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C9" w:rsidRDefault="006B04C9" w:rsidP="006B04C9">
      <w:pPr>
        <w:jc w:val="center"/>
        <w:rPr>
          <w:szCs w:val="28"/>
        </w:rPr>
      </w:pPr>
      <w:r>
        <w:rPr>
          <w:szCs w:val="28"/>
        </w:rPr>
        <w:t xml:space="preserve">Совет сельского поселения Караярский сельсовет </w:t>
      </w:r>
    </w:p>
    <w:p w:rsidR="006B04C9" w:rsidRDefault="006B04C9" w:rsidP="006B04C9">
      <w:pPr>
        <w:jc w:val="center"/>
        <w:rPr>
          <w:szCs w:val="28"/>
        </w:rPr>
      </w:pPr>
      <w:r>
        <w:rPr>
          <w:szCs w:val="28"/>
        </w:rPr>
        <w:t>муниципального района Караидельский район</w:t>
      </w:r>
    </w:p>
    <w:p w:rsidR="006B04C9" w:rsidRDefault="006B04C9" w:rsidP="006B04C9">
      <w:pPr>
        <w:jc w:val="center"/>
        <w:rPr>
          <w:szCs w:val="28"/>
        </w:rPr>
      </w:pPr>
      <w:r>
        <w:rPr>
          <w:szCs w:val="28"/>
        </w:rPr>
        <w:t>Республики Башкортостан</w:t>
      </w:r>
    </w:p>
    <w:p w:rsidR="006B04C9" w:rsidRDefault="006B04C9" w:rsidP="006B04C9">
      <w:pPr>
        <w:jc w:val="center"/>
        <w:rPr>
          <w:szCs w:val="28"/>
        </w:rPr>
      </w:pPr>
    </w:p>
    <w:p w:rsidR="006B04C9" w:rsidRDefault="006B04C9" w:rsidP="006B04C9">
      <w:pPr>
        <w:jc w:val="center"/>
        <w:rPr>
          <w:szCs w:val="28"/>
        </w:rPr>
      </w:pPr>
    </w:p>
    <w:p w:rsidR="006B04C9" w:rsidRDefault="006B04C9" w:rsidP="006B04C9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6B04C9" w:rsidRDefault="006B04C9" w:rsidP="006B04C9">
      <w:pPr>
        <w:jc w:val="center"/>
        <w:rPr>
          <w:szCs w:val="28"/>
        </w:rPr>
      </w:pPr>
      <w:r>
        <w:rPr>
          <w:szCs w:val="28"/>
        </w:rPr>
        <w:t>от 23 января 2018 года № 26-</w:t>
      </w:r>
      <w:r>
        <w:rPr>
          <w:szCs w:val="28"/>
        </w:rPr>
        <w:t>6</w:t>
      </w:r>
      <w:r>
        <w:rPr>
          <w:szCs w:val="28"/>
        </w:rPr>
        <w:t xml:space="preserve"> </w:t>
      </w:r>
    </w:p>
    <w:p w:rsidR="006B04C9" w:rsidRDefault="006B04C9" w:rsidP="00E57F0A">
      <w:pPr>
        <w:ind w:left="360"/>
        <w:jc w:val="center"/>
        <w:rPr>
          <w:bCs/>
          <w:szCs w:val="28"/>
        </w:rPr>
      </w:pPr>
    </w:p>
    <w:p w:rsidR="006B04C9" w:rsidRDefault="006B04C9" w:rsidP="00E57F0A">
      <w:pPr>
        <w:ind w:left="360"/>
        <w:jc w:val="center"/>
        <w:rPr>
          <w:bCs/>
          <w:szCs w:val="28"/>
        </w:rPr>
      </w:pPr>
    </w:p>
    <w:p w:rsidR="00E57F0A" w:rsidRPr="006B04C9" w:rsidRDefault="00E57F0A" w:rsidP="00E57F0A">
      <w:pPr>
        <w:ind w:left="360"/>
        <w:jc w:val="center"/>
        <w:rPr>
          <w:bCs/>
          <w:szCs w:val="28"/>
        </w:rPr>
      </w:pPr>
      <w:r w:rsidRPr="006B04C9">
        <w:rPr>
          <w:bCs/>
          <w:szCs w:val="28"/>
        </w:rPr>
        <w:t xml:space="preserve">Об уточнении бюджета  сельского поселения Караярский сельсовет муниципального района Караидельский район  </w:t>
      </w:r>
    </w:p>
    <w:p w:rsidR="00E57F0A" w:rsidRPr="006B04C9" w:rsidRDefault="00E57F0A" w:rsidP="00E57F0A">
      <w:pPr>
        <w:ind w:left="360"/>
        <w:jc w:val="center"/>
        <w:rPr>
          <w:bCs/>
          <w:szCs w:val="28"/>
        </w:rPr>
      </w:pPr>
      <w:r w:rsidRPr="006B04C9">
        <w:rPr>
          <w:bCs/>
          <w:szCs w:val="28"/>
        </w:rPr>
        <w:t>Республики Башкортостан</w:t>
      </w:r>
    </w:p>
    <w:p w:rsidR="00E57F0A" w:rsidRPr="00D32A6C" w:rsidRDefault="00E57F0A" w:rsidP="00E57F0A">
      <w:pPr>
        <w:ind w:left="357"/>
        <w:jc w:val="center"/>
        <w:rPr>
          <w:b/>
          <w:bCs/>
          <w:szCs w:val="28"/>
        </w:rPr>
      </w:pPr>
    </w:p>
    <w:p w:rsidR="00E57F0A" w:rsidRPr="00D32A6C" w:rsidRDefault="00E57F0A" w:rsidP="00E57F0A">
      <w:pPr>
        <w:jc w:val="both"/>
        <w:rPr>
          <w:szCs w:val="28"/>
        </w:rPr>
      </w:pPr>
      <w:r w:rsidRPr="00D32A6C">
        <w:rPr>
          <w:szCs w:val="28"/>
        </w:rPr>
        <w:t xml:space="preserve">      За счет переходящих остатков бюджета сельского поселения </w:t>
      </w:r>
      <w:r>
        <w:rPr>
          <w:szCs w:val="28"/>
        </w:rPr>
        <w:t xml:space="preserve">Караярский </w:t>
      </w:r>
      <w:r w:rsidRPr="00D32A6C">
        <w:rPr>
          <w:szCs w:val="28"/>
        </w:rPr>
        <w:t xml:space="preserve">сельсовет муниципального района Караидельский район Республики Башкортостан по состоянию на 01.01.2018 года, руководствуясь п.14 пп.2 Решения сельского поселения </w:t>
      </w:r>
      <w:r>
        <w:rPr>
          <w:szCs w:val="28"/>
        </w:rPr>
        <w:t>Караярский</w:t>
      </w:r>
      <w:r w:rsidRPr="00D32A6C">
        <w:rPr>
          <w:rFonts w:eastAsia="Andale Sans UI"/>
          <w:kern w:val="2"/>
          <w:szCs w:val="28"/>
          <w:lang w:eastAsia="ar-SA"/>
        </w:rPr>
        <w:t xml:space="preserve"> </w:t>
      </w:r>
      <w:r w:rsidRPr="00D32A6C">
        <w:rPr>
          <w:szCs w:val="28"/>
        </w:rPr>
        <w:t xml:space="preserve">сельсовет муниципального района Караидельский район РБ № </w:t>
      </w:r>
      <w:r>
        <w:rPr>
          <w:szCs w:val="28"/>
        </w:rPr>
        <w:t>25/4 от 19</w:t>
      </w:r>
      <w:r w:rsidRPr="00D32A6C">
        <w:rPr>
          <w:szCs w:val="28"/>
        </w:rPr>
        <w:t xml:space="preserve">.12.2017г. «О бюджете сельского поселения </w:t>
      </w:r>
      <w:r>
        <w:rPr>
          <w:szCs w:val="28"/>
        </w:rPr>
        <w:t>Караярский</w:t>
      </w:r>
      <w:r w:rsidRPr="00D32A6C">
        <w:rPr>
          <w:szCs w:val="28"/>
        </w:rPr>
        <w:t xml:space="preserve"> сельсовет муниципального района Караидельский район РБ на 2018 год и плановый период 2019 и 2020 годов», Совет сельского поселения </w:t>
      </w:r>
      <w:r>
        <w:rPr>
          <w:szCs w:val="28"/>
        </w:rPr>
        <w:t>Караярский</w:t>
      </w:r>
      <w:r w:rsidRPr="00D32A6C">
        <w:rPr>
          <w:szCs w:val="28"/>
        </w:rPr>
        <w:t xml:space="preserve"> сельсовет муниципального района Караидельский район Республики Башкортостан р</w:t>
      </w:r>
      <w:r>
        <w:rPr>
          <w:szCs w:val="28"/>
        </w:rPr>
        <w:t xml:space="preserve"> </w:t>
      </w:r>
      <w:r w:rsidRPr="00D32A6C">
        <w:rPr>
          <w:szCs w:val="28"/>
        </w:rPr>
        <w:t>е</w:t>
      </w:r>
      <w:r>
        <w:rPr>
          <w:szCs w:val="28"/>
        </w:rPr>
        <w:t xml:space="preserve"> </w:t>
      </w:r>
      <w:r w:rsidRPr="00D32A6C">
        <w:rPr>
          <w:szCs w:val="28"/>
        </w:rPr>
        <w:t>ш</w:t>
      </w:r>
      <w:r>
        <w:rPr>
          <w:szCs w:val="28"/>
        </w:rPr>
        <w:t xml:space="preserve"> </w:t>
      </w:r>
      <w:r w:rsidRPr="00D32A6C">
        <w:rPr>
          <w:szCs w:val="28"/>
        </w:rPr>
        <w:t>и</w:t>
      </w:r>
      <w:r>
        <w:rPr>
          <w:szCs w:val="28"/>
        </w:rPr>
        <w:t xml:space="preserve"> </w:t>
      </w:r>
      <w:proofErr w:type="gramStart"/>
      <w:r w:rsidRPr="00D32A6C">
        <w:rPr>
          <w:szCs w:val="28"/>
        </w:rPr>
        <w:t>л</w:t>
      </w:r>
      <w:proofErr w:type="gramEnd"/>
      <w:r w:rsidRPr="00D32A6C">
        <w:rPr>
          <w:szCs w:val="28"/>
        </w:rPr>
        <w:t>:</w:t>
      </w:r>
    </w:p>
    <w:p w:rsidR="00E57F0A" w:rsidRDefault="00E57F0A" w:rsidP="00E57F0A">
      <w:pPr>
        <w:ind w:firstLine="426"/>
        <w:jc w:val="both"/>
      </w:pPr>
      <w:r w:rsidRPr="00D32A6C">
        <w:rPr>
          <w:szCs w:val="28"/>
        </w:rPr>
        <w:t xml:space="preserve">Увеличить объем бюджета сельского поселения </w:t>
      </w:r>
      <w:r>
        <w:rPr>
          <w:szCs w:val="28"/>
        </w:rPr>
        <w:t>Караярский</w:t>
      </w:r>
      <w:r w:rsidRPr="00D32A6C">
        <w:rPr>
          <w:szCs w:val="28"/>
        </w:rPr>
        <w:t xml:space="preserve"> сельсовет муниципального района Караидельский район Республики Башкортостан по расходам </w:t>
      </w:r>
      <w:r w:rsidRPr="00D32A6C">
        <w:rPr>
          <w:rFonts w:eastAsia="Andale Sans UI"/>
          <w:kern w:val="2"/>
          <w:szCs w:val="28"/>
          <w:lang w:eastAsia="ar-SA"/>
        </w:rPr>
        <w:t xml:space="preserve">на сумму </w:t>
      </w:r>
      <w:r>
        <w:t>4372,74 (четыре тысячи триста семьдесят два рубля 74 копейки) рублей по коду БК:</w:t>
      </w:r>
    </w:p>
    <w:p w:rsidR="00E57F0A" w:rsidRDefault="00E57F0A" w:rsidP="00E57F0A">
      <w:pPr>
        <w:pStyle w:val="a4"/>
        <w:tabs>
          <w:tab w:val="clear" w:pos="4677"/>
          <w:tab w:val="clear" w:pos="9355"/>
        </w:tabs>
      </w:pPr>
      <w:r>
        <w:tab/>
        <w:t>-\0409\791\20\1\01\03150\244\\\\\</w:t>
      </w:r>
    </w:p>
    <w:p w:rsidR="00165BF6" w:rsidRDefault="00165BF6"/>
    <w:p w:rsidR="00E57F0A" w:rsidRDefault="00E57F0A"/>
    <w:p w:rsidR="00E57F0A" w:rsidRDefault="00E57F0A"/>
    <w:p w:rsidR="00E57F0A" w:rsidRDefault="00E57F0A"/>
    <w:p w:rsidR="00E57F0A" w:rsidRDefault="00E57F0A">
      <w:r>
        <w:t>Глава сельского поселения</w:t>
      </w:r>
    </w:p>
    <w:p w:rsidR="00E57F0A" w:rsidRDefault="00E57F0A">
      <w:r>
        <w:t>Караярский сельсовет</w:t>
      </w:r>
    </w:p>
    <w:p w:rsidR="00E57F0A" w:rsidRDefault="00E57F0A">
      <w:r>
        <w:t>Муниципального района</w:t>
      </w:r>
    </w:p>
    <w:p w:rsidR="00E57F0A" w:rsidRDefault="00E57F0A">
      <w:r>
        <w:t>Караидельский район</w:t>
      </w:r>
    </w:p>
    <w:p w:rsidR="00E57F0A" w:rsidRDefault="00E57F0A">
      <w:r>
        <w:t xml:space="preserve">Республики Башкортостан                                                             В.М. </w:t>
      </w:r>
      <w:proofErr w:type="spellStart"/>
      <w:r>
        <w:t>Пайкиев</w:t>
      </w:r>
      <w:proofErr w:type="spellEnd"/>
    </w:p>
    <w:p w:rsidR="00E57F0A" w:rsidRDefault="00E57F0A"/>
    <w:p w:rsidR="00E57F0A" w:rsidRDefault="00E57F0A">
      <w:bookmarkStart w:id="0" w:name="_GoBack"/>
      <w:bookmarkEnd w:id="0"/>
    </w:p>
    <w:sectPr w:rsidR="00E5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E"/>
    <w:rsid w:val="00165BF6"/>
    <w:rsid w:val="002B02AE"/>
    <w:rsid w:val="006B04C9"/>
    <w:rsid w:val="00E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7F0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E57F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57F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E57F0A"/>
    <w:pPr>
      <w:tabs>
        <w:tab w:val="center" w:pos="4677"/>
        <w:tab w:val="right" w:pos="9355"/>
      </w:tabs>
    </w:pPr>
    <w:rPr>
      <w:rFonts w:cs="Courier New"/>
      <w:szCs w:val="20"/>
    </w:rPr>
  </w:style>
  <w:style w:type="character" w:customStyle="1" w:styleId="a5">
    <w:name w:val="Верхний колонтитул Знак"/>
    <w:basedOn w:val="a0"/>
    <w:link w:val="a4"/>
    <w:rsid w:val="00E57F0A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7F0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E57F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57F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E57F0A"/>
    <w:pPr>
      <w:tabs>
        <w:tab w:val="center" w:pos="4677"/>
        <w:tab w:val="right" w:pos="9355"/>
      </w:tabs>
    </w:pPr>
    <w:rPr>
      <w:rFonts w:cs="Courier New"/>
      <w:szCs w:val="20"/>
    </w:rPr>
  </w:style>
  <w:style w:type="character" w:customStyle="1" w:styleId="a5">
    <w:name w:val="Верхний колонтитул Знак"/>
    <w:basedOn w:val="a0"/>
    <w:link w:val="a4"/>
    <w:rsid w:val="00E57F0A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5</cp:revision>
  <cp:lastPrinted>2018-02-08T09:50:00Z</cp:lastPrinted>
  <dcterms:created xsi:type="dcterms:W3CDTF">2018-02-08T09:43:00Z</dcterms:created>
  <dcterms:modified xsi:type="dcterms:W3CDTF">2018-02-14T04:27:00Z</dcterms:modified>
</cp:coreProperties>
</file>