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75" w:rsidRDefault="00663775" w:rsidP="00663775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663775" w:rsidRDefault="00663775" w:rsidP="00663775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663775" w:rsidRDefault="00663775" w:rsidP="00663775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663775" w:rsidRDefault="00663775" w:rsidP="00663775">
      <w:pPr>
        <w:jc w:val="center"/>
        <w:rPr>
          <w:sz w:val="32"/>
        </w:rPr>
      </w:pPr>
    </w:p>
    <w:p w:rsidR="00663775" w:rsidRDefault="00663775" w:rsidP="00663775">
      <w:pPr>
        <w:jc w:val="center"/>
        <w:rPr>
          <w:sz w:val="32"/>
        </w:rPr>
      </w:pPr>
      <w:r>
        <w:rPr>
          <w:sz w:val="32"/>
        </w:rPr>
        <w:t>РЕШЕНИЕ</w:t>
      </w:r>
    </w:p>
    <w:p w:rsidR="00663775" w:rsidRDefault="00663775" w:rsidP="00663775">
      <w:pPr>
        <w:jc w:val="center"/>
        <w:rPr>
          <w:sz w:val="32"/>
        </w:rPr>
      </w:pPr>
      <w:r>
        <w:rPr>
          <w:sz w:val="32"/>
        </w:rPr>
        <w:t xml:space="preserve">от </w:t>
      </w:r>
      <w:r>
        <w:rPr>
          <w:sz w:val="32"/>
        </w:rPr>
        <w:t>16</w:t>
      </w:r>
      <w:r>
        <w:rPr>
          <w:sz w:val="32"/>
        </w:rPr>
        <w:t xml:space="preserve"> </w:t>
      </w:r>
      <w:r>
        <w:rPr>
          <w:sz w:val="32"/>
        </w:rPr>
        <w:t>июня</w:t>
      </w:r>
      <w:r>
        <w:rPr>
          <w:sz w:val="32"/>
        </w:rPr>
        <w:t xml:space="preserve"> 2021 года № 1</w:t>
      </w:r>
      <w:r>
        <w:rPr>
          <w:sz w:val="32"/>
        </w:rPr>
        <w:t>8-1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AB6985">
        <w:t>во</w:t>
      </w:r>
      <w:r w:rsidR="00D54999">
        <w:t>сем</w:t>
      </w:r>
      <w:r w:rsidR="00FD62E4">
        <w:t>надца</w:t>
      </w:r>
      <w:r>
        <w:t>то</w:t>
      </w:r>
      <w:r w:rsidRPr="002F4FBD">
        <w:t xml:space="preserve">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AB6985">
        <w:t>во</w:t>
      </w:r>
      <w:r w:rsidR="00D54999">
        <w:t>сем</w:t>
      </w:r>
      <w:r w:rsidR="00FD62E4">
        <w:t>надцато</w:t>
      </w:r>
      <w:r w:rsidR="00FD62E4" w:rsidRPr="002F4FBD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5A2D42"/>
    <w:rsid w:val="005C0B4C"/>
    <w:rsid w:val="005F7952"/>
    <w:rsid w:val="00663775"/>
    <w:rsid w:val="008207A4"/>
    <w:rsid w:val="00992943"/>
    <w:rsid w:val="00A50BCB"/>
    <w:rsid w:val="00AB6985"/>
    <w:rsid w:val="00C11590"/>
    <w:rsid w:val="00C50483"/>
    <w:rsid w:val="00D54999"/>
    <w:rsid w:val="00DD483F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22</cp:revision>
  <cp:lastPrinted>2021-05-25T11:32:00Z</cp:lastPrinted>
  <dcterms:created xsi:type="dcterms:W3CDTF">2020-10-05T05:58:00Z</dcterms:created>
  <dcterms:modified xsi:type="dcterms:W3CDTF">2021-06-18T09:48:00Z</dcterms:modified>
</cp:coreProperties>
</file>