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E1" w:rsidRDefault="002B7DE1" w:rsidP="002B7DE1">
      <w:pPr>
        <w:jc w:val="center"/>
        <w:rPr>
          <w:sz w:val="20"/>
          <w:szCs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2B7DE1" w:rsidRDefault="002B7DE1" w:rsidP="002B7DE1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2B7DE1" w:rsidRDefault="002B7DE1" w:rsidP="002B7DE1">
      <w:pPr>
        <w:jc w:val="center"/>
        <w:rPr>
          <w:sz w:val="32"/>
          <w:szCs w:val="20"/>
        </w:rPr>
      </w:pPr>
      <w:r>
        <w:rPr>
          <w:sz w:val="32"/>
        </w:rPr>
        <w:t>Республики Башкортостан</w:t>
      </w:r>
    </w:p>
    <w:p w:rsidR="002B7DE1" w:rsidRDefault="002B7DE1" w:rsidP="002B7DE1">
      <w:pPr>
        <w:jc w:val="center"/>
        <w:rPr>
          <w:sz w:val="32"/>
        </w:rPr>
      </w:pPr>
    </w:p>
    <w:p w:rsidR="002B7DE1" w:rsidRDefault="002B7DE1" w:rsidP="002B7DE1">
      <w:pPr>
        <w:jc w:val="center"/>
        <w:rPr>
          <w:sz w:val="32"/>
        </w:rPr>
      </w:pPr>
      <w:r>
        <w:rPr>
          <w:sz w:val="32"/>
        </w:rPr>
        <w:t>РЕШЕНИЕ</w:t>
      </w:r>
    </w:p>
    <w:p w:rsidR="002B7DE1" w:rsidRPr="002B7DE1" w:rsidRDefault="002B7DE1" w:rsidP="002B7DE1">
      <w:pPr>
        <w:jc w:val="center"/>
        <w:rPr>
          <w:sz w:val="36"/>
        </w:rPr>
      </w:pPr>
      <w:r w:rsidRPr="002B7DE1">
        <w:rPr>
          <w:sz w:val="32"/>
        </w:rPr>
        <w:t>№</w:t>
      </w:r>
      <w:r>
        <w:rPr>
          <w:sz w:val="32"/>
        </w:rPr>
        <w:t>40</w:t>
      </w:r>
      <w:r w:rsidRPr="002B7DE1">
        <w:rPr>
          <w:sz w:val="32"/>
        </w:rPr>
        <w:t>/</w:t>
      </w:r>
      <w:r>
        <w:rPr>
          <w:sz w:val="32"/>
        </w:rPr>
        <w:t>4 от 19</w:t>
      </w:r>
      <w:r w:rsidRPr="002B7DE1">
        <w:rPr>
          <w:sz w:val="32"/>
        </w:rPr>
        <w:t xml:space="preserve"> июня 2023года</w:t>
      </w:r>
    </w:p>
    <w:p w:rsidR="00DA2E60" w:rsidRDefault="00DA2E60" w:rsidP="00DA2E60"/>
    <w:p w:rsidR="007D4167" w:rsidRDefault="00DA2E60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7630AC">
        <w:rPr>
          <w:sz w:val="28"/>
          <w:szCs w:val="28"/>
        </w:rPr>
        <w:t xml:space="preserve">О внесении изменений в решение Совета </w:t>
      </w:r>
      <w:r w:rsidR="007630AC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630AC">
        <w:rPr>
          <w:sz w:val="28"/>
          <w:szCs w:val="28"/>
        </w:rPr>
        <w:t>ский</w:t>
      </w:r>
      <w:proofErr w:type="spellEnd"/>
      <w:r w:rsidR="007630AC">
        <w:rPr>
          <w:sz w:val="28"/>
          <w:szCs w:val="28"/>
        </w:rPr>
        <w:t xml:space="preserve"> сельсовет </w:t>
      </w:r>
      <w:r w:rsidRPr="007630AC">
        <w:rPr>
          <w:sz w:val="28"/>
          <w:szCs w:val="28"/>
        </w:rPr>
        <w:t xml:space="preserve">муниципального района </w:t>
      </w:r>
      <w:r w:rsidR="007630AC">
        <w:rPr>
          <w:sz w:val="28"/>
          <w:szCs w:val="28"/>
        </w:rPr>
        <w:t>Караидельский</w:t>
      </w:r>
      <w:r w:rsidRPr="007630AC">
        <w:rPr>
          <w:sz w:val="28"/>
          <w:szCs w:val="28"/>
        </w:rPr>
        <w:t xml:space="preserve"> район Республики Башкортостан от </w:t>
      </w:r>
      <w:r w:rsidR="00782BE0" w:rsidRPr="00202BEA">
        <w:rPr>
          <w:sz w:val="28"/>
          <w:szCs w:val="28"/>
        </w:rPr>
        <w:t>16 октября 2017 года №2</w:t>
      </w:r>
      <w:r w:rsidR="00202BEA" w:rsidRPr="00202BEA">
        <w:rPr>
          <w:sz w:val="28"/>
          <w:szCs w:val="28"/>
        </w:rPr>
        <w:t>3</w:t>
      </w:r>
      <w:r w:rsidR="00782BE0" w:rsidRPr="00202BEA">
        <w:rPr>
          <w:sz w:val="28"/>
          <w:szCs w:val="28"/>
        </w:rPr>
        <w:t>/</w:t>
      </w:r>
      <w:r w:rsidR="00202BEA" w:rsidRPr="00202BEA">
        <w:rPr>
          <w:sz w:val="28"/>
          <w:szCs w:val="28"/>
        </w:rPr>
        <w:t>6</w:t>
      </w:r>
      <w:r w:rsidRPr="00202BEA">
        <w:rPr>
          <w:sz w:val="28"/>
          <w:szCs w:val="28"/>
        </w:rPr>
        <w:t xml:space="preserve"> </w:t>
      </w:r>
      <w:r w:rsidRPr="007630AC">
        <w:rPr>
          <w:sz w:val="28"/>
          <w:szCs w:val="28"/>
        </w:rPr>
        <w:t xml:space="preserve">«Об утверждении </w:t>
      </w:r>
      <w:r w:rsidR="007D4167">
        <w:rPr>
          <w:sz w:val="28"/>
          <w:szCs w:val="28"/>
        </w:rPr>
        <w:t>П</w:t>
      </w:r>
      <w:r w:rsidR="00782BE0">
        <w:rPr>
          <w:sz w:val="28"/>
          <w:szCs w:val="28"/>
        </w:rPr>
        <w:t xml:space="preserve">оложения </w:t>
      </w:r>
    </w:p>
    <w:p w:rsidR="00782BE0" w:rsidRDefault="00782BE0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D4167">
        <w:rPr>
          <w:sz w:val="28"/>
          <w:szCs w:val="28"/>
        </w:rPr>
        <w:t>п</w:t>
      </w:r>
      <w:r w:rsidR="00DA2E60" w:rsidRPr="007630AC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="00DA2E60" w:rsidRPr="007630AC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лиц,</w:t>
      </w:r>
      <w:r w:rsidRPr="00F0151E">
        <w:rPr>
          <w:sz w:val="28"/>
          <w:szCs w:val="28"/>
        </w:rPr>
        <w:t xml:space="preserve"> замещающих </w:t>
      </w:r>
    </w:p>
    <w:p w:rsidR="00782BE0" w:rsidRDefault="00782BE0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F0151E">
        <w:rPr>
          <w:sz w:val="28"/>
          <w:szCs w:val="28"/>
        </w:rPr>
        <w:t xml:space="preserve">муниципальные должности в Совете </w:t>
      </w:r>
      <w:r>
        <w:rPr>
          <w:sz w:val="28"/>
          <w:szCs w:val="28"/>
        </w:rPr>
        <w:t xml:space="preserve">сельского поселения </w:t>
      </w:r>
    </w:p>
    <w:p w:rsidR="00782BE0" w:rsidRDefault="00202BEA" w:rsidP="00782BE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="00782BE0" w:rsidRPr="00F0151E">
        <w:rPr>
          <w:sz w:val="28"/>
          <w:szCs w:val="28"/>
        </w:rPr>
        <w:t xml:space="preserve">муниципального района Караидельский район </w:t>
      </w:r>
    </w:p>
    <w:p w:rsidR="007630AC" w:rsidRPr="007630AC" w:rsidRDefault="00782BE0" w:rsidP="00782BE0">
      <w:pPr>
        <w:jc w:val="center"/>
        <w:rPr>
          <w:sz w:val="28"/>
          <w:szCs w:val="28"/>
        </w:rPr>
      </w:pPr>
      <w:r w:rsidRPr="00F0151E">
        <w:rPr>
          <w:sz w:val="28"/>
          <w:szCs w:val="28"/>
        </w:rPr>
        <w:t xml:space="preserve">Республики Башкортостан и членов их семей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F0151E">
        <w:rPr>
          <w:sz w:val="28"/>
          <w:szCs w:val="28"/>
        </w:rPr>
        <w:t>муниципального района Караидельский район Республики Башкортостан и предоставления этих сведений средствам массовой информации для опубликования</w:t>
      </w:r>
      <w:r w:rsidR="00DA2E60" w:rsidRPr="007630AC">
        <w:rPr>
          <w:sz w:val="28"/>
          <w:szCs w:val="28"/>
        </w:rPr>
        <w:t>»</w:t>
      </w:r>
    </w:p>
    <w:p w:rsidR="007630AC" w:rsidRDefault="007630AC" w:rsidP="00DA2E60"/>
    <w:p w:rsidR="00782BE0" w:rsidRPr="00782BE0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принятыми в соответствии с ним положениями Закона Республики Башкортостан от 27.02.2023 № 679-з «О внесении изменений в Закон Республики Башкортостан «О местном самоуправлении в Республике Башкортостан»,</w:t>
      </w:r>
      <w:r w:rsidR="00CE7BD5" w:rsidRPr="00CE7BD5">
        <w:rPr>
          <w:bCs/>
          <w:sz w:val="28"/>
          <w:szCs w:val="28"/>
        </w:rPr>
        <w:t xml:space="preserve"> </w:t>
      </w:r>
      <w:r w:rsidRPr="00782BE0">
        <w:rPr>
          <w:sz w:val="28"/>
          <w:szCs w:val="28"/>
        </w:rPr>
        <w:t xml:space="preserve">Совет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 </w:t>
      </w:r>
      <w:r w:rsidR="00782BE0">
        <w:rPr>
          <w:sz w:val="28"/>
          <w:szCs w:val="28"/>
        </w:rPr>
        <w:t xml:space="preserve">                           </w:t>
      </w:r>
      <w:r w:rsidRPr="00782BE0">
        <w:rPr>
          <w:sz w:val="28"/>
          <w:szCs w:val="28"/>
        </w:rPr>
        <w:t>р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е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ш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и</w:t>
      </w:r>
      <w:r w:rsid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>л:</w:t>
      </w:r>
    </w:p>
    <w:p w:rsidR="00782BE0" w:rsidRDefault="00DA2E60" w:rsidP="00782BE0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1. Внести в решение Совета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 </w:t>
      </w:r>
      <w:r w:rsidR="00782BE0" w:rsidRPr="007630AC">
        <w:rPr>
          <w:sz w:val="28"/>
          <w:szCs w:val="28"/>
        </w:rPr>
        <w:t xml:space="preserve">от </w:t>
      </w:r>
      <w:r w:rsidR="00782BE0" w:rsidRPr="00202BEA">
        <w:rPr>
          <w:sz w:val="28"/>
          <w:szCs w:val="28"/>
        </w:rPr>
        <w:t>16 октября 2017 года №2</w:t>
      </w:r>
      <w:r w:rsidR="00202BEA" w:rsidRPr="00202BEA">
        <w:rPr>
          <w:sz w:val="28"/>
          <w:szCs w:val="28"/>
        </w:rPr>
        <w:t>3</w:t>
      </w:r>
      <w:r w:rsidR="00782BE0" w:rsidRPr="00202BEA">
        <w:rPr>
          <w:sz w:val="28"/>
          <w:szCs w:val="28"/>
        </w:rPr>
        <w:t>/</w:t>
      </w:r>
      <w:r w:rsidR="00202BEA" w:rsidRPr="00202BEA">
        <w:rPr>
          <w:sz w:val="28"/>
          <w:szCs w:val="28"/>
        </w:rPr>
        <w:t>6</w:t>
      </w:r>
      <w:r w:rsidR="00782BE0" w:rsidRPr="00202BEA">
        <w:rPr>
          <w:sz w:val="28"/>
          <w:szCs w:val="28"/>
        </w:rPr>
        <w:t xml:space="preserve"> </w:t>
      </w:r>
      <w:r w:rsidR="00782BE0" w:rsidRPr="007630AC">
        <w:rPr>
          <w:sz w:val="28"/>
          <w:szCs w:val="28"/>
        </w:rPr>
        <w:t xml:space="preserve">«Об утверждении </w:t>
      </w:r>
      <w:r w:rsidR="007D4167">
        <w:rPr>
          <w:sz w:val="28"/>
          <w:szCs w:val="28"/>
        </w:rPr>
        <w:t>П</w:t>
      </w:r>
      <w:r w:rsidR="00782BE0">
        <w:rPr>
          <w:sz w:val="28"/>
          <w:szCs w:val="28"/>
        </w:rPr>
        <w:t xml:space="preserve">оложения о </w:t>
      </w:r>
      <w:r w:rsidR="007D4167">
        <w:rPr>
          <w:sz w:val="28"/>
          <w:szCs w:val="28"/>
        </w:rPr>
        <w:t>п</w:t>
      </w:r>
      <w:r w:rsidR="00782BE0" w:rsidRPr="007630AC">
        <w:rPr>
          <w:sz w:val="28"/>
          <w:szCs w:val="28"/>
        </w:rPr>
        <w:t>орядк</w:t>
      </w:r>
      <w:r w:rsidR="00782BE0">
        <w:rPr>
          <w:sz w:val="28"/>
          <w:szCs w:val="28"/>
        </w:rPr>
        <w:t>е</w:t>
      </w:r>
      <w:r w:rsidR="00782BE0" w:rsidRPr="007630AC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82BE0">
        <w:rPr>
          <w:sz w:val="28"/>
          <w:szCs w:val="28"/>
        </w:rPr>
        <w:t>, лиц,</w:t>
      </w:r>
      <w:r w:rsidR="00782BE0" w:rsidRPr="00F0151E">
        <w:rPr>
          <w:sz w:val="28"/>
          <w:szCs w:val="28"/>
        </w:rPr>
        <w:t xml:space="preserve"> замещающих муниципальные должности в Совете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="00782BE0" w:rsidRPr="00F0151E">
        <w:rPr>
          <w:sz w:val="28"/>
          <w:szCs w:val="28"/>
        </w:rPr>
        <w:t xml:space="preserve">муниципального района Караидельский район Республики Башкортостан и членов их семей на официальном сайте </w:t>
      </w:r>
      <w:r w:rsidR="00782BE0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782BE0">
        <w:rPr>
          <w:sz w:val="28"/>
          <w:szCs w:val="28"/>
        </w:rPr>
        <w:t>ский</w:t>
      </w:r>
      <w:proofErr w:type="spellEnd"/>
      <w:r w:rsidR="00782BE0">
        <w:rPr>
          <w:sz w:val="28"/>
          <w:szCs w:val="28"/>
        </w:rPr>
        <w:t xml:space="preserve"> сельсовет </w:t>
      </w:r>
      <w:r w:rsidR="00782BE0" w:rsidRPr="00F0151E">
        <w:rPr>
          <w:sz w:val="28"/>
          <w:szCs w:val="28"/>
        </w:rPr>
        <w:t>муниципального района Караидельский район Республики Башкортостан и предоставления этих сведений средствам массовой информации для опубликования</w:t>
      </w:r>
      <w:r w:rsidR="00782BE0" w:rsidRPr="007630AC">
        <w:rPr>
          <w:sz w:val="28"/>
          <w:szCs w:val="28"/>
        </w:rPr>
        <w:t>»</w:t>
      </w:r>
      <w:r w:rsidRPr="00782BE0">
        <w:rPr>
          <w:sz w:val="28"/>
          <w:szCs w:val="28"/>
        </w:rPr>
        <w:t xml:space="preserve"> следующие изменения: </w:t>
      </w:r>
    </w:p>
    <w:p w:rsidR="00F32F34" w:rsidRDefault="00DA2E60" w:rsidP="00C548D2">
      <w:pPr>
        <w:pStyle w:val="consplusnormal"/>
        <w:tabs>
          <w:tab w:val="left" w:pos="7560"/>
        </w:tabs>
        <w:spacing w:before="0" w:beforeAutospacing="0" w:after="0" w:afterAutospacing="0"/>
        <w:ind w:right="99"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1.1. пункт 2 </w:t>
      </w:r>
      <w:r w:rsidR="00C548D2">
        <w:rPr>
          <w:sz w:val="28"/>
          <w:szCs w:val="28"/>
        </w:rPr>
        <w:t xml:space="preserve">Положения </w:t>
      </w:r>
      <w:r w:rsidR="00C548D2" w:rsidRPr="00752C52">
        <w:rPr>
          <w:rStyle w:val="a5"/>
          <w:b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</w:t>
      </w:r>
      <w:r w:rsidR="00C548D2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="00202BEA">
        <w:rPr>
          <w:rStyle w:val="a5"/>
          <w:b w:val="0"/>
          <w:sz w:val="28"/>
          <w:szCs w:val="28"/>
        </w:rPr>
        <w:t>Караяр</w:t>
      </w:r>
      <w:r w:rsidR="00C548D2">
        <w:rPr>
          <w:rStyle w:val="a5"/>
          <w:b w:val="0"/>
          <w:sz w:val="28"/>
          <w:szCs w:val="28"/>
        </w:rPr>
        <w:t>ский</w:t>
      </w:r>
      <w:proofErr w:type="spellEnd"/>
      <w:r w:rsidR="00C548D2">
        <w:rPr>
          <w:rStyle w:val="a5"/>
          <w:b w:val="0"/>
          <w:sz w:val="28"/>
          <w:szCs w:val="28"/>
        </w:rPr>
        <w:t xml:space="preserve"> сельсовет </w:t>
      </w:r>
      <w:r w:rsidR="00C548D2" w:rsidRPr="00752C52">
        <w:rPr>
          <w:rStyle w:val="a5"/>
          <w:b w:val="0"/>
          <w:sz w:val="28"/>
          <w:szCs w:val="28"/>
        </w:rPr>
        <w:t xml:space="preserve">муниципального района </w:t>
      </w:r>
      <w:r w:rsidR="00C548D2" w:rsidRPr="00752C52">
        <w:rPr>
          <w:sz w:val="28"/>
          <w:szCs w:val="28"/>
        </w:rPr>
        <w:t>Караидельский</w:t>
      </w:r>
      <w:r w:rsidR="00C548D2" w:rsidRPr="00752C52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="00C548D2" w:rsidRPr="00752C52">
        <w:rPr>
          <w:b/>
          <w:sz w:val="28"/>
          <w:szCs w:val="28"/>
        </w:rPr>
        <w:t xml:space="preserve"> </w:t>
      </w:r>
      <w:r w:rsidR="00C548D2" w:rsidRPr="00752C52">
        <w:rPr>
          <w:rStyle w:val="a5"/>
          <w:b w:val="0"/>
          <w:sz w:val="28"/>
          <w:szCs w:val="28"/>
        </w:rPr>
        <w:t xml:space="preserve">и членов их семей на официальном сайте </w:t>
      </w:r>
      <w:r w:rsidR="00C548D2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="00202BEA">
        <w:rPr>
          <w:rStyle w:val="a5"/>
          <w:b w:val="0"/>
          <w:sz w:val="28"/>
          <w:szCs w:val="28"/>
        </w:rPr>
        <w:t>Караяр</w:t>
      </w:r>
      <w:r w:rsidR="00C548D2">
        <w:rPr>
          <w:rStyle w:val="a5"/>
          <w:b w:val="0"/>
          <w:sz w:val="28"/>
          <w:szCs w:val="28"/>
        </w:rPr>
        <w:t>ский</w:t>
      </w:r>
      <w:proofErr w:type="spellEnd"/>
      <w:r w:rsidR="00C548D2">
        <w:rPr>
          <w:rStyle w:val="a5"/>
          <w:b w:val="0"/>
          <w:sz w:val="28"/>
          <w:szCs w:val="28"/>
        </w:rPr>
        <w:t xml:space="preserve"> сельсовет </w:t>
      </w:r>
      <w:r w:rsidR="00C548D2" w:rsidRPr="00752C52">
        <w:rPr>
          <w:rStyle w:val="a5"/>
          <w:b w:val="0"/>
          <w:sz w:val="28"/>
          <w:szCs w:val="28"/>
        </w:rPr>
        <w:t xml:space="preserve">муниципального района </w:t>
      </w:r>
      <w:r w:rsidR="00C548D2" w:rsidRPr="00752C52">
        <w:rPr>
          <w:sz w:val="28"/>
          <w:szCs w:val="28"/>
        </w:rPr>
        <w:t>Караидельский</w:t>
      </w:r>
      <w:r w:rsidR="00C548D2" w:rsidRPr="00752C52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="00C548D2" w:rsidRPr="00752C52">
        <w:rPr>
          <w:b/>
          <w:sz w:val="28"/>
          <w:szCs w:val="28"/>
        </w:rPr>
        <w:t xml:space="preserve"> </w:t>
      </w:r>
      <w:r w:rsidR="00C548D2" w:rsidRPr="00752C52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C548D2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 xml:space="preserve">изложить в следующей редакции: </w:t>
      </w:r>
    </w:p>
    <w:p w:rsidR="00F32F34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lastRenderedPageBreak/>
        <w:t xml:space="preserve">«2. На официальном сайте </w:t>
      </w:r>
      <w:r w:rsidR="00F32F34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F32F34">
        <w:rPr>
          <w:sz w:val="28"/>
          <w:szCs w:val="28"/>
        </w:rPr>
        <w:t>ский</w:t>
      </w:r>
      <w:proofErr w:type="spellEnd"/>
      <w:r w:rsidR="00F32F34">
        <w:rPr>
          <w:sz w:val="28"/>
          <w:szCs w:val="28"/>
        </w:rPr>
        <w:t xml:space="preserve"> сельсовет</w:t>
      </w:r>
      <w:r w:rsidR="00F32F34" w:rsidRPr="00782BE0">
        <w:rPr>
          <w:sz w:val="28"/>
          <w:szCs w:val="28"/>
        </w:rPr>
        <w:t xml:space="preserve">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депутата Совета </w:t>
      </w:r>
      <w:r w:rsidR="00F32F34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F32F34">
        <w:rPr>
          <w:sz w:val="28"/>
          <w:szCs w:val="28"/>
        </w:rPr>
        <w:t>ский</w:t>
      </w:r>
      <w:proofErr w:type="spellEnd"/>
      <w:r w:rsidR="00F32F34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характера: </w:t>
      </w:r>
    </w:p>
    <w:p w:rsidR="00F32F34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1) количество лиц, замещающих муниципальные должности депутата Совета </w:t>
      </w:r>
      <w:r w:rsidR="00F32F34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F32F34">
        <w:rPr>
          <w:sz w:val="28"/>
          <w:szCs w:val="28"/>
        </w:rPr>
        <w:t>ский</w:t>
      </w:r>
      <w:proofErr w:type="spellEnd"/>
      <w:r w:rsidR="00F32F34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CE7BD5" w:rsidRDefault="00DA2E60" w:rsidP="00782BE0">
      <w:pPr>
        <w:ind w:firstLine="567"/>
        <w:jc w:val="both"/>
        <w:rPr>
          <w:sz w:val="28"/>
          <w:szCs w:val="28"/>
        </w:rPr>
      </w:pPr>
      <w:r w:rsidRPr="00782BE0">
        <w:rPr>
          <w:sz w:val="28"/>
          <w:szCs w:val="28"/>
        </w:rPr>
        <w:t xml:space="preserve">2) количество лиц, замещающих муниципальные должности депутата Совета </w:t>
      </w:r>
      <w:r w:rsidR="00B44E5B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B44E5B">
        <w:rPr>
          <w:sz w:val="28"/>
          <w:szCs w:val="28"/>
        </w:rPr>
        <w:t>ский</w:t>
      </w:r>
      <w:proofErr w:type="spellEnd"/>
      <w:r w:rsidR="00B44E5B">
        <w:rPr>
          <w:sz w:val="28"/>
          <w:szCs w:val="28"/>
        </w:rPr>
        <w:t xml:space="preserve"> сельсовет </w:t>
      </w:r>
      <w:r w:rsidRPr="00782BE0">
        <w:rPr>
          <w:sz w:val="28"/>
          <w:szCs w:val="28"/>
        </w:rPr>
        <w:t xml:space="preserve">муниципального района </w:t>
      </w:r>
      <w:r w:rsidR="007630AC" w:rsidRPr="00782BE0">
        <w:rPr>
          <w:sz w:val="28"/>
          <w:szCs w:val="28"/>
        </w:rPr>
        <w:t>Караидельский</w:t>
      </w:r>
      <w:r w:rsidRPr="00782BE0">
        <w:rPr>
          <w:sz w:val="28"/>
          <w:szCs w:val="28"/>
        </w:rPr>
        <w:t xml:space="preserve"> район Республики Башкортостан,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B44E5B" w:rsidRPr="009822A9" w:rsidRDefault="00CE7BD5" w:rsidP="00B44E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B44E5B">
        <w:rPr>
          <w:bCs/>
          <w:sz w:val="28"/>
          <w:szCs w:val="28"/>
        </w:rPr>
        <w:t xml:space="preserve">. </w:t>
      </w:r>
      <w:r w:rsidR="00B44E5B" w:rsidRPr="0019038E">
        <w:rPr>
          <w:bCs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 w:rsidR="00202BEA">
        <w:rPr>
          <w:bCs/>
          <w:sz w:val="28"/>
          <w:szCs w:val="28"/>
        </w:rPr>
        <w:t>Караяр</w:t>
      </w:r>
      <w:r w:rsidR="00B44E5B" w:rsidRPr="0019038E">
        <w:rPr>
          <w:bCs/>
          <w:sz w:val="28"/>
          <w:szCs w:val="28"/>
        </w:rPr>
        <w:t>ский</w:t>
      </w:r>
      <w:proofErr w:type="spellEnd"/>
      <w:r w:rsidR="00B44E5B" w:rsidRPr="0019038E">
        <w:rPr>
          <w:bCs/>
          <w:sz w:val="28"/>
          <w:szCs w:val="28"/>
        </w:rPr>
        <w:t xml:space="preserve"> сельсовет по адресу: Республика Башкортостан, Караидельский район, с.</w:t>
      </w:r>
      <w:r w:rsidR="00202BEA">
        <w:rPr>
          <w:bCs/>
          <w:sz w:val="28"/>
          <w:szCs w:val="28"/>
        </w:rPr>
        <w:t xml:space="preserve"> </w:t>
      </w:r>
      <w:proofErr w:type="spellStart"/>
      <w:r w:rsidR="00202BEA">
        <w:rPr>
          <w:bCs/>
          <w:sz w:val="28"/>
          <w:szCs w:val="28"/>
        </w:rPr>
        <w:t>Караяр</w:t>
      </w:r>
      <w:proofErr w:type="spellEnd"/>
      <w:r w:rsidR="00B44E5B" w:rsidRPr="0019038E">
        <w:rPr>
          <w:bCs/>
          <w:sz w:val="28"/>
          <w:szCs w:val="28"/>
        </w:rPr>
        <w:t xml:space="preserve">, ул. </w:t>
      </w:r>
      <w:r w:rsidR="00202BEA">
        <w:rPr>
          <w:bCs/>
          <w:sz w:val="28"/>
          <w:szCs w:val="28"/>
        </w:rPr>
        <w:t>Набережная</w:t>
      </w:r>
      <w:r w:rsidR="00B44E5B" w:rsidRPr="0019038E">
        <w:rPr>
          <w:bCs/>
          <w:sz w:val="28"/>
          <w:szCs w:val="28"/>
        </w:rPr>
        <w:t xml:space="preserve">, </w:t>
      </w:r>
      <w:r w:rsidR="00202BEA">
        <w:rPr>
          <w:bCs/>
          <w:sz w:val="28"/>
          <w:szCs w:val="28"/>
        </w:rPr>
        <w:t>19</w:t>
      </w:r>
      <w:r w:rsidR="00B44E5B"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="00B44E5B" w:rsidRPr="0019038E">
        <w:rPr>
          <w:sz w:val="28"/>
          <w:szCs w:val="28"/>
        </w:rPr>
        <w:t xml:space="preserve">сельского поселения </w:t>
      </w:r>
      <w:proofErr w:type="spellStart"/>
      <w:r w:rsidR="00202BEA">
        <w:rPr>
          <w:sz w:val="28"/>
          <w:szCs w:val="28"/>
        </w:rPr>
        <w:t>Караяр</w:t>
      </w:r>
      <w:r w:rsidR="00B44E5B" w:rsidRPr="0019038E">
        <w:rPr>
          <w:sz w:val="28"/>
          <w:szCs w:val="28"/>
        </w:rPr>
        <w:t>ский</w:t>
      </w:r>
      <w:proofErr w:type="spellEnd"/>
      <w:r w:rsidR="00B44E5B"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5" w:history="1">
        <w:r w:rsidR="00202BEA">
          <w:rPr>
            <w:rStyle w:val="a3"/>
            <w:sz w:val="28"/>
            <w:szCs w:val="28"/>
            <w:lang w:val="en-US"/>
          </w:rPr>
          <w:t>https</w:t>
        </w:r>
      </w:hyperlink>
      <w:r w:rsidR="00202BEA">
        <w:rPr>
          <w:rStyle w:val="a3"/>
          <w:sz w:val="28"/>
          <w:szCs w:val="28"/>
        </w:rPr>
        <w:t>://</w:t>
      </w:r>
      <w:proofErr w:type="spellStart"/>
      <w:r w:rsidR="00202BEA">
        <w:rPr>
          <w:rStyle w:val="a3"/>
          <w:sz w:val="28"/>
          <w:szCs w:val="28"/>
        </w:rPr>
        <w:t>Караяр.рф</w:t>
      </w:r>
      <w:proofErr w:type="spellEnd"/>
      <w:r w:rsidR="00B44E5B" w:rsidRPr="002E5CAE">
        <w:rPr>
          <w:color w:val="000000"/>
          <w:sz w:val="28"/>
          <w:szCs w:val="28"/>
        </w:rPr>
        <w:t>.</w:t>
      </w:r>
    </w:p>
    <w:p w:rsidR="00B44E5B" w:rsidRDefault="00CE7BD5" w:rsidP="00B44E5B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4E5B">
        <w:rPr>
          <w:rFonts w:ascii="Times New Roman" w:hAnsi="Times New Roman"/>
          <w:sz w:val="28"/>
          <w:szCs w:val="28"/>
        </w:rPr>
        <w:t xml:space="preserve">. </w:t>
      </w:r>
      <w:r w:rsidR="00B44E5B" w:rsidRPr="00F10979">
        <w:rPr>
          <w:rFonts w:ascii="Times New Roman" w:hAnsi="Times New Roman"/>
          <w:sz w:val="28"/>
          <w:szCs w:val="28"/>
        </w:rPr>
        <w:t xml:space="preserve">Контроль </w:t>
      </w:r>
      <w:r w:rsidR="00C548D2">
        <w:rPr>
          <w:rFonts w:ascii="Times New Roman" w:hAnsi="Times New Roman"/>
          <w:sz w:val="28"/>
          <w:szCs w:val="28"/>
        </w:rPr>
        <w:t xml:space="preserve">за </w:t>
      </w:r>
      <w:r w:rsidR="00B44E5B" w:rsidRPr="00F10979">
        <w:rPr>
          <w:rFonts w:ascii="Times New Roman" w:hAnsi="Times New Roman"/>
          <w:sz w:val="28"/>
          <w:szCs w:val="28"/>
        </w:rPr>
        <w:t xml:space="preserve">исполнением </w:t>
      </w:r>
      <w:r w:rsidR="00B44E5B">
        <w:rPr>
          <w:rFonts w:ascii="Times New Roman" w:hAnsi="Times New Roman"/>
          <w:sz w:val="28"/>
          <w:szCs w:val="28"/>
        </w:rPr>
        <w:t>данного</w:t>
      </w:r>
      <w:r w:rsidR="00B44E5B" w:rsidRPr="00F10979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</w:t>
      </w:r>
      <w:r w:rsidR="00B44E5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02BEA">
        <w:rPr>
          <w:rFonts w:ascii="Times New Roman" w:hAnsi="Times New Roman"/>
          <w:sz w:val="28"/>
          <w:szCs w:val="28"/>
        </w:rPr>
        <w:t>Караяр</w:t>
      </w:r>
      <w:r w:rsidR="00B44E5B">
        <w:rPr>
          <w:rFonts w:ascii="Times New Roman" w:hAnsi="Times New Roman"/>
          <w:sz w:val="28"/>
          <w:szCs w:val="28"/>
        </w:rPr>
        <w:t>ский</w:t>
      </w:r>
      <w:proofErr w:type="spellEnd"/>
      <w:r w:rsidR="00B44E5B">
        <w:rPr>
          <w:rFonts w:ascii="Times New Roman" w:hAnsi="Times New Roman"/>
          <w:sz w:val="28"/>
          <w:szCs w:val="28"/>
        </w:rPr>
        <w:t xml:space="preserve"> сельсовет </w:t>
      </w:r>
      <w:r w:rsidR="00B44E5B" w:rsidRPr="00F10979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B44E5B" w:rsidRPr="00F10979">
        <w:rPr>
          <w:rFonts w:ascii="Times New Roman" w:hAnsi="Times New Roman"/>
          <w:color w:val="000000"/>
          <w:sz w:val="28"/>
          <w:szCs w:val="28"/>
        </w:rPr>
        <w:t xml:space="preserve">по социально-гуманитарным вопросам </w:t>
      </w:r>
      <w:r w:rsidR="00B44E5B" w:rsidRPr="00F10979">
        <w:rPr>
          <w:rFonts w:ascii="Times New Roman" w:hAnsi="Times New Roman"/>
          <w:sz w:val="28"/>
          <w:szCs w:val="28"/>
        </w:rPr>
        <w:t xml:space="preserve">(председатель </w:t>
      </w:r>
      <w:r w:rsidR="00202BEA">
        <w:rPr>
          <w:rFonts w:ascii="Times New Roman" w:hAnsi="Times New Roman"/>
          <w:sz w:val="28"/>
          <w:szCs w:val="28"/>
        </w:rPr>
        <w:t xml:space="preserve">Э.Т. </w:t>
      </w:r>
      <w:proofErr w:type="spellStart"/>
      <w:r w:rsidR="00202BEA">
        <w:rPr>
          <w:rFonts w:ascii="Times New Roman" w:hAnsi="Times New Roman"/>
          <w:sz w:val="28"/>
          <w:szCs w:val="28"/>
        </w:rPr>
        <w:t>Шайхинурова</w:t>
      </w:r>
      <w:proofErr w:type="spellEnd"/>
      <w:r w:rsidR="00B44E5B" w:rsidRPr="00F10979">
        <w:rPr>
          <w:rFonts w:ascii="Times New Roman" w:hAnsi="Times New Roman"/>
          <w:sz w:val="28"/>
          <w:szCs w:val="28"/>
        </w:rPr>
        <w:t>).</w:t>
      </w:r>
    </w:p>
    <w:p w:rsidR="00B44E5B" w:rsidRPr="00F10979" w:rsidRDefault="00B44E5B" w:rsidP="00B44E5B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44E5B" w:rsidRDefault="00B44E5B" w:rsidP="00B44E5B">
      <w:pPr>
        <w:jc w:val="both"/>
        <w:rPr>
          <w:bCs/>
          <w:sz w:val="28"/>
          <w:szCs w:val="28"/>
        </w:rPr>
      </w:pPr>
      <w:proofErr w:type="gramStart"/>
      <w:r w:rsidRPr="00B50A26">
        <w:rPr>
          <w:bCs/>
          <w:sz w:val="28"/>
          <w:szCs w:val="28"/>
        </w:rPr>
        <w:t>Глава  сельского</w:t>
      </w:r>
      <w:proofErr w:type="gramEnd"/>
      <w:r w:rsidRPr="00B50A26">
        <w:rPr>
          <w:bCs/>
          <w:sz w:val="28"/>
          <w:szCs w:val="28"/>
        </w:rPr>
        <w:t xml:space="preserve"> поселения</w:t>
      </w:r>
    </w:p>
    <w:p w:rsidR="00B44E5B" w:rsidRPr="00B50A26" w:rsidRDefault="00202BEA" w:rsidP="00B44E5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Караяр</w:t>
      </w:r>
      <w:r w:rsidR="00B44E5B" w:rsidRPr="00B50A26">
        <w:rPr>
          <w:bCs/>
          <w:sz w:val="28"/>
          <w:szCs w:val="28"/>
        </w:rPr>
        <w:t>ский</w:t>
      </w:r>
      <w:proofErr w:type="spellEnd"/>
      <w:r w:rsidR="00B44E5B" w:rsidRPr="00B50A26">
        <w:rPr>
          <w:bCs/>
          <w:sz w:val="28"/>
          <w:szCs w:val="28"/>
        </w:rPr>
        <w:t xml:space="preserve"> сельсовет</w:t>
      </w:r>
    </w:p>
    <w:p w:rsidR="00B44E5B" w:rsidRDefault="00B44E5B" w:rsidP="00B44E5B">
      <w:pPr>
        <w:jc w:val="both"/>
        <w:rPr>
          <w:bCs/>
          <w:sz w:val="28"/>
          <w:szCs w:val="28"/>
        </w:rPr>
      </w:pPr>
      <w:r w:rsidRPr="00B50A26">
        <w:rPr>
          <w:bCs/>
          <w:sz w:val="28"/>
          <w:szCs w:val="28"/>
        </w:rPr>
        <w:t>муниципального района</w:t>
      </w:r>
    </w:p>
    <w:p w:rsidR="00B44E5B" w:rsidRPr="00B50A26" w:rsidRDefault="00B44E5B" w:rsidP="00B44E5B">
      <w:pPr>
        <w:jc w:val="both"/>
        <w:rPr>
          <w:bCs/>
          <w:sz w:val="28"/>
          <w:szCs w:val="28"/>
        </w:rPr>
      </w:pPr>
      <w:r w:rsidRPr="00B50A26">
        <w:rPr>
          <w:bCs/>
          <w:sz w:val="28"/>
          <w:szCs w:val="28"/>
        </w:rPr>
        <w:t>Караидельский район</w:t>
      </w:r>
    </w:p>
    <w:p w:rsidR="00B44E5B" w:rsidRPr="00B50A26" w:rsidRDefault="00B44E5B" w:rsidP="00B44E5B">
      <w:pPr>
        <w:jc w:val="both"/>
        <w:rPr>
          <w:bCs/>
          <w:sz w:val="28"/>
          <w:szCs w:val="28"/>
        </w:rPr>
      </w:pPr>
      <w:r w:rsidRPr="00B50A26">
        <w:rPr>
          <w:bCs/>
          <w:sz w:val="28"/>
          <w:szCs w:val="28"/>
        </w:rPr>
        <w:t xml:space="preserve">Республики Башкортостан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50A26">
        <w:rPr>
          <w:bCs/>
          <w:sz w:val="28"/>
          <w:szCs w:val="28"/>
        </w:rPr>
        <w:t xml:space="preserve">           </w:t>
      </w:r>
      <w:r w:rsidR="00202BEA">
        <w:rPr>
          <w:bCs/>
          <w:sz w:val="28"/>
          <w:szCs w:val="28"/>
        </w:rPr>
        <w:t>Р.Т. Султанова</w:t>
      </w:r>
      <w:r w:rsidRPr="00B50A26">
        <w:rPr>
          <w:bCs/>
          <w:sz w:val="28"/>
          <w:szCs w:val="28"/>
        </w:rPr>
        <w:t xml:space="preserve"> </w:t>
      </w:r>
    </w:p>
    <w:p w:rsidR="00B44E5B" w:rsidRDefault="00B44E5B" w:rsidP="00B44E5B">
      <w:pPr>
        <w:jc w:val="both"/>
        <w:rPr>
          <w:bCs/>
          <w:sz w:val="16"/>
          <w:szCs w:val="16"/>
        </w:rPr>
      </w:pPr>
      <w:bookmarkStart w:id="0" w:name="_GoBack"/>
      <w:bookmarkEnd w:id="0"/>
    </w:p>
    <w:sectPr w:rsidR="00B44E5B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0716"/>
    <w:multiLevelType w:val="multilevel"/>
    <w:tmpl w:val="A36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60"/>
    <w:rsid w:val="00202BEA"/>
    <w:rsid w:val="002B7DE1"/>
    <w:rsid w:val="002C7355"/>
    <w:rsid w:val="004071EA"/>
    <w:rsid w:val="00551463"/>
    <w:rsid w:val="005E4B35"/>
    <w:rsid w:val="007630AC"/>
    <w:rsid w:val="00782BE0"/>
    <w:rsid w:val="007D4167"/>
    <w:rsid w:val="009C239A"/>
    <w:rsid w:val="00B44E5B"/>
    <w:rsid w:val="00B909D0"/>
    <w:rsid w:val="00C548D2"/>
    <w:rsid w:val="00CE7BD5"/>
    <w:rsid w:val="00DA2E60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45B"/>
  <w15:chartTrackingRefBased/>
  <w15:docId w15:val="{F513C14A-B23C-4FA3-88D7-2A24CF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3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basedOn w:val="a"/>
    <w:rsid w:val="00782BE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44E5B"/>
    <w:rPr>
      <w:color w:val="0563C1" w:themeColor="hyperlink"/>
      <w:u w:val="single"/>
    </w:rPr>
  </w:style>
  <w:style w:type="paragraph" w:styleId="a4">
    <w:name w:val="Normal (Web)"/>
    <w:basedOn w:val="a"/>
    <w:rsid w:val="00B44E5B"/>
    <w:rPr>
      <w:rFonts w:ascii="Verdana" w:hAnsi="Verdana"/>
      <w:sz w:val="15"/>
      <w:szCs w:val="15"/>
    </w:rPr>
  </w:style>
  <w:style w:type="character" w:styleId="a5">
    <w:name w:val="Strong"/>
    <w:qFormat/>
    <w:rsid w:val="00C54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ma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13</cp:revision>
  <cp:lastPrinted>2023-06-15T04:51:00Z</cp:lastPrinted>
  <dcterms:created xsi:type="dcterms:W3CDTF">2023-06-15T04:11:00Z</dcterms:created>
  <dcterms:modified xsi:type="dcterms:W3CDTF">2023-06-22T07:46:00Z</dcterms:modified>
</cp:coreProperties>
</file>