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EC" w:rsidRPr="009D05FD" w:rsidRDefault="00010DEC" w:rsidP="00010DEC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 xml:space="preserve">Совет сельского поселения </w:t>
      </w:r>
      <w:proofErr w:type="spellStart"/>
      <w:r w:rsidRPr="009D05FD">
        <w:rPr>
          <w:sz w:val="28"/>
          <w:szCs w:val="28"/>
        </w:rPr>
        <w:t>Караярский</w:t>
      </w:r>
      <w:proofErr w:type="spellEnd"/>
      <w:r w:rsidRPr="009D05FD">
        <w:rPr>
          <w:sz w:val="28"/>
          <w:szCs w:val="28"/>
        </w:rPr>
        <w:t xml:space="preserve"> сельсовет </w:t>
      </w:r>
    </w:p>
    <w:p w:rsidR="00010DEC" w:rsidRPr="009D05FD" w:rsidRDefault="00010DEC" w:rsidP="00010DEC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>муниципального района Караидельский район</w:t>
      </w:r>
    </w:p>
    <w:p w:rsidR="00010DEC" w:rsidRPr="009D05FD" w:rsidRDefault="00010DEC" w:rsidP="00010DEC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>Республики Башкортостан</w:t>
      </w:r>
    </w:p>
    <w:p w:rsidR="00010DEC" w:rsidRPr="009D05FD" w:rsidRDefault="00010DEC" w:rsidP="00010DEC">
      <w:pPr>
        <w:jc w:val="center"/>
        <w:rPr>
          <w:sz w:val="28"/>
          <w:szCs w:val="28"/>
        </w:rPr>
      </w:pPr>
    </w:p>
    <w:p w:rsidR="00010DEC" w:rsidRPr="009D05FD" w:rsidRDefault="00010DEC" w:rsidP="00010DEC">
      <w:pPr>
        <w:jc w:val="center"/>
        <w:rPr>
          <w:sz w:val="28"/>
          <w:szCs w:val="28"/>
        </w:rPr>
      </w:pPr>
    </w:p>
    <w:p w:rsidR="00010DEC" w:rsidRPr="009D05FD" w:rsidRDefault="00010DEC" w:rsidP="00010DEC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>РЕШЕНИЕ</w:t>
      </w:r>
    </w:p>
    <w:p w:rsidR="00010DEC" w:rsidRPr="009D05FD" w:rsidRDefault="00010DEC" w:rsidP="00010DEC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D05F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D05F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D05F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D05FD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9D05FD">
        <w:rPr>
          <w:sz w:val="28"/>
          <w:szCs w:val="28"/>
        </w:rPr>
        <w:t xml:space="preserve"> </w:t>
      </w:r>
    </w:p>
    <w:p w:rsidR="001C3CB5" w:rsidRDefault="001C3CB5" w:rsidP="001C3CB5"/>
    <w:p w:rsidR="001C3CB5" w:rsidRDefault="001C3CB5" w:rsidP="001C3CB5">
      <w:pPr>
        <w:jc w:val="center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порядке сообщения лицами, </w:t>
      </w:r>
      <w:r>
        <w:rPr>
          <w:bCs/>
          <w:sz w:val="28"/>
          <w:szCs w:val="28"/>
        </w:rPr>
        <w:t xml:space="preserve">замещающими муниципальные должности, </w:t>
      </w:r>
    </w:p>
    <w:p w:rsidR="001C3CB5" w:rsidRDefault="001C3CB5" w:rsidP="001C3CB5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и муниципальными служащими </w:t>
      </w:r>
      <w:r>
        <w:rPr>
          <w:rStyle w:val="a5"/>
          <w:i w:val="0"/>
          <w:sz w:val="28"/>
          <w:szCs w:val="28"/>
        </w:rPr>
        <w:t xml:space="preserve">Совета и администрации сельского поселения </w:t>
      </w:r>
      <w:proofErr w:type="spellStart"/>
      <w:r>
        <w:rPr>
          <w:rStyle w:val="a5"/>
          <w:i w:val="0"/>
          <w:sz w:val="28"/>
          <w:szCs w:val="28"/>
        </w:rPr>
        <w:t>Караярский</w:t>
      </w:r>
      <w:proofErr w:type="spellEnd"/>
      <w:r>
        <w:rPr>
          <w:rStyle w:val="a5"/>
          <w:i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</w:p>
    <w:p w:rsidR="001C3CB5" w:rsidRDefault="001C3CB5" w:rsidP="001C3CB5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сдачи и оценки подарка, реализации (выкупа) и зачисления средств, </w:t>
      </w:r>
    </w:p>
    <w:p w:rsidR="001C3CB5" w:rsidRDefault="001C3CB5" w:rsidP="001C3C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вырученных</w:t>
      </w:r>
      <w:proofErr w:type="gramEnd"/>
      <w:r>
        <w:rPr>
          <w:sz w:val="28"/>
          <w:szCs w:val="28"/>
          <w:shd w:val="clear" w:color="auto" w:fill="FFFFFF"/>
        </w:rPr>
        <w:t xml:space="preserve"> от его реализации</w:t>
      </w: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постановлением Правительства Российской Федерации 12 октября 2015 года №1089 «О внесении изменений в постановление  Правительства Российской Федерации от 9 января 2014 года № 10 «О порядке сообщения отдельными категориями лиц о получении подарка в связи с </w:t>
      </w:r>
      <w:r>
        <w:rPr>
          <w:sz w:val="28"/>
          <w:szCs w:val="28"/>
          <w:shd w:val="clear" w:color="auto" w:fill="FFFFFF"/>
        </w:rPr>
        <w:t>протокольными мероприятиями, служебными командировками и</w:t>
      </w:r>
      <w:proofErr w:type="gramEnd"/>
      <w:r>
        <w:rPr>
          <w:sz w:val="28"/>
          <w:szCs w:val="28"/>
          <w:shd w:val="clear" w:color="auto" w:fill="FFFFFF"/>
        </w:rPr>
        <w:t xml:space="preserve">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 xml:space="preserve">, сдачи и оценки подарка, реализации (выкупа) и зачисления средств, вырученных от его реализации», в целях приведения в соответствие с действующим законодательством муниципальных правовых актов, Совет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  <w:r>
        <w:rPr>
          <w:bCs/>
          <w:sz w:val="28"/>
          <w:szCs w:val="28"/>
        </w:rPr>
        <w:t xml:space="preserve"> </w:t>
      </w:r>
    </w:p>
    <w:p w:rsidR="001C3CB5" w:rsidRDefault="001C3CB5" w:rsidP="001C3CB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  <w:shd w:val="clear" w:color="auto" w:fill="FFFFFF"/>
        </w:rPr>
        <w:t xml:space="preserve">Положение о сообщении лицами, </w:t>
      </w:r>
      <w:r>
        <w:rPr>
          <w:bCs/>
          <w:sz w:val="28"/>
          <w:szCs w:val="28"/>
        </w:rPr>
        <w:t xml:space="preserve">замещающими муниципальные должности, и муниципальными служащими </w:t>
      </w:r>
      <w:r>
        <w:rPr>
          <w:rStyle w:val="a5"/>
          <w:i w:val="0"/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i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его</w:t>
      </w:r>
      <w:proofErr w:type="gramEnd"/>
      <w:r>
        <w:rPr>
          <w:sz w:val="28"/>
          <w:szCs w:val="28"/>
          <w:shd w:val="clear" w:color="auto" w:fill="FFFFFF"/>
        </w:rPr>
        <w:t xml:space="preserve"> реализации согласно приложению</w:t>
      </w:r>
      <w:r>
        <w:rPr>
          <w:sz w:val="28"/>
          <w:szCs w:val="28"/>
        </w:rPr>
        <w:t>.</w:t>
      </w:r>
    </w:p>
    <w:p w:rsidR="001C3CB5" w:rsidRDefault="001C3CB5" w:rsidP="001C3CB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 Караидельский района Республики Башкортостан от 01 июля 2014 года №50/4 «</w:t>
      </w:r>
      <w:r>
        <w:rPr>
          <w:bCs/>
          <w:sz w:val="28"/>
          <w:szCs w:val="28"/>
        </w:rPr>
        <w:t xml:space="preserve">О порядке сообщения лицами, замещающими муниципальные должности, и </w:t>
      </w:r>
      <w:r>
        <w:rPr>
          <w:bCs/>
          <w:sz w:val="28"/>
          <w:szCs w:val="28"/>
        </w:rPr>
        <w:lastRenderedPageBreak/>
        <w:t xml:space="preserve">муниципальными служащими </w:t>
      </w:r>
      <w:r>
        <w:rPr>
          <w:rStyle w:val="a5"/>
          <w:i w:val="0"/>
          <w:sz w:val="28"/>
          <w:szCs w:val="28"/>
        </w:rPr>
        <w:t>Совета и администрации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Style w:val="a5"/>
          <w:i w:val="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</w:t>
      </w:r>
      <w:proofErr w:type="gramEnd"/>
      <w:r>
        <w:rPr>
          <w:bCs/>
          <w:sz w:val="28"/>
          <w:szCs w:val="28"/>
        </w:rPr>
        <w:t>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».</w:t>
      </w:r>
    </w:p>
    <w:p w:rsidR="001C3CB5" w:rsidRDefault="001C3CB5" w:rsidP="001C3C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по адресу: Республика Башкортостан, Караидельский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араяр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ул.Набережная</w:t>
      </w:r>
      <w:proofErr w:type="spellEnd"/>
      <w:r>
        <w:rPr>
          <w:bCs/>
          <w:sz w:val="28"/>
          <w:szCs w:val="28"/>
        </w:rPr>
        <w:t xml:space="preserve">, 19, и разместить в 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spkarayar.nethouse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1C3CB5" w:rsidRDefault="001C3CB5" w:rsidP="001C3CB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Караидельский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 xml:space="preserve">по социально-гуманитарным вопросам </w:t>
      </w:r>
      <w:r>
        <w:rPr>
          <w:rFonts w:ascii="Times New Roman" w:hAnsi="Times New Roman"/>
          <w:sz w:val="28"/>
          <w:szCs w:val="28"/>
        </w:rPr>
        <w:t xml:space="preserve">(председатель </w:t>
      </w:r>
      <w:proofErr w:type="spellStart"/>
      <w:r>
        <w:rPr>
          <w:rFonts w:ascii="Times New Roman" w:hAnsi="Times New Roman"/>
          <w:sz w:val="28"/>
          <w:szCs w:val="28"/>
        </w:rPr>
        <w:t>Шайхинурова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Э.Т.).</w:t>
      </w:r>
    </w:p>
    <w:p w:rsidR="001C3CB5" w:rsidRDefault="001C3CB5" w:rsidP="001C3CB5">
      <w:pPr>
        <w:pStyle w:val="a4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Караидельский район</w:t>
      </w:r>
    </w:p>
    <w:p w:rsidR="001C3CB5" w:rsidRDefault="001C3CB5" w:rsidP="001C3C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                            А.М. </w:t>
      </w:r>
      <w:proofErr w:type="spellStart"/>
      <w:r>
        <w:rPr>
          <w:bCs/>
          <w:sz w:val="28"/>
          <w:szCs w:val="28"/>
        </w:rPr>
        <w:t>Гумеров</w:t>
      </w:r>
      <w:proofErr w:type="spellEnd"/>
      <w:r>
        <w:rPr>
          <w:bCs/>
          <w:sz w:val="28"/>
          <w:szCs w:val="28"/>
        </w:rPr>
        <w:t xml:space="preserve"> </w:t>
      </w:r>
    </w:p>
    <w:p w:rsidR="001C3CB5" w:rsidRDefault="001C3CB5" w:rsidP="001C3CB5">
      <w:pPr>
        <w:jc w:val="both"/>
        <w:rPr>
          <w:bCs/>
          <w:sz w:val="28"/>
          <w:szCs w:val="28"/>
        </w:rPr>
      </w:pPr>
    </w:p>
    <w:p w:rsidR="001C3CB5" w:rsidRDefault="001C3CB5" w:rsidP="001C3C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10DEC" w:rsidRDefault="00010DEC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10DEC" w:rsidRDefault="00010DEC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10DEC" w:rsidRDefault="00010DEC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10DEC" w:rsidRDefault="00010DEC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10DEC" w:rsidRDefault="00010DEC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10DEC" w:rsidRDefault="00010DEC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10DEC" w:rsidRDefault="00010DEC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10DEC" w:rsidRPr="001C3CB5" w:rsidRDefault="00010DEC" w:rsidP="001C3CB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"/>
        <w:spacing w:after="0" w:line="240" w:lineRule="auto"/>
        <w:ind w:left="360"/>
        <w:jc w:val="center"/>
      </w:pPr>
    </w:p>
    <w:p w:rsidR="001C3CB5" w:rsidRDefault="001C3CB5" w:rsidP="001C3CB5">
      <w:pPr>
        <w:pStyle w:val="22"/>
        <w:shd w:val="clear" w:color="auto" w:fill="auto"/>
        <w:spacing w:line="240" w:lineRule="auto"/>
        <w:ind w:left="5430"/>
        <w:rPr>
          <w:rFonts w:ascii="Times New Roman" w:hAnsi="Times New Roman" w:cs="Times New Roman"/>
          <w:sz w:val="24"/>
          <w:szCs w:val="24"/>
        </w:rPr>
      </w:pPr>
    </w:p>
    <w:p w:rsidR="001C3CB5" w:rsidRDefault="001C3CB5" w:rsidP="001C3CB5">
      <w:pPr>
        <w:pStyle w:val="22"/>
        <w:shd w:val="clear" w:color="auto" w:fill="auto"/>
        <w:spacing w:line="240" w:lineRule="auto"/>
        <w:ind w:left="5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3CB5" w:rsidRDefault="001C3CB5" w:rsidP="001C3CB5">
      <w:pPr>
        <w:pStyle w:val="22"/>
        <w:shd w:val="clear" w:color="auto" w:fill="auto"/>
        <w:spacing w:line="240" w:lineRule="auto"/>
        <w:ind w:left="5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1C3CB5" w:rsidRDefault="001C3CB5" w:rsidP="001C3CB5">
      <w:pPr>
        <w:pStyle w:val="22"/>
        <w:shd w:val="clear" w:color="auto" w:fill="auto"/>
        <w:spacing w:line="240" w:lineRule="auto"/>
        <w:ind w:left="5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  июля 2017 года № 19/3</w:t>
      </w:r>
    </w:p>
    <w:p w:rsidR="001C3CB5" w:rsidRDefault="001C3CB5" w:rsidP="001C3CB5">
      <w:pPr>
        <w:pStyle w:val="a4"/>
        <w:jc w:val="both"/>
        <w:rPr>
          <w:sz w:val="28"/>
          <w:szCs w:val="28"/>
        </w:rPr>
      </w:pPr>
    </w:p>
    <w:p w:rsidR="001C3CB5" w:rsidRDefault="001C3CB5" w:rsidP="001C3CB5">
      <w:pPr>
        <w:pStyle w:val="a4"/>
        <w:jc w:val="both"/>
        <w:rPr>
          <w:sz w:val="28"/>
          <w:szCs w:val="28"/>
        </w:rPr>
      </w:pPr>
    </w:p>
    <w:p w:rsidR="001C3CB5" w:rsidRDefault="001C3CB5" w:rsidP="001C3CB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1C3CB5" w:rsidRDefault="001C3CB5" w:rsidP="001C3CB5">
      <w:pPr>
        <w:ind w:firstLine="720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о сообщении лицами, </w:t>
      </w:r>
      <w:r>
        <w:rPr>
          <w:bCs/>
          <w:sz w:val="28"/>
          <w:szCs w:val="28"/>
        </w:rPr>
        <w:t xml:space="preserve">замещающими муниципальные должности, и </w:t>
      </w:r>
      <w:bookmarkStart w:id="0" w:name="_GoBack"/>
      <w:r>
        <w:rPr>
          <w:bCs/>
          <w:sz w:val="28"/>
          <w:szCs w:val="28"/>
        </w:rPr>
        <w:t xml:space="preserve">муниципальными служащими </w:t>
      </w:r>
      <w:r w:rsidRPr="00010DEC">
        <w:rPr>
          <w:rStyle w:val="a5"/>
          <w:i w:val="0"/>
          <w:sz w:val="28"/>
          <w:szCs w:val="28"/>
        </w:rPr>
        <w:t xml:space="preserve">Совета и администрации </w:t>
      </w:r>
      <w:r w:rsidRPr="00010DEC">
        <w:rPr>
          <w:bCs/>
          <w:sz w:val="28"/>
          <w:szCs w:val="28"/>
        </w:rPr>
        <w:t xml:space="preserve">сельского поселения </w:t>
      </w:r>
      <w:bookmarkEnd w:id="0"/>
      <w:proofErr w:type="spellStart"/>
      <w:r w:rsidRPr="00010DEC">
        <w:rPr>
          <w:bCs/>
          <w:sz w:val="28"/>
          <w:szCs w:val="28"/>
        </w:rPr>
        <w:t>Караярский</w:t>
      </w:r>
      <w:proofErr w:type="spellEnd"/>
      <w:r w:rsidRPr="00010DEC">
        <w:rPr>
          <w:bCs/>
          <w:sz w:val="28"/>
          <w:szCs w:val="28"/>
        </w:rPr>
        <w:t xml:space="preserve"> сельсовет</w:t>
      </w:r>
      <w:r w:rsidRPr="00010DEC">
        <w:rPr>
          <w:rStyle w:val="a5"/>
          <w:i w:val="0"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010DEC">
        <w:rPr>
          <w:i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End"/>
    </w:p>
    <w:p w:rsidR="001C3CB5" w:rsidRDefault="001C3CB5" w:rsidP="001C3CB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 его реализации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Караидельский район Республики Башкортостан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>
        <w:rPr>
          <w:sz w:val="28"/>
          <w:szCs w:val="28"/>
        </w:rPr>
        <w:t xml:space="preserve"> оценки подарка, реализации (выкупа) и зачисления средств, вырученных от его реализации.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2.Для целей настоящего Положения используются следующие понятия: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«получение подарка </w:t>
      </w:r>
      <w:r>
        <w:rPr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 xml:space="preserve">» - получение лицом, замещающим муниципальную должность, служащим лично или через посредника от физических (юридических) лиц </w:t>
      </w:r>
      <w:r>
        <w:rPr>
          <w:sz w:val="28"/>
          <w:szCs w:val="28"/>
        </w:rPr>
        <w:lastRenderedPageBreak/>
        <w:t>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>
        <w:rPr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  <w:szCs w:val="28"/>
        </w:rPr>
        <w:t xml:space="preserve">. </w:t>
      </w:r>
      <w:proofErr w:type="gramEnd"/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4.Лица, замещающие муниципальные должности, муниципальные  служащие обязаны в порядке, предусмотренном настоящим Положением, уведомлять обо всех случаях получения подарка </w:t>
      </w:r>
      <w:r>
        <w:rPr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 xml:space="preserve"> муниципальный орган в котором указанные лица проходят муниципальную службу или осуществляют трудовую деятельность (далее - муниципальный орган).</w:t>
      </w:r>
      <w:proofErr w:type="gramEnd"/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 получении подарка </w:t>
      </w:r>
      <w:r>
        <w:rPr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 xml:space="preserve">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организации) муниципального органа.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>
        <w:rPr>
          <w:sz w:val="28"/>
          <w:szCs w:val="28"/>
        </w:rPr>
        <w:lastRenderedPageBreak/>
        <w:t>служащему неизвестна, сдается ответственному лицу уполномоченного структурного подразделения (уполномоченные орган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Уполномоченное структурное подразделение (уполномоченные орган или организации)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Уполномоченное структурное подразделение (уполномоченные орган или организации)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>
        <w:rPr>
          <w:sz w:val="28"/>
          <w:szCs w:val="28"/>
          <w:shd w:val="clear" w:color="auto" w:fill="FFFFFF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</w:t>
      </w:r>
      <w:r>
        <w:rPr>
          <w:sz w:val="28"/>
          <w:szCs w:val="28"/>
          <w:shd w:val="clear" w:color="auto" w:fill="FFFFFF"/>
        </w:rPr>
        <w:lastRenderedPageBreak/>
        <w:t>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Федерации"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 </w:t>
      </w:r>
    </w:p>
    <w:p w:rsidR="001C3CB5" w:rsidRDefault="001C3CB5" w:rsidP="001C3CB5">
      <w:pPr>
        <w:ind w:firstLine="720"/>
        <w:jc w:val="both"/>
        <w:rPr>
          <w:sz w:val="28"/>
          <w:szCs w:val="28"/>
        </w:rPr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ind w:firstLine="540"/>
        <w:jc w:val="right"/>
      </w:pPr>
    </w:p>
    <w:p w:rsidR="001C3CB5" w:rsidRDefault="001C3CB5" w:rsidP="001C3CB5">
      <w:pPr>
        <w:pStyle w:val="s1"/>
        <w:shd w:val="clear" w:color="auto" w:fill="FFFFFF"/>
        <w:ind w:left="3544"/>
        <w:jc w:val="both"/>
        <w:rPr>
          <w:rStyle w:val="s10"/>
          <w:bCs/>
        </w:rPr>
      </w:pPr>
    </w:p>
    <w:p w:rsidR="001C3CB5" w:rsidRDefault="001C3CB5" w:rsidP="001C3CB5">
      <w:pPr>
        <w:pStyle w:val="s1"/>
        <w:shd w:val="clear" w:color="auto" w:fill="FFFFFF"/>
        <w:ind w:left="3544"/>
        <w:jc w:val="both"/>
        <w:rPr>
          <w:rStyle w:val="s10"/>
          <w:bCs/>
        </w:rPr>
      </w:pPr>
    </w:p>
    <w:p w:rsidR="001C3CB5" w:rsidRDefault="001C3CB5" w:rsidP="001C3CB5">
      <w:pPr>
        <w:pStyle w:val="s1"/>
        <w:shd w:val="clear" w:color="auto" w:fill="FFFFFF"/>
        <w:ind w:left="3544"/>
        <w:jc w:val="both"/>
      </w:pPr>
      <w:r>
        <w:rPr>
          <w:rStyle w:val="s10"/>
          <w:bCs/>
        </w:rPr>
        <w:lastRenderedPageBreak/>
        <w:t>Приложение</w:t>
      </w:r>
      <w:r>
        <w:rPr>
          <w:bCs/>
        </w:rPr>
        <w:t xml:space="preserve"> </w:t>
      </w:r>
      <w:proofErr w:type="gramStart"/>
      <w:r>
        <w:rPr>
          <w:rStyle w:val="s10"/>
          <w:bCs/>
        </w:rPr>
        <w:t>к</w:t>
      </w:r>
      <w:r>
        <w:rPr>
          <w:rStyle w:val="apple-converted-space"/>
          <w:bCs/>
        </w:rPr>
        <w:t xml:space="preserve"> </w:t>
      </w:r>
      <w:hyperlink r:id="rId7" w:anchor="/document/70557294/entry/1000" w:history="1">
        <w:r>
          <w:rPr>
            <w:rStyle w:val="a3"/>
            <w:bCs/>
          </w:rPr>
          <w:t>Положению</w:t>
        </w:r>
      </w:hyperlink>
      <w:r>
        <w:rPr>
          <w:rStyle w:val="apple-converted-space"/>
          <w:bCs/>
        </w:rPr>
        <w:t> </w:t>
      </w:r>
      <w:r>
        <w:rPr>
          <w:rStyle w:val="s10"/>
          <w:bCs/>
        </w:rPr>
        <w:t>о сообщении отдельными</w:t>
      </w:r>
      <w:r>
        <w:rPr>
          <w:bCs/>
        </w:rPr>
        <w:t xml:space="preserve"> </w:t>
      </w:r>
      <w:r>
        <w:rPr>
          <w:rStyle w:val="s10"/>
          <w:bCs/>
        </w:rPr>
        <w:t>категориями лиц о получении подарка</w:t>
      </w:r>
      <w:r>
        <w:rPr>
          <w:bCs/>
        </w:rPr>
        <w:t xml:space="preserve"> </w:t>
      </w:r>
      <w:r>
        <w:rPr>
          <w:rStyle w:val="s10"/>
          <w:bCs/>
        </w:rPr>
        <w:t>в связи с протокольными мероприятиями</w:t>
      </w:r>
      <w:proofErr w:type="gramEnd"/>
      <w:r>
        <w:rPr>
          <w:rStyle w:val="s10"/>
          <w:bCs/>
        </w:rPr>
        <w:t>,</w:t>
      </w:r>
      <w:r>
        <w:rPr>
          <w:bCs/>
        </w:rPr>
        <w:t xml:space="preserve"> </w:t>
      </w:r>
      <w:r>
        <w:rPr>
          <w:rStyle w:val="s10"/>
          <w:bCs/>
        </w:rPr>
        <w:t xml:space="preserve"> служебными командировками и другими официальными мероприятиями,</w:t>
      </w:r>
      <w:r>
        <w:rPr>
          <w:bCs/>
        </w:rPr>
        <w:t xml:space="preserve"> </w:t>
      </w:r>
      <w:r>
        <w:rPr>
          <w:rStyle w:val="s10"/>
          <w:bCs/>
        </w:rPr>
        <w:t xml:space="preserve">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1C3CB5" w:rsidRDefault="001C3CB5" w:rsidP="001C3C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1C3CB5" w:rsidRDefault="001C3CB5" w:rsidP="001C3CB5">
      <w:pPr>
        <w:pStyle w:val="HTML"/>
        <w:shd w:val="clear" w:color="auto" w:fill="FFFFFF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2"/>
          <w:szCs w:val="22"/>
        </w:rPr>
        <w:t>структурного подразделения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муниципального органа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или иной организации)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3CB5" w:rsidRDefault="001C3CB5" w:rsidP="001C3CB5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3CB5" w:rsidRDefault="001C3CB5" w:rsidP="001C3C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, занимаемая должность)</w:t>
      </w:r>
      <w:proofErr w:type="gramEnd"/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Уведомление о получении подарка от "___" ______________ 20__ г.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(дата получения)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C3CB5" w:rsidRDefault="001C3CB5" w:rsidP="001C3C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протокольного мероприятия, служебной командировки, другого официального мероприятия, место и дата проведения) 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956"/>
      </w:tblGrid>
      <w:tr w:rsidR="001C3CB5" w:rsidTr="001C3CB5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Стоимость в рублях</w:t>
            </w:r>
            <w:hyperlink r:id="rId8" w:anchor="/document/70557294/entry/1111" w:history="1">
              <w:r>
                <w:rPr>
                  <w:rStyle w:val="a3"/>
                  <w:sz w:val="26"/>
                  <w:szCs w:val="26"/>
                  <w:lang w:eastAsia="en-US"/>
                </w:rPr>
                <w:t>*</w:t>
              </w:r>
            </w:hyperlink>
          </w:p>
        </w:tc>
      </w:tr>
      <w:tr w:rsidR="001C3CB5" w:rsidTr="001C3CB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C3CB5" w:rsidTr="001C3CB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C3CB5" w:rsidTr="001C3CB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C3CB5" w:rsidTr="001C3CB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s1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3CB5" w:rsidRDefault="001C3CB5">
            <w:pPr>
              <w:pStyle w:val="empty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_________________________________________ на ________ листах.</w:t>
      </w:r>
    </w:p>
    <w:p w:rsidR="001C3CB5" w:rsidRDefault="001C3CB5" w:rsidP="001C3C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         ___________   _____________________ "__" ____ 20__г.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    (расшифровка подписи)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      ___________   _____________________ "__" ____ 20__г.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                </w:t>
      </w:r>
      <w:r>
        <w:rPr>
          <w:rFonts w:ascii="Times New Roman" w:hAnsi="Times New Roman" w:cs="Times New Roman"/>
          <w:sz w:val="22"/>
          <w:szCs w:val="22"/>
        </w:rPr>
        <w:t>(подпись)          (расшифровка подписи)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</w:t>
      </w:r>
    </w:p>
    <w:p w:rsidR="001C3CB5" w:rsidRDefault="001C3CB5" w:rsidP="001C3C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 20__ г.</w:t>
      </w:r>
    </w:p>
    <w:p w:rsidR="001C3CB5" w:rsidRDefault="001C3CB5" w:rsidP="001C3CB5">
      <w:pPr>
        <w:pStyle w:val="s1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CC4B5E" w:rsidRDefault="001C3CB5" w:rsidP="001C3CB5">
      <w:pPr>
        <w:pStyle w:val="s1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</w:pPr>
      <w:r>
        <w:t>* Заполняется при наличии документов, подтверждающих стоимость подарка.</w:t>
      </w:r>
    </w:p>
    <w:sectPr w:rsidR="00CC4B5E" w:rsidSect="001C3CB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716"/>
    <w:multiLevelType w:val="multilevel"/>
    <w:tmpl w:val="A36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4"/>
    <w:rsid w:val="00010DEC"/>
    <w:rsid w:val="001C3CB5"/>
    <w:rsid w:val="00AD0F24"/>
    <w:rsid w:val="00C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3CB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C3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C3C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1C3CB5"/>
    <w:rPr>
      <w:rFonts w:ascii="Verdana" w:hAnsi="Verdana"/>
      <w:sz w:val="15"/>
      <w:szCs w:val="15"/>
    </w:rPr>
  </w:style>
  <w:style w:type="paragraph" w:styleId="2">
    <w:name w:val="Body Text 2"/>
    <w:basedOn w:val="a"/>
    <w:link w:val="20"/>
    <w:semiHidden/>
    <w:unhideWhenUsed/>
    <w:rsid w:val="001C3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C3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3CB5"/>
    <w:pPr>
      <w:spacing w:before="100" w:beforeAutospacing="1" w:after="100" w:afterAutospacing="1"/>
    </w:pPr>
  </w:style>
  <w:style w:type="paragraph" w:customStyle="1" w:styleId="s16">
    <w:name w:val="s_16"/>
    <w:basedOn w:val="a"/>
    <w:rsid w:val="001C3CB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C3CB5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C3CB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3CB5"/>
    <w:pPr>
      <w:shd w:val="clear" w:color="auto" w:fill="FFFFFF"/>
      <w:spacing w:line="23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Курсив"/>
    <w:rsid w:val="001C3C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1C3CB5"/>
  </w:style>
  <w:style w:type="character" w:customStyle="1" w:styleId="s10">
    <w:name w:val="s_10"/>
    <w:rsid w:val="001C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3CB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C3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C3C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1C3CB5"/>
    <w:rPr>
      <w:rFonts w:ascii="Verdana" w:hAnsi="Verdana"/>
      <w:sz w:val="15"/>
      <w:szCs w:val="15"/>
    </w:rPr>
  </w:style>
  <w:style w:type="paragraph" w:styleId="2">
    <w:name w:val="Body Text 2"/>
    <w:basedOn w:val="a"/>
    <w:link w:val="20"/>
    <w:semiHidden/>
    <w:unhideWhenUsed/>
    <w:rsid w:val="001C3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C3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3CB5"/>
    <w:pPr>
      <w:spacing w:before="100" w:beforeAutospacing="1" w:after="100" w:afterAutospacing="1"/>
    </w:pPr>
  </w:style>
  <w:style w:type="paragraph" w:customStyle="1" w:styleId="s16">
    <w:name w:val="s_16"/>
    <w:basedOn w:val="a"/>
    <w:rsid w:val="001C3CB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C3CB5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C3CB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3CB5"/>
    <w:pPr>
      <w:shd w:val="clear" w:color="auto" w:fill="FFFFFF"/>
      <w:spacing w:line="23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Курсив"/>
    <w:rsid w:val="001C3C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1C3CB5"/>
  </w:style>
  <w:style w:type="character" w:customStyle="1" w:styleId="s10">
    <w:name w:val="s_10"/>
    <w:rsid w:val="001C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2319</Words>
  <Characters>13219</Characters>
  <Application>Microsoft Office Word</Application>
  <DocSecurity>0</DocSecurity>
  <Lines>110</Lines>
  <Paragraphs>31</Paragraphs>
  <ScaleCrop>false</ScaleCrop>
  <Company>UralSOFT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dcterms:created xsi:type="dcterms:W3CDTF">2017-07-10T04:45:00Z</dcterms:created>
  <dcterms:modified xsi:type="dcterms:W3CDTF">2017-07-14T09:17:00Z</dcterms:modified>
</cp:coreProperties>
</file>