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53" w:rsidRDefault="009F5153">
      <w:pPr>
        <w:pStyle w:val="ConsPlusTitlePage"/>
      </w:pPr>
      <w:r>
        <w:t xml:space="preserve">Документ предоставлен </w:t>
      </w:r>
      <w:hyperlink r:id="rId5" w:history="1">
        <w:r>
          <w:rPr>
            <w:color w:val="0000FF"/>
          </w:rPr>
          <w:t>КонсультантПлюс</w:t>
        </w:r>
      </w:hyperlink>
      <w:r>
        <w:br/>
      </w:r>
    </w:p>
    <w:p w:rsidR="009F5153" w:rsidRDefault="009F515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5153">
        <w:tc>
          <w:tcPr>
            <w:tcW w:w="4677" w:type="dxa"/>
            <w:tcBorders>
              <w:top w:val="nil"/>
              <w:left w:val="nil"/>
              <w:bottom w:val="nil"/>
              <w:right w:val="nil"/>
            </w:tcBorders>
          </w:tcPr>
          <w:p w:rsidR="009F5153" w:rsidRDefault="009F5153">
            <w:pPr>
              <w:pStyle w:val="ConsPlusNormal"/>
              <w:outlineLvl w:val="0"/>
            </w:pPr>
            <w:r>
              <w:t>22 марта 2016 года</w:t>
            </w:r>
          </w:p>
        </w:tc>
        <w:tc>
          <w:tcPr>
            <w:tcW w:w="4677" w:type="dxa"/>
            <w:tcBorders>
              <w:top w:val="nil"/>
              <w:left w:val="nil"/>
              <w:bottom w:val="nil"/>
              <w:right w:val="nil"/>
            </w:tcBorders>
          </w:tcPr>
          <w:p w:rsidR="009F5153" w:rsidRDefault="009F5153">
            <w:pPr>
              <w:pStyle w:val="ConsPlusNormal"/>
              <w:jc w:val="right"/>
              <w:outlineLvl w:val="0"/>
            </w:pPr>
            <w:r>
              <w:t>N УГ-66</w:t>
            </w:r>
          </w:p>
        </w:tc>
      </w:tr>
    </w:tbl>
    <w:p w:rsidR="009F5153" w:rsidRDefault="009F5153">
      <w:pPr>
        <w:pStyle w:val="ConsPlusNormal"/>
        <w:pBdr>
          <w:top w:val="single" w:sz="6" w:space="0" w:color="auto"/>
        </w:pBdr>
        <w:spacing w:before="100" w:after="100"/>
        <w:jc w:val="both"/>
        <w:rPr>
          <w:sz w:val="2"/>
          <w:szCs w:val="2"/>
        </w:rPr>
      </w:pPr>
    </w:p>
    <w:p w:rsidR="009F5153" w:rsidRDefault="009F5153">
      <w:pPr>
        <w:pStyle w:val="ConsPlusNormal"/>
        <w:jc w:val="center"/>
      </w:pPr>
    </w:p>
    <w:p w:rsidR="009F5153" w:rsidRDefault="009F5153">
      <w:pPr>
        <w:pStyle w:val="ConsPlusTitle"/>
        <w:jc w:val="center"/>
      </w:pPr>
      <w:r>
        <w:t>УКАЗ</w:t>
      </w:r>
    </w:p>
    <w:p w:rsidR="009F5153" w:rsidRDefault="009F5153">
      <w:pPr>
        <w:pStyle w:val="ConsPlusTitle"/>
        <w:jc w:val="center"/>
      </w:pPr>
    </w:p>
    <w:p w:rsidR="009F5153" w:rsidRDefault="009F5153">
      <w:pPr>
        <w:pStyle w:val="ConsPlusTitle"/>
        <w:jc w:val="center"/>
      </w:pPr>
      <w:r>
        <w:t>ГЛАВЫ РЕСПУБЛИКИ БАШКОРТОСТАН</w:t>
      </w:r>
    </w:p>
    <w:p w:rsidR="009F5153" w:rsidRDefault="009F5153">
      <w:pPr>
        <w:pStyle w:val="ConsPlusTitle"/>
        <w:jc w:val="center"/>
      </w:pPr>
    </w:p>
    <w:p w:rsidR="009F5153" w:rsidRDefault="009F5153">
      <w:pPr>
        <w:pStyle w:val="ConsPlusTitle"/>
        <w:jc w:val="center"/>
      </w:pPr>
      <w:r>
        <w:t>О ПОРЯДКЕ СООБЩЕНИЯ ЛИЦАМИ, ЗАМЕЩАЮЩИМИ ОТДЕЛЬНЫЕ</w:t>
      </w:r>
    </w:p>
    <w:p w:rsidR="009F5153" w:rsidRDefault="009F5153">
      <w:pPr>
        <w:pStyle w:val="ConsPlusTitle"/>
        <w:jc w:val="center"/>
      </w:pPr>
      <w:r>
        <w:t>ГОСУДАРСТВЕННЫЕ ДОЛЖНОСТИ РЕСПУБЛИКИ БАШКОРТОСТАН, ДОЛЖНОСТИ</w:t>
      </w:r>
    </w:p>
    <w:p w:rsidR="009F5153" w:rsidRDefault="009F5153">
      <w:pPr>
        <w:pStyle w:val="ConsPlusTitle"/>
        <w:jc w:val="center"/>
      </w:pPr>
      <w:r>
        <w:t>ГОСУДАРСТВЕННОЙ ГРАЖДАНСКОЙ СЛУЖБЫ РЕСПУБЛИКИ БАШКОРТОСТАН,</w:t>
      </w:r>
    </w:p>
    <w:p w:rsidR="009F5153" w:rsidRDefault="009F5153">
      <w:pPr>
        <w:pStyle w:val="ConsPlusTitle"/>
        <w:jc w:val="center"/>
      </w:pPr>
      <w:r>
        <w:t>О ВОЗНИКНОВЕНИИ ЛИЧНОЙ ЗАИНТЕРЕСОВАННОСТИ ПРИ ИСПОЛНЕНИИ</w:t>
      </w:r>
    </w:p>
    <w:p w:rsidR="009F5153" w:rsidRDefault="009F5153">
      <w:pPr>
        <w:pStyle w:val="ConsPlusTitle"/>
        <w:jc w:val="center"/>
      </w:pPr>
      <w:r>
        <w:t xml:space="preserve">ДОЛЖНОСТНЫХ ОБЯЗАННОСТЕЙ, </w:t>
      </w:r>
      <w:proofErr w:type="gramStart"/>
      <w:r>
        <w:t>КОТОРАЯ</w:t>
      </w:r>
      <w:proofErr w:type="gramEnd"/>
      <w:r>
        <w:t xml:space="preserve"> ПРИВОДИТ ИЛИ МОЖЕТ</w:t>
      </w:r>
    </w:p>
    <w:p w:rsidR="009F5153" w:rsidRDefault="009F5153">
      <w:pPr>
        <w:pStyle w:val="ConsPlusTitle"/>
        <w:jc w:val="center"/>
      </w:pPr>
      <w:r>
        <w:t>ПРИВЕСТИ К КОНФЛИКТУ ИНТЕРЕСОВ, И О ВНЕСЕНИИ ИЗМЕНЕНИЙ</w:t>
      </w:r>
    </w:p>
    <w:p w:rsidR="009F5153" w:rsidRDefault="009F5153">
      <w:pPr>
        <w:pStyle w:val="ConsPlusTitle"/>
        <w:jc w:val="center"/>
      </w:pPr>
      <w:r>
        <w:t>В ОТДЕЛЬНЫЕ АКТЫ ПРЕЗИДЕНТА РЕСПУБЛИКИ БАШКОРТОСТАН</w:t>
      </w:r>
    </w:p>
    <w:p w:rsidR="009F5153" w:rsidRDefault="009F5153">
      <w:pPr>
        <w:pStyle w:val="ConsPlusTitle"/>
        <w:jc w:val="center"/>
      </w:pPr>
      <w:r>
        <w:t>И ГЛАВЫ РЕСПУБЛИКИ БАШКОРТОСТАН</w:t>
      </w:r>
    </w:p>
    <w:p w:rsidR="009F5153" w:rsidRDefault="009F5153">
      <w:pPr>
        <w:pStyle w:val="ConsPlusNormal"/>
        <w:jc w:val="center"/>
      </w:pPr>
      <w:r>
        <w:t>Список изменяющих документов</w:t>
      </w:r>
    </w:p>
    <w:p w:rsidR="009F5153" w:rsidRDefault="009F5153">
      <w:pPr>
        <w:pStyle w:val="ConsPlusNormal"/>
        <w:jc w:val="center"/>
      </w:pPr>
      <w:r>
        <w:t xml:space="preserve">(в ред. </w:t>
      </w:r>
      <w:hyperlink r:id="rId6" w:history="1">
        <w:r>
          <w:rPr>
            <w:color w:val="0000FF"/>
          </w:rPr>
          <w:t>Указа</w:t>
        </w:r>
      </w:hyperlink>
      <w:r>
        <w:t xml:space="preserve"> Главы РБ от 23.12.2016 N УГ-330)</w:t>
      </w:r>
    </w:p>
    <w:p w:rsidR="009F5153" w:rsidRDefault="009F5153">
      <w:pPr>
        <w:pStyle w:val="ConsPlusNormal"/>
        <w:jc w:val="center"/>
      </w:pPr>
    </w:p>
    <w:p w:rsidR="009F5153" w:rsidRDefault="009F5153">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Законом</w:t>
        </w:r>
      </w:hyperlink>
      <w:r>
        <w:t xml:space="preserve"> Республики Башкортостан от 29 февраля 2016 года N 331-з "О внесении изменений в отдельные законодательные акты Республики Башкортостан в целях противодействия коррупции" и </w:t>
      </w:r>
      <w:hyperlink r:id="rId9" w:history="1">
        <w:r>
          <w:rPr>
            <w:color w:val="0000FF"/>
          </w:rPr>
          <w:t>Указом</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w:t>
      </w:r>
      <w:proofErr w:type="gramEnd"/>
      <w:r>
        <w:t>,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9F5153" w:rsidRDefault="009F5153">
      <w:pPr>
        <w:pStyle w:val="ConsPlusNormal"/>
        <w:spacing w:before="220"/>
        <w:ind w:firstLine="540"/>
        <w:jc w:val="both"/>
      </w:pPr>
      <w:r>
        <w:t>1. Утвердить:</w:t>
      </w:r>
    </w:p>
    <w:p w:rsidR="009F5153" w:rsidRDefault="009F5153">
      <w:pPr>
        <w:pStyle w:val="ConsPlusNormal"/>
        <w:spacing w:before="220"/>
        <w:ind w:firstLine="540"/>
        <w:jc w:val="both"/>
      </w:pPr>
      <w:hyperlink w:anchor="P45" w:history="1">
        <w:proofErr w:type="gramStart"/>
        <w:r>
          <w:rPr>
            <w:color w:val="0000FF"/>
          </w:rPr>
          <w:t>Положение</w:t>
        </w:r>
      </w:hyperlink>
      <w:r>
        <w:t xml:space="preserve"> о порядке сообщения лицами, замещающими отдельные государственные должности Республики Башкортостан, должности государственной гражданской службы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 к настоящему Указу;</w:t>
      </w:r>
      <w:proofErr w:type="gramEnd"/>
    </w:p>
    <w:p w:rsidR="009F5153" w:rsidRDefault="009F5153">
      <w:pPr>
        <w:pStyle w:val="ConsPlusNormal"/>
        <w:spacing w:before="220"/>
        <w:ind w:firstLine="540"/>
        <w:jc w:val="both"/>
      </w:pPr>
      <w:hyperlink w:anchor="P152" w:history="1">
        <w:r>
          <w:rPr>
            <w:color w:val="0000FF"/>
          </w:rPr>
          <w:t>изменения</w:t>
        </w:r>
      </w:hyperlink>
      <w:r>
        <w:t>, вносимые в отдельные акты Президента Республики Башкортостан и Главы Республики Башкортостан, согласно приложению N 2 к настоящему Указу.</w:t>
      </w:r>
    </w:p>
    <w:p w:rsidR="009F5153" w:rsidRDefault="009F5153">
      <w:pPr>
        <w:pStyle w:val="ConsPlusNormal"/>
        <w:spacing w:before="220"/>
        <w:ind w:firstLine="540"/>
        <w:jc w:val="both"/>
      </w:pPr>
      <w:r>
        <w:t xml:space="preserve">2. </w:t>
      </w:r>
      <w:proofErr w:type="gramStart"/>
      <w:r>
        <w:t>Правительству Республики Башкортостан определить порядок сообщения лицами, замещающими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9F5153" w:rsidRDefault="009F5153">
      <w:pPr>
        <w:pStyle w:val="ConsPlusNormal"/>
        <w:spacing w:before="220"/>
        <w:ind w:firstLine="540"/>
        <w:jc w:val="both"/>
      </w:pPr>
      <w:r>
        <w:t>3. Руководителям государственных органов Республики Башкортостан обеспечить:</w:t>
      </w:r>
    </w:p>
    <w:p w:rsidR="009F5153" w:rsidRDefault="009F5153">
      <w:pPr>
        <w:pStyle w:val="ConsPlusNormal"/>
        <w:spacing w:before="220"/>
        <w:ind w:firstLine="540"/>
        <w:jc w:val="both"/>
      </w:pPr>
      <w:proofErr w:type="gramStart"/>
      <w:r>
        <w:t>издание правовых актов государственных органов Республики Башкортостан, определяющих порядок сообщения государственными гражданскими служащими Республики Башкортостан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roofErr w:type="gramEnd"/>
    </w:p>
    <w:p w:rsidR="009F5153" w:rsidRDefault="009F5153">
      <w:pPr>
        <w:pStyle w:val="ConsPlusNormal"/>
        <w:spacing w:before="220"/>
        <w:ind w:firstLine="540"/>
        <w:jc w:val="both"/>
      </w:pPr>
      <w:r>
        <w:lastRenderedPageBreak/>
        <w:t>внесение изменений в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в соответствии с настоящим Указом.</w:t>
      </w:r>
    </w:p>
    <w:p w:rsidR="009F5153" w:rsidRDefault="009F5153">
      <w:pPr>
        <w:pStyle w:val="ConsPlusNormal"/>
        <w:spacing w:before="220"/>
        <w:ind w:firstLine="540"/>
        <w:jc w:val="both"/>
      </w:pPr>
      <w:r>
        <w:t>4. Указ вступает в силу со дня его подписания.</w:t>
      </w:r>
    </w:p>
    <w:p w:rsidR="009F5153" w:rsidRDefault="009F5153">
      <w:pPr>
        <w:pStyle w:val="ConsPlusNormal"/>
        <w:ind w:firstLine="540"/>
        <w:jc w:val="both"/>
      </w:pPr>
    </w:p>
    <w:p w:rsidR="009F5153" w:rsidRDefault="009F5153">
      <w:pPr>
        <w:pStyle w:val="ConsPlusNormal"/>
        <w:jc w:val="right"/>
      </w:pPr>
      <w:r>
        <w:t>Глава</w:t>
      </w:r>
    </w:p>
    <w:p w:rsidR="009F5153" w:rsidRDefault="009F5153">
      <w:pPr>
        <w:pStyle w:val="ConsPlusNormal"/>
        <w:jc w:val="right"/>
      </w:pPr>
      <w:r>
        <w:t>Республики Башкортостан</w:t>
      </w:r>
    </w:p>
    <w:p w:rsidR="009F5153" w:rsidRDefault="009F5153">
      <w:pPr>
        <w:pStyle w:val="ConsPlusNormal"/>
        <w:jc w:val="right"/>
      </w:pPr>
      <w:r>
        <w:t>Р.ХАМИТОВ</w:t>
      </w:r>
    </w:p>
    <w:p w:rsidR="009F5153" w:rsidRDefault="009F5153">
      <w:pPr>
        <w:pStyle w:val="ConsPlusNormal"/>
      </w:pPr>
      <w:r>
        <w:t>Уфа, Дом Республики</w:t>
      </w:r>
    </w:p>
    <w:p w:rsidR="009F5153" w:rsidRDefault="009F5153">
      <w:pPr>
        <w:pStyle w:val="ConsPlusNormal"/>
        <w:spacing w:before="220"/>
      </w:pPr>
      <w:r>
        <w:t>22 марта 2016 года</w:t>
      </w:r>
    </w:p>
    <w:p w:rsidR="009F5153" w:rsidRDefault="009F5153">
      <w:pPr>
        <w:pStyle w:val="ConsPlusNormal"/>
        <w:spacing w:before="220"/>
      </w:pPr>
      <w:r>
        <w:t>N УГ-66</w:t>
      </w: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jc w:val="right"/>
        <w:outlineLvl w:val="0"/>
      </w:pPr>
      <w:r>
        <w:t>Приложение N 1</w:t>
      </w:r>
    </w:p>
    <w:p w:rsidR="009F5153" w:rsidRDefault="009F5153">
      <w:pPr>
        <w:pStyle w:val="ConsPlusNormal"/>
        <w:jc w:val="right"/>
      </w:pPr>
      <w:r>
        <w:t>к Указу Главы</w:t>
      </w:r>
    </w:p>
    <w:p w:rsidR="009F5153" w:rsidRDefault="009F5153">
      <w:pPr>
        <w:pStyle w:val="ConsPlusNormal"/>
        <w:jc w:val="right"/>
      </w:pPr>
      <w:r>
        <w:t>Республики Башкортостан</w:t>
      </w:r>
    </w:p>
    <w:p w:rsidR="009F5153" w:rsidRDefault="009F5153">
      <w:pPr>
        <w:pStyle w:val="ConsPlusNormal"/>
        <w:jc w:val="right"/>
      </w:pPr>
      <w:r>
        <w:t>от 22 марта 2016 г. N УГ-66</w:t>
      </w:r>
    </w:p>
    <w:p w:rsidR="009F5153" w:rsidRDefault="009F5153">
      <w:pPr>
        <w:pStyle w:val="ConsPlusNormal"/>
        <w:jc w:val="center"/>
      </w:pPr>
    </w:p>
    <w:p w:rsidR="009F5153" w:rsidRDefault="009F5153">
      <w:pPr>
        <w:pStyle w:val="ConsPlusTitle"/>
        <w:jc w:val="center"/>
      </w:pPr>
      <w:bookmarkStart w:id="0" w:name="P45"/>
      <w:bookmarkEnd w:id="0"/>
      <w:r>
        <w:t>ПОЛОЖЕНИЕ</w:t>
      </w:r>
    </w:p>
    <w:p w:rsidR="009F5153" w:rsidRDefault="009F5153">
      <w:pPr>
        <w:pStyle w:val="ConsPlusTitle"/>
        <w:jc w:val="center"/>
      </w:pPr>
      <w:r>
        <w:t>О ПОРЯДКЕ СООБЩЕНИЯ ЛИЦАМИ, ЗАМЕЩАЮЩИМИ ОТДЕЛЬНЫЕ</w:t>
      </w:r>
    </w:p>
    <w:p w:rsidR="009F5153" w:rsidRDefault="009F5153">
      <w:pPr>
        <w:pStyle w:val="ConsPlusTitle"/>
        <w:jc w:val="center"/>
      </w:pPr>
      <w:r>
        <w:t>ГОСУДАРСТВЕННЫЕ ДОЛЖНОСТИ РЕСПУБЛИКИ БАШКОРТОСТАН, ДОЛЖНОСТИ</w:t>
      </w:r>
    </w:p>
    <w:p w:rsidR="009F5153" w:rsidRDefault="009F5153">
      <w:pPr>
        <w:pStyle w:val="ConsPlusTitle"/>
        <w:jc w:val="center"/>
      </w:pPr>
      <w:r>
        <w:t>ГОСУДАРСТВЕННОЙ ГРАЖДАНСКОЙ СЛУЖБЫ РЕСПУБЛИКИ БАШКОРТОСТАН,</w:t>
      </w:r>
    </w:p>
    <w:p w:rsidR="009F5153" w:rsidRDefault="009F5153">
      <w:pPr>
        <w:pStyle w:val="ConsPlusTitle"/>
        <w:jc w:val="center"/>
      </w:pPr>
      <w:r>
        <w:t>О ВОЗНИКНОВЕНИИ ЛИЧНОЙ ЗАИНТЕРЕСОВАННОСТИ ПРИ ИСПОЛНЕНИИ</w:t>
      </w:r>
    </w:p>
    <w:p w:rsidR="009F5153" w:rsidRDefault="009F5153">
      <w:pPr>
        <w:pStyle w:val="ConsPlusTitle"/>
        <w:jc w:val="center"/>
      </w:pPr>
      <w:r>
        <w:t xml:space="preserve">ДОЛЖНОСТНЫХ ОБЯЗАННОСТЕЙ, </w:t>
      </w:r>
      <w:proofErr w:type="gramStart"/>
      <w:r>
        <w:t>КОТОРАЯ</w:t>
      </w:r>
      <w:proofErr w:type="gramEnd"/>
      <w:r>
        <w:t xml:space="preserve"> ПРИВОДИТ ИЛИ МОЖЕТ</w:t>
      </w:r>
    </w:p>
    <w:p w:rsidR="009F5153" w:rsidRDefault="009F5153">
      <w:pPr>
        <w:pStyle w:val="ConsPlusTitle"/>
        <w:jc w:val="center"/>
      </w:pPr>
      <w:r>
        <w:t>ПРИВЕСТИ К КОНФЛИКТУ ИНТЕРЕСОВ</w:t>
      </w:r>
    </w:p>
    <w:p w:rsidR="009F5153" w:rsidRDefault="009F5153">
      <w:pPr>
        <w:pStyle w:val="ConsPlusNormal"/>
        <w:jc w:val="center"/>
      </w:pPr>
      <w:r>
        <w:t>Список изменяющих документов</w:t>
      </w:r>
    </w:p>
    <w:p w:rsidR="009F5153" w:rsidRDefault="009F5153">
      <w:pPr>
        <w:pStyle w:val="ConsPlusNormal"/>
        <w:jc w:val="center"/>
      </w:pPr>
      <w:r>
        <w:t xml:space="preserve">(в ред. </w:t>
      </w:r>
      <w:hyperlink r:id="rId10" w:history="1">
        <w:r>
          <w:rPr>
            <w:color w:val="0000FF"/>
          </w:rPr>
          <w:t>Указа</w:t>
        </w:r>
      </w:hyperlink>
      <w:r>
        <w:t xml:space="preserve"> Главы РБ от 23.12.2016 N УГ-330)</w:t>
      </w:r>
    </w:p>
    <w:p w:rsidR="009F5153" w:rsidRDefault="009F5153">
      <w:pPr>
        <w:pStyle w:val="ConsPlusNormal"/>
        <w:ind w:firstLine="540"/>
        <w:jc w:val="both"/>
      </w:pPr>
    </w:p>
    <w:p w:rsidR="009F5153" w:rsidRDefault="009F5153">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Республики Башкортостан, должности государственной гражданской службы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5153" w:rsidRDefault="009F5153">
      <w:pPr>
        <w:pStyle w:val="ConsPlusNormal"/>
        <w:spacing w:before="220"/>
        <w:ind w:firstLine="540"/>
        <w:jc w:val="both"/>
      </w:pPr>
      <w:r>
        <w:t xml:space="preserve">2. Лица, замещающие государственные должности Республики Башкортостан, должности государственной гражданской службы Республики Башкортостан, указанные в </w:t>
      </w:r>
      <w:hyperlink w:anchor="P58" w:history="1">
        <w:r>
          <w:rPr>
            <w:color w:val="0000FF"/>
          </w:rPr>
          <w:t>пунктах 3</w:t>
        </w:r>
      </w:hyperlink>
      <w:r>
        <w:t xml:space="preserve"> - </w:t>
      </w:r>
      <w:hyperlink w:anchor="P62" w:history="1">
        <w:r>
          <w:rPr>
            <w:color w:val="0000FF"/>
          </w:rPr>
          <w:t>4</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F5153" w:rsidRDefault="009F5153">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F5153" w:rsidRDefault="009F5153">
      <w:pPr>
        <w:pStyle w:val="ConsPlusNormal"/>
        <w:spacing w:before="220"/>
        <w:ind w:firstLine="540"/>
        <w:jc w:val="both"/>
      </w:pPr>
      <w:bookmarkStart w:id="1" w:name="P58"/>
      <w:bookmarkEnd w:id="1"/>
      <w:r>
        <w:t xml:space="preserve">3. </w:t>
      </w:r>
      <w:proofErr w:type="gramStart"/>
      <w:r>
        <w:t xml:space="preserve">Лица, замещающие должности Премьер-министра Правительства Республики Башкортостан, Руководителя Администрации Главы Республики Башкортостан, Руководителя Секретариата Государственного Собрания - Курултая Республики Башкортостан, Управляющего </w:t>
      </w:r>
      <w:r>
        <w:lastRenderedPageBreak/>
        <w:t>делами Главы Республики Башкортостан, заместителя Премьер-министра Правительства Республики Башкортостан, заместителя Премьер-министра Правительства Республики Башкортостан - Руководителя Аппарата Правительства Республики Башкортостан, Полномочного представителя Республики Башкортостан при Президенте Российской Федерации - заместителя Премьер-министра Правительства Республики Башкортостан, председателя Контрольно-счетной палаты Республики Башкортостан, министра Республики Башкортостан</w:t>
      </w:r>
      <w:proofErr w:type="gramEnd"/>
      <w:r>
        <w:t xml:space="preserve">, </w:t>
      </w:r>
      <w:proofErr w:type="gramStart"/>
      <w:r>
        <w:t xml:space="preserve">председателя государственного комитета Республики Башкортостан,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 а также лица, замещающие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направляют Главе Республики Башкортостан </w:t>
      </w:r>
      <w:hyperlink w:anchor="P116" w:history="1">
        <w:r>
          <w:rPr>
            <w:color w:val="0000FF"/>
          </w:rPr>
          <w:t>уведомление</w:t>
        </w:r>
      </w:hyperlink>
      <w:r>
        <w:t>, составленное по форме согласно приложению.</w:t>
      </w:r>
      <w:proofErr w:type="gramEnd"/>
    </w:p>
    <w:p w:rsidR="009F5153" w:rsidRDefault="009F5153">
      <w:pPr>
        <w:pStyle w:val="ConsPlusNormal"/>
        <w:jc w:val="both"/>
      </w:pPr>
      <w:r>
        <w:t xml:space="preserve">(в ред. </w:t>
      </w:r>
      <w:hyperlink r:id="rId11" w:history="1">
        <w:r>
          <w:rPr>
            <w:color w:val="0000FF"/>
          </w:rPr>
          <w:t>Указа</w:t>
        </w:r>
      </w:hyperlink>
      <w:r>
        <w:t xml:space="preserve"> Главы РБ от 23.12.2016 N УГ-330)</w:t>
      </w:r>
    </w:p>
    <w:p w:rsidR="009F5153" w:rsidRDefault="009F5153">
      <w:pPr>
        <w:pStyle w:val="ConsPlusNormal"/>
        <w:spacing w:before="220"/>
        <w:ind w:firstLine="540"/>
        <w:jc w:val="both"/>
      </w:pPr>
      <w:r>
        <w:t xml:space="preserve">3.1. </w:t>
      </w:r>
      <w:proofErr w:type="gramStart"/>
      <w:r>
        <w:t xml:space="preserve">Председатель Центральной избирательной комиссии Республики Башкортостан, заместитель Председателя Центральной избирательной комиссии Республики Башкортостан, Секретарь Центральной избирательной комиссии Республики Башкортостан направляют Главе Республики Башкортостан </w:t>
      </w:r>
      <w:hyperlink r:id="rId12" w:history="1">
        <w:r>
          <w:rPr>
            <w:color w:val="0000FF"/>
          </w:rPr>
          <w:t>уведомление</w:t>
        </w:r>
      </w:hyperlink>
      <w:r>
        <w:t>, составленное по форме согласно приложению 1 к Положению о сообщении членами отдельных избирательных комиссий с правом решающего голоса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3" w:history="1">
        <w:r>
          <w:rPr>
            <w:color w:val="0000FF"/>
          </w:rPr>
          <w:t>приложение 7</w:t>
        </w:r>
        <w:proofErr w:type="gramEnd"/>
      </w:hyperlink>
      <w:r>
        <w:t xml:space="preserve"> к Кодексу Республики Башкортостан о выборах).</w:t>
      </w:r>
    </w:p>
    <w:p w:rsidR="009F5153" w:rsidRDefault="009F5153">
      <w:pPr>
        <w:pStyle w:val="ConsPlusNormal"/>
        <w:jc w:val="both"/>
      </w:pPr>
      <w:r>
        <w:t xml:space="preserve">(п. 3.1 </w:t>
      </w:r>
      <w:proofErr w:type="gramStart"/>
      <w:r>
        <w:t>введен</w:t>
      </w:r>
      <w:proofErr w:type="gramEnd"/>
      <w:r>
        <w:t xml:space="preserve"> </w:t>
      </w:r>
      <w:hyperlink r:id="rId14" w:history="1">
        <w:r>
          <w:rPr>
            <w:color w:val="0000FF"/>
          </w:rPr>
          <w:t>Указом</w:t>
        </w:r>
      </w:hyperlink>
      <w:r>
        <w:t xml:space="preserve"> Главы РБ от 23.12.2016 N УГ-330)</w:t>
      </w:r>
    </w:p>
    <w:p w:rsidR="009F5153" w:rsidRDefault="009F5153">
      <w:pPr>
        <w:pStyle w:val="ConsPlusNormal"/>
        <w:spacing w:before="220"/>
        <w:ind w:firstLine="540"/>
        <w:jc w:val="both"/>
      </w:pPr>
      <w:bookmarkStart w:id="2" w:name="P62"/>
      <w:bookmarkEnd w:id="2"/>
      <w:r>
        <w:t>4. Лица, замещающие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направляют Премьер-министру Правительства Республики Башкортостан уведомление, составленное по форме, установленной Правительством Республики Башкортостан.</w:t>
      </w:r>
    </w:p>
    <w:p w:rsidR="009F5153" w:rsidRDefault="009F5153">
      <w:pPr>
        <w:pStyle w:val="ConsPlusNormal"/>
        <w:spacing w:before="220"/>
        <w:ind w:firstLine="540"/>
        <w:jc w:val="both"/>
      </w:pPr>
      <w:r>
        <w:t>5. Уведомление Премьер-министра Правительства Республики Башкортостан и Руководителя Администрации Главы Республики Башкортостан рассматривает лично Глава Республики Башкортостан.</w:t>
      </w:r>
    </w:p>
    <w:p w:rsidR="009F5153" w:rsidRDefault="009F5153">
      <w:pPr>
        <w:pStyle w:val="ConsPlusNormal"/>
        <w:spacing w:before="220"/>
        <w:ind w:firstLine="540"/>
        <w:jc w:val="both"/>
      </w:pPr>
      <w:bookmarkStart w:id="3" w:name="P64"/>
      <w:bookmarkEnd w:id="3"/>
      <w:r>
        <w:t>6. Направленные Главе Республики Башкортостан уведомления, за исключением уведомления Премьер-министра Правительства Республики Башкортостан и Руководителя Администрации Главы Республики Башкортостан, по поручению Главы Республики Башкортостан могут быть рассмотрены Руководителем Администрации Главы Республики Башкортостан, председателем президиума Комиссии по координации работы по противодействию коррупции в Республике Башкортостан (далее соответственно - председатель президиума Комиссии, президиум Комиссии).</w:t>
      </w:r>
    </w:p>
    <w:p w:rsidR="009F5153" w:rsidRDefault="009F5153">
      <w:pPr>
        <w:pStyle w:val="ConsPlusNormal"/>
        <w:spacing w:before="220"/>
        <w:ind w:firstLine="540"/>
        <w:jc w:val="both"/>
      </w:pPr>
      <w:r>
        <w:t>7. Направленные Премьер-министру Правительства Республики Башкортостан уведомления лиц, замещающих должности государственной гражданской службы Республики Башкортостан, назначение на которые и освобождение от которых осуществляются Правительством Республики Башкортостан, рассматриваются в порядке, определяемом Правительством Республики Башкортостан.</w:t>
      </w:r>
    </w:p>
    <w:p w:rsidR="009F5153" w:rsidRDefault="009F5153">
      <w:pPr>
        <w:pStyle w:val="ConsPlusNormal"/>
        <w:spacing w:before="220"/>
        <w:ind w:firstLine="540"/>
        <w:jc w:val="both"/>
      </w:pPr>
      <w:bookmarkStart w:id="4" w:name="P66"/>
      <w:bookmarkEnd w:id="4"/>
      <w:r>
        <w:t xml:space="preserve">8. Уведомления, направленные Главе Республики Башкортостан, либо поступившие в соответствии с </w:t>
      </w:r>
      <w:hyperlink w:anchor="P64" w:history="1">
        <w:r>
          <w:rPr>
            <w:color w:val="0000FF"/>
          </w:rPr>
          <w:t>пунктом 6</w:t>
        </w:r>
      </w:hyperlink>
      <w:r>
        <w:t xml:space="preserve"> настоящего Положения председателю президиума Комиссии, по решению указанных лиц могут быть переданы в президиум Комиссии.</w:t>
      </w:r>
    </w:p>
    <w:p w:rsidR="009F5153" w:rsidRDefault="009F5153">
      <w:pPr>
        <w:pStyle w:val="ConsPlusNormal"/>
        <w:spacing w:before="220"/>
        <w:ind w:firstLine="540"/>
        <w:jc w:val="both"/>
      </w:pPr>
      <w:bookmarkStart w:id="5" w:name="P67"/>
      <w:bookmarkEnd w:id="5"/>
      <w:r>
        <w:t xml:space="preserve">9. </w:t>
      </w:r>
      <w:proofErr w:type="gramStart"/>
      <w:r>
        <w:t xml:space="preserve">Уведомления, по которым принято решение в соответствии с </w:t>
      </w:r>
      <w:hyperlink w:anchor="P66" w:history="1">
        <w:r>
          <w:rPr>
            <w:color w:val="0000FF"/>
          </w:rPr>
          <w:t>пунктом 8</w:t>
        </w:r>
      </w:hyperlink>
      <w:r>
        <w:t xml:space="preserve"> настоящего Положения, могут быть направлены по поручению Главы Республики Башкортостан или </w:t>
      </w:r>
      <w:r>
        <w:lastRenderedPageBreak/>
        <w:t>председателя президиума Комиссии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или в кадровую службу Администрации Главы Республики Башкортостан (далее соответственно - отдел, кадровая служба).</w:t>
      </w:r>
      <w:proofErr w:type="gramEnd"/>
    </w:p>
    <w:p w:rsidR="009F5153" w:rsidRDefault="009F5153">
      <w:pPr>
        <w:pStyle w:val="ConsPlusNormal"/>
        <w:jc w:val="both"/>
      </w:pPr>
      <w:r>
        <w:t>(</w:t>
      </w:r>
      <w:proofErr w:type="gramStart"/>
      <w:r>
        <w:t>в</w:t>
      </w:r>
      <w:proofErr w:type="gramEnd"/>
      <w:r>
        <w:t xml:space="preserve"> ред. </w:t>
      </w:r>
      <w:hyperlink r:id="rId15" w:history="1">
        <w:r>
          <w:rPr>
            <w:color w:val="0000FF"/>
          </w:rPr>
          <w:t>Указа</w:t>
        </w:r>
      </w:hyperlink>
      <w:r>
        <w:t xml:space="preserve"> Главы РБ от 23.12.2016 N УГ-330)</w:t>
      </w:r>
    </w:p>
    <w:p w:rsidR="009F5153" w:rsidRDefault="009F5153">
      <w:pPr>
        <w:pStyle w:val="ConsPlusNormal"/>
        <w:spacing w:before="220"/>
        <w:ind w:firstLine="540"/>
        <w:jc w:val="both"/>
      </w:pPr>
      <w:r>
        <w:t>Отдел осуществляет предварительное рассмотрение уведомлений лиц, замещающих государственные должности Республики Башкортостан, и лиц, замещающих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должности государственной гражданской службы в Администрации Главы Республики Башкортостан).</w:t>
      </w:r>
    </w:p>
    <w:p w:rsidR="009F5153" w:rsidRDefault="009F5153">
      <w:pPr>
        <w:pStyle w:val="ConsPlusNormal"/>
        <w:jc w:val="both"/>
      </w:pPr>
      <w:r>
        <w:t xml:space="preserve">(в ред. </w:t>
      </w:r>
      <w:hyperlink r:id="rId16" w:history="1">
        <w:r>
          <w:rPr>
            <w:color w:val="0000FF"/>
          </w:rPr>
          <w:t>Указа</w:t>
        </w:r>
      </w:hyperlink>
      <w:r>
        <w:t xml:space="preserve"> Главы РБ от 23.12.2016 N УГ-330)</w:t>
      </w:r>
    </w:p>
    <w:p w:rsidR="009F5153" w:rsidRDefault="009F5153">
      <w:pPr>
        <w:pStyle w:val="ConsPlusNormal"/>
        <w:spacing w:before="220"/>
        <w:ind w:firstLine="540"/>
        <w:jc w:val="both"/>
      </w:pPr>
      <w:r>
        <w:t>Кадровая служба осуществляет предварительное рассмотрение уведомлений лиц, замещающих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9F5153" w:rsidRDefault="009F5153">
      <w:pPr>
        <w:pStyle w:val="ConsPlusNormal"/>
        <w:jc w:val="both"/>
      </w:pPr>
      <w:r>
        <w:t xml:space="preserve">(в ред. </w:t>
      </w:r>
      <w:hyperlink r:id="rId17" w:history="1">
        <w:r>
          <w:rPr>
            <w:color w:val="0000FF"/>
          </w:rPr>
          <w:t>Указа</w:t>
        </w:r>
      </w:hyperlink>
      <w:r>
        <w:t xml:space="preserve"> Главы РБ от 23.12.2016 N УГ-330)</w:t>
      </w:r>
    </w:p>
    <w:p w:rsidR="009F5153" w:rsidRDefault="009F5153">
      <w:pPr>
        <w:pStyle w:val="ConsPlusNormal"/>
        <w:spacing w:before="220"/>
        <w:ind w:firstLine="540"/>
        <w:jc w:val="both"/>
      </w:pPr>
      <w:bookmarkStart w:id="6" w:name="P73"/>
      <w:bookmarkEnd w:id="6"/>
      <w:proofErr w:type="gramStart"/>
      <w:r>
        <w:t>В ходе предварительного рассмотрения уведомлений должностные лица отдела, кадровой службы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9F5153" w:rsidRDefault="009F5153">
      <w:pPr>
        <w:pStyle w:val="ConsPlusNormal"/>
        <w:jc w:val="both"/>
      </w:pPr>
      <w:r>
        <w:t xml:space="preserve">(в ред. </w:t>
      </w:r>
      <w:hyperlink r:id="rId18" w:history="1">
        <w:r>
          <w:rPr>
            <w:color w:val="0000FF"/>
          </w:rPr>
          <w:t>Указа</w:t>
        </w:r>
      </w:hyperlink>
      <w:r>
        <w:t xml:space="preserve"> Главы РБ от 23.12.2016 N УГ-330)</w:t>
      </w:r>
    </w:p>
    <w:p w:rsidR="009F5153" w:rsidRDefault="009F5153">
      <w:pPr>
        <w:pStyle w:val="ConsPlusNormal"/>
        <w:spacing w:before="220"/>
        <w:ind w:firstLine="540"/>
        <w:jc w:val="both"/>
      </w:pPr>
      <w:r>
        <w:t xml:space="preserve">10. По результатам предварительного рассмотрения уведомлений, поступивших в соответствии с </w:t>
      </w:r>
      <w:hyperlink w:anchor="P67" w:history="1">
        <w:r>
          <w:rPr>
            <w:color w:val="0000FF"/>
          </w:rPr>
          <w:t>пунктом 9</w:t>
        </w:r>
      </w:hyperlink>
      <w:r>
        <w:t xml:space="preserve"> настоящего Положения в отдел, кадровую службу, отделом, кадровой службой подготавливается мотивированное заключение на каждое из них.</w:t>
      </w:r>
    </w:p>
    <w:p w:rsidR="009F5153" w:rsidRDefault="009F5153">
      <w:pPr>
        <w:pStyle w:val="ConsPlusNormal"/>
        <w:jc w:val="both"/>
      </w:pPr>
      <w:r>
        <w:t>(</w:t>
      </w:r>
      <w:proofErr w:type="gramStart"/>
      <w:r>
        <w:t>в</w:t>
      </w:r>
      <w:proofErr w:type="gramEnd"/>
      <w:r>
        <w:t xml:space="preserve"> ред. </w:t>
      </w:r>
      <w:hyperlink r:id="rId19" w:history="1">
        <w:r>
          <w:rPr>
            <w:color w:val="0000FF"/>
          </w:rPr>
          <w:t>Указа</w:t>
        </w:r>
      </w:hyperlink>
      <w:r>
        <w:t xml:space="preserve"> Главы РБ от 23.12.2016 N УГ-330)</w:t>
      </w:r>
    </w:p>
    <w:p w:rsidR="009F5153" w:rsidRDefault="009F5153">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Комиссии в течение семи рабочих дней со дня поступления уведомлений в отдел, кадровую службу.</w:t>
      </w:r>
    </w:p>
    <w:p w:rsidR="009F5153" w:rsidRDefault="009F5153">
      <w:pPr>
        <w:pStyle w:val="ConsPlusNormal"/>
        <w:jc w:val="both"/>
      </w:pPr>
      <w:r>
        <w:t xml:space="preserve">(в ред. </w:t>
      </w:r>
      <w:hyperlink r:id="rId20" w:history="1">
        <w:r>
          <w:rPr>
            <w:color w:val="0000FF"/>
          </w:rPr>
          <w:t>Указа</w:t>
        </w:r>
      </w:hyperlink>
      <w:r>
        <w:t xml:space="preserve"> Главы РБ от 23.12.2016 N УГ-330)</w:t>
      </w:r>
    </w:p>
    <w:p w:rsidR="009F5153" w:rsidRDefault="009F5153">
      <w:pPr>
        <w:pStyle w:val="ConsPlusNormal"/>
        <w:spacing w:before="220"/>
        <w:ind w:firstLine="540"/>
        <w:jc w:val="both"/>
      </w:pPr>
      <w:r>
        <w:t xml:space="preserve">В случае направления запросов, указанных в </w:t>
      </w:r>
      <w:hyperlink w:anchor="P73" w:history="1">
        <w:r>
          <w:rPr>
            <w:color w:val="0000FF"/>
          </w:rPr>
          <w:t>абзаце втором пункта 9</w:t>
        </w:r>
      </w:hyperlink>
      <w:r>
        <w:t xml:space="preserve"> настоящего Положения, уведомления, заключения и другие материалы представляются председателю президиума Комиссии в течение 45 дней со дня поступления уведомлений в отдел, кадровую службу. Указанный срок может быть продлен, но не более чем на 30 дней.</w:t>
      </w:r>
    </w:p>
    <w:p w:rsidR="009F5153" w:rsidRDefault="009F5153">
      <w:pPr>
        <w:pStyle w:val="ConsPlusNormal"/>
        <w:jc w:val="both"/>
      </w:pPr>
      <w:r>
        <w:t>(</w:t>
      </w:r>
      <w:proofErr w:type="gramStart"/>
      <w:r>
        <w:t>в</w:t>
      </w:r>
      <w:proofErr w:type="gramEnd"/>
      <w:r>
        <w:t xml:space="preserve"> ред. </w:t>
      </w:r>
      <w:hyperlink r:id="rId21" w:history="1">
        <w:r>
          <w:rPr>
            <w:color w:val="0000FF"/>
          </w:rPr>
          <w:t>Указа</w:t>
        </w:r>
      </w:hyperlink>
      <w:r>
        <w:t xml:space="preserve"> Главы РБ от 23.12.2016 N УГ-330)</w:t>
      </w:r>
    </w:p>
    <w:p w:rsidR="009F5153" w:rsidRDefault="009F5153">
      <w:pPr>
        <w:pStyle w:val="ConsPlusNormal"/>
        <w:spacing w:before="220"/>
        <w:ind w:firstLine="540"/>
        <w:jc w:val="both"/>
      </w:pPr>
      <w:r>
        <w:t>11. Главой Республики Башкортостан, председателем президиума Комиссии по результатам рассмотрения ими уведомлений принимается одно из следующих решений:</w:t>
      </w:r>
    </w:p>
    <w:p w:rsidR="009F5153" w:rsidRDefault="009F5153">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9F5153" w:rsidRDefault="009F5153">
      <w:pPr>
        <w:pStyle w:val="ConsPlusNormal"/>
        <w:spacing w:before="220"/>
        <w:ind w:firstLine="540"/>
        <w:jc w:val="both"/>
      </w:pPr>
      <w:bookmarkStart w:id="7" w:name="P83"/>
      <w:bookmarkEnd w:id="7"/>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F5153" w:rsidRDefault="009F5153">
      <w:pPr>
        <w:pStyle w:val="ConsPlusNormal"/>
        <w:spacing w:before="220"/>
        <w:ind w:firstLine="540"/>
        <w:jc w:val="both"/>
      </w:pPr>
      <w:bookmarkStart w:id="8" w:name="P84"/>
      <w:bookmarkEnd w:id="8"/>
      <w:r>
        <w:t>в) признать, что лицом, направившим уведомление, не соблюдались требования об урегулировании конфликта интересов.</w:t>
      </w:r>
    </w:p>
    <w:p w:rsidR="009F5153" w:rsidRDefault="009F5153">
      <w:pPr>
        <w:pStyle w:val="ConsPlusNormal"/>
        <w:spacing w:before="220"/>
        <w:ind w:firstLine="540"/>
        <w:jc w:val="both"/>
      </w:pPr>
      <w:r>
        <w:lastRenderedPageBreak/>
        <w:t xml:space="preserve">12. В случае принятия решения, предусмотренного </w:t>
      </w:r>
      <w:hyperlink w:anchor="P83" w:history="1">
        <w:r>
          <w:rPr>
            <w:color w:val="0000FF"/>
          </w:rPr>
          <w:t>подпунктом "б" пункта 11</w:t>
        </w:r>
      </w:hyperlink>
      <w:r>
        <w:t xml:space="preserve"> настоящего Положения, в соответствии с законодательством Российской Федерации Глава Республики Башкортостан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F5153" w:rsidRDefault="009F5153">
      <w:pPr>
        <w:pStyle w:val="ConsPlusNormal"/>
        <w:spacing w:before="220"/>
        <w:ind w:firstLine="540"/>
        <w:jc w:val="both"/>
      </w:pPr>
      <w:r>
        <w:t xml:space="preserve">13. В случае принятия решений, предусмотренных </w:t>
      </w:r>
      <w:hyperlink w:anchor="P83" w:history="1">
        <w:r>
          <w:rPr>
            <w:color w:val="0000FF"/>
          </w:rPr>
          <w:t>подпунктами "б"</w:t>
        </w:r>
      </w:hyperlink>
      <w:r>
        <w:t xml:space="preserve"> и </w:t>
      </w:r>
      <w:hyperlink w:anchor="P84" w:history="1">
        <w:r>
          <w:rPr>
            <w:color w:val="0000FF"/>
          </w:rPr>
          <w:t>"в" пункта 11</w:t>
        </w:r>
      </w:hyperlink>
      <w:r>
        <w:t xml:space="preserve"> настоящего Положения, председателем президиума Комиссии председатель президиума Комиссии представляет доклад Главе Республики Башкортостан.</w:t>
      </w:r>
    </w:p>
    <w:p w:rsidR="009F5153" w:rsidRDefault="009F5153">
      <w:pPr>
        <w:pStyle w:val="ConsPlusNormal"/>
        <w:spacing w:before="220"/>
        <w:ind w:firstLine="540"/>
        <w:jc w:val="both"/>
      </w:pPr>
      <w:r>
        <w:t xml:space="preserve">14. </w:t>
      </w:r>
      <w:proofErr w:type="gramStart"/>
      <w:r>
        <w:t xml:space="preserve">Президиум Комиссии рассматривает уведомления и принимает по ним решения в порядке, установленном </w:t>
      </w:r>
      <w:hyperlink r:id="rId22" w:history="1">
        <w:r>
          <w:rPr>
            <w:color w:val="0000FF"/>
          </w:rPr>
          <w:t>Положением</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утвержденным Указом</w:t>
      </w:r>
      <w:proofErr w:type="gramEnd"/>
      <w:r>
        <w:t xml:space="preserve"> Главы Республики Башкортостан от 9 октября 2015 года N УГ-249.</w:t>
      </w: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jc w:val="right"/>
        <w:outlineLvl w:val="1"/>
      </w:pPr>
      <w:r>
        <w:t>Приложение</w:t>
      </w:r>
    </w:p>
    <w:p w:rsidR="009F5153" w:rsidRDefault="009F5153">
      <w:pPr>
        <w:pStyle w:val="ConsPlusNormal"/>
        <w:jc w:val="right"/>
      </w:pPr>
      <w:r>
        <w:t>к Положению о порядке сообщения</w:t>
      </w:r>
    </w:p>
    <w:p w:rsidR="009F5153" w:rsidRDefault="009F5153">
      <w:pPr>
        <w:pStyle w:val="ConsPlusNormal"/>
        <w:jc w:val="right"/>
      </w:pPr>
      <w:r>
        <w:t xml:space="preserve">лицами, замещающими </w:t>
      </w:r>
      <w:proofErr w:type="gramStart"/>
      <w:r>
        <w:t>отдельные</w:t>
      </w:r>
      <w:proofErr w:type="gramEnd"/>
    </w:p>
    <w:p w:rsidR="009F5153" w:rsidRDefault="009F5153">
      <w:pPr>
        <w:pStyle w:val="ConsPlusNormal"/>
        <w:jc w:val="right"/>
      </w:pPr>
      <w:r>
        <w:t>государственные должности</w:t>
      </w:r>
    </w:p>
    <w:p w:rsidR="009F5153" w:rsidRDefault="009F5153">
      <w:pPr>
        <w:pStyle w:val="ConsPlusNormal"/>
        <w:jc w:val="right"/>
      </w:pPr>
      <w:r>
        <w:t>Республики Башкортостан,</w:t>
      </w:r>
    </w:p>
    <w:p w:rsidR="009F5153" w:rsidRDefault="009F5153">
      <w:pPr>
        <w:pStyle w:val="ConsPlusNormal"/>
        <w:jc w:val="right"/>
      </w:pPr>
      <w:r>
        <w:t>должности государственной</w:t>
      </w:r>
    </w:p>
    <w:p w:rsidR="009F5153" w:rsidRDefault="009F5153">
      <w:pPr>
        <w:pStyle w:val="ConsPlusNormal"/>
        <w:jc w:val="right"/>
      </w:pPr>
      <w:r>
        <w:t>гражданской службы</w:t>
      </w:r>
    </w:p>
    <w:p w:rsidR="009F5153" w:rsidRDefault="009F5153">
      <w:pPr>
        <w:pStyle w:val="ConsPlusNormal"/>
        <w:jc w:val="right"/>
      </w:pPr>
      <w:r>
        <w:t>Республики Башкортостан,</w:t>
      </w:r>
    </w:p>
    <w:p w:rsidR="009F5153" w:rsidRDefault="009F5153">
      <w:pPr>
        <w:pStyle w:val="ConsPlusNormal"/>
        <w:jc w:val="right"/>
      </w:pPr>
      <w:r>
        <w:t xml:space="preserve">о возникновении </w:t>
      </w:r>
      <w:proofErr w:type="gramStart"/>
      <w:r>
        <w:t>личной</w:t>
      </w:r>
      <w:proofErr w:type="gramEnd"/>
    </w:p>
    <w:p w:rsidR="009F5153" w:rsidRDefault="009F5153">
      <w:pPr>
        <w:pStyle w:val="ConsPlusNormal"/>
        <w:jc w:val="right"/>
      </w:pPr>
      <w:r>
        <w:t>заинтересованности при исполнении</w:t>
      </w:r>
    </w:p>
    <w:p w:rsidR="009F5153" w:rsidRDefault="009F5153">
      <w:pPr>
        <w:pStyle w:val="ConsPlusNormal"/>
        <w:jc w:val="right"/>
      </w:pPr>
      <w:r>
        <w:t>должностных обязанностей,</w:t>
      </w:r>
    </w:p>
    <w:p w:rsidR="009F5153" w:rsidRDefault="009F5153">
      <w:pPr>
        <w:pStyle w:val="ConsPlusNormal"/>
        <w:jc w:val="right"/>
      </w:pPr>
      <w:r>
        <w:t>которая приводит или может</w:t>
      </w:r>
    </w:p>
    <w:p w:rsidR="009F5153" w:rsidRDefault="009F5153">
      <w:pPr>
        <w:pStyle w:val="ConsPlusNormal"/>
        <w:jc w:val="right"/>
      </w:pPr>
      <w:r>
        <w:t>привести к конфликту интересов</w:t>
      </w:r>
    </w:p>
    <w:p w:rsidR="009F5153" w:rsidRDefault="009F5153">
      <w:pPr>
        <w:pStyle w:val="ConsPlusNormal"/>
        <w:jc w:val="right"/>
      </w:pPr>
    </w:p>
    <w:p w:rsidR="009F5153" w:rsidRDefault="009F5153">
      <w:pPr>
        <w:pStyle w:val="ConsPlusNonformat"/>
        <w:jc w:val="both"/>
      </w:pPr>
      <w:r>
        <w:t>____________________________</w:t>
      </w:r>
    </w:p>
    <w:p w:rsidR="009F5153" w:rsidRDefault="009F5153">
      <w:pPr>
        <w:pStyle w:val="ConsPlusNonformat"/>
        <w:jc w:val="both"/>
      </w:pPr>
      <w:r>
        <w:t xml:space="preserve"> (отметка об ознакомлении)</w:t>
      </w:r>
    </w:p>
    <w:p w:rsidR="009F5153" w:rsidRDefault="009F5153">
      <w:pPr>
        <w:pStyle w:val="ConsPlusNonformat"/>
        <w:jc w:val="both"/>
      </w:pPr>
    </w:p>
    <w:p w:rsidR="009F5153" w:rsidRDefault="009F5153">
      <w:pPr>
        <w:pStyle w:val="ConsPlusNonformat"/>
        <w:jc w:val="both"/>
      </w:pPr>
    </w:p>
    <w:p w:rsidR="009F5153" w:rsidRDefault="009F5153">
      <w:pPr>
        <w:pStyle w:val="ConsPlusNonformat"/>
        <w:jc w:val="both"/>
      </w:pPr>
      <w:r>
        <w:t xml:space="preserve">                                           Главе Республики Башкортостан</w:t>
      </w:r>
    </w:p>
    <w:p w:rsidR="009F5153" w:rsidRDefault="009F5153">
      <w:pPr>
        <w:pStyle w:val="ConsPlusNonformat"/>
        <w:jc w:val="both"/>
      </w:pPr>
      <w:r>
        <w:t xml:space="preserve">                                        от ________________________________</w:t>
      </w:r>
    </w:p>
    <w:p w:rsidR="009F5153" w:rsidRDefault="009F5153">
      <w:pPr>
        <w:pStyle w:val="ConsPlusNonformat"/>
        <w:jc w:val="both"/>
      </w:pPr>
      <w:r>
        <w:t xml:space="preserve">                                        ___________________________________</w:t>
      </w:r>
    </w:p>
    <w:p w:rsidR="009F5153" w:rsidRDefault="009F5153">
      <w:pPr>
        <w:pStyle w:val="ConsPlusNonformat"/>
        <w:jc w:val="both"/>
      </w:pPr>
      <w:r>
        <w:t xml:space="preserve">                                           (Ф.И.О., замещаемая должность)</w:t>
      </w:r>
    </w:p>
    <w:p w:rsidR="009F5153" w:rsidRDefault="009F5153">
      <w:pPr>
        <w:pStyle w:val="ConsPlusNormal"/>
      </w:pPr>
    </w:p>
    <w:p w:rsidR="009F5153" w:rsidRDefault="009F5153">
      <w:pPr>
        <w:pStyle w:val="ConsPlusNormal"/>
        <w:jc w:val="center"/>
      </w:pPr>
      <w:bookmarkStart w:id="9" w:name="P116"/>
      <w:bookmarkEnd w:id="9"/>
      <w:r>
        <w:t>УВЕДОМЛЕНИЕ</w:t>
      </w:r>
    </w:p>
    <w:p w:rsidR="009F5153" w:rsidRDefault="009F5153">
      <w:pPr>
        <w:pStyle w:val="ConsPlusNormal"/>
        <w:jc w:val="center"/>
      </w:pPr>
      <w:r>
        <w:t>о возникновении личной заинтересованности</w:t>
      </w:r>
    </w:p>
    <w:p w:rsidR="009F5153" w:rsidRDefault="009F5153">
      <w:pPr>
        <w:pStyle w:val="ConsPlusNormal"/>
        <w:jc w:val="center"/>
      </w:pPr>
      <w:r>
        <w:t>при исполнении должностных обязанностей,</w:t>
      </w:r>
    </w:p>
    <w:p w:rsidR="009F5153" w:rsidRDefault="009F5153">
      <w:pPr>
        <w:pStyle w:val="ConsPlusNormal"/>
        <w:jc w:val="center"/>
      </w:pPr>
      <w:proofErr w:type="gramStart"/>
      <w:r>
        <w:t>которая</w:t>
      </w:r>
      <w:proofErr w:type="gramEnd"/>
      <w:r>
        <w:t xml:space="preserve"> приводит или может привести к конфликту интересов</w:t>
      </w:r>
    </w:p>
    <w:p w:rsidR="009F5153" w:rsidRDefault="009F5153">
      <w:pPr>
        <w:pStyle w:val="ConsPlusNormal"/>
        <w:ind w:firstLine="540"/>
        <w:jc w:val="both"/>
      </w:pPr>
    </w:p>
    <w:p w:rsidR="009F5153" w:rsidRDefault="009F5153">
      <w:pPr>
        <w:pStyle w:val="ConsPlusNonformat"/>
        <w:jc w:val="both"/>
      </w:pPr>
      <w:r>
        <w:t xml:space="preserve">    Сообщаю о возникновении у меня личной заинтересованности при исполнении</w:t>
      </w:r>
    </w:p>
    <w:p w:rsidR="009F5153" w:rsidRDefault="009F5153">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9F5153" w:rsidRDefault="009F5153">
      <w:pPr>
        <w:pStyle w:val="ConsPlusNonformat"/>
        <w:jc w:val="both"/>
      </w:pPr>
      <w:r>
        <w:t>интересов (</w:t>
      </w:r>
      <w:proofErr w:type="gramStart"/>
      <w:r>
        <w:t>нужное</w:t>
      </w:r>
      <w:proofErr w:type="gramEnd"/>
      <w:r>
        <w:t xml:space="preserve"> подчеркнуть).</w:t>
      </w:r>
    </w:p>
    <w:p w:rsidR="009F5153" w:rsidRDefault="009F5153">
      <w:pPr>
        <w:pStyle w:val="ConsPlusNonformat"/>
        <w:jc w:val="both"/>
      </w:pPr>
      <w:r>
        <w:t xml:space="preserve">    Обстоятельства,     являющиеся    основанием    возникновения    личной</w:t>
      </w:r>
    </w:p>
    <w:p w:rsidR="009F5153" w:rsidRDefault="009F5153">
      <w:pPr>
        <w:pStyle w:val="ConsPlusNonformat"/>
        <w:jc w:val="both"/>
      </w:pPr>
      <w:r>
        <w:t>заинтересованности: _______________________________________________________</w:t>
      </w:r>
    </w:p>
    <w:p w:rsidR="009F5153" w:rsidRDefault="009F5153">
      <w:pPr>
        <w:pStyle w:val="ConsPlusNonformat"/>
        <w:jc w:val="both"/>
      </w:pPr>
      <w:r>
        <w:lastRenderedPageBreak/>
        <w:t>___________________________________________________________________________</w:t>
      </w:r>
    </w:p>
    <w:p w:rsidR="009F5153" w:rsidRDefault="009F5153">
      <w:pPr>
        <w:pStyle w:val="ConsPlusNonformat"/>
        <w:jc w:val="both"/>
      </w:pPr>
      <w:r>
        <w:t xml:space="preserve">    Должностные   обязанности,  на  исполнение  которых  влияет  или  может</w:t>
      </w:r>
    </w:p>
    <w:p w:rsidR="009F5153" w:rsidRDefault="009F5153">
      <w:pPr>
        <w:pStyle w:val="ConsPlusNonformat"/>
        <w:jc w:val="both"/>
      </w:pPr>
      <w:r>
        <w:t>повлиять личная заинтересованность: _______________________________________</w:t>
      </w:r>
    </w:p>
    <w:p w:rsidR="009F5153" w:rsidRDefault="009F5153">
      <w:pPr>
        <w:pStyle w:val="ConsPlusNonformat"/>
        <w:jc w:val="both"/>
      </w:pPr>
      <w:r>
        <w:t>___________________________________________________________________________</w:t>
      </w:r>
    </w:p>
    <w:p w:rsidR="009F5153" w:rsidRDefault="009F5153">
      <w:pPr>
        <w:pStyle w:val="ConsPlusNonformat"/>
        <w:jc w:val="both"/>
      </w:pPr>
      <w:r>
        <w:t xml:space="preserve">    Предлагаемые   меры  по  предотвращению  или  урегулированию  конфликта</w:t>
      </w:r>
    </w:p>
    <w:p w:rsidR="009F5153" w:rsidRDefault="009F5153">
      <w:pPr>
        <w:pStyle w:val="ConsPlusNonformat"/>
        <w:jc w:val="both"/>
      </w:pPr>
      <w:r>
        <w:t>интересов: ________________________________________________________________</w:t>
      </w:r>
    </w:p>
    <w:p w:rsidR="009F5153" w:rsidRDefault="009F5153">
      <w:pPr>
        <w:pStyle w:val="ConsPlusNonformat"/>
        <w:jc w:val="both"/>
      </w:pPr>
      <w:r>
        <w:t>___________________________________________________________________________</w:t>
      </w:r>
    </w:p>
    <w:p w:rsidR="009F5153" w:rsidRDefault="009F5153">
      <w:pPr>
        <w:pStyle w:val="ConsPlusNonformat"/>
        <w:jc w:val="both"/>
      </w:pPr>
      <w:r>
        <w:t xml:space="preserve">    Намереваюсь   (не   намереваюсь)   лично  присутствовать  на  заседании</w:t>
      </w:r>
    </w:p>
    <w:p w:rsidR="009F5153" w:rsidRDefault="009F5153">
      <w:pPr>
        <w:pStyle w:val="ConsPlusNonformat"/>
        <w:jc w:val="both"/>
      </w:pPr>
      <w:r>
        <w:t xml:space="preserve">президиума  Комиссии  по  координации работы по противодействию коррупции </w:t>
      </w:r>
      <w:proofErr w:type="gramStart"/>
      <w:r>
        <w:t>в</w:t>
      </w:r>
      <w:proofErr w:type="gramEnd"/>
    </w:p>
    <w:p w:rsidR="009F5153" w:rsidRDefault="009F5153">
      <w:pPr>
        <w:pStyle w:val="ConsPlusNonformat"/>
        <w:jc w:val="both"/>
      </w:pPr>
      <w:proofErr w:type="gramStart"/>
      <w:r>
        <w:t>Республике  Башкортостан  при  рассмотрении  настоящего уведомления (нужное</w:t>
      </w:r>
      <w:proofErr w:type="gramEnd"/>
    </w:p>
    <w:p w:rsidR="009F5153" w:rsidRDefault="009F5153">
      <w:pPr>
        <w:pStyle w:val="ConsPlusNonformat"/>
        <w:jc w:val="both"/>
      </w:pPr>
      <w:r>
        <w:t>подчеркнуть).</w:t>
      </w:r>
    </w:p>
    <w:p w:rsidR="009F5153" w:rsidRDefault="009F5153">
      <w:pPr>
        <w:pStyle w:val="ConsPlusNonformat"/>
        <w:jc w:val="both"/>
      </w:pPr>
    </w:p>
    <w:p w:rsidR="009F5153" w:rsidRDefault="009F5153">
      <w:pPr>
        <w:pStyle w:val="ConsPlusNonformat"/>
        <w:jc w:val="both"/>
      </w:pPr>
      <w:r>
        <w:t>"___" ___________ 20__ г. ________________________ ________________________</w:t>
      </w:r>
    </w:p>
    <w:p w:rsidR="009F5153" w:rsidRDefault="009F5153">
      <w:pPr>
        <w:pStyle w:val="ConsPlusNonformat"/>
        <w:jc w:val="both"/>
      </w:pPr>
      <w:r>
        <w:t xml:space="preserve">                             </w:t>
      </w:r>
      <w:proofErr w:type="gramStart"/>
      <w:r>
        <w:t>(подпись лица,         (расшифровка подписи)</w:t>
      </w:r>
      <w:proofErr w:type="gramEnd"/>
    </w:p>
    <w:p w:rsidR="009F5153" w:rsidRDefault="009F5153">
      <w:pPr>
        <w:pStyle w:val="ConsPlusNonformat"/>
        <w:jc w:val="both"/>
      </w:pPr>
      <w:r>
        <w:t xml:space="preserve">                             направляющего</w:t>
      </w:r>
    </w:p>
    <w:p w:rsidR="009F5153" w:rsidRDefault="009F5153">
      <w:pPr>
        <w:pStyle w:val="ConsPlusNonformat"/>
        <w:jc w:val="both"/>
      </w:pPr>
      <w:r>
        <w:t xml:space="preserve">                              уведомление)</w:t>
      </w: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jc w:val="right"/>
        <w:outlineLvl w:val="0"/>
      </w:pPr>
      <w:r>
        <w:t>Приложение N 2</w:t>
      </w:r>
    </w:p>
    <w:p w:rsidR="009F5153" w:rsidRDefault="009F5153">
      <w:pPr>
        <w:pStyle w:val="ConsPlusNormal"/>
        <w:jc w:val="right"/>
      </w:pPr>
      <w:r>
        <w:t>к Указу Главы</w:t>
      </w:r>
    </w:p>
    <w:p w:rsidR="009F5153" w:rsidRDefault="009F5153">
      <w:pPr>
        <w:pStyle w:val="ConsPlusNormal"/>
        <w:jc w:val="right"/>
      </w:pPr>
      <w:r>
        <w:t>Республики Башкортостан</w:t>
      </w:r>
    </w:p>
    <w:p w:rsidR="009F5153" w:rsidRDefault="009F5153">
      <w:pPr>
        <w:pStyle w:val="ConsPlusNormal"/>
        <w:jc w:val="right"/>
      </w:pPr>
      <w:r>
        <w:t>от 22 марта 2016 г. N УГ-66</w:t>
      </w:r>
    </w:p>
    <w:p w:rsidR="009F5153" w:rsidRDefault="009F5153">
      <w:pPr>
        <w:pStyle w:val="ConsPlusNormal"/>
        <w:jc w:val="right"/>
      </w:pPr>
    </w:p>
    <w:p w:rsidR="009F5153" w:rsidRDefault="009F5153">
      <w:pPr>
        <w:pStyle w:val="ConsPlusTitle"/>
        <w:jc w:val="center"/>
      </w:pPr>
      <w:bookmarkStart w:id="10" w:name="P152"/>
      <w:bookmarkEnd w:id="10"/>
      <w:r>
        <w:t>ИЗМЕНЕНИЯ,</w:t>
      </w:r>
    </w:p>
    <w:p w:rsidR="009F5153" w:rsidRDefault="009F5153">
      <w:pPr>
        <w:pStyle w:val="ConsPlusTitle"/>
        <w:jc w:val="center"/>
      </w:pPr>
      <w:r>
        <w:t>ВНОСИМЫЕ В ОТДЕЛЬНЫЕ АКТЫ ПРЕЗИДЕНТА РЕСПУБЛИКИ БАШКОРТОСТАН</w:t>
      </w:r>
    </w:p>
    <w:p w:rsidR="009F5153" w:rsidRDefault="009F5153">
      <w:pPr>
        <w:pStyle w:val="ConsPlusTitle"/>
        <w:jc w:val="center"/>
      </w:pPr>
      <w:r>
        <w:t>И ГЛАВЫ РЕСПУБЛИКИ БАШКОРТОСТАН</w:t>
      </w:r>
    </w:p>
    <w:p w:rsidR="009F5153" w:rsidRDefault="009F5153">
      <w:pPr>
        <w:pStyle w:val="ConsPlusNormal"/>
        <w:ind w:firstLine="540"/>
        <w:jc w:val="both"/>
      </w:pPr>
    </w:p>
    <w:p w:rsidR="009F5153" w:rsidRDefault="009F5153">
      <w:pPr>
        <w:pStyle w:val="ConsPlusNormal"/>
        <w:ind w:firstLine="540"/>
        <w:jc w:val="both"/>
      </w:pPr>
      <w:r>
        <w:t xml:space="preserve">1. В </w:t>
      </w:r>
      <w:hyperlink r:id="rId23"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утвержденном Указом Президента Республики Башкортостан от 19 августа 2010 года N УП-498 (с последующими изменениями):</w:t>
      </w:r>
    </w:p>
    <w:p w:rsidR="009F5153" w:rsidRDefault="009F5153">
      <w:pPr>
        <w:pStyle w:val="ConsPlusNormal"/>
        <w:spacing w:before="220"/>
        <w:ind w:firstLine="540"/>
        <w:jc w:val="both"/>
      </w:pPr>
      <w:r>
        <w:t xml:space="preserve">а) </w:t>
      </w:r>
      <w:hyperlink r:id="rId24" w:history="1">
        <w:r>
          <w:rPr>
            <w:color w:val="0000FF"/>
          </w:rPr>
          <w:t>подпункт "б" пункта 16</w:t>
        </w:r>
      </w:hyperlink>
      <w:r>
        <w:t xml:space="preserve"> дополнить абзацем следующего содержания:</w:t>
      </w:r>
    </w:p>
    <w:p w:rsidR="009F5153" w:rsidRDefault="009F5153">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9F5153" w:rsidRDefault="009F5153">
      <w:pPr>
        <w:pStyle w:val="ConsPlusNormal"/>
        <w:spacing w:before="220"/>
        <w:ind w:firstLine="540"/>
        <w:jc w:val="both"/>
      </w:pPr>
      <w:r>
        <w:t xml:space="preserve">б) из </w:t>
      </w:r>
      <w:hyperlink r:id="rId25" w:history="1">
        <w:r>
          <w:rPr>
            <w:color w:val="0000FF"/>
          </w:rPr>
          <w:t>пункта 17.1</w:t>
        </w:r>
      </w:hyperlink>
      <w:r>
        <w:t xml:space="preserve"> четвертое предложение исключить;</w:t>
      </w:r>
    </w:p>
    <w:p w:rsidR="009F5153" w:rsidRDefault="009F5153">
      <w:pPr>
        <w:pStyle w:val="ConsPlusNormal"/>
        <w:spacing w:before="220"/>
        <w:ind w:firstLine="540"/>
        <w:jc w:val="both"/>
      </w:pPr>
      <w:r>
        <w:t xml:space="preserve">в) из </w:t>
      </w:r>
      <w:hyperlink r:id="rId26" w:history="1">
        <w:r>
          <w:rPr>
            <w:color w:val="0000FF"/>
          </w:rPr>
          <w:t>пункта 17.3</w:t>
        </w:r>
      </w:hyperlink>
      <w:r>
        <w:t xml:space="preserve"> второе предложение исключить;</w:t>
      </w:r>
    </w:p>
    <w:p w:rsidR="009F5153" w:rsidRDefault="009F5153">
      <w:pPr>
        <w:pStyle w:val="ConsPlusNormal"/>
        <w:spacing w:before="220"/>
        <w:ind w:firstLine="540"/>
        <w:jc w:val="both"/>
      </w:pPr>
      <w:r>
        <w:t xml:space="preserve">г) </w:t>
      </w:r>
      <w:hyperlink r:id="rId27" w:history="1">
        <w:r>
          <w:rPr>
            <w:color w:val="0000FF"/>
          </w:rPr>
          <w:t>дополнить</w:t>
        </w:r>
      </w:hyperlink>
      <w:r>
        <w:t xml:space="preserve"> пунктом 17.4 следующего содержания:</w:t>
      </w:r>
    </w:p>
    <w:p w:rsidR="009F5153" w:rsidRDefault="009F5153">
      <w:pPr>
        <w:pStyle w:val="ConsPlusNormal"/>
        <w:spacing w:before="220"/>
        <w:ind w:firstLine="540"/>
        <w:jc w:val="both"/>
      </w:pPr>
      <w:r>
        <w:t>"17.4. Уведомление, указанное в абзаце пятом подпункта "б" пункта 16 настоящего Положения, рассматривается кадровой службой государственного органа (должностным лицом, ответственным за работу по профилактике коррупционных и иных правонарушений), которая (которое) осуществляет подготовку мотивированного заключения по результатам рассмотрения уведомления</w:t>
      </w:r>
      <w:proofErr w:type="gramStart"/>
      <w:r>
        <w:t>.";</w:t>
      </w:r>
      <w:proofErr w:type="gramEnd"/>
    </w:p>
    <w:p w:rsidR="009F5153" w:rsidRDefault="009F5153">
      <w:pPr>
        <w:pStyle w:val="ConsPlusNormal"/>
        <w:spacing w:before="220"/>
        <w:ind w:firstLine="540"/>
        <w:jc w:val="both"/>
      </w:pPr>
      <w:r>
        <w:t xml:space="preserve">д) </w:t>
      </w:r>
      <w:hyperlink r:id="rId28" w:history="1">
        <w:r>
          <w:rPr>
            <w:color w:val="0000FF"/>
          </w:rPr>
          <w:t>дополнить</w:t>
        </w:r>
      </w:hyperlink>
      <w:r>
        <w:t xml:space="preserve"> пунктом 17.5 следующего содержания:</w:t>
      </w:r>
    </w:p>
    <w:p w:rsidR="009F5153" w:rsidRDefault="009F5153">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w:t>
      </w:r>
      <w:r>
        <w:lastRenderedPageBreak/>
        <w:t>Положения, должностные лица кадровой службы государственного органа (должностное лицо, ответственное за работу по профилактике коррупционных и иных правонарушений) имеют право проводить собеседование с государственным служащим, представившим обращение или</w:t>
      </w:r>
      <w:proofErr w:type="gramEnd"/>
      <w:r>
        <w:t xml:space="preserve">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9F5153" w:rsidRDefault="009F5153">
      <w:pPr>
        <w:pStyle w:val="ConsPlusNormal"/>
        <w:spacing w:before="220"/>
        <w:ind w:firstLine="540"/>
        <w:jc w:val="both"/>
      </w:pPr>
      <w:proofErr w:type="gramEnd"/>
      <w:r>
        <w:t xml:space="preserve">е) </w:t>
      </w:r>
      <w:hyperlink r:id="rId29" w:history="1">
        <w:r>
          <w:rPr>
            <w:color w:val="0000FF"/>
          </w:rPr>
          <w:t>подпункт "а" пункта 18</w:t>
        </w:r>
      </w:hyperlink>
      <w:r>
        <w:t xml:space="preserve"> изложить в следующей редакции:</w:t>
      </w:r>
    </w:p>
    <w:p w:rsidR="009F5153" w:rsidRDefault="009F515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9F5153" w:rsidRDefault="009F5153">
      <w:pPr>
        <w:pStyle w:val="ConsPlusNormal"/>
        <w:spacing w:before="220"/>
        <w:ind w:firstLine="540"/>
        <w:jc w:val="both"/>
      </w:pPr>
      <w:r>
        <w:t xml:space="preserve">ж) в </w:t>
      </w:r>
      <w:hyperlink r:id="rId30"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9F5153" w:rsidRDefault="009F5153">
      <w:pPr>
        <w:pStyle w:val="ConsPlusNormal"/>
        <w:spacing w:before="220"/>
        <w:ind w:firstLine="540"/>
        <w:jc w:val="both"/>
      </w:pPr>
      <w:r>
        <w:t xml:space="preserve">з) </w:t>
      </w:r>
      <w:hyperlink r:id="rId31" w:history="1">
        <w:r>
          <w:rPr>
            <w:color w:val="0000FF"/>
          </w:rPr>
          <w:t>пункт 19</w:t>
        </w:r>
      </w:hyperlink>
      <w:r>
        <w:t xml:space="preserve"> изложить в следующей редакции:</w:t>
      </w:r>
    </w:p>
    <w:p w:rsidR="009F5153" w:rsidRDefault="009F5153">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9F5153" w:rsidRDefault="009F5153">
      <w:pPr>
        <w:pStyle w:val="ConsPlusNormal"/>
        <w:spacing w:before="220"/>
        <w:ind w:firstLine="540"/>
        <w:jc w:val="both"/>
      </w:pPr>
      <w:r>
        <w:t xml:space="preserve">и) </w:t>
      </w:r>
      <w:hyperlink r:id="rId32" w:history="1">
        <w:r>
          <w:rPr>
            <w:color w:val="0000FF"/>
          </w:rPr>
          <w:t>дополнить</w:t>
        </w:r>
      </w:hyperlink>
      <w:r>
        <w:t xml:space="preserve"> пунктом 19.1 следующего содержания:</w:t>
      </w:r>
    </w:p>
    <w:p w:rsidR="009F5153" w:rsidRDefault="009F5153">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9F5153" w:rsidRDefault="009F5153">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9F5153" w:rsidRDefault="009F5153">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9F5153" w:rsidRDefault="009F5153">
      <w:pPr>
        <w:pStyle w:val="ConsPlusNormal"/>
        <w:spacing w:before="220"/>
        <w:ind w:firstLine="540"/>
        <w:jc w:val="both"/>
      </w:pPr>
      <w:r>
        <w:t xml:space="preserve">к) </w:t>
      </w:r>
      <w:hyperlink r:id="rId33" w:history="1">
        <w:r>
          <w:rPr>
            <w:color w:val="0000FF"/>
          </w:rPr>
          <w:t>дополнить</w:t>
        </w:r>
      </w:hyperlink>
      <w:r>
        <w:t xml:space="preserve"> пунктом 25.4 следующего содержания:</w:t>
      </w:r>
    </w:p>
    <w:p w:rsidR="009F5153" w:rsidRDefault="009F5153">
      <w:pPr>
        <w:pStyle w:val="ConsPlusNormal"/>
        <w:spacing w:before="220"/>
        <w:ind w:firstLine="540"/>
        <w:jc w:val="both"/>
      </w:pPr>
      <w:r>
        <w:t>"25.4.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9F5153" w:rsidRDefault="009F5153">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9F5153" w:rsidRDefault="009F5153">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w:t>
      </w:r>
      <w:r>
        <w:lastRenderedPageBreak/>
        <w:t>органа принять меры по урегулированию конфликта интересов или по недопущению его возникновения;</w:t>
      </w:r>
    </w:p>
    <w:p w:rsidR="009F5153" w:rsidRDefault="009F5153">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9F5153" w:rsidRDefault="009F5153">
      <w:pPr>
        <w:pStyle w:val="ConsPlusNormal"/>
        <w:spacing w:before="220"/>
        <w:ind w:firstLine="540"/>
        <w:jc w:val="both"/>
      </w:pPr>
      <w:proofErr w:type="gramEnd"/>
      <w:r>
        <w:t xml:space="preserve">л) в </w:t>
      </w:r>
      <w:hyperlink r:id="rId34" w:history="1">
        <w:r>
          <w:rPr>
            <w:color w:val="0000FF"/>
          </w:rPr>
          <w:t>пункте 26.1</w:t>
        </w:r>
      </w:hyperlink>
      <w:r>
        <w:t xml:space="preserve"> слова "пунктами 22 - 25, 25.1, 25.2, 25.3" заменить словами "пунктами 22 - 25, 25.1 - 25.4";</w:t>
      </w:r>
    </w:p>
    <w:p w:rsidR="009F5153" w:rsidRDefault="009F5153">
      <w:pPr>
        <w:pStyle w:val="ConsPlusNormal"/>
        <w:spacing w:before="220"/>
        <w:ind w:firstLine="540"/>
        <w:jc w:val="both"/>
      </w:pPr>
      <w:r>
        <w:t xml:space="preserve">м) в </w:t>
      </w:r>
      <w:hyperlink r:id="rId35" w:history="1">
        <w:r>
          <w:rPr>
            <w:color w:val="0000FF"/>
          </w:rPr>
          <w:t>пункте 32</w:t>
        </w:r>
      </w:hyperlink>
      <w:r>
        <w:t xml:space="preserve"> слова "3-дневный срок" заменить словами "7-дневный срок".</w:t>
      </w:r>
    </w:p>
    <w:p w:rsidR="009F5153" w:rsidRDefault="009F5153">
      <w:pPr>
        <w:pStyle w:val="ConsPlusNormal"/>
        <w:spacing w:before="220"/>
        <w:ind w:firstLine="540"/>
        <w:jc w:val="both"/>
      </w:pPr>
      <w:r>
        <w:t xml:space="preserve">2. </w:t>
      </w:r>
      <w:proofErr w:type="gramStart"/>
      <w:r>
        <w:t xml:space="preserve">В </w:t>
      </w:r>
      <w:hyperlink r:id="rId36" w:history="1">
        <w:r>
          <w:rPr>
            <w:color w:val="0000FF"/>
          </w:rPr>
          <w:t>Положении</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утвержденном Указом Главы Республики Башкортостан от 9 октября 2015 года N УГ-249 (с</w:t>
      </w:r>
      <w:proofErr w:type="gramEnd"/>
      <w:r>
        <w:t xml:space="preserve"> последующими изменениями):</w:t>
      </w:r>
    </w:p>
    <w:p w:rsidR="009F5153" w:rsidRDefault="009F5153">
      <w:pPr>
        <w:pStyle w:val="ConsPlusNormal"/>
        <w:spacing w:before="220"/>
        <w:ind w:firstLine="540"/>
        <w:jc w:val="both"/>
      </w:pPr>
      <w:r>
        <w:t xml:space="preserve">а) в </w:t>
      </w:r>
      <w:hyperlink r:id="rId37" w:history="1">
        <w:r>
          <w:rPr>
            <w:color w:val="0000FF"/>
          </w:rPr>
          <w:t>пункте 2</w:t>
        </w:r>
      </w:hyperlink>
      <w:r>
        <w:t>:</w:t>
      </w:r>
    </w:p>
    <w:p w:rsidR="009F5153" w:rsidRDefault="009F5153">
      <w:pPr>
        <w:pStyle w:val="ConsPlusNormal"/>
        <w:spacing w:before="220"/>
        <w:ind w:firstLine="540"/>
        <w:jc w:val="both"/>
      </w:pPr>
      <w:r>
        <w:t xml:space="preserve">в </w:t>
      </w:r>
      <w:hyperlink r:id="rId38" w:history="1">
        <w:r>
          <w:rPr>
            <w:color w:val="0000FF"/>
          </w:rPr>
          <w:t>абзаце втором подпункта "а"</w:t>
        </w:r>
      </w:hyperlink>
      <w:r>
        <w:t xml:space="preserve"> слова "Управлением Главы Республики Башкортостан по вопросам государственной службы и кадровой политике (далее - Управление)" заменить словами "отделом кадрового обеспечения Администрации Главы Республики Башкортостан (далее - отдел)";</w:t>
      </w:r>
    </w:p>
    <w:p w:rsidR="009F5153" w:rsidRDefault="009F5153">
      <w:pPr>
        <w:pStyle w:val="ConsPlusNormal"/>
        <w:spacing w:before="220"/>
        <w:ind w:firstLine="540"/>
        <w:jc w:val="both"/>
      </w:pPr>
      <w:r>
        <w:t xml:space="preserve">в </w:t>
      </w:r>
      <w:hyperlink r:id="rId39" w:history="1">
        <w:r>
          <w:rPr>
            <w:color w:val="0000FF"/>
          </w:rPr>
          <w:t>подпункте "б"</w:t>
        </w:r>
      </w:hyperlink>
      <w:r>
        <w:t>:</w:t>
      </w:r>
    </w:p>
    <w:p w:rsidR="009F5153" w:rsidRDefault="009F5153">
      <w:pPr>
        <w:pStyle w:val="ConsPlusNormal"/>
        <w:spacing w:before="220"/>
        <w:ind w:firstLine="540"/>
        <w:jc w:val="both"/>
      </w:pPr>
      <w:r>
        <w:t xml:space="preserve">в </w:t>
      </w:r>
      <w:hyperlink r:id="rId40" w:history="1">
        <w:r>
          <w:rPr>
            <w:color w:val="0000FF"/>
          </w:rPr>
          <w:t>абзаце первом</w:t>
        </w:r>
      </w:hyperlink>
      <w:r>
        <w:t xml:space="preserve"> слово "Управление" заменить словом "отдел";</w:t>
      </w:r>
    </w:p>
    <w:p w:rsidR="009F5153" w:rsidRDefault="009F5153">
      <w:pPr>
        <w:pStyle w:val="ConsPlusNormal"/>
        <w:spacing w:before="220"/>
        <w:ind w:firstLine="540"/>
        <w:jc w:val="both"/>
      </w:pPr>
      <w:hyperlink r:id="rId41" w:history="1">
        <w:r>
          <w:rPr>
            <w:color w:val="0000FF"/>
          </w:rPr>
          <w:t>дополнить</w:t>
        </w:r>
      </w:hyperlink>
      <w:r>
        <w:t xml:space="preserve"> абзацем следующего содержания:</w:t>
      </w:r>
    </w:p>
    <w:p w:rsidR="009F5153" w:rsidRDefault="009F5153">
      <w:pPr>
        <w:pStyle w:val="ConsPlusNormal"/>
        <w:spacing w:before="220"/>
        <w:ind w:firstLine="540"/>
        <w:jc w:val="both"/>
      </w:pPr>
      <w:proofErr w:type="gramStart"/>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4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t>;"</w:t>
      </w:r>
      <w:proofErr w:type="gramEnd"/>
      <w:r>
        <w:t>;</w:t>
      </w:r>
    </w:p>
    <w:p w:rsidR="009F5153" w:rsidRDefault="009F5153">
      <w:pPr>
        <w:pStyle w:val="ConsPlusNormal"/>
        <w:spacing w:before="220"/>
        <w:ind w:firstLine="540"/>
        <w:jc w:val="both"/>
      </w:pPr>
      <w:hyperlink r:id="rId43" w:history="1">
        <w:r>
          <w:rPr>
            <w:color w:val="0000FF"/>
          </w:rPr>
          <w:t>дополнить</w:t>
        </w:r>
      </w:hyperlink>
      <w:r>
        <w:t xml:space="preserve"> подпунктом "в" следующего содержания:</w:t>
      </w:r>
    </w:p>
    <w:p w:rsidR="009F5153" w:rsidRDefault="009F5153">
      <w:pPr>
        <w:pStyle w:val="ConsPlusNormal"/>
        <w:spacing w:before="220"/>
        <w:ind w:firstLine="540"/>
        <w:jc w:val="both"/>
      </w:pPr>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Start"/>
      <w:r>
        <w:t>.";</w:t>
      </w:r>
      <w:proofErr w:type="gramEnd"/>
    </w:p>
    <w:p w:rsidR="009F5153" w:rsidRDefault="009F5153">
      <w:pPr>
        <w:pStyle w:val="ConsPlusNormal"/>
        <w:spacing w:before="220"/>
        <w:ind w:firstLine="540"/>
        <w:jc w:val="both"/>
      </w:pPr>
      <w:r>
        <w:t xml:space="preserve">б) </w:t>
      </w:r>
      <w:hyperlink r:id="rId44" w:history="1">
        <w:r>
          <w:rPr>
            <w:color w:val="0000FF"/>
          </w:rPr>
          <w:t>пункт 3</w:t>
        </w:r>
      </w:hyperlink>
      <w:r>
        <w:t xml:space="preserve"> изложить в следующей редакции:</w:t>
      </w:r>
    </w:p>
    <w:p w:rsidR="009F5153" w:rsidRDefault="009F5153">
      <w:pPr>
        <w:pStyle w:val="ConsPlusNormal"/>
        <w:spacing w:before="220"/>
        <w:ind w:firstLine="540"/>
        <w:jc w:val="both"/>
      </w:pPr>
      <w:r>
        <w:t>"3. Обращения, заявления, указанные в подпункте "б" пункта 2 настоящего Положения, подаются на имя заведующего отделом.</w:t>
      </w:r>
    </w:p>
    <w:p w:rsidR="009F5153" w:rsidRDefault="009F5153">
      <w:pPr>
        <w:pStyle w:val="ConsPlusNormal"/>
        <w:spacing w:before="220"/>
        <w:ind w:firstLine="540"/>
        <w:jc w:val="both"/>
      </w:pPr>
      <w:proofErr w:type="gramStart"/>
      <w:r>
        <w:lastRenderedPageBreak/>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9F5153" w:rsidRDefault="009F5153">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9F5153" w:rsidRDefault="009F5153">
      <w:pPr>
        <w:pStyle w:val="ConsPlusNormal"/>
        <w:spacing w:before="220"/>
        <w:ind w:firstLine="540"/>
        <w:jc w:val="both"/>
      </w:pPr>
      <w:r>
        <w:t>В отделе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9F5153" w:rsidRDefault="009F5153">
      <w:pPr>
        <w:pStyle w:val="ConsPlusNormal"/>
        <w:spacing w:before="220"/>
        <w:ind w:firstLine="540"/>
        <w:jc w:val="both"/>
      </w:pPr>
      <w:r>
        <w:t xml:space="preserve">в) </w:t>
      </w:r>
      <w:hyperlink r:id="rId45" w:history="1">
        <w:r>
          <w:rPr>
            <w:color w:val="0000FF"/>
          </w:rPr>
          <w:t>дополнить</w:t>
        </w:r>
      </w:hyperlink>
      <w:r>
        <w:t xml:space="preserve"> пунктом 3.1 следующего содержания:</w:t>
      </w:r>
    </w:p>
    <w:p w:rsidR="009F5153" w:rsidRDefault="009F5153">
      <w:pPr>
        <w:pStyle w:val="ConsPlusNormal"/>
        <w:spacing w:before="220"/>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отдела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заведующий отделом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w:t>
      </w:r>
      <w:proofErr w:type="gramEnd"/>
      <w:r>
        <w:t xml:space="preserve"> и заинтересованные организации.</w:t>
      </w:r>
    </w:p>
    <w:p w:rsidR="009F5153" w:rsidRDefault="009F5153">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F5153" w:rsidRDefault="009F5153">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9F5153" w:rsidRDefault="009F5153">
      <w:pPr>
        <w:pStyle w:val="ConsPlusNormal"/>
        <w:spacing w:before="220"/>
        <w:ind w:firstLine="540"/>
        <w:jc w:val="both"/>
      </w:pPr>
      <w:proofErr w:type="gramEnd"/>
      <w:r>
        <w:t xml:space="preserve">г) </w:t>
      </w:r>
      <w:hyperlink r:id="rId46" w:history="1">
        <w:r>
          <w:rPr>
            <w:color w:val="0000FF"/>
          </w:rPr>
          <w:t>пункт 4</w:t>
        </w:r>
      </w:hyperlink>
      <w:r>
        <w:t xml:space="preserve"> признать утратившим силу;</w:t>
      </w:r>
    </w:p>
    <w:p w:rsidR="009F5153" w:rsidRDefault="009F5153">
      <w:pPr>
        <w:pStyle w:val="ConsPlusNormal"/>
        <w:spacing w:before="220"/>
        <w:ind w:firstLine="540"/>
        <w:jc w:val="both"/>
      </w:pPr>
      <w:r>
        <w:t xml:space="preserve">д) </w:t>
      </w:r>
      <w:hyperlink r:id="rId47" w:history="1">
        <w:r>
          <w:rPr>
            <w:color w:val="0000FF"/>
          </w:rPr>
          <w:t>дополнить</w:t>
        </w:r>
      </w:hyperlink>
      <w:r>
        <w:t xml:space="preserve"> пунктом 4.1 следующего содержания:</w:t>
      </w:r>
    </w:p>
    <w:p w:rsidR="009F5153" w:rsidRDefault="009F5153">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w:t>
      </w:r>
      <w:proofErr w:type="gramEnd"/>
      <w:r>
        <w:t xml:space="preserve"> подпунктом "а" пункта 16 настоящего Положения.</w:t>
      </w:r>
    </w:p>
    <w:p w:rsidR="009F5153" w:rsidRDefault="009F5153">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w:t>
      </w:r>
      <w:r>
        <w:lastRenderedPageBreak/>
        <w:t>президиума может принять решение, предусмотренное подпунктом "а" пункта 16.1 настоящего Положения.</w:t>
      </w:r>
    </w:p>
    <w:p w:rsidR="009F5153" w:rsidRDefault="009F5153">
      <w:pPr>
        <w:pStyle w:val="ConsPlusNormal"/>
        <w:spacing w:before="220"/>
        <w:ind w:firstLine="540"/>
        <w:jc w:val="both"/>
      </w:pPr>
      <w:proofErr w:type="gramStart"/>
      <w:r>
        <w:t>В случае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9F5153" w:rsidRDefault="009F5153">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9F5153" w:rsidRDefault="009F5153">
      <w:pPr>
        <w:pStyle w:val="ConsPlusNormal"/>
        <w:spacing w:before="220"/>
        <w:ind w:firstLine="540"/>
        <w:jc w:val="both"/>
      </w:pPr>
      <w:proofErr w:type="gramEnd"/>
      <w:r>
        <w:t xml:space="preserve">е) в </w:t>
      </w:r>
      <w:hyperlink r:id="rId49" w:history="1">
        <w:r>
          <w:rPr>
            <w:color w:val="0000FF"/>
          </w:rPr>
          <w:t>пункте 6</w:t>
        </w:r>
      </w:hyperlink>
      <w:r>
        <w:t xml:space="preserve"> слова "Начальник Управления" заменить словами "Заведующий отделом";</w:t>
      </w:r>
    </w:p>
    <w:p w:rsidR="009F5153" w:rsidRDefault="009F5153">
      <w:pPr>
        <w:pStyle w:val="ConsPlusNormal"/>
        <w:spacing w:before="220"/>
        <w:ind w:firstLine="540"/>
        <w:jc w:val="both"/>
      </w:pPr>
      <w:r>
        <w:t xml:space="preserve">ж) </w:t>
      </w:r>
      <w:hyperlink r:id="rId50" w:history="1">
        <w:r>
          <w:rPr>
            <w:color w:val="0000FF"/>
          </w:rPr>
          <w:t>пункт 10</w:t>
        </w:r>
      </w:hyperlink>
      <w:r>
        <w:t xml:space="preserve"> изложить в следующей редакции:</w:t>
      </w:r>
    </w:p>
    <w:p w:rsidR="009F5153" w:rsidRDefault="009F5153">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roofErr w:type="gramEnd"/>
    </w:p>
    <w:p w:rsidR="009F5153" w:rsidRDefault="009F5153">
      <w:pPr>
        <w:pStyle w:val="ConsPlusNormal"/>
        <w:spacing w:before="220"/>
        <w:ind w:firstLine="540"/>
        <w:jc w:val="both"/>
      </w:pPr>
      <w:r>
        <w:t xml:space="preserve">з) </w:t>
      </w:r>
      <w:hyperlink r:id="rId51" w:history="1">
        <w:r>
          <w:rPr>
            <w:color w:val="0000FF"/>
          </w:rPr>
          <w:t>дополнить</w:t>
        </w:r>
      </w:hyperlink>
      <w:r>
        <w:t xml:space="preserve"> пунктом 10.1 следующего содержания:</w:t>
      </w:r>
    </w:p>
    <w:p w:rsidR="009F5153" w:rsidRDefault="009F5153">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9F5153" w:rsidRDefault="009F5153">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roofErr w:type="gramEnd"/>
    </w:p>
    <w:p w:rsidR="009F5153" w:rsidRDefault="009F5153">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roofErr w:type="gramStart"/>
      <w:r>
        <w:t>.";</w:t>
      </w:r>
      <w:proofErr w:type="gramEnd"/>
    </w:p>
    <w:p w:rsidR="009F5153" w:rsidRDefault="009F5153">
      <w:pPr>
        <w:pStyle w:val="ConsPlusNormal"/>
        <w:spacing w:before="220"/>
        <w:ind w:firstLine="540"/>
        <w:jc w:val="both"/>
      </w:pPr>
      <w:r>
        <w:t xml:space="preserve">и) </w:t>
      </w:r>
      <w:hyperlink r:id="rId52" w:history="1">
        <w:r>
          <w:rPr>
            <w:color w:val="0000FF"/>
          </w:rPr>
          <w:t>дополнить</w:t>
        </w:r>
      </w:hyperlink>
      <w:r>
        <w:t xml:space="preserve"> пунктом 16.1 следующего содержания:</w:t>
      </w:r>
    </w:p>
    <w:p w:rsidR="009F5153" w:rsidRDefault="009F5153">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9F5153" w:rsidRDefault="009F5153">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9F5153" w:rsidRDefault="009F5153">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О принятом решении председатель президиума </w:t>
      </w:r>
      <w:r>
        <w:lastRenderedPageBreak/>
        <w:t>докладывает Главе Республики Башкортостан или Премьер-министру Правительства Республики Башкортостан либо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roofErr w:type="gramStart"/>
      <w:r>
        <w:t>.";</w:t>
      </w:r>
      <w:proofErr w:type="gramEnd"/>
    </w:p>
    <w:p w:rsidR="009F5153" w:rsidRDefault="009F5153">
      <w:pPr>
        <w:pStyle w:val="ConsPlusNormal"/>
        <w:spacing w:before="220"/>
        <w:ind w:firstLine="540"/>
        <w:jc w:val="both"/>
      </w:pPr>
      <w:r>
        <w:t xml:space="preserve">к) </w:t>
      </w:r>
      <w:hyperlink r:id="rId55" w:history="1">
        <w:r>
          <w:rPr>
            <w:color w:val="0000FF"/>
          </w:rPr>
          <w:t>дополнить</w:t>
        </w:r>
      </w:hyperlink>
      <w:r>
        <w:t xml:space="preserve"> пунктом 16.2 следующего содержания:</w:t>
      </w:r>
    </w:p>
    <w:p w:rsidR="009F5153" w:rsidRDefault="009F5153">
      <w:pPr>
        <w:pStyle w:val="ConsPlusNormal"/>
        <w:spacing w:before="220"/>
        <w:ind w:firstLine="540"/>
        <w:jc w:val="both"/>
      </w:pPr>
      <w:r>
        <w:t>"16.2. По итогам рассмотрения уведомления, указанного в подпункте "в" пункта 2 настоящего Положения, президиум может принять одно из следующих решений:</w:t>
      </w:r>
    </w:p>
    <w:p w:rsidR="009F5153" w:rsidRDefault="009F5153">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9F5153" w:rsidRDefault="009F5153">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9F5153" w:rsidRDefault="009F5153">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заведующий отделом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roofErr w:type="gramStart"/>
      <w:r>
        <w:t>.";</w:t>
      </w:r>
    </w:p>
    <w:p w:rsidR="009F5153" w:rsidRDefault="009F5153">
      <w:pPr>
        <w:pStyle w:val="ConsPlusNormal"/>
        <w:spacing w:before="220"/>
        <w:ind w:firstLine="540"/>
        <w:jc w:val="both"/>
      </w:pPr>
      <w:proofErr w:type="gramEnd"/>
      <w:r>
        <w:t xml:space="preserve">л) в </w:t>
      </w:r>
      <w:hyperlink r:id="rId56" w:history="1">
        <w:r>
          <w:rPr>
            <w:color w:val="0000FF"/>
          </w:rPr>
          <w:t>пункте 17</w:t>
        </w:r>
      </w:hyperlink>
      <w:r>
        <w:t xml:space="preserve"> слова "пунктами 14 - 16" заменить словами "пунктами 14 - 16.2";</w:t>
      </w:r>
    </w:p>
    <w:p w:rsidR="009F5153" w:rsidRDefault="009F5153">
      <w:pPr>
        <w:pStyle w:val="ConsPlusNormal"/>
        <w:spacing w:before="220"/>
        <w:ind w:firstLine="540"/>
        <w:jc w:val="both"/>
      </w:pPr>
      <w:r>
        <w:t xml:space="preserve">м) в </w:t>
      </w:r>
      <w:hyperlink r:id="rId57" w:history="1">
        <w:r>
          <w:rPr>
            <w:color w:val="0000FF"/>
          </w:rPr>
          <w:t>пункте 18</w:t>
        </w:r>
      </w:hyperlink>
      <w:r>
        <w:t xml:space="preserve"> слова "начальник Управления" заменить словами "заведующий отделом";</w:t>
      </w:r>
    </w:p>
    <w:p w:rsidR="009F5153" w:rsidRDefault="009F5153">
      <w:pPr>
        <w:pStyle w:val="ConsPlusNormal"/>
        <w:spacing w:before="220"/>
        <w:ind w:firstLine="540"/>
        <w:jc w:val="both"/>
      </w:pPr>
      <w:r>
        <w:t xml:space="preserve">н) в </w:t>
      </w:r>
      <w:hyperlink r:id="rId58" w:history="1">
        <w:r>
          <w:rPr>
            <w:color w:val="0000FF"/>
          </w:rPr>
          <w:t>подпункте "г" пункта 21</w:t>
        </w:r>
      </w:hyperlink>
      <w:r>
        <w:t xml:space="preserve"> слово "Управление" заменить словом "отдел";</w:t>
      </w:r>
    </w:p>
    <w:p w:rsidR="009F5153" w:rsidRDefault="009F5153">
      <w:pPr>
        <w:pStyle w:val="ConsPlusNormal"/>
        <w:spacing w:before="220"/>
        <w:ind w:firstLine="540"/>
        <w:jc w:val="both"/>
      </w:pPr>
      <w:r>
        <w:t xml:space="preserve">о) в </w:t>
      </w:r>
      <w:hyperlink r:id="rId5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9F5153" w:rsidRDefault="009F5153">
      <w:pPr>
        <w:pStyle w:val="ConsPlusNormal"/>
        <w:ind w:firstLine="540"/>
        <w:jc w:val="both"/>
      </w:pPr>
    </w:p>
    <w:p w:rsidR="009F5153" w:rsidRDefault="009F5153">
      <w:pPr>
        <w:pStyle w:val="ConsPlusNormal"/>
        <w:ind w:firstLine="540"/>
        <w:jc w:val="both"/>
      </w:pPr>
    </w:p>
    <w:p w:rsidR="009F5153" w:rsidRDefault="009F5153">
      <w:pPr>
        <w:pStyle w:val="ConsPlusNormal"/>
        <w:pBdr>
          <w:top w:val="single" w:sz="6" w:space="0" w:color="auto"/>
        </w:pBdr>
        <w:spacing w:before="100" w:after="100"/>
        <w:jc w:val="both"/>
        <w:rPr>
          <w:sz w:val="2"/>
          <w:szCs w:val="2"/>
        </w:rPr>
      </w:pPr>
    </w:p>
    <w:p w:rsidR="00672AAF" w:rsidRDefault="00672AAF">
      <w:bookmarkStart w:id="11" w:name="_GoBack"/>
      <w:bookmarkEnd w:id="11"/>
    </w:p>
    <w:sectPr w:rsidR="00672AAF" w:rsidSect="0098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3"/>
    <w:rsid w:val="00672AAF"/>
    <w:rsid w:val="009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1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1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5A85F3460266DB19349885024CC537B4B55D0CC7084C2011F9EA9BB56DC7F1CCE88FFB6D15A147DEF34CFX5D6L" TargetMode="External"/><Relationship Id="rId18" Type="http://schemas.openxmlformats.org/officeDocument/2006/relationships/hyperlink" Target="consultantplus://offline/ref=6205A85F3460266DB19349885024CC537B4B55D0CC7189CA00159EA9BB56DC7F1CCE88FFB6D15A147DEC3CCBX5DDL" TargetMode="External"/><Relationship Id="rId26" Type="http://schemas.openxmlformats.org/officeDocument/2006/relationships/hyperlink" Target="consultantplus://offline/ref=6205A85F3460266DB19349885024CC537B4B55D0CC7181C800169EA9BB56DC7F1CCE88FFB6D15A147DEC3DCCX5D2L" TargetMode="External"/><Relationship Id="rId39" Type="http://schemas.openxmlformats.org/officeDocument/2006/relationships/hyperlink" Target="consultantplus://offline/ref=6205A85F3460266DB19349885024CC537B4B55D0CC7182CE02109EA9BB56DC7F1CCE88FFB6D15A147DEC3CC7X5D2L" TargetMode="External"/><Relationship Id="rId21" Type="http://schemas.openxmlformats.org/officeDocument/2006/relationships/hyperlink" Target="consultantplus://offline/ref=6205A85F3460266DB19349885024CC537B4B55D0CC7189CA00159EA9BB56DC7F1CCE88FFB6D15A147DEC3CC8X5D4L" TargetMode="External"/><Relationship Id="rId34" Type="http://schemas.openxmlformats.org/officeDocument/2006/relationships/hyperlink" Target="consultantplus://offline/ref=6205A85F3460266DB19349885024CC537B4B55D0CC7181C800169EA9BB56DC7F1CCE88FFB6D15A147DEC3DCAX5D3L" TargetMode="External"/><Relationship Id="rId42" Type="http://schemas.openxmlformats.org/officeDocument/2006/relationships/hyperlink" Target="consultantplus://offline/ref=6205A85F3460266DB19357854648935A79410BDDC9778B9D5D4298FEE4X0D6L" TargetMode="External"/><Relationship Id="rId47" Type="http://schemas.openxmlformats.org/officeDocument/2006/relationships/hyperlink" Target="consultantplus://offline/ref=6205A85F3460266DB19349885024CC537B4B55D0CC7182CE02109EA9BB56DC7F1CCE88FFB6D15A147DEC3CC6X5DCL" TargetMode="External"/><Relationship Id="rId50" Type="http://schemas.openxmlformats.org/officeDocument/2006/relationships/hyperlink" Target="consultantplus://offline/ref=6205A85F3460266DB19349885024CC537B4B55D0CC7182CE02109EA9BB56DC7F1CCE88FFB6D15A147DEC3DCEX5D2L" TargetMode="External"/><Relationship Id="rId55" Type="http://schemas.openxmlformats.org/officeDocument/2006/relationships/hyperlink" Target="consultantplus://offline/ref=6205A85F3460266DB19349885024CC537B4B55D0CC7182CE02109EA9BB56DC7F1CCE88FFB6D15A147DEC3CC6X5DCL" TargetMode="External"/><Relationship Id="rId7" Type="http://schemas.openxmlformats.org/officeDocument/2006/relationships/hyperlink" Target="consultantplus://offline/ref=6205A85F3460266DB19357854648935A79410BDDC9748B9D5D4298FEE4X0D6L" TargetMode="External"/><Relationship Id="rId2" Type="http://schemas.microsoft.com/office/2007/relationships/stylesWithEffects" Target="stylesWithEffects.xml"/><Relationship Id="rId16" Type="http://schemas.openxmlformats.org/officeDocument/2006/relationships/hyperlink" Target="consultantplus://offline/ref=6205A85F3460266DB19349885024CC537B4B55D0CC7189CA00159EA9BB56DC7F1CCE88FFB6D15A147DEC3CCBX5D3L" TargetMode="External"/><Relationship Id="rId29" Type="http://schemas.openxmlformats.org/officeDocument/2006/relationships/hyperlink" Target="consultantplus://offline/ref=6205A85F3460266DB19349885024CC537B4B55D0CC7181C800169EA9BB56DC7F1CCE88FFB6D15A147DEC3DCCX5D3L" TargetMode="External"/><Relationship Id="rId11" Type="http://schemas.openxmlformats.org/officeDocument/2006/relationships/hyperlink" Target="consultantplus://offline/ref=6205A85F3460266DB19349885024CC537B4B55D0CC7189CA00159EA9BB56DC7F1CCE88FFB6D15A147DEC3CCBX5D5L" TargetMode="External"/><Relationship Id="rId24" Type="http://schemas.openxmlformats.org/officeDocument/2006/relationships/hyperlink" Target="consultantplus://offline/ref=6205A85F3460266DB19349885024CC537B4B55D0CC7181C800169EA9BB56DC7F1CCE88FFB6D15A147DEC3CCBX5D7L" TargetMode="External"/><Relationship Id="rId32" Type="http://schemas.openxmlformats.org/officeDocument/2006/relationships/hyperlink" Target="consultantplus://offline/ref=6205A85F3460266DB19349885024CC537B4B55D0CC7181C800169EA9BB56DC7F1CCE88FFB6D15A147DEC3CCCX5D7L" TargetMode="External"/><Relationship Id="rId37" Type="http://schemas.openxmlformats.org/officeDocument/2006/relationships/hyperlink" Target="consultantplus://offline/ref=6205A85F3460266DB19349885024CC537B4B55D0CC7182CE02109EA9BB56DC7F1CCE88FFB6D15A147DEC3CC7X5D6L" TargetMode="External"/><Relationship Id="rId40" Type="http://schemas.openxmlformats.org/officeDocument/2006/relationships/hyperlink" Target="consultantplus://offline/ref=6205A85F3460266DB19349885024CC537B4B55D0CC7182CE02109EA9BB56DC7F1CCE88FFB6D15A147DEC3CC7X5D2L" TargetMode="External"/><Relationship Id="rId45" Type="http://schemas.openxmlformats.org/officeDocument/2006/relationships/hyperlink" Target="consultantplus://offline/ref=6205A85F3460266DB19349885024CC537B4B55D0CC7182CE02109EA9BB56DC7F1CCE88FFB6D15A147DEC3CC6X5DCL" TargetMode="External"/><Relationship Id="rId53" Type="http://schemas.openxmlformats.org/officeDocument/2006/relationships/hyperlink" Target="consultantplus://offline/ref=6205A85F3460266DB19357854648935A79410BDDC9778B9D5D4298FEE4X0D6L" TargetMode="External"/><Relationship Id="rId58" Type="http://schemas.openxmlformats.org/officeDocument/2006/relationships/hyperlink" Target="consultantplus://offline/ref=6205A85F3460266DB19349885024CC537B4B55D0CC7182CE02109EA9BB56DC7F1CCE88FFB6D15A147DEC3DCCX5DCL"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6205A85F3460266DB19349885024CC537B4B55D0CC7189CA00159EA9BB56DC7F1CCE88FFB6D15A147DEC3CC8X5D4L" TargetMode="External"/><Relationship Id="rId14" Type="http://schemas.openxmlformats.org/officeDocument/2006/relationships/hyperlink" Target="consultantplus://offline/ref=6205A85F3460266DB19349885024CC537B4B55D0CC7189CA00159EA9BB56DC7F1CCE88FFB6D15A147DEC3CCBX5D6L" TargetMode="External"/><Relationship Id="rId22" Type="http://schemas.openxmlformats.org/officeDocument/2006/relationships/hyperlink" Target="consultantplus://offline/ref=6205A85F3460266DB19349885024CC537B4B55D0CC7083CC02159EA9BB56DC7F1CCE88FFB6D15A147DEC3CC6X5DCL" TargetMode="External"/><Relationship Id="rId27" Type="http://schemas.openxmlformats.org/officeDocument/2006/relationships/hyperlink" Target="consultantplus://offline/ref=6205A85F3460266DB19349885024CC537B4B55D0CC7181C800169EA9BB56DC7F1CCE88FFB6D15A147DEC3CCCX5D7L" TargetMode="External"/><Relationship Id="rId30" Type="http://schemas.openxmlformats.org/officeDocument/2006/relationships/hyperlink" Target="consultantplus://offline/ref=6205A85F3460266DB19349885024CC537B4B55D0CC7181C800169EA9BB56DC7F1CCE88FFB6D15A147DEC3DCCX5DCL" TargetMode="External"/><Relationship Id="rId35" Type="http://schemas.openxmlformats.org/officeDocument/2006/relationships/hyperlink" Target="consultantplus://offline/ref=6205A85F3460266DB19349885024CC537B4B55D0CC7181C800169EA9BB56DC7F1CCE88FFB6D15A147DEC3CC7X5D7L" TargetMode="External"/><Relationship Id="rId43" Type="http://schemas.openxmlformats.org/officeDocument/2006/relationships/hyperlink" Target="consultantplus://offline/ref=6205A85F3460266DB19349885024CC537B4B55D0CC7182CE02109EA9BB56DC7F1CCE88FFB6D15A147DEC3CC7X5D6L" TargetMode="External"/><Relationship Id="rId48" Type="http://schemas.openxmlformats.org/officeDocument/2006/relationships/hyperlink" Target="consultantplus://offline/ref=6205A85F3460266DB19357854648935A79410BDDC9778B9D5D4298FEE4X0D6L" TargetMode="External"/><Relationship Id="rId56" Type="http://schemas.openxmlformats.org/officeDocument/2006/relationships/hyperlink" Target="consultantplus://offline/ref=6205A85F3460266DB19349885024CC537B4B55D0CC7182CE02109EA9BB56DC7F1CCE88FFB6D15A147DEC3DCCX5D4L" TargetMode="External"/><Relationship Id="rId8" Type="http://schemas.openxmlformats.org/officeDocument/2006/relationships/hyperlink" Target="consultantplus://offline/ref=6205A85F3460266DB19349885024CC537B4B55D0CC7183CC03129EA9BB56DC7F1CXCDEL" TargetMode="External"/><Relationship Id="rId51" Type="http://schemas.openxmlformats.org/officeDocument/2006/relationships/hyperlink" Target="consultantplus://offline/ref=6205A85F3460266DB19349885024CC537B4B55D0CC7182CE02109EA9BB56DC7F1CCE88FFB6D15A147DEC3CC6X5DCL" TargetMode="External"/><Relationship Id="rId3" Type="http://schemas.openxmlformats.org/officeDocument/2006/relationships/settings" Target="settings.xml"/><Relationship Id="rId12" Type="http://schemas.openxmlformats.org/officeDocument/2006/relationships/hyperlink" Target="consultantplus://offline/ref=6205A85F3460266DB19349885024CC537B4B55D0CC7084C2011F9EA9BB56DC7F1CCE88FFB6D15A147DEF34CCX5DCL" TargetMode="External"/><Relationship Id="rId17" Type="http://schemas.openxmlformats.org/officeDocument/2006/relationships/hyperlink" Target="consultantplus://offline/ref=6205A85F3460266DB19349885024CC537B4B55D0CC7189CA00159EA9BB56DC7F1CCE88FFB6D15A147DEC3CCBX5DCL" TargetMode="External"/><Relationship Id="rId25" Type="http://schemas.openxmlformats.org/officeDocument/2006/relationships/hyperlink" Target="consultantplus://offline/ref=6205A85F3460266DB19349885024CC537B4B55D0CC7181C800169EA9BB56DC7F1CCE88FFB6D15A147DEC3DCCX5D0L" TargetMode="External"/><Relationship Id="rId33" Type="http://schemas.openxmlformats.org/officeDocument/2006/relationships/hyperlink" Target="consultantplus://offline/ref=6205A85F3460266DB19349885024CC537B4B55D0CC7181C800169EA9BB56DC7F1CCE88FFB6D15A147DEC3CCCX5D7L" TargetMode="External"/><Relationship Id="rId38" Type="http://schemas.openxmlformats.org/officeDocument/2006/relationships/hyperlink" Target="consultantplus://offline/ref=6205A85F3460266DB19349885024CC537B4B55D0CC7182CE02109EA9BB56DC7F1CCE88FFB6D15A147DEC3CC7X5D0L" TargetMode="External"/><Relationship Id="rId46" Type="http://schemas.openxmlformats.org/officeDocument/2006/relationships/hyperlink" Target="consultantplus://offline/ref=6205A85F3460266DB19349885024CC537B4B55D0CC7182CE02109EA9BB56DC7F1CCE88FFB6D15A147DEC3DCEX5D4L" TargetMode="External"/><Relationship Id="rId59" Type="http://schemas.openxmlformats.org/officeDocument/2006/relationships/hyperlink" Target="consultantplus://offline/ref=6205A85F3460266DB19349885024CC537B4B55D0CC7182CE02109EA9BB56DC7F1CCE88FFB6D15A147DEC3DCDX5D1L" TargetMode="External"/><Relationship Id="rId20" Type="http://schemas.openxmlformats.org/officeDocument/2006/relationships/hyperlink" Target="consultantplus://offline/ref=6205A85F3460266DB19349885024CC537B4B55D0CC7189CA00159EA9BB56DC7F1CCE88FFB6D15A147DEC3CC8X5D4L" TargetMode="External"/><Relationship Id="rId41" Type="http://schemas.openxmlformats.org/officeDocument/2006/relationships/hyperlink" Target="consultantplus://offline/ref=6205A85F3460266DB19349885024CC537B4B55D0CC7182CE02109EA9BB56DC7F1CCE88FFB6D15A147DEC3CC7X5D2L" TargetMode="External"/><Relationship Id="rId54" Type="http://schemas.openxmlformats.org/officeDocument/2006/relationships/hyperlink" Target="consultantplus://offline/ref=6205A85F3460266DB19357854648935A79410BDDC9778B9D5D4298FEE4X0D6L" TargetMode="External"/><Relationship Id="rId1" Type="http://schemas.openxmlformats.org/officeDocument/2006/relationships/styles" Target="styles.xml"/><Relationship Id="rId6" Type="http://schemas.openxmlformats.org/officeDocument/2006/relationships/hyperlink" Target="consultantplus://offline/ref=6205A85F3460266DB19349885024CC537B4B55D0CC7189CA00159EA9BB56DC7F1CCE88FFB6D15A147DEC3CCBX5D4L" TargetMode="External"/><Relationship Id="rId15" Type="http://schemas.openxmlformats.org/officeDocument/2006/relationships/hyperlink" Target="consultantplus://offline/ref=6205A85F3460266DB19349885024CC537B4B55D0CC7189CA00159EA9BB56DC7F1CCE88FFB6D15A147DEC3CCBX5D1L" TargetMode="External"/><Relationship Id="rId23" Type="http://schemas.openxmlformats.org/officeDocument/2006/relationships/hyperlink" Target="consultantplus://offline/ref=6205A85F3460266DB19349885024CC537B4B55D0CC7181C800169EA9BB56DC7F1CCE88FFB6D15A147DEC3CCCX5D7L" TargetMode="External"/><Relationship Id="rId28" Type="http://schemas.openxmlformats.org/officeDocument/2006/relationships/hyperlink" Target="consultantplus://offline/ref=6205A85F3460266DB19349885024CC537B4B55D0CC7181C800169EA9BB56DC7F1CCE88FFB6D15A147DEC3CCCX5D7L" TargetMode="External"/><Relationship Id="rId36" Type="http://schemas.openxmlformats.org/officeDocument/2006/relationships/hyperlink" Target="consultantplus://offline/ref=6205A85F3460266DB19349885024CC537B4B55D0CC7182CE02109EA9BB56DC7F1CCE88FFB6D15A147DEC3CC6X5DCL" TargetMode="External"/><Relationship Id="rId49" Type="http://schemas.openxmlformats.org/officeDocument/2006/relationships/hyperlink" Target="consultantplus://offline/ref=6205A85F3460266DB19349885024CC537B4B55D0CC7182CE02109EA9BB56DC7F1CCE88FFB6D15A147DEC3DCEX5D6L" TargetMode="External"/><Relationship Id="rId57" Type="http://schemas.openxmlformats.org/officeDocument/2006/relationships/hyperlink" Target="consultantplus://offline/ref=6205A85F3460266DB19349885024CC537B4B55D0CC7182CE02109EA9BB56DC7F1CCE88FFB6D15A147DEC3DCCX5D5L" TargetMode="External"/><Relationship Id="rId10" Type="http://schemas.openxmlformats.org/officeDocument/2006/relationships/hyperlink" Target="consultantplus://offline/ref=6205A85F3460266DB19349885024CC537B4B55D0CC7189CA00159EA9BB56DC7F1CCE88FFB6D15A147DEC3CCBX5D4L" TargetMode="External"/><Relationship Id="rId31" Type="http://schemas.openxmlformats.org/officeDocument/2006/relationships/hyperlink" Target="consultantplus://offline/ref=6205A85F3460266DB19349885024CC537B4B55D0CC7181C800169EA9BB56DC7F1CCE88FFB6D15A147DEC3DCAX5D7L" TargetMode="External"/><Relationship Id="rId44" Type="http://schemas.openxmlformats.org/officeDocument/2006/relationships/hyperlink" Target="consultantplus://offline/ref=6205A85F3460266DB19349885024CC537B4B55D0CC7182CE02109EA9BB56DC7F1CCE88FFB6D15A147DEC3CC7X5DDL" TargetMode="External"/><Relationship Id="rId52" Type="http://schemas.openxmlformats.org/officeDocument/2006/relationships/hyperlink" Target="consultantplus://offline/ref=6205A85F3460266DB19349885024CC537B4B55D0CC7182CE02109EA9BB56DC7F1CCE88FFB6D15A147DEC3CC6X5DC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05A85F3460266DB19357854648935A7A490BD5C5778B9D5D4298FEE4X0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 Гульнара Завиловна</dc:creator>
  <cp:lastModifiedBy>Ахтямова Гульнара Завиловна</cp:lastModifiedBy>
  <cp:revision>1</cp:revision>
  <dcterms:created xsi:type="dcterms:W3CDTF">2017-11-15T11:03:00Z</dcterms:created>
  <dcterms:modified xsi:type="dcterms:W3CDTF">2017-11-15T11:04:00Z</dcterms:modified>
</cp:coreProperties>
</file>