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1B" w:rsidRPr="00307393"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ПРАВИЛА  ЗЕМЛЕПОЛЬЗОВАНИЯ  И  ЗАСТРОЙКИ</w:t>
      </w:r>
    </w:p>
    <w:p w:rsidR="00F54B62"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 xml:space="preserve"> СЕЛЬСКОГО ПОСЕЛЕНИЯ </w:t>
      </w:r>
      <w:r w:rsidR="00032D11">
        <w:rPr>
          <w:rFonts w:ascii="Times New Roman" w:hAnsi="Times New Roman" w:cs="Times New Roman"/>
        </w:rPr>
        <w:t>КАРАЯРСКИЙ</w:t>
      </w:r>
      <w:r>
        <w:rPr>
          <w:rFonts w:ascii="Times New Roman" w:hAnsi="Times New Roman" w:cs="Times New Roman"/>
        </w:rPr>
        <w:t xml:space="preserve"> </w:t>
      </w:r>
      <w:r w:rsidRPr="00307393">
        <w:rPr>
          <w:rFonts w:ascii="Times New Roman" w:hAnsi="Times New Roman" w:cs="Times New Roman"/>
        </w:rPr>
        <w:t xml:space="preserve"> СЕЛЬСОВЕТ </w:t>
      </w:r>
    </w:p>
    <w:p w:rsidR="00F54B62"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 xml:space="preserve">МУНИЦИПАЛЬНОГО РАЙОНА </w:t>
      </w:r>
      <w:r w:rsidR="009F0D16">
        <w:rPr>
          <w:rFonts w:ascii="Times New Roman" w:hAnsi="Times New Roman" w:cs="Times New Roman"/>
        </w:rPr>
        <w:t>КАРАИДЕЛЬСКИЙ</w:t>
      </w:r>
      <w:r w:rsidRPr="00307393">
        <w:rPr>
          <w:rFonts w:ascii="Times New Roman" w:hAnsi="Times New Roman" w:cs="Times New Roman"/>
        </w:rPr>
        <w:t xml:space="preserve"> РАЙОН </w:t>
      </w:r>
    </w:p>
    <w:p w:rsidR="0050141B" w:rsidRPr="00307393"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РЕСПУБЛИКИ БАШКОРТОСТАН</w:t>
      </w:r>
    </w:p>
    <w:p w:rsidR="0050141B" w:rsidRPr="00307393" w:rsidRDefault="0050141B" w:rsidP="0050141B">
      <w:pPr>
        <w:pStyle w:val="afb"/>
        <w:spacing w:line="240" w:lineRule="auto"/>
        <w:ind w:firstLine="360"/>
        <w:rPr>
          <w:rFonts w:ascii="Times New Roman" w:hAnsi="Times New Roman" w:cs="Times New Roman"/>
        </w:rPr>
      </w:pPr>
    </w:p>
    <w:p w:rsidR="00F54B62" w:rsidRDefault="0050141B" w:rsidP="0050141B">
      <w:pPr>
        <w:spacing w:line="240" w:lineRule="auto"/>
        <w:ind w:firstLine="567"/>
        <w:contextualSpacing/>
        <w:rPr>
          <w:rFonts w:ascii="Times New Roman" w:hAnsi="Times New Roman"/>
        </w:rPr>
      </w:pPr>
      <w:r w:rsidRPr="00A30540">
        <w:rPr>
          <w:rFonts w:ascii="Times New Roman" w:hAnsi="Times New Roman"/>
        </w:rPr>
        <w:tab/>
      </w:r>
    </w:p>
    <w:p w:rsidR="0050141B" w:rsidRPr="00A30540" w:rsidRDefault="0050141B" w:rsidP="0050141B">
      <w:pPr>
        <w:spacing w:line="240" w:lineRule="auto"/>
        <w:ind w:firstLine="567"/>
        <w:contextualSpacing/>
        <w:rPr>
          <w:rFonts w:ascii="Times New Roman" w:hAnsi="Times New Roman"/>
          <w:b/>
          <w:sz w:val="24"/>
          <w:szCs w:val="24"/>
        </w:rPr>
      </w:pPr>
      <w:r w:rsidRPr="00A30540">
        <w:rPr>
          <w:rFonts w:ascii="Times New Roman" w:hAnsi="Times New Roman"/>
          <w:b/>
          <w:sz w:val="24"/>
          <w:szCs w:val="24"/>
        </w:rPr>
        <w:t xml:space="preserve">Введение </w:t>
      </w:r>
    </w:p>
    <w:p w:rsidR="0050141B" w:rsidRPr="00C635C6" w:rsidRDefault="0050141B" w:rsidP="0050141B">
      <w:pPr>
        <w:spacing w:line="240" w:lineRule="auto"/>
        <w:ind w:firstLine="567"/>
        <w:contextualSpacing/>
        <w:rPr>
          <w:b/>
          <w:sz w:val="24"/>
          <w:szCs w:val="24"/>
        </w:rPr>
      </w:pPr>
    </w:p>
    <w:p w:rsidR="0050141B" w:rsidRPr="00307393" w:rsidRDefault="0050141B" w:rsidP="00716C4A">
      <w:pPr>
        <w:spacing w:line="240" w:lineRule="auto"/>
        <w:ind w:firstLine="567"/>
        <w:jc w:val="both"/>
        <w:rPr>
          <w:rFonts w:ascii="Times New Roman" w:hAnsi="Times New Roman"/>
          <w:sz w:val="24"/>
          <w:szCs w:val="24"/>
        </w:rPr>
      </w:pPr>
      <w:proofErr w:type="gramStart"/>
      <w:r w:rsidRPr="00307393">
        <w:rPr>
          <w:rFonts w:ascii="Times New Roman" w:hAnsi="Times New Roman"/>
          <w:sz w:val="24"/>
          <w:szCs w:val="24"/>
        </w:rPr>
        <w:t xml:space="preserve">Правила землепользования и застройки </w:t>
      </w:r>
      <w:r w:rsidRPr="00307393">
        <w:rPr>
          <w:rFonts w:ascii="Times New Roman" w:hAnsi="Times New Roman"/>
          <w:sz w:val="24"/>
          <w:szCs w:val="24"/>
          <w:shd w:val="clear" w:color="auto" w:fill="FFFFFF"/>
        </w:rPr>
        <w:t xml:space="preserve">сельского поселения </w:t>
      </w:r>
      <w:proofErr w:type="spellStart"/>
      <w:r w:rsidR="00032D11">
        <w:rPr>
          <w:rFonts w:ascii="Times New Roman" w:hAnsi="Times New Roman"/>
          <w:sz w:val="24"/>
          <w:szCs w:val="24"/>
          <w:shd w:val="clear" w:color="auto" w:fill="FFFFFF"/>
        </w:rPr>
        <w:t>Караярский</w:t>
      </w:r>
      <w:proofErr w:type="spellEnd"/>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ципального района </w:t>
      </w:r>
      <w:r w:rsidR="009F0D16">
        <w:rPr>
          <w:rFonts w:ascii="Times New Roman" w:hAnsi="Times New Roman"/>
          <w:sz w:val="24"/>
          <w:szCs w:val="24"/>
          <w:shd w:val="clear" w:color="auto" w:fill="FFFFFF"/>
        </w:rPr>
        <w:t>Караидельский</w:t>
      </w:r>
      <w:r w:rsidRPr="00307393">
        <w:rPr>
          <w:rFonts w:ascii="Times New Roman" w:hAnsi="Times New Roman"/>
          <w:sz w:val="24"/>
          <w:szCs w:val="24"/>
          <w:shd w:val="clear" w:color="auto" w:fill="FFFFFF"/>
        </w:rPr>
        <w:t xml:space="preserve"> район Республики Башкортостан</w:t>
      </w:r>
      <w:r w:rsidRPr="00307393">
        <w:rPr>
          <w:rFonts w:ascii="Times New Roman" w:hAnsi="Times New Roman"/>
          <w:sz w:val="24"/>
          <w:szCs w:val="24"/>
        </w:rPr>
        <w:t xml:space="preserve">  – документ градостро</w:t>
      </w:r>
      <w:r w:rsidRPr="00307393">
        <w:rPr>
          <w:rFonts w:ascii="Times New Roman" w:hAnsi="Times New Roman"/>
          <w:sz w:val="24"/>
          <w:szCs w:val="24"/>
        </w:rPr>
        <w:t>и</w:t>
      </w:r>
      <w:r w:rsidRPr="00307393">
        <w:rPr>
          <w:rFonts w:ascii="Times New Roman" w:hAnsi="Times New Roman"/>
          <w:sz w:val="24"/>
          <w:szCs w:val="24"/>
        </w:rPr>
        <w:t>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w:t>
      </w:r>
      <w:r w:rsidRPr="00307393">
        <w:rPr>
          <w:rFonts w:ascii="Times New Roman" w:hAnsi="Times New Roman"/>
          <w:sz w:val="24"/>
          <w:szCs w:val="24"/>
        </w:rPr>
        <w:t>о</w:t>
      </w:r>
      <w:r w:rsidRPr="00307393">
        <w:rPr>
          <w:rFonts w:ascii="Times New Roman" w:hAnsi="Times New Roman"/>
          <w:sz w:val="24"/>
          <w:szCs w:val="24"/>
        </w:rPr>
        <w:t xml:space="preserve">выми актами Республики Башкортостан, Уставом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w:t>
      </w:r>
      <w:r w:rsidRPr="00307393">
        <w:rPr>
          <w:rFonts w:ascii="Times New Roman" w:hAnsi="Times New Roman"/>
          <w:sz w:val="24"/>
          <w:szCs w:val="24"/>
        </w:rPr>
        <w:t>сельсовет</w:t>
      </w:r>
      <w:proofErr w:type="gramEnd"/>
      <w:r w:rsidRPr="00307393">
        <w:rPr>
          <w:rFonts w:ascii="Times New Roman" w:hAnsi="Times New Roman"/>
          <w:sz w:val="24"/>
          <w:szCs w:val="24"/>
        </w:rPr>
        <w:t xml:space="preserve"> </w:t>
      </w:r>
      <w:proofErr w:type="gramStart"/>
      <w:r w:rsidRPr="00307393">
        <w:rPr>
          <w:rFonts w:ascii="Times New Roman" w:hAnsi="Times New Roman"/>
          <w:sz w:val="24"/>
          <w:szCs w:val="24"/>
        </w:rPr>
        <w:t xml:space="preserve">муниципального района </w:t>
      </w:r>
      <w:r w:rsidR="009F0D16">
        <w:rPr>
          <w:rFonts w:ascii="Times New Roman" w:hAnsi="Times New Roman"/>
          <w:sz w:val="24"/>
          <w:szCs w:val="24"/>
          <w:shd w:val="clear" w:color="auto" w:fill="FFFFFF"/>
        </w:rPr>
        <w:t xml:space="preserve">Караидельский </w:t>
      </w:r>
      <w:r w:rsidRPr="00307393">
        <w:rPr>
          <w:rFonts w:ascii="Times New Roman" w:hAnsi="Times New Roman"/>
          <w:sz w:val="24"/>
          <w:szCs w:val="24"/>
        </w:rPr>
        <w:t xml:space="preserve">район Республики Башкортостан, Генеральным планом </w:t>
      </w:r>
      <w:r w:rsidRPr="00307393">
        <w:rPr>
          <w:rFonts w:ascii="Times New Roman" w:hAnsi="Times New Roman"/>
          <w:sz w:val="24"/>
          <w:szCs w:val="24"/>
          <w:shd w:val="clear" w:color="auto" w:fill="FFFFFF"/>
        </w:rPr>
        <w:t xml:space="preserve">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 xml:space="preserve">Караидельский </w:t>
      </w:r>
      <w:r w:rsidRPr="00307393">
        <w:rPr>
          <w:rFonts w:ascii="Times New Roman" w:hAnsi="Times New Roman"/>
          <w:sz w:val="24"/>
          <w:szCs w:val="24"/>
          <w:shd w:val="clear" w:color="auto" w:fill="FFFFFF"/>
        </w:rPr>
        <w:t>район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w:t>
      </w:r>
      <w:r w:rsidRPr="00307393">
        <w:rPr>
          <w:rFonts w:ascii="Times New Roman" w:hAnsi="Times New Roman"/>
          <w:sz w:val="24"/>
          <w:szCs w:val="24"/>
        </w:rPr>
        <w:t>, а также с учетом положений и иных актов и документов, определя</w:t>
      </w:r>
      <w:r w:rsidRPr="00307393">
        <w:rPr>
          <w:rFonts w:ascii="Times New Roman" w:hAnsi="Times New Roman"/>
          <w:sz w:val="24"/>
          <w:szCs w:val="24"/>
        </w:rPr>
        <w:t>ю</w:t>
      </w:r>
      <w:r w:rsidRPr="00307393">
        <w:rPr>
          <w:rFonts w:ascii="Times New Roman" w:hAnsi="Times New Roman"/>
          <w:sz w:val="24"/>
          <w:szCs w:val="24"/>
        </w:rPr>
        <w:t xml:space="preserve">щих основные направления социально-экономического и градостроительного развития </w:t>
      </w:r>
      <w:r w:rsidRPr="00307393">
        <w:rPr>
          <w:rFonts w:ascii="Times New Roman" w:hAnsi="Times New Roman"/>
          <w:sz w:val="24"/>
          <w:szCs w:val="24"/>
          <w:shd w:val="clear" w:color="auto" w:fill="FFFFFF"/>
        </w:rPr>
        <w:t>сельск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 xml:space="preserve">Караидельский </w:t>
      </w:r>
      <w:r w:rsidRPr="00307393">
        <w:rPr>
          <w:rFonts w:ascii="Times New Roman" w:hAnsi="Times New Roman"/>
          <w:sz w:val="24"/>
          <w:szCs w:val="24"/>
          <w:shd w:val="clear" w:color="auto" w:fill="FFFFFF"/>
        </w:rPr>
        <w:t>район Республики Башкортостан</w:t>
      </w:r>
      <w:r w:rsidRPr="00307393">
        <w:rPr>
          <w:rFonts w:ascii="Times New Roman" w:hAnsi="Times New Roman"/>
          <w:sz w:val="24"/>
          <w:szCs w:val="24"/>
        </w:rPr>
        <w:t>, охраны культурного наследия, окружающей среды и рационального использ</w:t>
      </w:r>
      <w:r w:rsidRPr="00307393">
        <w:rPr>
          <w:rFonts w:ascii="Times New Roman" w:hAnsi="Times New Roman"/>
          <w:sz w:val="24"/>
          <w:szCs w:val="24"/>
        </w:rPr>
        <w:t>о</w:t>
      </w:r>
      <w:r w:rsidRPr="00307393">
        <w:rPr>
          <w:rFonts w:ascii="Times New Roman" w:hAnsi="Times New Roman"/>
          <w:sz w:val="24"/>
          <w:szCs w:val="24"/>
        </w:rPr>
        <w:t>вания природных ресурсов, и устанавливающий территориальные зоны, градостроительные</w:t>
      </w:r>
      <w:proofErr w:type="gramEnd"/>
      <w:r w:rsidRPr="00307393">
        <w:rPr>
          <w:rFonts w:ascii="Times New Roman" w:hAnsi="Times New Roman"/>
          <w:sz w:val="24"/>
          <w:szCs w:val="24"/>
        </w:rPr>
        <w:t xml:space="preserve"> регламенты, порядок применения такого документа и порядок внесения в него изменений.</w:t>
      </w:r>
    </w:p>
    <w:p w:rsidR="0050141B" w:rsidRPr="00C635C6" w:rsidRDefault="0050141B" w:rsidP="0050141B">
      <w:pPr>
        <w:spacing w:line="240" w:lineRule="auto"/>
        <w:ind w:firstLine="567"/>
        <w:contextualSpacing/>
        <w:rPr>
          <w:sz w:val="24"/>
          <w:szCs w:val="24"/>
        </w:rPr>
      </w:pPr>
    </w:p>
    <w:p w:rsidR="0050141B" w:rsidRPr="00C635C6" w:rsidRDefault="0050141B" w:rsidP="0050141B">
      <w:pPr>
        <w:spacing w:line="240" w:lineRule="auto"/>
        <w:ind w:firstLine="567"/>
        <w:contextualSpacing/>
        <w:rPr>
          <w:sz w:val="24"/>
          <w:szCs w:val="24"/>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50141B" w:rsidRDefault="0050141B" w:rsidP="0050141B">
      <w:pPr>
        <w:pStyle w:val="1"/>
        <w:tabs>
          <w:tab w:val="left" w:pos="708"/>
        </w:tabs>
        <w:rPr>
          <w:rFonts w:ascii="Times New Roman" w:hAnsi="Times New Roman"/>
          <w:color w:val="auto"/>
          <w:sz w:val="24"/>
          <w:szCs w:val="24"/>
        </w:rPr>
      </w:pPr>
      <w:r w:rsidRPr="0050141B">
        <w:rPr>
          <w:rFonts w:ascii="Times New Roman" w:hAnsi="Times New Roman"/>
          <w:color w:val="auto"/>
          <w:sz w:val="24"/>
          <w:szCs w:val="24"/>
        </w:rPr>
        <w:lastRenderedPageBreak/>
        <w:t xml:space="preserve">ЧАСТЬ </w:t>
      </w:r>
      <w:r w:rsidRPr="0050141B">
        <w:rPr>
          <w:rFonts w:ascii="Times New Roman" w:hAnsi="Times New Roman"/>
          <w:color w:val="auto"/>
          <w:sz w:val="24"/>
          <w:szCs w:val="24"/>
          <w:lang w:val="en-US"/>
        </w:rPr>
        <w:t>I</w:t>
      </w:r>
      <w:r w:rsidRPr="0050141B">
        <w:rPr>
          <w:rFonts w:ascii="Times New Roman" w:hAnsi="Times New Roman"/>
          <w:color w:val="auto"/>
          <w:sz w:val="24"/>
          <w:szCs w:val="24"/>
        </w:rPr>
        <w:t xml:space="preserve">. ПОРЯДОК РЕГУЛИРОВАНИЯ ЗЕМЛЕПОЛЬЗОВАНИЯ И ЗАСТРОЙКИ СЕЛЬСКОГО ПОСЕЛЕНИЯ </w:t>
      </w:r>
      <w:r w:rsidR="00032D11">
        <w:rPr>
          <w:rFonts w:ascii="Times New Roman" w:hAnsi="Times New Roman"/>
          <w:color w:val="auto"/>
          <w:sz w:val="24"/>
          <w:szCs w:val="24"/>
        </w:rPr>
        <w:t>КАРАЯРСКИЙ</w:t>
      </w:r>
      <w:r w:rsidR="009F0D16">
        <w:rPr>
          <w:rFonts w:ascii="Times New Roman" w:hAnsi="Times New Roman"/>
          <w:color w:val="auto"/>
          <w:sz w:val="24"/>
          <w:szCs w:val="24"/>
        </w:rPr>
        <w:t xml:space="preserve"> </w:t>
      </w:r>
      <w:r w:rsidRPr="0050141B">
        <w:rPr>
          <w:rFonts w:ascii="Times New Roman" w:hAnsi="Times New Roman"/>
          <w:color w:val="auto"/>
          <w:sz w:val="24"/>
          <w:szCs w:val="24"/>
        </w:rPr>
        <w:t xml:space="preserve"> СЕЛЬСОВЕТ МУНИЦИПАЛЬНОГО РАЙОНА </w:t>
      </w:r>
      <w:r w:rsidR="009F0D16">
        <w:rPr>
          <w:rFonts w:ascii="Times New Roman" w:hAnsi="Times New Roman"/>
          <w:color w:val="auto"/>
          <w:sz w:val="24"/>
          <w:szCs w:val="24"/>
        </w:rPr>
        <w:t xml:space="preserve">КАРАИДЕЛЬСКИЙ </w:t>
      </w:r>
      <w:r w:rsidRPr="0050141B">
        <w:rPr>
          <w:rFonts w:ascii="Times New Roman" w:hAnsi="Times New Roman"/>
          <w:color w:val="auto"/>
          <w:sz w:val="24"/>
          <w:szCs w:val="24"/>
        </w:rPr>
        <w:t>РАЙОН РЕСПУБЛИКИ БАШКОРТОСТАН</w:t>
      </w:r>
    </w:p>
    <w:p w:rsidR="00533C22" w:rsidRDefault="00533C22" w:rsidP="00533C22">
      <w:pPr>
        <w:pStyle w:val="1"/>
        <w:tabs>
          <w:tab w:val="left" w:pos="708"/>
        </w:tabs>
        <w:spacing w:before="0" w:line="240" w:lineRule="auto"/>
        <w:rPr>
          <w:color w:val="auto"/>
          <w:sz w:val="24"/>
          <w:szCs w:val="24"/>
        </w:rPr>
      </w:pPr>
    </w:p>
    <w:p w:rsidR="0050141B" w:rsidRPr="0050141B" w:rsidRDefault="00533C22" w:rsidP="00533C22">
      <w:pPr>
        <w:pStyle w:val="1"/>
        <w:tabs>
          <w:tab w:val="left" w:pos="708"/>
        </w:tabs>
        <w:spacing w:before="0" w:line="240" w:lineRule="auto"/>
        <w:rPr>
          <w:color w:val="auto"/>
          <w:sz w:val="24"/>
          <w:szCs w:val="24"/>
        </w:rPr>
      </w:pPr>
      <w:r>
        <w:rPr>
          <w:color w:val="auto"/>
          <w:sz w:val="24"/>
          <w:szCs w:val="24"/>
        </w:rPr>
        <w:t xml:space="preserve">        </w:t>
      </w:r>
      <w:r w:rsidR="0050141B" w:rsidRPr="0050141B">
        <w:rPr>
          <w:color w:val="auto"/>
          <w:sz w:val="24"/>
          <w:szCs w:val="24"/>
        </w:rPr>
        <w:t xml:space="preserve">ГЛАВА </w:t>
      </w:r>
      <w:r w:rsidR="0050141B" w:rsidRPr="0050141B">
        <w:rPr>
          <w:color w:val="auto"/>
          <w:sz w:val="24"/>
          <w:szCs w:val="24"/>
          <w:lang w:val="en-US"/>
        </w:rPr>
        <w:t>I</w:t>
      </w:r>
      <w:r w:rsidR="0050141B" w:rsidRPr="0050141B">
        <w:rPr>
          <w:color w:val="auto"/>
          <w:sz w:val="24"/>
          <w:szCs w:val="24"/>
        </w:rPr>
        <w:t>. ОБЩИЕ ПОЛОЖЕНИЯ</w:t>
      </w:r>
    </w:p>
    <w:p w:rsidR="00533C22" w:rsidRPr="00533C22" w:rsidRDefault="00533C22" w:rsidP="00533C22">
      <w:pPr>
        <w:pStyle w:val="1"/>
        <w:tabs>
          <w:tab w:val="left" w:pos="708"/>
        </w:tabs>
        <w:spacing w:before="0" w:line="240" w:lineRule="auto"/>
        <w:jc w:val="both"/>
        <w:rPr>
          <w:rFonts w:ascii="Times New Roman" w:hAnsi="Times New Roman"/>
          <w:color w:val="auto"/>
          <w:sz w:val="16"/>
          <w:szCs w:val="16"/>
        </w:rPr>
      </w:pPr>
    </w:p>
    <w:p w:rsidR="0050141B" w:rsidRPr="0050141B" w:rsidRDefault="00533C22" w:rsidP="00533C22">
      <w:pPr>
        <w:pStyle w:val="1"/>
        <w:tabs>
          <w:tab w:val="left" w:pos="708"/>
        </w:tabs>
        <w:spacing w:before="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50141B" w:rsidRPr="0050141B">
        <w:rPr>
          <w:rFonts w:ascii="Times New Roman" w:hAnsi="Times New Roman"/>
          <w:color w:val="auto"/>
          <w:sz w:val="24"/>
          <w:szCs w:val="24"/>
        </w:rPr>
        <w:t>Статья</w:t>
      </w:r>
      <w:r w:rsidR="0050141B" w:rsidRPr="0050141B">
        <w:rPr>
          <w:rFonts w:ascii="Times New Roman" w:hAnsi="Times New Roman"/>
          <w:noProof/>
          <w:color w:val="auto"/>
          <w:sz w:val="24"/>
          <w:szCs w:val="24"/>
        </w:rPr>
        <w:t xml:space="preserve"> 1.</w:t>
      </w:r>
      <w:r w:rsidR="0050141B" w:rsidRPr="0050141B">
        <w:rPr>
          <w:rFonts w:ascii="Times New Roman" w:hAnsi="Times New Roman"/>
          <w:color w:val="auto"/>
          <w:sz w:val="24"/>
          <w:szCs w:val="24"/>
        </w:rPr>
        <w:t xml:space="preserve"> Основные понятия, используемые в Правилах</w:t>
      </w:r>
    </w:p>
    <w:p w:rsidR="0050141B" w:rsidRPr="00533C22" w:rsidRDefault="0050141B" w:rsidP="0050141B">
      <w:pPr>
        <w:spacing w:line="240" w:lineRule="auto"/>
        <w:ind w:firstLine="567"/>
        <w:contextualSpacing/>
        <w:rPr>
          <w:sz w:val="16"/>
          <w:szCs w:val="16"/>
          <w:highlight w:val="yellow"/>
        </w:rPr>
      </w:pPr>
    </w:p>
    <w:p w:rsidR="0050141B" w:rsidRPr="00307393" w:rsidRDefault="0050141B" w:rsidP="00533C22">
      <w:pPr>
        <w:spacing w:after="0" w:line="240" w:lineRule="auto"/>
        <w:ind w:firstLine="357"/>
        <w:rPr>
          <w:rFonts w:ascii="Times New Roman" w:hAnsi="Times New Roman"/>
          <w:sz w:val="24"/>
          <w:szCs w:val="24"/>
        </w:rPr>
      </w:pPr>
      <w:r w:rsidRPr="00307393">
        <w:rPr>
          <w:rFonts w:ascii="Times New Roman" w:hAnsi="Times New Roman"/>
          <w:sz w:val="24"/>
          <w:szCs w:val="24"/>
        </w:rPr>
        <w:t>В настоящих Правилах приведенные понятия применяются в следующем значении:</w:t>
      </w:r>
    </w:p>
    <w:p w:rsidR="0050141B" w:rsidRPr="00533C22" w:rsidRDefault="0050141B" w:rsidP="0050141B">
      <w:pPr>
        <w:pStyle w:val="Web1"/>
        <w:spacing w:before="0" w:after="0"/>
        <w:ind w:left="0" w:right="0" w:firstLine="357"/>
        <w:rPr>
          <w:rFonts w:ascii="Times New Roman" w:hAnsi="Times New Roman" w:cs="Times New Roman"/>
          <w:b/>
          <w:color w:val="auto"/>
          <w:spacing w:val="-1"/>
        </w:rPr>
      </w:pPr>
    </w:p>
    <w:p w:rsidR="0050141B" w:rsidRPr="00307393" w:rsidRDefault="0050141B" w:rsidP="0050141B">
      <w:pPr>
        <w:pStyle w:val="Web1"/>
        <w:spacing w:before="0" w:after="0"/>
        <w:ind w:left="0" w:right="0" w:firstLine="357"/>
        <w:rPr>
          <w:rFonts w:ascii="Times New Roman" w:hAnsi="Times New Roman" w:cs="Times New Roman"/>
          <w:color w:val="auto"/>
          <w:spacing w:val="-1"/>
          <w:sz w:val="24"/>
          <w:szCs w:val="24"/>
        </w:rPr>
      </w:pPr>
      <w:proofErr w:type="gramStart"/>
      <w:r w:rsidRPr="00307393">
        <w:rPr>
          <w:rFonts w:ascii="Times New Roman" w:hAnsi="Times New Roman" w:cs="Times New Roman"/>
          <w:b/>
          <w:color w:val="auto"/>
          <w:spacing w:val="-1"/>
          <w:sz w:val="24"/>
          <w:szCs w:val="24"/>
        </w:rPr>
        <w:t>акт приемки</w:t>
      </w:r>
      <w:r w:rsidRPr="00307393">
        <w:rPr>
          <w:rFonts w:ascii="Times New Roman" w:hAnsi="Times New Roman" w:cs="Times New Roman"/>
          <w:color w:val="auto"/>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му ремонту объекта капитального строительства, удостоверяющий, что обязательства исполн</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теля (подрядчика, генерального подрядчика) перед застройщиком (заказчиком) выполнены, 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зультаты </w:t>
      </w:r>
      <w:proofErr w:type="gramEnd"/>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color w:val="auto"/>
          <w:spacing w:val="-1"/>
          <w:sz w:val="24"/>
          <w:szCs w:val="24"/>
        </w:rPr>
        <w:t>работ соответствуют градостроительному плану земельного участка, утвержденной проек</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ной документации, требованиям технических регламентов, иным условиям договора, и что з</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стройщик (заказчик) принимает выполненные исполнителем (подрядчиком, генеральным по</w:t>
      </w:r>
      <w:r w:rsidRPr="00307393">
        <w:rPr>
          <w:rFonts w:ascii="Times New Roman" w:hAnsi="Times New Roman" w:cs="Times New Roman"/>
          <w:color w:val="auto"/>
          <w:spacing w:val="-1"/>
          <w:sz w:val="24"/>
          <w:szCs w:val="24"/>
        </w:rPr>
        <w:t>д</w:t>
      </w:r>
      <w:r w:rsidRPr="00307393">
        <w:rPr>
          <w:rFonts w:ascii="Times New Roman" w:hAnsi="Times New Roman" w:cs="Times New Roman"/>
          <w:color w:val="auto"/>
          <w:spacing w:val="-1"/>
          <w:sz w:val="24"/>
          <w:szCs w:val="24"/>
        </w:rPr>
        <w:t>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арендаторы земельных участков</w:t>
      </w:r>
      <w:r w:rsidRPr="00307393">
        <w:rPr>
          <w:rFonts w:ascii="Times New Roman" w:hAnsi="Times New Roman" w:cs="Times New Roman"/>
          <w:color w:val="auto"/>
          <w:spacing w:val="-1"/>
          <w:sz w:val="24"/>
          <w:szCs w:val="24"/>
        </w:rPr>
        <w:t xml:space="preserve"> – лица, владеющие и пользующиеся земельны</w:t>
      </w:r>
      <w:proofErr w:type="gramStart"/>
      <w:r w:rsidRPr="00307393">
        <w:rPr>
          <w:rFonts w:ascii="Times New Roman" w:hAnsi="Times New Roman" w:cs="Times New Roman"/>
          <w:color w:val="auto"/>
          <w:spacing w:val="-1"/>
          <w:sz w:val="24"/>
          <w:szCs w:val="24"/>
        </w:rPr>
        <w:t>м(</w:t>
      </w:r>
      <w:proofErr w:type="gramEnd"/>
      <w:r w:rsidRPr="00307393">
        <w:rPr>
          <w:rFonts w:ascii="Times New Roman" w:hAnsi="Times New Roman" w:cs="Times New Roman"/>
          <w:color w:val="auto"/>
          <w:spacing w:val="-1"/>
          <w:sz w:val="24"/>
          <w:szCs w:val="24"/>
        </w:rPr>
        <w:t>и) учас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ком(</w:t>
      </w:r>
      <w:proofErr w:type="spellStart"/>
      <w:r w:rsidRPr="00307393">
        <w:rPr>
          <w:rFonts w:ascii="Times New Roman" w:hAnsi="Times New Roman" w:cs="Times New Roman"/>
          <w:color w:val="auto"/>
          <w:spacing w:val="-1"/>
          <w:sz w:val="24"/>
          <w:szCs w:val="24"/>
        </w:rPr>
        <w:t>ами</w:t>
      </w:r>
      <w:proofErr w:type="spellEnd"/>
      <w:r w:rsidRPr="00307393">
        <w:rPr>
          <w:rFonts w:ascii="Times New Roman" w:hAnsi="Times New Roman" w:cs="Times New Roman"/>
          <w:color w:val="auto"/>
          <w:spacing w:val="-1"/>
          <w:sz w:val="24"/>
          <w:szCs w:val="24"/>
        </w:rPr>
        <w:t>) по договору аренды</w:t>
      </w:r>
      <w:r>
        <w:rPr>
          <w:rFonts w:ascii="Times New Roman" w:hAnsi="Times New Roman" w:cs="Times New Roman"/>
          <w:color w:val="auto"/>
          <w:spacing w:val="-1"/>
          <w:sz w:val="24"/>
          <w:szCs w:val="24"/>
        </w:rPr>
        <w:t>, договору субаренды</w:t>
      </w:r>
      <w:r w:rsidRPr="00307393">
        <w:rPr>
          <w:rFonts w:ascii="Times New Roman" w:hAnsi="Times New Roman" w:cs="Times New Roman"/>
          <w:color w:val="auto"/>
          <w:spacing w:val="-1"/>
          <w:sz w:val="24"/>
          <w:szCs w:val="24"/>
        </w:rPr>
        <w:t>;</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ab"/>
        <w:spacing w:before="0" w:after="0"/>
        <w:contextualSpacing/>
        <w:jc w:val="both"/>
        <w:rPr>
          <w:shd w:val="clear" w:color="auto" w:fill="FFFFFF"/>
        </w:rPr>
      </w:pPr>
      <w:r>
        <w:rPr>
          <w:b/>
          <w:bCs/>
          <w:shd w:val="clear" w:color="auto" w:fill="FFFFFF"/>
        </w:rPr>
        <w:t xml:space="preserve">      </w:t>
      </w:r>
      <w:proofErr w:type="gramStart"/>
      <w:r w:rsidRPr="00307393">
        <w:rPr>
          <w:b/>
          <w:bCs/>
          <w:shd w:val="clear" w:color="auto" w:fill="FFFFFF"/>
        </w:rPr>
        <w:t>блокированный жилой дом</w:t>
      </w:r>
      <w:r w:rsidRPr="00307393">
        <w:rPr>
          <w:shd w:val="clear" w:color="auto" w:fill="FFFFFF"/>
        </w:rPr>
        <w:t xml:space="preserve"> – жилой дом с количеством этажей не более чем три, состо</w:t>
      </w:r>
      <w:r w:rsidRPr="00307393">
        <w:rPr>
          <w:shd w:val="clear" w:color="auto" w:fill="FFFFFF"/>
        </w:rPr>
        <w:t>я</w:t>
      </w:r>
      <w:r w:rsidRPr="00307393">
        <w:rPr>
          <w:shd w:val="clear" w:color="auto" w:fill="FFFFFF"/>
        </w:rPr>
        <w:t>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307393">
        <w:rPr>
          <w:shd w:val="clear" w:color="auto" w:fill="FFFFFF"/>
        </w:rPr>
        <w:t>о</w:t>
      </w:r>
      <w:r w:rsidRPr="00307393">
        <w:rPr>
          <w:shd w:val="clear" w:color="auto" w:fill="FFFFFF"/>
        </w:rPr>
        <w:t>рию общего пользования,</w:t>
      </w:r>
      <w:r w:rsidRPr="00307393">
        <w:rPr>
          <w:rFonts w:ascii="Arial" w:hAnsi="Arial" w:cs="Arial"/>
        </w:rPr>
        <w:t xml:space="preserve"> </w:t>
      </w:r>
      <w:r w:rsidRPr="00307393">
        <w:t>в случае, если строительство или реконструкция таких жилых домов</w:t>
      </w:r>
      <w:proofErr w:type="gramEnd"/>
      <w:r w:rsidRPr="00307393">
        <w:t xml:space="preserve"> осуществляется без привлечения средств бюджетов бюджетной системы Российской Федер</w:t>
      </w:r>
      <w:r w:rsidRPr="00307393">
        <w:t>а</w:t>
      </w:r>
      <w:r w:rsidRPr="00307393">
        <w:t>ции.</w:t>
      </w:r>
      <w:r w:rsidRPr="00307393">
        <w:rPr>
          <w:shd w:val="clear" w:color="auto" w:fill="FFFFFF"/>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w:t>
      </w:r>
      <w:r w:rsidRPr="00307393">
        <w:rPr>
          <w:shd w:val="clear" w:color="auto" w:fill="FFFFFF"/>
        </w:rPr>
        <w:t>в</w:t>
      </w:r>
      <w:r w:rsidRPr="00307393">
        <w:rPr>
          <w:shd w:val="clear" w:color="auto" w:fill="FFFFFF"/>
        </w:rPr>
        <w:t xml:space="preserve">ленной для строительства жилых домов блокированной застройки; </w:t>
      </w:r>
    </w:p>
    <w:p w:rsidR="0050141B" w:rsidRDefault="0050141B" w:rsidP="0050141B">
      <w:pPr>
        <w:pStyle w:val="ab"/>
        <w:spacing w:before="0" w:after="0"/>
        <w:contextualSpacing/>
        <w:jc w:val="both"/>
        <w:rPr>
          <w:rStyle w:val="af5"/>
          <w:rFonts w:ascii="Arial" w:hAnsi="Arial" w:cs="Arial"/>
        </w:rPr>
      </w:pPr>
    </w:p>
    <w:p w:rsidR="0050141B" w:rsidRPr="00E26F1C" w:rsidRDefault="0050141B" w:rsidP="0050141B">
      <w:pPr>
        <w:pStyle w:val="ab"/>
        <w:spacing w:before="0" w:after="0"/>
        <w:contextualSpacing/>
        <w:jc w:val="both"/>
      </w:pPr>
      <w:r>
        <w:rPr>
          <w:rStyle w:val="af5"/>
        </w:rPr>
        <w:t xml:space="preserve">      </w:t>
      </w:r>
      <w:r w:rsidRPr="00E26F1C">
        <w:rPr>
          <w:rStyle w:val="af5"/>
        </w:rPr>
        <w:t>боковые границы участка</w:t>
      </w:r>
      <w:r w:rsidRPr="00E26F1C">
        <w:t xml:space="preserve"> – границы, линии которых соединяют лицевую и заднюю гр</w:t>
      </w:r>
      <w:r w:rsidRPr="00E26F1C">
        <w:t>а</w:t>
      </w:r>
      <w:r w:rsidRPr="00E26F1C">
        <w:t>ницы;</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w:t>
      </w:r>
      <w:r w:rsidRPr="00307393">
        <w:rPr>
          <w:rFonts w:ascii="Times New Roman" w:hAnsi="Times New Roman" w:cs="Times New Roman"/>
          <w:color w:val="auto"/>
          <w:spacing w:val="-1"/>
          <w:sz w:val="24"/>
          <w:szCs w:val="24"/>
        </w:rPr>
        <w:t>ю</w:t>
      </w:r>
      <w:r w:rsidRPr="00307393">
        <w:rPr>
          <w:rFonts w:ascii="Times New Roman" w:hAnsi="Times New Roman" w:cs="Times New Roman"/>
          <w:color w:val="auto"/>
          <w:spacing w:val="-1"/>
          <w:sz w:val="24"/>
          <w:szCs w:val="24"/>
        </w:rPr>
        <w:t>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roofErr w:type="spellStart"/>
      <w:proofErr w:type="gramStart"/>
      <w:r w:rsidRPr="00307393">
        <w:rPr>
          <w:rFonts w:ascii="Times New Roman" w:hAnsi="Times New Roman" w:cs="Times New Roman"/>
          <w:b/>
          <w:color w:val="auto"/>
          <w:spacing w:val="-1"/>
          <w:sz w:val="24"/>
          <w:szCs w:val="24"/>
        </w:rPr>
        <w:t>водоохранная</w:t>
      </w:r>
      <w:proofErr w:type="spellEnd"/>
      <w:r w:rsidRPr="00307393">
        <w:rPr>
          <w:rFonts w:ascii="Times New Roman" w:hAnsi="Times New Roman" w:cs="Times New Roman"/>
          <w:b/>
          <w:color w:val="auto"/>
          <w:spacing w:val="-1"/>
          <w:sz w:val="24"/>
          <w:szCs w:val="24"/>
        </w:rPr>
        <w:t xml:space="preserve"> зона</w:t>
      </w:r>
      <w:r w:rsidRPr="00307393">
        <w:rPr>
          <w:rFonts w:ascii="Times New Roman" w:hAnsi="Times New Roman" w:cs="Times New Roman"/>
          <w:color w:val="auto"/>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w:t>
      </w:r>
      <w:r w:rsidRPr="00307393">
        <w:rPr>
          <w:rFonts w:ascii="Times New Roman" w:hAnsi="Times New Roman" w:cs="Times New Roman"/>
          <w:color w:val="auto"/>
          <w:spacing w:val="-1"/>
          <w:sz w:val="24"/>
          <w:szCs w:val="24"/>
        </w:rPr>
        <w:lastRenderedPageBreak/>
        <w:t>осуществления хозяйственной и иной деятельности, в соответствии с действующим законод</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тельством, в целях предотвращения, загрязнения, засорения, заиления указанных водных объе</w:t>
      </w:r>
      <w:r w:rsidRPr="00307393">
        <w:rPr>
          <w:rFonts w:ascii="Times New Roman" w:hAnsi="Times New Roman" w:cs="Times New Roman"/>
          <w:color w:val="auto"/>
          <w:spacing w:val="-1"/>
          <w:sz w:val="24"/>
          <w:szCs w:val="24"/>
        </w:rPr>
        <w:t>к</w:t>
      </w:r>
      <w:r w:rsidRPr="00307393">
        <w:rPr>
          <w:rFonts w:ascii="Times New Roman" w:hAnsi="Times New Roman" w:cs="Times New Roman"/>
          <w:color w:val="auto"/>
          <w:spacing w:val="-1"/>
          <w:sz w:val="24"/>
          <w:szCs w:val="24"/>
        </w:rPr>
        <w:t>тов и истощения их вод, а также  сохранения среды обитания водных биологических ресурсов и других объектов животного мира;</w:t>
      </w:r>
      <w:proofErr w:type="gramEnd"/>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временные здания и сооружения</w:t>
      </w:r>
      <w:r w:rsidRPr="00307393">
        <w:rPr>
          <w:rFonts w:ascii="Times New Roman" w:hAnsi="Times New Roman" w:cs="Times New Roman"/>
          <w:color w:val="auto"/>
          <w:spacing w:val="-1"/>
          <w:sz w:val="24"/>
          <w:szCs w:val="24"/>
        </w:rPr>
        <w:t xml:space="preserve"> – объекты, размещаемые на определенный срок, без ус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ройства капитальных фундаментов и иных элементов, право на которые не подлежит государс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 xml:space="preserve">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307393">
        <w:rPr>
          <w:rFonts w:ascii="Times New Roman" w:hAnsi="Times New Roman" w:cs="Times New Roman"/>
          <w:color w:val="auto"/>
          <w:spacing w:val="-1"/>
          <w:sz w:val="24"/>
          <w:szCs w:val="24"/>
        </w:rPr>
        <w:t>автомоечный</w:t>
      </w:r>
      <w:proofErr w:type="spellEnd"/>
      <w:r w:rsidRPr="00307393">
        <w:rPr>
          <w:rFonts w:ascii="Times New Roman" w:hAnsi="Times New Roman" w:cs="Times New Roman"/>
          <w:color w:val="auto"/>
          <w:spacing w:val="-1"/>
          <w:sz w:val="24"/>
          <w:szCs w:val="24"/>
        </w:rPr>
        <w:t xml:space="preserve"> комплекс, ра</w:t>
      </w:r>
      <w:r w:rsidRPr="00307393">
        <w:rPr>
          <w:rFonts w:ascii="Times New Roman" w:hAnsi="Times New Roman" w:cs="Times New Roman"/>
          <w:color w:val="auto"/>
          <w:spacing w:val="-1"/>
          <w:sz w:val="24"/>
          <w:szCs w:val="24"/>
        </w:rPr>
        <w:t>з</w:t>
      </w:r>
      <w:r w:rsidRPr="00307393">
        <w:rPr>
          <w:rFonts w:ascii="Times New Roman" w:hAnsi="Times New Roman" w:cs="Times New Roman"/>
          <w:color w:val="auto"/>
          <w:spacing w:val="-1"/>
          <w:sz w:val="24"/>
          <w:szCs w:val="24"/>
        </w:rPr>
        <w:t xml:space="preserve">мещаемый до реконструкции дороги и др.);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временные здания и сооружения для ну</w:t>
      </w:r>
      <w:proofErr w:type="gramStart"/>
      <w:r w:rsidRPr="00307393">
        <w:rPr>
          <w:rFonts w:ascii="Times New Roman" w:hAnsi="Times New Roman" w:cs="Times New Roman"/>
          <w:b/>
          <w:color w:val="auto"/>
          <w:spacing w:val="-1"/>
          <w:sz w:val="24"/>
          <w:szCs w:val="24"/>
        </w:rPr>
        <w:t>жд стр</w:t>
      </w:r>
      <w:proofErr w:type="gramEnd"/>
      <w:r w:rsidRPr="00307393">
        <w:rPr>
          <w:rFonts w:ascii="Times New Roman" w:hAnsi="Times New Roman" w:cs="Times New Roman"/>
          <w:b/>
          <w:color w:val="auto"/>
          <w:spacing w:val="-1"/>
          <w:sz w:val="24"/>
          <w:szCs w:val="24"/>
        </w:rPr>
        <w:t>оительного процесса</w:t>
      </w:r>
      <w:r w:rsidRPr="00307393">
        <w:rPr>
          <w:rFonts w:ascii="Times New Roman" w:hAnsi="Times New Roman" w:cs="Times New Roman"/>
          <w:color w:val="auto"/>
          <w:spacing w:val="-1"/>
          <w:sz w:val="24"/>
          <w:szCs w:val="24"/>
        </w:rPr>
        <w:t xml:space="preserve"> – здания и сооруж</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 xml:space="preserve">щения деятельности, для которой они возводились подлежащие демонтажу;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вспомогательные 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виды разрешенного использования земельных участков и об</w:t>
      </w:r>
      <w:r w:rsidRPr="00307393">
        <w:rPr>
          <w:rFonts w:ascii="Times New Roman" w:hAnsi="Times New Roman" w:cs="Times New Roman"/>
          <w:color w:val="auto"/>
          <w:spacing w:val="-1"/>
          <w:sz w:val="24"/>
          <w:szCs w:val="24"/>
        </w:rPr>
        <w:t>ъ</w:t>
      </w:r>
      <w:r w:rsidRPr="00307393">
        <w:rPr>
          <w:rFonts w:ascii="Times New Roman" w:hAnsi="Times New Roman" w:cs="Times New Roman"/>
          <w:color w:val="auto"/>
          <w:spacing w:val="-1"/>
          <w:sz w:val="24"/>
          <w:szCs w:val="24"/>
        </w:rPr>
        <w:t>ектов капитального строительства в силу установления данных видов  в составе градостроител</w:t>
      </w:r>
      <w:r w:rsidRPr="00307393">
        <w:rPr>
          <w:rFonts w:ascii="Times New Roman" w:hAnsi="Times New Roman" w:cs="Times New Roman"/>
          <w:color w:val="auto"/>
          <w:spacing w:val="-1"/>
          <w:sz w:val="24"/>
          <w:szCs w:val="24"/>
        </w:rPr>
        <w:t>ь</w:t>
      </w:r>
      <w:r w:rsidRPr="00307393">
        <w:rPr>
          <w:rFonts w:ascii="Times New Roman" w:hAnsi="Times New Roman" w:cs="Times New Roman"/>
          <w:color w:val="auto"/>
          <w:spacing w:val="-1"/>
          <w:sz w:val="24"/>
          <w:szCs w:val="24"/>
        </w:rPr>
        <w:t>ных регламентов применительно к соответствующим территориальным зонам. При этом</w:t>
      </w:r>
      <w:proofErr w:type="gramStart"/>
      <w:r w:rsidRPr="00307393">
        <w:rPr>
          <w:rFonts w:ascii="Times New Roman" w:hAnsi="Times New Roman" w:cs="Times New Roman"/>
          <w:color w:val="auto"/>
          <w:spacing w:val="-1"/>
          <w:sz w:val="24"/>
          <w:szCs w:val="24"/>
        </w:rPr>
        <w:t>,</w:t>
      </w:r>
      <w:proofErr w:type="gramEnd"/>
      <w:r w:rsidRPr="00307393">
        <w:rPr>
          <w:rFonts w:ascii="Times New Roman" w:hAnsi="Times New Roman" w:cs="Times New Roman"/>
          <w:color w:val="auto"/>
          <w:spacing w:val="-1"/>
          <w:sz w:val="24"/>
          <w:szCs w:val="24"/>
        </w:rPr>
        <w:t xml:space="preserve"> уст</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50141B" w:rsidRDefault="0050141B" w:rsidP="0050141B">
      <w:pPr>
        <w:pStyle w:val="ab"/>
        <w:spacing w:before="0" w:after="0"/>
        <w:ind w:firstLine="357"/>
        <w:contextualSpacing/>
        <w:jc w:val="both"/>
        <w:rPr>
          <w:rStyle w:val="af5"/>
        </w:rPr>
      </w:pPr>
    </w:p>
    <w:p w:rsidR="0050141B" w:rsidRPr="00E26F1C" w:rsidRDefault="0050141B" w:rsidP="0050141B">
      <w:pPr>
        <w:pStyle w:val="ab"/>
        <w:spacing w:before="0" w:after="0"/>
        <w:ind w:firstLine="357"/>
        <w:contextualSpacing/>
        <w:jc w:val="both"/>
      </w:pPr>
      <w:r w:rsidRPr="00E26F1C">
        <w:rPr>
          <w:rStyle w:val="af5"/>
        </w:rPr>
        <w:t>высота здания по фасадной линии застройки</w:t>
      </w:r>
      <w:r w:rsidRPr="00E26F1C">
        <w:t xml:space="preserve"> – расстояние по вертикали, измеренное от </w:t>
      </w:r>
      <w:proofErr w:type="spellStart"/>
      <w:r w:rsidRPr="00E26F1C">
        <w:t>отмостки</w:t>
      </w:r>
      <w:proofErr w:type="spellEnd"/>
      <w:r w:rsidRPr="00E26F1C">
        <w:t xml:space="preserve"> до высшей границы фасадной стены, т.е. стены, расположенной со стороны лицевой границы участка;</w:t>
      </w:r>
    </w:p>
    <w:p w:rsidR="0050141B" w:rsidRDefault="0050141B" w:rsidP="0050141B">
      <w:pPr>
        <w:pStyle w:val="ab"/>
        <w:spacing w:before="0" w:after="0"/>
        <w:ind w:firstLine="360"/>
        <w:contextualSpacing/>
        <w:jc w:val="both"/>
        <w:rPr>
          <w:rStyle w:val="af5"/>
        </w:rPr>
      </w:pPr>
    </w:p>
    <w:p w:rsidR="0050141B" w:rsidRPr="00E26F1C" w:rsidRDefault="0050141B" w:rsidP="0050141B">
      <w:pPr>
        <w:pStyle w:val="ab"/>
        <w:spacing w:before="0" w:after="0"/>
        <w:ind w:firstLine="360"/>
        <w:contextualSpacing/>
        <w:jc w:val="both"/>
      </w:pPr>
      <w:r w:rsidRPr="00E26F1C">
        <w:rPr>
          <w:rStyle w:val="af5"/>
        </w:rPr>
        <w:t>высота здания, строения, сооружения</w:t>
      </w:r>
      <w:r w:rsidRPr="00E26F1C">
        <w:t xml:space="preserve"> - расстояние по вертикали, измеренное от проек</w:t>
      </w:r>
      <w:r w:rsidRPr="00E26F1C">
        <w:t>т</w:t>
      </w:r>
      <w:r w:rsidRPr="00E26F1C">
        <w:t>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roofErr w:type="gramStart"/>
      <w:r w:rsidRPr="00307393">
        <w:rPr>
          <w:rFonts w:ascii="Times New Roman" w:hAnsi="Times New Roman" w:cs="Times New Roman"/>
          <w:b/>
          <w:color w:val="auto"/>
          <w:spacing w:val="-1"/>
          <w:sz w:val="24"/>
          <w:szCs w:val="24"/>
        </w:rPr>
        <w:t>государственный строительный надзор</w:t>
      </w:r>
      <w:r w:rsidRPr="00307393">
        <w:rPr>
          <w:rFonts w:ascii="Times New Roman" w:hAnsi="Times New Roman" w:cs="Times New Roman"/>
          <w:color w:val="auto"/>
          <w:spacing w:val="-1"/>
          <w:sz w:val="24"/>
          <w:szCs w:val="24"/>
        </w:rPr>
        <w:t xml:space="preserve"> – надзор, осуществляемый при строительстве, 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тельства подлежит государственной экспертизе в соответствии со статьей 49 Градостроительн</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307393">
        <w:rPr>
          <w:rFonts w:ascii="Times New Roman" w:hAnsi="Times New Roman" w:cs="Times New Roman"/>
          <w:color w:val="auto"/>
          <w:spacing w:val="-1"/>
          <w:sz w:val="24"/>
          <w:szCs w:val="24"/>
        </w:rPr>
        <w:t xml:space="preserve"> документацией или ее модификацией;</w:t>
      </w:r>
    </w:p>
    <w:p w:rsidR="0050141B" w:rsidRDefault="0050141B" w:rsidP="0050141B">
      <w:pPr>
        <w:spacing w:line="240" w:lineRule="auto"/>
        <w:ind w:firstLine="360"/>
        <w:rPr>
          <w:rFonts w:ascii="Times New Roman" w:hAnsi="Times New Roman"/>
          <w:b/>
          <w:spacing w:val="-1"/>
          <w:sz w:val="24"/>
          <w:szCs w:val="24"/>
        </w:rPr>
      </w:pPr>
    </w:p>
    <w:p w:rsidR="0050141B" w:rsidRPr="00307393" w:rsidRDefault="0050141B" w:rsidP="0050141B">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t>градостроительная деятельность</w:t>
      </w:r>
      <w:r w:rsidRPr="00307393">
        <w:rPr>
          <w:rFonts w:ascii="Times New Roman" w:hAnsi="Times New Roman"/>
          <w:spacing w:val="-1"/>
          <w:sz w:val="24"/>
          <w:szCs w:val="24"/>
        </w:rPr>
        <w:t xml:space="preserve"> – деятельность по развитию территорий,  в том числе г</w:t>
      </w:r>
      <w:r w:rsidRPr="00307393">
        <w:rPr>
          <w:rFonts w:ascii="Times New Roman" w:hAnsi="Times New Roman"/>
          <w:spacing w:val="-1"/>
          <w:sz w:val="24"/>
          <w:szCs w:val="24"/>
        </w:rPr>
        <w:t>о</w:t>
      </w:r>
      <w:r w:rsidRPr="00307393">
        <w:rPr>
          <w:rFonts w:ascii="Times New Roman" w:hAnsi="Times New Roman"/>
          <w:spacing w:val="-1"/>
          <w:sz w:val="24"/>
          <w:szCs w:val="24"/>
        </w:rPr>
        <w:t>родов и иных поселений, осуществляемая в виде территориального планирования, градостро</w:t>
      </w:r>
      <w:r w:rsidRPr="00307393">
        <w:rPr>
          <w:rFonts w:ascii="Times New Roman" w:hAnsi="Times New Roman"/>
          <w:spacing w:val="-1"/>
          <w:sz w:val="24"/>
          <w:szCs w:val="24"/>
        </w:rPr>
        <w:t>и</w:t>
      </w:r>
      <w:r w:rsidRPr="00307393">
        <w:rPr>
          <w:rFonts w:ascii="Times New Roman" w:hAnsi="Times New Roman"/>
          <w:spacing w:val="-1"/>
          <w:sz w:val="24"/>
          <w:szCs w:val="24"/>
        </w:rPr>
        <w:t>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0141B" w:rsidRPr="00307393" w:rsidRDefault="0050141B" w:rsidP="0050141B">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t>градостроительное зонирование</w:t>
      </w:r>
      <w:r w:rsidRPr="00307393">
        <w:rPr>
          <w:rFonts w:ascii="Times New Roman" w:hAnsi="Times New Roman"/>
          <w:spacing w:val="-1"/>
          <w:sz w:val="24"/>
          <w:szCs w:val="24"/>
        </w:rPr>
        <w:t xml:space="preserve"> – зонирование территории сельского поселения </w:t>
      </w:r>
      <w:proofErr w:type="spellStart"/>
      <w:r w:rsidR="00032D11">
        <w:rPr>
          <w:rFonts w:ascii="Times New Roman" w:hAnsi="Times New Roman"/>
          <w:spacing w:val="-1"/>
          <w:sz w:val="24"/>
          <w:szCs w:val="24"/>
        </w:rPr>
        <w:t>Карая</w:t>
      </w:r>
      <w:r w:rsidR="00032D11">
        <w:rPr>
          <w:rFonts w:ascii="Times New Roman" w:hAnsi="Times New Roman"/>
          <w:spacing w:val="-1"/>
          <w:sz w:val="24"/>
          <w:szCs w:val="24"/>
        </w:rPr>
        <w:t>р</w:t>
      </w:r>
      <w:r w:rsidR="00032D11">
        <w:rPr>
          <w:rFonts w:ascii="Times New Roman" w:hAnsi="Times New Roman"/>
          <w:spacing w:val="-1"/>
          <w:sz w:val="24"/>
          <w:szCs w:val="24"/>
        </w:rPr>
        <w:t>ский</w:t>
      </w:r>
      <w:proofErr w:type="spellEnd"/>
      <w:r w:rsidR="009F0D16">
        <w:rPr>
          <w:rFonts w:ascii="Times New Roman" w:hAnsi="Times New Roman"/>
          <w:spacing w:val="-1"/>
          <w:sz w:val="24"/>
          <w:szCs w:val="24"/>
        </w:rPr>
        <w:t xml:space="preserve"> </w:t>
      </w:r>
      <w:r w:rsidRPr="00307393">
        <w:rPr>
          <w:rFonts w:ascii="Times New Roman" w:hAnsi="Times New Roman"/>
          <w:spacing w:val="-1"/>
          <w:sz w:val="24"/>
          <w:szCs w:val="24"/>
        </w:rPr>
        <w:t xml:space="preserve"> сельсовет в целях определения территориальных зон и установления градостроительных регламентов;</w:t>
      </w:r>
    </w:p>
    <w:p w:rsidR="0050141B" w:rsidRPr="00307393" w:rsidRDefault="0050141B" w:rsidP="0050141B">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lastRenderedPageBreak/>
        <w:t>градостроительные изменения</w:t>
      </w:r>
      <w:r w:rsidRPr="00307393">
        <w:rPr>
          <w:rFonts w:ascii="Times New Roman" w:hAnsi="Times New Roman"/>
          <w:spacing w:val="-1"/>
          <w:sz w:val="24"/>
          <w:szCs w:val="24"/>
        </w:rPr>
        <w:t xml:space="preserve"> – изменения параметров и (или) вид</w:t>
      </w:r>
      <w:proofErr w:type="gramStart"/>
      <w:r w:rsidRPr="00307393">
        <w:rPr>
          <w:rFonts w:ascii="Times New Roman" w:hAnsi="Times New Roman"/>
          <w:spacing w:val="-1"/>
          <w:sz w:val="24"/>
          <w:szCs w:val="24"/>
        </w:rPr>
        <w:t>а(</w:t>
      </w:r>
      <w:proofErr w:type="spellStart"/>
      <w:proofErr w:type="gramEnd"/>
      <w:r w:rsidRPr="00307393">
        <w:rPr>
          <w:rFonts w:ascii="Times New Roman" w:hAnsi="Times New Roman"/>
          <w:spacing w:val="-1"/>
          <w:sz w:val="24"/>
          <w:szCs w:val="24"/>
        </w:rPr>
        <w:t>ов</w:t>
      </w:r>
      <w:proofErr w:type="spellEnd"/>
      <w:r w:rsidRPr="00307393">
        <w:rPr>
          <w:rFonts w:ascii="Times New Roman" w:hAnsi="Times New Roman"/>
          <w:spacing w:val="-1"/>
          <w:sz w:val="24"/>
          <w:szCs w:val="24"/>
        </w:rPr>
        <w:t>) разрешенного и</w:t>
      </w:r>
      <w:r w:rsidRPr="00307393">
        <w:rPr>
          <w:rFonts w:ascii="Times New Roman" w:hAnsi="Times New Roman"/>
          <w:spacing w:val="-1"/>
          <w:sz w:val="24"/>
          <w:szCs w:val="24"/>
        </w:rPr>
        <w:t>с</w:t>
      </w:r>
      <w:r w:rsidRPr="00307393">
        <w:rPr>
          <w:rFonts w:ascii="Times New Roman" w:hAnsi="Times New Roman"/>
          <w:spacing w:val="-1"/>
          <w:sz w:val="24"/>
          <w:szCs w:val="24"/>
        </w:rPr>
        <w:t xml:space="preserve">пользования земельных участков и (или) </w:t>
      </w:r>
      <w:r w:rsidRPr="00307393">
        <w:rPr>
          <w:rFonts w:ascii="Times New Roman" w:hAnsi="Times New Roman"/>
          <w:sz w:val="24"/>
          <w:szCs w:val="24"/>
        </w:rPr>
        <w:t xml:space="preserve">изменения функционального назначения </w:t>
      </w:r>
      <w:r w:rsidRPr="00307393">
        <w:rPr>
          <w:rFonts w:ascii="Times New Roman" w:hAnsi="Times New Roman"/>
          <w:spacing w:val="-1"/>
          <w:sz w:val="24"/>
          <w:szCs w:val="24"/>
        </w:rPr>
        <w:t>объектов к</w:t>
      </w:r>
      <w:r w:rsidRPr="00307393">
        <w:rPr>
          <w:rFonts w:ascii="Times New Roman" w:hAnsi="Times New Roman"/>
          <w:spacing w:val="-1"/>
          <w:sz w:val="24"/>
          <w:szCs w:val="24"/>
        </w:rPr>
        <w:t>а</w:t>
      </w:r>
      <w:r w:rsidRPr="00307393">
        <w:rPr>
          <w:rFonts w:ascii="Times New Roman" w:hAnsi="Times New Roman"/>
          <w:spacing w:val="-1"/>
          <w:sz w:val="24"/>
          <w:szCs w:val="24"/>
        </w:rPr>
        <w:t>питального строительства, в соответствии с требованиями градостроительного регламента.</w:t>
      </w:r>
    </w:p>
    <w:p w:rsidR="0050141B" w:rsidRPr="00F45698" w:rsidRDefault="0050141B" w:rsidP="0050141B">
      <w:pPr>
        <w:pStyle w:val="Web1"/>
        <w:spacing w:before="0" w:after="0"/>
        <w:ind w:left="0" w:right="0" w:firstLine="360"/>
        <w:rPr>
          <w:rFonts w:ascii="Times New Roman" w:hAnsi="Times New Roman" w:cs="Times New Roman"/>
          <w:color w:val="auto"/>
          <w:spacing w:val="-1"/>
          <w:sz w:val="24"/>
          <w:szCs w:val="24"/>
        </w:rPr>
      </w:pPr>
      <w:r w:rsidRPr="00F45698">
        <w:rPr>
          <w:rFonts w:ascii="Times New Roman" w:hAnsi="Times New Roman" w:cs="Times New Roman"/>
          <w:b/>
          <w:color w:val="auto"/>
          <w:spacing w:val="-1"/>
          <w:sz w:val="24"/>
          <w:szCs w:val="24"/>
        </w:rPr>
        <w:t>градостроительный план земельного участка</w:t>
      </w:r>
      <w:r w:rsidRPr="00F45698">
        <w:rPr>
          <w:rFonts w:ascii="Times New Roman" w:hAnsi="Times New Roman" w:cs="Times New Roman"/>
          <w:color w:val="auto"/>
          <w:spacing w:val="-1"/>
          <w:sz w:val="24"/>
          <w:szCs w:val="24"/>
        </w:rPr>
        <w:t xml:space="preserve"> – документ, подготавливаемый по форме, утвержденной Правительством Российской Федерации, содержащий информацию в соответс</w:t>
      </w:r>
      <w:r w:rsidRPr="00F45698">
        <w:rPr>
          <w:rFonts w:ascii="Times New Roman" w:hAnsi="Times New Roman" w:cs="Times New Roman"/>
          <w:color w:val="auto"/>
          <w:spacing w:val="-1"/>
          <w:sz w:val="24"/>
          <w:szCs w:val="24"/>
        </w:rPr>
        <w:t>т</w:t>
      </w:r>
      <w:r w:rsidRPr="00F45698">
        <w:rPr>
          <w:rFonts w:ascii="Times New Roman" w:hAnsi="Times New Roman" w:cs="Times New Roman"/>
          <w:color w:val="auto"/>
          <w:spacing w:val="-1"/>
          <w:sz w:val="24"/>
          <w:szCs w:val="24"/>
        </w:rPr>
        <w:t>вии со статьей 57.3 Градостроительного кодекса Российской Федерации.</w:t>
      </w:r>
    </w:p>
    <w:p w:rsidR="0050141B" w:rsidRPr="00F350AC" w:rsidRDefault="0050141B" w:rsidP="0050141B">
      <w:pPr>
        <w:pStyle w:val="Web1"/>
        <w:spacing w:before="0" w:after="0"/>
        <w:ind w:left="0" w:right="0" w:firstLine="357"/>
        <w:rPr>
          <w:rFonts w:ascii="Times New Roman" w:hAnsi="Times New Roman" w:cs="Times New Roman"/>
          <w:color w:val="auto"/>
          <w:spacing w:val="-1"/>
          <w:sz w:val="24"/>
          <w:szCs w:val="24"/>
        </w:rPr>
      </w:pPr>
      <w:r w:rsidRPr="00F350AC">
        <w:rPr>
          <w:rFonts w:ascii="Times New Roman" w:hAnsi="Times New Roman" w:cs="Times New Roman"/>
          <w:color w:val="auto"/>
          <w:sz w:val="24"/>
          <w:szCs w:val="24"/>
        </w:rPr>
        <w:t>Информация, указанная в градостроительном плане земельного участка, может быть и</w:t>
      </w:r>
      <w:r w:rsidRPr="00F350AC">
        <w:rPr>
          <w:rFonts w:ascii="Times New Roman" w:hAnsi="Times New Roman" w:cs="Times New Roman"/>
          <w:color w:val="auto"/>
          <w:sz w:val="24"/>
          <w:szCs w:val="24"/>
        </w:rPr>
        <w:t>с</w:t>
      </w:r>
      <w:r w:rsidRPr="00F350AC">
        <w:rPr>
          <w:rFonts w:ascii="Times New Roman" w:hAnsi="Times New Roman" w:cs="Times New Roman"/>
          <w:color w:val="auto"/>
          <w:sz w:val="24"/>
          <w:szCs w:val="24"/>
        </w:rPr>
        <w:t>пользована для подготовки проектной документации, для получения разрешения на строител</w:t>
      </w:r>
      <w:r w:rsidRPr="00F350AC">
        <w:rPr>
          <w:rFonts w:ascii="Times New Roman" w:hAnsi="Times New Roman" w:cs="Times New Roman"/>
          <w:color w:val="auto"/>
          <w:sz w:val="24"/>
          <w:szCs w:val="24"/>
        </w:rPr>
        <w:t>ь</w:t>
      </w:r>
      <w:r w:rsidRPr="00F350AC">
        <w:rPr>
          <w:rFonts w:ascii="Times New Roman" w:hAnsi="Times New Roman" w:cs="Times New Roman"/>
          <w:color w:val="auto"/>
          <w:sz w:val="24"/>
          <w:szCs w:val="24"/>
        </w:rPr>
        <w:t>ство в течение трех лет со дня его выдачи. По истечении этого срока использование информ</w:t>
      </w:r>
      <w:r w:rsidRPr="00F350AC">
        <w:rPr>
          <w:rFonts w:ascii="Times New Roman" w:hAnsi="Times New Roman" w:cs="Times New Roman"/>
          <w:color w:val="auto"/>
          <w:sz w:val="24"/>
          <w:szCs w:val="24"/>
        </w:rPr>
        <w:t>а</w:t>
      </w:r>
      <w:r w:rsidRPr="00F350AC">
        <w:rPr>
          <w:rFonts w:ascii="Times New Roman" w:hAnsi="Times New Roman" w:cs="Times New Roman"/>
          <w:color w:val="auto"/>
          <w:sz w:val="24"/>
          <w:szCs w:val="24"/>
        </w:rPr>
        <w:t>ции, указанной в градостроительном плане земельного участка, в предусмотренных настоящей частью целях не допускается</w:t>
      </w:r>
    </w:p>
    <w:p w:rsidR="0050141B" w:rsidRPr="00F350AC" w:rsidRDefault="0050141B" w:rsidP="0050141B">
      <w:pPr>
        <w:pStyle w:val="Web1"/>
        <w:spacing w:before="0" w:after="0"/>
        <w:ind w:left="0" w:right="0" w:firstLine="357"/>
        <w:rPr>
          <w:rFonts w:ascii="Times New Roman" w:hAnsi="Times New Roman" w:cs="Times New Roman"/>
          <w:color w:val="auto"/>
          <w:sz w:val="24"/>
          <w:szCs w:val="24"/>
        </w:rPr>
      </w:pPr>
      <w:r w:rsidRPr="00F350AC">
        <w:rPr>
          <w:rFonts w:ascii="Times New Roman" w:hAnsi="Times New Roman" w:cs="Times New Roman"/>
          <w:color w:val="auto"/>
          <w:sz w:val="24"/>
          <w:szCs w:val="24"/>
        </w:rPr>
        <w:t>Градостроительный план земельного участка выдается в целях обеспечения субъектов гр</w:t>
      </w:r>
      <w:r w:rsidRPr="00F350AC">
        <w:rPr>
          <w:rFonts w:ascii="Times New Roman" w:hAnsi="Times New Roman" w:cs="Times New Roman"/>
          <w:color w:val="auto"/>
          <w:sz w:val="24"/>
          <w:szCs w:val="24"/>
        </w:rPr>
        <w:t>а</w:t>
      </w:r>
      <w:r w:rsidRPr="00F350AC">
        <w:rPr>
          <w:rFonts w:ascii="Times New Roman" w:hAnsi="Times New Roman" w:cs="Times New Roman"/>
          <w:color w:val="auto"/>
          <w:sz w:val="24"/>
          <w:szCs w:val="24"/>
        </w:rPr>
        <w:t>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w:t>
      </w:r>
      <w:r w:rsidRPr="00F350AC">
        <w:rPr>
          <w:rFonts w:ascii="Times New Roman" w:hAnsi="Times New Roman" w:cs="Times New Roman"/>
          <w:color w:val="auto"/>
          <w:sz w:val="24"/>
          <w:szCs w:val="24"/>
        </w:rPr>
        <w:t>и</w:t>
      </w:r>
      <w:r w:rsidRPr="00F350AC">
        <w:rPr>
          <w:rFonts w:ascii="Times New Roman" w:hAnsi="Times New Roman" w:cs="Times New Roman"/>
          <w:color w:val="auto"/>
          <w:sz w:val="24"/>
          <w:szCs w:val="24"/>
        </w:rPr>
        <w:t>цах земельного участка.</w:t>
      </w:r>
    </w:p>
    <w:p w:rsidR="0050141B" w:rsidRPr="00F350AC"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F350AC" w:rsidRDefault="0050141B" w:rsidP="0050141B">
      <w:pPr>
        <w:pStyle w:val="Web1"/>
        <w:spacing w:before="0" w:after="0"/>
        <w:ind w:left="0" w:right="0" w:firstLine="360"/>
        <w:rPr>
          <w:rFonts w:ascii="Times New Roman" w:hAnsi="Times New Roman" w:cs="Times New Roman"/>
          <w:sz w:val="24"/>
          <w:szCs w:val="24"/>
        </w:rPr>
      </w:pPr>
      <w:proofErr w:type="gramStart"/>
      <w:r w:rsidRPr="00F350AC">
        <w:rPr>
          <w:rFonts w:ascii="Times New Roman" w:hAnsi="Times New Roman" w:cs="Times New Roman"/>
          <w:b/>
          <w:sz w:val="24"/>
          <w:szCs w:val="24"/>
        </w:rPr>
        <w:t>градостроительный регламент</w:t>
      </w:r>
      <w:r w:rsidRPr="00F350AC">
        <w:rPr>
          <w:rFonts w:ascii="Times New Roman" w:hAnsi="Times New Roman" w:cs="Times New Roman"/>
          <w:sz w:val="24"/>
          <w:szCs w:val="24"/>
        </w:rPr>
        <w:t xml:space="preserve"> – устанавливаемый настоящими Правилами правовой р</w:t>
      </w:r>
      <w:r w:rsidRPr="00F350AC">
        <w:rPr>
          <w:rFonts w:ascii="Times New Roman" w:hAnsi="Times New Roman" w:cs="Times New Roman"/>
          <w:sz w:val="24"/>
          <w:szCs w:val="24"/>
        </w:rPr>
        <w:t>е</w:t>
      </w:r>
      <w:r w:rsidRPr="00F350AC">
        <w:rPr>
          <w:rFonts w:ascii="Times New Roman" w:hAnsi="Times New Roman" w:cs="Times New Roman"/>
          <w:sz w:val="24"/>
          <w:szCs w:val="24"/>
        </w:rPr>
        <w:t>жим земельных участков в пределах границ соответствующей территориальной зоны и опред</w:t>
      </w:r>
      <w:r w:rsidRPr="00F350AC">
        <w:rPr>
          <w:rFonts w:ascii="Times New Roman" w:hAnsi="Times New Roman" w:cs="Times New Roman"/>
          <w:sz w:val="24"/>
          <w:szCs w:val="24"/>
        </w:rPr>
        <w:t>е</w:t>
      </w:r>
      <w:r w:rsidRPr="00F350AC">
        <w:rPr>
          <w:rFonts w:ascii="Times New Roman" w:hAnsi="Times New Roman" w:cs="Times New Roman"/>
          <w:sz w:val="24"/>
          <w:szCs w:val="24"/>
        </w:rPr>
        <w:t>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w:t>
      </w:r>
      <w:r w:rsidRPr="00F350AC">
        <w:rPr>
          <w:rFonts w:ascii="Times New Roman" w:hAnsi="Times New Roman" w:cs="Times New Roman"/>
          <w:sz w:val="24"/>
          <w:szCs w:val="24"/>
        </w:rPr>
        <w:t>е</w:t>
      </w:r>
      <w:r w:rsidRPr="00F350AC">
        <w:rPr>
          <w:rFonts w:ascii="Times New Roman" w:hAnsi="Times New Roman" w:cs="Times New Roman"/>
          <w:sz w:val="24"/>
          <w:szCs w:val="24"/>
        </w:rPr>
        <w:t>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w:t>
      </w:r>
      <w:r w:rsidRPr="00F350AC">
        <w:rPr>
          <w:rFonts w:ascii="Times New Roman" w:hAnsi="Times New Roman" w:cs="Times New Roman"/>
          <w:sz w:val="24"/>
          <w:szCs w:val="24"/>
        </w:rPr>
        <w:t>и</w:t>
      </w:r>
      <w:r w:rsidRPr="00F350AC">
        <w:rPr>
          <w:rFonts w:ascii="Times New Roman" w:hAnsi="Times New Roman" w:cs="Times New Roman"/>
          <w:sz w:val="24"/>
          <w:szCs w:val="24"/>
        </w:rPr>
        <w:t>тельства, реконструкции объектов</w:t>
      </w:r>
      <w:proofErr w:type="gramEnd"/>
      <w:r w:rsidRPr="00F350AC">
        <w:rPr>
          <w:rFonts w:ascii="Times New Roman" w:hAnsi="Times New Roman" w:cs="Times New Roman"/>
          <w:sz w:val="24"/>
          <w:szCs w:val="24"/>
        </w:rPr>
        <w:t xml:space="preserve"> капитального строительства, а также ограничения использ</w:t>
      </w:r>
      <w:r w:rsidRPr="00F350AC">
        <w:rPr>
          <w:rFonts w:ascii="Times New Roman" w:hAnsi="Times New Roman" w:cs="Times New Roman"/>
          <w:sz w:val="24"/>
          <w:szCs w:val="24"/>
        </w:rPr>
        <w:t>о</w:t>
      </w:r>
      <w:r w:rsidRPr="00F350AC">
        <w:rPr>
          <w:rFonts w:ascii="Times New Roman" w:hAnsi="Times New Roman" w:cs="Times New Roman"/>
          <w:sz w:val="24"/>
          <w:szCs w:val="24"/>
        </w:rPr>
        <w:t xml:space="preserve">вания земельных участков и объектов капитального строительства, установленных проектами </w:t>
      </w:r>
      <w:proofErr w:type="spellStart"/>
      <w:r w:rsidRPr="00F350AC">
        <w:rPr>
          <w:rFonts w:ascii="Times New Roman" w:hAnsi="Times New Roman" w:cs="Times New Roman"/>
          <w:sz w:val="24"/>
          <w:szCs w:val="24"/>
        </w:rPr>
        <w:t>водоохранных</w:t>
      </w:r>
      <w:proofErr w:type="spellEnd"/>
      <w:r w:rsidRPr="00F350AC">
        <w:rPr>
          <w:rFonts w:ascii="Times New Roman" w:hAnsi="Times New Roman" w:cs="Times New Roman"/>
          <w:sz w:val="24"/>
          <w:szCs w:val="24"/>
        </w:rPr>
        <w:t xml:space="preserve">, санитарно-защитных зон, проектом зон охраны памятников и иными зонами с особыми условиями использования территорий. </w:t>
      </w:r>
    </w:p>
    <w:p w:rsidR="0050141B" w:rsidRPr="00F350AC" w:rsidRDefault="0050141B" w:rsidP="0050141B">
      <w:pPr>
        <w:pStyle w:val="headertext"/>
        <w:spacing w:before="0" w:beforeAutospacing="0" w:after="0" w:afterAutospacing="0"/>
        <w:ind w:firstLine="360"/>
      </w:pPr>
      <w:r w:rsidRPr="00F350AC">
        <w:t>В случае</w:t>
      </w:r>
      <w:proofErr w:type="gramStart"/>
      <w:r w:rsidRPr="00F350AC">
        <w:t>,</w:t>
      </w:r>
      <w:proofErr w:type="gramEnd"/>
      <w:r w:rsidRPr="00F350AC">
        <w:rPr>
          <w:b/>
          <w:bCs/>
        </w:rPr>
        <w:t xml:space="preserve"> </w:t>
      </w:r>
      <w:r w:rsidRPr="00F350AC">
        <w:t>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w:t>
      </w:r>
      <w:r w:rsidRPr="00F350AC">
        <w:t>с</w:t>
      </w:r>
      <w:r w:rsidRPr="00F350AC">
        <w:t>ному и устойчивому развитию территории, то требуются расчетные показатели минимально допустимого уровня обеспеченности территории объектами коммунальной, транспортной, с</w:t>
      </w:r>
      <w:r w:rsidRPr="00F350AC">
        <w:t>о</w:t>
      </w:r>
      <w:r w:rsidRPr="00F350AC">
        <w:t>циальной инфраструктур и расчетные показатели максимально допустимого уровня территор</w:t>
      </w:r>
      <w:r w:rsidRPr="00F350AC">
        <w:t>и</w:t>
      </w:r>
      <w:r w:rsidRPr="00F350AC">
        <w:t>альной доступности указанных объектов для населения.</w:t>
      </w:r>
    </w:p>
    <w:p w:rsidR="0050141B" w:rsidRPr="00F350AC" w:rsidRDefault="0050141B" w:rsidP="0050141B">
      <w:pPr>
        <w:pStyle w:val="Web1"/>
        <w:spacing w:before="0" w:after="0"/>
        <w:ind w:left="0" w:right="0" w:firstLine="360"/>
        <w:rPr>
          <w:rFonts w:ascii="Times New Roman" w:hAnsi="Times New Roman" w:cs="Times New Roman"/>
          <w:sz w:val="24"/>
          <w:szCs w:val="24"/>
        </w:rPr>
      </w:pPr>
      <w:r w:rsidRPr="00F350AC">
        <w:rPr>
          <w:rFonts w:ascii="Times New Roman" w:hAnsi="Times New Roman" w:cs="Times New Roman"/>
          <w:sz w:val="24"/>
          <w:szCs w:val="24"/>
        </w:rPr>
        <w:t>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w:t>
      </w:r>
      <w:r w:rsidRPr="00F350AC">
        <w:rPr>
          <w:rFonts w:ascii="Times New Roman" w:hAnsi="Times New Roman" w:cs="Times New Roman"/>
          <w:sz w:val="24"/>
          <w:szCs w:val="24"/>
        </w:rPr>
        <w:t>и</w:t>
      </w:r>
      <w:r w:rsidRPr="00F350AC">
        <w:rPr>
          <w:rFonts w:ascii="Times New Roman" w:hAnsi="Times New Roman" w:cs="Times New Roman"/>
          <w:sz w:val="24"/>
          <w:szCs w:val="24"/>
        </w:rPr>
        <w:t xml:space="preserve">симо от форм собственности и иных прав на земельные участки. </w:t>
      </w:r>
    </w:p>
    <w:p w:rsidR="0050141B" w:rsidRDefault="0050141B" w:rsidP="0050141B">
      <w:pPr>
        <w:pStyle w:val="ab"/>
        <w:spacing w:before="0" w:after="0"/>
        <w:ind w:firstLine="357"/>
        <w:contextualSpacing/>
        <w:jc w:val="both"/>
        <w:rPr>
          <w:b/>
          <w:bCs/>
        </w:rPr>
      </w:pPr>
    </w:p>
    <w:p w:rsidR="0050141B" w:rsidRPr="003D65FA" w:rsidRDefault="0050141B" w:rsidP="0050141B">
      <w:pPr>
        <w:pStyle w:val="ab"/>
        <w:spacing w:before="0" w:after="0"/>
        <w:ind w:firstLine="357"/>
        <w:contextualSpacing/>
        <w:jc w:val="both"/>
      </w:pPr>
      <w:r w:rsidRPr="003D65FA">
        <w:rPr>
          <w:b/>
          <w:bCs/>
        </w:rPr>
        <w:t>границы полосы отвода железных дорог</w:t>
      </w:r>
      <w:r w:rsidRPr="003D65FA">
        <w:t xml:space="preserve"> - границы территории, предназначенной для ра</w:t>
      </w:r>
      <w:r w:rsidRPr="003D65FA">
        <w:t>з</w:t>
      </w:r>
      <w:r w:rsidRPr="003D65FA">
        <w:t>мещения существующих и проектируемых железнодорожных путей, станций и других желе</w:t>
      </w:r>
      <w:r w:rsidRPr="003D65FA">
        <w:t>з</w:t>
      </w:r>
      <w:r w:rsidRPr="003D65FA">
        <w:t xml:space="preserve">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полосы отвода автомобильных дорог</w:t>
      </w:r>
      <w:r w:rsidRPr="003D65FA">
        <w:t xml:space="preserve"> - границы территорий, занятых автом</w:t>
      </w:r>
      <w:r w:rsidRPr="003D65FA">
        <w:t>о</w:t>
      </w:r>
      <w:r w:rsidRPr="003D65FA">
        <w:t>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w:t>
      </w:r>
      <w:r w:rsidRPr="003D65FA">
        <w:t>т</w:t>
      </w:r>
      <w:r w:rsidRPr="003D65FA">
        <w:t>на и других технических характеристик;</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технических (охранных) зон инженерных сооружений и коммуникаций</w:t>
      </w:r>
      <w:r w:rsidRPr="003D65FA">
        <w:t xml:space="preserve"> - гр</w:t>
      </w:r>
      <w:r w:rsidRPr="003D65FA">
        <w:t>а</w:t>
      </w:r>
      <w:r w:rsidRPr="003D65FA">
        <w:t xml:space="preserve">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lastRenderedPageBreak/>
        <w:t>границы территорий памятников и ансамблей</w:t>
      </w:r>
      <w:r w:rsidRPr="003D65FA">
        <w:t xml:space="preserve"> – границы земельных участков памятн</w:t>
      </w:r>
      <w:r w:rsidRPr="003D65FA">
        <w:t>и</w:t>
      </w:r>
      <w:r w:rsidRPr="003D65FA">
        <w:t xml:space="preserve">ков градостроительства и архитектуры, памятников истории, археологии и монументального искусства, состоящих на государственной охране; </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зон охраны объекта культурного наследия</w:t>
      </w:r>
      <w:r w:rsidRPr="003D65FA">
        <w:t xml:space="preserve"> - границы территорий, установле</w:t>
      </w:r>
      <w:r w:rsidRPr="003D65FA">
        <w:t>н</w:t>
      </w:r>
      <w:r w:rsidRPr="003D65FA">
        <w:t>ные на основании проекта зон охраны объекта культурного наследия, разработанного в соо</w:t>
      </w:r>
      <w:r w:rsidRPr="003D65FA">
        <w:t>т</w:t>
      </w:r>
      <w:r w:rsidRPr="003D65FA">
        <w:t>ветствии с требованиями законодательства Российской Федерации об охране объектов кул</w:t>
      </w:r>
      <w:r w:rsidRPr="003D65FA">
        <w:t>ь</w:t>
      </w:r>
      <w:r w:rsidRPr="003D65FA">
        <w:t>турного наследия;</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граница историко-культурного заповедника</w:t>
      </w:r>
      <w:r w:rsidRPr="003D65FA">
        <w:t xml:space="preserve"> - граница территории, установленная на о</w:t>
      </w:r>
      <w:r w:rsidRPr="003D65FA">
        <w:t>с</w:t>
      </w:r>
      <w:r w:rsidRPr="003D65FA">
        <w:t>новании историко-культурного опорного плана и (или) иных документов, установленных зак</w:t>
      </w:r>
      <w:r w:rsidRPr="003D65FA">
        <w:t>о</w:t>
      </w:r>
      <w:r w:rsidRPr="003D65FA">
        <w:t>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w:t>
      </w:r>
      <w:r w:rsidRPr="003D65FA">
        <w:t>о</w:t>
      </w:r>
      <w:r w:rsidRPr="003D65FA">
        <w:t>бом режиме содержания;</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охранных зон особо охраняемых природных территорий</w:t>
      </w:r>
      <w:r w:rsidRPr="003D65FA">
        <w:t xml:space="preserve"> -</w:t>
      </w:r>
      <w:r>
        <w:t xml:space="preserve"> </w:t>
      </w:r>
      <w:r w:rsidRPr="003D65FA">
        <w:t>границы зон с огр</w:t>
      </w:r>
      <w:r w:rsidRPr="003D65FA">
        <w:t>а</w:t>
      </w:r>
      <w:r w:rsidRPr="003D65FA">
        <w:t>ниченным режимом природопользования, устанавливаемые в особо охраняемых природных территориях, участках земли и водного пространства;</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территорий природного комплекса, не являющихся особо охраняемыми</w:t>
      </w:r>
      <w:r w:rsidRPr="003D65FA">
        <w:t xml:space="preserve"> - границы территорий городских лесов и лесопарков, долин малых рек, парков, скверов, озел</w:t>
      </w:r>
      <w:r w:rsidRPr="003D65FA">
        <w:t>е</w:t>
      </w:r>
      <w:r w:rsidRPr="003D65FA">
        <w:t>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w:t>
      </w:r>
      <w:r w:rsidRPr="003D65FA">
        <w:t>н</w:t>
      </w:r>
      <w:r w:rsidRPr="003D65FA">
        <w:t>ных или формирования новых территорий природного комплекса;</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озелененных территорий, не входящих в природный комплекс городского округа</w:t>
      </w:r>
      <w:r w:rsidRPr="003D65FA">
        <w:t xml:space="preserve"> - границы участков внутриквартального озеленения общего пользования и трасс вну</w:t>
      </w:r>
      <w:r w:rsidRPr="003D65FA">
        <w:t>т</w:t>
      </w:r>
      <w:r w:rsidRPr="003D65FA">
        <w:t xml:space="preserve">риквартальных транспортных коммуникаций; </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 xml:space="preserve">границы </w:t>
      </w:r>
      <w:proofErr w:type="spellStart"/>
      <w:r w:rsidRPr="003D65FA">
        <w:rPr>
          <w:b/>
          <w:bCs/>
        </w:rPr>
        <w:t>водоохранных</w:t>
      </w:r>
      <w:proofErr w:type="spellEnd"/>
      <w:r w:rsidRPr="003D65FA">
        <w:rPr>
          <w:b/>
          <w:bCs/>
        </w:rPr>
        <w:t xml:space="preserve"> зон -</w:t>
      </w:r>
      <w:r w:rsidRPr="003D65FA">
        <w:t xml:space="preserve"> границы территорий, прилегающих к акваториям рек, озер, водохранилищ и других поверхностных водных объектов, на которых устанавливается спец</w:t>
      </w:r>
      <w:r w:rsidRPr="003D65FA">
        <w:t>и</w:t>
      </w:r>
      <w:r w:rsidRPr="003D65FA">
        <w:t>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w:t>
      </w:r>
      <w:r w:rsidRPr="003D65FA">
        <w:t>к</w:t>
      </w:r>
      <w:r w:rsidRPr="003D65FA">
        <w:t>тов животного и растительного мира;</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прибрежных зон (полос)</w:t>
      </w:r>
      <w:r w:rsidRPr="003D65FA">
        <w:t xml:space="preserve"> - границы территорий внутри </w:t>
      </w:r>
      <w:proofErr w:type="spellStart"/>
      <w:r w:rsidRPr="003D65FA">
        <w:t>водоохранных</w:t>
      </w:r>
      <w:proofErr w:type="spellEnd"/>
      <w:r w:rsidRPr="003D65FA">
        <w:t xml:space="preserve"> зон, на к</w:t>
      </w:r>
      <w:r w:rsidRPr="003D65FA">
        <w:t>о</w:t>
      </w:r>
      <w:r w:rsidRPr="003D65FA">
        <w:t>торых в соответствии с Водным кодексом Российской Федерации вводятся дополнительные о</w:t>
      </w:r>
      <w:r w:rsidRPr="003D65FA">
        <w:t>г</w:t>
      </w:r>
      <w:r w:rsidRPr="003D65FA">
        <w:t>раничения природопользования. В границах прибрежных зон допускается размещение объе</w:t>
      </w:r>
      <w:r w:rsidRPr="003D65FA">
        <w:t>к</w:t>
      </w:r>
      <w:r w:rsidRPr="003D65FA">
        <w:t>тов, перечень и порядок размещения которых устанавливается Правительством Российской Ф</w:t>
      </w:r>
      <w:r w:rsidRPr="003D65FA">
        <w:t>е</w:t>
      </w:r>
      <w:r w:rsidRPr="003D65FA">
        <w:t>дерации;</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зон санитарной охраны источников питьевого водоснабжения</w:t>
      </w:r>
      <w:r w:rsidRPr="003D65FA">
        <w:t xml:space="preserve"> - границы зон трех поясов санитарной охраны: </w:t>
      </w:r>
    </w:p>
    <w:p w:rsidR="0050141B" w:rsidRPr="003D65FA" w:rsidRDefault="0050141B" w:rsidP="0050141B">
      <w:pPr>
        <w:pStyle w:val="ab"/>
        <w:spacing w:before="0" w:after="0"/>
        <w:ind w:firstLine="708"/>
        <w:contextualSpacing/>
        <w:jc w:val="both"/>
      </w:pPr>
      <w:r w:rsidRPr="003D65FA">
        <w:t>1)</w:t>
      </w:r>
      <w:r w:rsidRPr="003D65FA">
        <w:rPr>
          <w:b/>
          <w:bCs/>
        </w:rPr>
        <w:t xml:space="preserve"> </w:t>
      </w:r>
      <w:r w:rsidRPr="003D65FA">
        <w:t>границы первого пояса (строгого режима) - границы территории расположения вод</w:t>
      </w:r>
      <w:r w:rsidRPr="003D65FA">
        <w:t>о</w:t>
      </w:r>
      <w:r w:rsidRPr="003D65FA">
        <w:t>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w:t>
      </w:r>
      <w:r w:rsidRPr="003D65FA">
        <w:t>м</w:t>
      </w:r>
      <w:r w:rsidRPr="003D65FA">
        <w:t xml:space="preserve">муникаций, не связанных с эксплуатацией </w:t>
      </w:r>
      <w:proofErr w:type="spellStart"/>
      <w:r w:rsidRPr="003D65FA">
        <w:t>водоисточника</w:t>
      </w:r>
      <w:proofErr w:type="spellEnd"/>
      <w:r w:rsidRPr="003D65FA">
        <w:t>. В границах первого пояса санита</w:t>
      </w:r>
      <w:r w:rsidRPr="003D65FA">
        <w:t>р</w:t>
      </w:r>
      <w:r w:rsidRPr="003D65FA">
        <w:t>ной охраны запрещается постоянное и временное проживание людей, не связанных непосре</w:t>
      </w:r>
      <w:r w:rsidRPr="003D65FA">
        <w:t>д</w:t>
      </w:r>
      <w:r w:rsidRPr="003D65FA">
        <w:t xml:space="preserve">ственно с работой на водопроводных сооружениях; </w:t>
      </w:r>
    </w:p>
    <w:p w:rsidR="0050141B" w:rsidRPr="003D65FA" w:rsidRDefault="0050141B" w:rsidP="0050141B">
      <w:pPr>
        <w:pStyle w:val="ab"/>
        <w:spacing w:before="0" w:after="0"/>
        <w:ind w:firstLine="708"/>
        <w:contextualSpacing/>
        <w:jc w:val="both"/>
      </w:pPr>
      <w:r w:rsidRPr="003D65FA">
        <w:t>2) границы второго пояса - границы территории, непосредственно окружающей не тол</w:t>
      </w:r>
      <w:r w:rsidRPr="003D65FA">
        <w:t>ь</w:t>
      </w:r>
      <w:r w:rsidRPr="003D65FA">
        <w:t>ко источники, но и их притоки, на которой установлен режим ограничения строительства и х</w:t>
      </w:r>
      <w:r w:rsidRPr="003D65FA">
        <w:t>о</w:t>
      </w:r>
      <w:r w:rsidRPr="003D65FA">
        <w:t xml:space="preserve">зяйственного пользования земель и водных объектов; </w:t>
      </w:r>
    </w:p>
    <w:p w:rsidR="0050141B" w:rsidRPr="003D65FA" w:rsidRDefault="0050141B" w:rsidP="0050141B">
      <w:pPr>
        <w:pStyle w:val="ab"/>
        <w:spacing w:before="0" w:after="0"/>
        <w:ind w:firstLine="708"/>
        <w:contextualSpacing/>
        <w:jc w:val="both"/>
      </w:pPr>
      <w:r w:rsidRPr="003D65FA">
        <w:lastRenderedPageBreak/>
        <w:t>3) границы третьего пояса - границы территории, непосредственно прилегающей к акв</w:t>
      </w:r>
      <w:r w:rsidRPr="003D65FA">
        <w:t>а</w:t>
      </w:r>
      <w:r w:rsidRPr="003D65FA">
        <w:t xml:space="preserve">тории </w:t>
      </w:r>
      <w:proofErr w:type="spellStart"/>
      <w:r w:rsidRPr="003D65FA">
        <w:t>водоисточников</w:t>
      </w:r>
      <w:proofErr w:type="spellEnd"/>
      <w:r w:rsidRPr="003D65FA">
        <w:t xml:space="preserve"> и выделяемой в пределах территории второго пояса по границам пр</w:t>
      </w:r>
      <w:r w:rsidRPr="003D65FA">
        <w:t>и</w:t>
      </w:r>
      <w:r w:rsidRPr="003D65FA">
        <w:t>брежной полосы с режимом ограничения хозяйственной деятельности;</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708"/>
        <w:contextualSpacing/>
        <w:jc w:val="both"/>
      </w:pPr>
      <w:r w:rsidRPr="003D65FA">
        <w:rPr>
          <w:b/>
          <w:bCs/>
        </w:rPr>
        <w:t xml:space="preserve">границы санитарно-защитной зоны - </w:t>
      </w:r>
      <w:r w:rsidRPr="003D65FA">
        <w:t>границы территорий, прилегающих к источн</w:t>
      </w:r>
      <w:r w:rsidRPr="003D65FA">
        <w:t>и</w:t>
      </w:r>
      <w:r w:rsidRPr="003D65FA">
        <w:t>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w:t>
      </w:r>
      <w:r w:rsidRPr="003D65FA">
        <w:t>н</w:t>
      </w:r>
      <w:r w:rsidRPr="003D65FA">
        <w:t>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w:t>
      </w:r>
      <w:r w:rsidRPr="003D65FA">
        <w:t>о</w:t>
      </w:r>
      <w:r w:rsidRPr="003D65FA">
        <w:t xml:space="preserve">рии) за пределами промышленной площадки обозначается специальными информационными знаками. </w:t>
      </w:r>
    </w:p>
    <w:p w:rsidR="0050141B" w:rsidRPr="003D65FA" w:rsidRDefault="0050141B" w:rsidP="0050141B">
      <w:pPr>
        <w:pStyle w:val="ab"/>
        <w:spacing w:before="0" w:after="0"/>
        <w:ind w:firstLine="708"/>
        <w:contextualSpacing/>
        <w:jc w:val="both"/>
      </w:pPr>
      <w:r w:rsidRPr="003D65FA">
        <w:t>Границы санитарно-защитной зоны устанавливаются от источников химического, би</w:t>
      </w:r>
      <w:r w:rsidRPr="003D65FA">
        <w:t>о</w:t>
      </w:r>
      <w:r w:rsidRPr="003D65FA">
        <w:t>логического и/или физического воздействия либо от границы земельного участка, принадлеж</w:t>
      </w:r>
      <w:r w:rsidRPr="003D65FA">
        <w:t>а</w:t>
      </w:r>
      <w:r w:rsidRPr="003D65FA">
        <w:t>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w:t>
      </w:r>
      <w:r w:rsidRPr="003D65FA">
        <w:t>е</w:t>
      </w:r>
      <w:r w:rsidRPr="003D65FA">
        <w:t>ральный план городского округа, поселения, схема территориального планирования) за пред</w:t>
      </w:r>
      <w:r w:rsidRPr="003D65FA">
        <w:t>е</w:t>
      </w:r>
      <w:r w:rsidRPr="003D65FA">
        <w:t>лами промышленной площадки обозначается специальными информационными знаками.</w:t>
      </w:r>
    </w:p>
    <w:p w:rsidR="002031A1" w:rsidRDefault="002031A1" w:rsidP="0050141B">
      <w:pPr>
        <w:pStyle w:val="Web1"/>
        <w:spacing w:before="0" w:after="0"/>
        <w:ind w:left="0" w:right="0" w:firstLine="360"/>
        <w:rPr>
          <w:rFonts w:ascii="Times New Roman" w:hAnsi="Times New Roman" w:cs="Times New Roman"/>
          <w:b/>
          <w:color w:val="auto"/>
          <w:sz w:val="24"/>
          <w:szCs w:val="24"/>
        </w:rPr>
      </w:pPr>
    </w:p>
    <w:p w:rsidR="0050141B" w:rsidRPr="003D65FA" w:rsidRDefault="0050141B" w:rsidP="0050141B">
      <w:pPr>
        <w:pStyle w:val="Web1"/>
        <w:spacing w:before="0" w:after="0"/>
        <w:ind w:left="0" w:right="0" w:firstLine="360"/>
        <w:rPr>
          <w:rFonts w:ascii="Times New Roman" w:hAnsi="Times New Roman" w:cs="Times New Roman"/>
          <w:color w:val="auto"/>
          <w:sz w:val="24"/>
          <w:szCs w:val="24"/>
        </w:rPr>
      </w:pPr>
      <w:r w:rsidRPr="003D65FA">
        <w:rPr>
          <w:rFonts w:ascii="Times New Roman" w:hAnsi="Times New Roman" w:cs="Times New Roman"/>
          <w:b/>
          <w:color w:val="auto"/>
          <w:sz w:val="24"/>
          <w:szCs w:val="24"/>
        </w:rPr>
        <w:t xml:space="preserve">документы о правах на земельные участки </w:t>
      </w:r>
      <w:r w:rsidRPr="003D65FA">
        <w:rPr>
          <w:rFonts w:ascii="Times New Roman" w:hAnsi="Times New Roman" w:cs="Times New Roman"/>
          <w:color w:val="auto"/>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50141B" w:rsidRDefault="0050141B" w:rsidP="0050141B">
      <w:pPr>
        <w:pStyle w:val="ab"/>
        <w:spacing w:before="0" w:after="0"/>
        <w:ind w:firstLine="357"/>
        <w:contextualSpacing/>
        <w:jc w:val="both"/>
        <w:rPr>
          <w:b/>
          <w:bCs/>
        </w:rPr>
      </w:pPr>
    </w:p>
    <w:p w:rsidR="0050141B" w:rsidRPr="003D65FA" w:rsidRDefault="0050141B" w:rsidP="0050141B">
      <w:pPr>
        <w:pStyle w:val="ab"/>
        <w:spacing w:before="0" w:after="0"/>
        <w:ind w:firstLine="357"/>
        <w:contextualSpacing/>
        <w:jc w:val="both"/>
      </w:pPr>
      <w:proofErr w:type="gramStart"/>
      <w:r w:rsidRPr="003D65FA">
        <w:rPr>
          <w:b/>
          <w:bCs/>
        </w:rPr>
        <w:t>деятельность по комплексному и устойчивому развитию территории</w:t>
      </w:r>
      <w:r w:rsidRPr="003D65FA">
        <w:t xml:space="preserve"> - осуществляемая в целях обеспечения наиболее эффективного использования территории деятельность по подг</w:t>
      </w:r>
      <w:r w:rsidRPr="003D65FA">
        <w:t>о</w:t>
      </w:r>
      <w:r w:rsidRPr="003D65FA">
        <w:t>товке и утверждению документации по планировке территории для размещения объектов кап</w:t>
      </w:r>
      <w:r w:rsidRPr="003D65FA">
        <w:t>и</w:t>
      </w:r>
      <w:r w:rsidRPr="003D65FA">
        <w:t>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w:t>
      </w:r>
      <w:r w:rsidRPr="003D65FA">
        <w:t>а</w:t>
      </w:r>
      <w:r w:rsidRPr="003D65FA">
        <w:t>ждан объектов коммунальной, транспортной, социальной инфраструктур, а также по архите</w:t>
      </w:r>
      <w:r w:rsidRPr="003D65FA">
        <w:t>к</w:t>
      </w:r>
      <w:r w:rsidRPr="003D65FA">
        <w:t>турно-строительному проектированию, строительству, реконструкции указанных в настоящем</w:t>
      </w:r>
      <w:proofErr w:type="gramEnd"/>
      <w:r w:rsidRPr="003D65FA">
        <w:t xml:space="preserve"> </w:t>
      </w:r>
      <w:proofErr w:type="gramStart"/>
      <w:r w:rsidRPr="003D65FA">
        <w:t>пункте</w:t>
      </w:r>
      <w:proofErr w:type="gramEnd"/>
      <w:r w:rsidRPr="003D65FA">
        <w:t xml:space="preserve"> объектов;</w:t>
      </w:r>
    </w:p>
    <w:p w:rsidR="0050141B" w:rsidRDefault="0050141B" w:rsidP="0050141B">
      <w:pPr>
        <w:pStyle w:val="ab"/>
        <w:spacing w:before="0" w:after="0"/>
        <w:contextualSpacing/>
        <w:jc w:val="both"/>
        <w:rPr>
          <w:rStyle w:val="af5"/>
          <w:rFonts w:ascii="Arial" w:hAnsi="Arial" w:cs="Arial"/>
        </w:rPr>
      </w:pPr>
    </w:p>
    <w:p w:rsidR="0050141B" w:rsidRPr="00124791" w:rsidRDefault="0050141B" w:rsidP="0050141B">
      <w:pPr>
        <w:pStyle w:val="ab"/>
        <w:spacing w:before="0" w:after="0"/>
        <w:ind w:firstLine="360"/>
        <w:contextualSpacing/>
        <w:jc w:val="both"/>
      </w:pPr>
      <w:r w:rsidRPr="00124791">
        <w:rPr>
          <w:rStyle w:val="af5"/>
        </w:rPr>
        <w:t>задняя граница участка</w:t>
      </w:r>
      <w:r w:rsidRPr="00124791">
        <w:t xml:space="preserve"> – граница участка, обычно параллельная любой улице, огранич</w:t>
      </w:r>
      <w:r w:rsidRPr="00124791">
        <w:t>и</w:t>
      </w:r>
      <w:r w:rsidRPr="00124791">
        <w:t>вающей этот участок, и непересекающаяся с лицевой линией границы;</w:t>
      </w:r>
    </w:p>
    <w:p w:rsidR="0050141B" w:rsidRDefault="0050141B" w:rsidP="0050141B">
      <w:pPr>
        <w:pStyle w:val="ab"/>
        <w:spacing w:before="0" w:after="0"/>
        <w:ind w:firstLine="360"/>
        <w:contextualSpacing/>
        <w:jc w:val="both"/>
        <w:rPr>
          <w:rStyle w:val="af5"/>
        </w:rPr>
      </w:pPr>
    </w:p>
    <w:p w:rsidR="0050141B" w:rsidRPr="003D65FA" w:rsidRDefault="0050141B" w:rsidP="0050141B">
      <w:pPr>
        <w:pStyle w:val="ab"/>
        <w:spacing w:before="0" w:after="0"/>
        <w:ind w:firstLine="360"/>
        <w:contextualSpacing/>
        <w:jc w:val="both"/>
      </w:pPr>
      <w:r w:rsidRPr="003D65FA">
        <w:rPr>
          <w:rStyle w:val="af5"/>
        </w:rPr>
        <w:t>заказчик</w:t>
      </w:r>
      <w:r w:rsidRPr="003D65FA">
        <w:t xml:space="preserve"> – физическое или юридическое лицо, которое уполномочено застройщиком </w:t>
      </w:r>
      <w:proofErr w:type="gramStart"/>
      <w:r w:rsidRPr="003D65FA">
        <w:t>пре</w:t>
      </w:r>
      <w:r w:rsidRPr="003D65FA">
        <w:t>д</w:t>
      </w:r>
      <w:r w:rsidRPr="003D65FA">
        <w:t>ставлять</w:t>
      </w:r>
      <w:proofErr w:type="gramEnd"/>
      <w:r w:rsidRPr="003D65FA">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w:t>
      </w:r>
      <w:r w:rsidRPr="003D65FA">
        <w:t>и</w:t>
      </w:r>
      <w:r w:rsidRPr="003D65FA">
        <w:t>ками, осуществление контроля на стадии выполнения и приемки работ;</w:t>
      </w:r>
    </w:p>
    <w:p w:rsidR="0050141B" w:rsidRDefault="0050141B" w:rsidP="0050141B">
      <w:pPr>
        <w:pStyle w:val="ab"/>
        <w:spacing w:before="0" w:after="0"/>
        <w:contextualSpacing/>
        <w:jc w:val="both"/>
        <w:rPr>
          <w:rStyle w:val="af5"/>
        </w:rPr>
      </w:pPr>
      <w:r w:rsidRPr="003D65FA">
        <w:rPr>
          <w:rStyle w:val="af5"/>
        </w:rPr>
        <w:t xml:space="preserve">      </w:t>
      </w:r>
    </w:p>
    <w:p w:rsidR="0050141B" w:rsidRPr="003D65FA" w:rsidRDefault="0050141B" w:rsidP="0050141B">
      <w:pPr>
        <w:pStyle w:val="ab"/>
        <w:spacing w:before="0" w:after="0"/>
        <w:contextualSpacing/>
        <w:jc w:val="both"/>
      </w:pPr>
      <w:r>
        <w:rPr>
          <w:rStyle w:val="af5"/>
        </w:rPr>
        <w:t xml:space="preserve">      </w:t>
      </w:r>
      <w:proofErr w:type="gramStart"/>
      <w:r w:rsidRPr="003D65FA">
        <w:rPr>
          <w:rStyle w:val="af5"/>
        </w:rPr>
        <w:t>застройщик</w:t>
      </w:r>
      <w:r w:rsidRPr="003D65FA">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w:t>
      </w:r>
      <w:r w:rsidRPr="003D65FA">
        <w:t>в</w:t>
      </w:r>
      <w:r w:rsidRPr="003D65FA">
        <w:t>лении бюджетных инвестиций в объекты капитального строительства государственной (мун</w:t>
      </w:r>
      <w:r w:rsidRPr="003D65FA">
        <w:t>и</w:t>
      </w:r>
      <w:r w:rsidRPr="003D65FA">
        <w:t>ципальной) собственности органы местного самоуправления передали в случаях, установле</w:t>
      </w:r>
      <w:r w:rsidRPr="003D65FA">
        <w:t>н</w:t>
      </w:r>
      <w:r w:rsidRPr="003D65FA">
        <w:t>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w:t>
      </w:r>
      <w:r w:rsidRPr="003D65FA">
        <w:t>а</w:t>
      </w:r>
      <w:r w:rsidRPr="003D65FA">
        <w:t>питальный ремонт объектов капитального строительства, а также выполнение инженерных изысканий</w:t>
      </w:r>
      <w:proofErr w:type="gramEnd"/>
      <w:r w:rsidRPr="003D65FA">
        <w:t>, подготовку проектной документации для их строительства, реконструкции, кап</w:t>
      </w:r>
      <w:r w:rsidRPr="003D65FA">
        <w:t>и</w:t>
      </w:r>
      <w:r w:rsidRPr="003D65FA">
        <w:t>тального ремонта;</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зеленые насаждения общего пользования</w:t>
      </w:r>
      <w:r w:rsidRPr="00307393">
        <w:rPr>
          <w:rFonts w:ascii="Times New Roman" w:hAnsi="Times New Roman" w:cs="Times New Roman"/>
          <w:color w:val="auto"/>
          <w:spacing w:val="-1"/>
          <w:sz w:val="24"/>
          <w:szCs w:val="24"/>
        </w:rPr>
        <w:t xml:space="preserve"> – зеленые насаждения на выделенных в устано</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ленном порядке земельных участках, предназначенных для рекреационных целей, доступ на к</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lastRenderedPageBreak/>
        <w:t>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roofErr w:type="gramStart"/>
      <w:r w:rsidRPr="00307393">
        <w:rPr>
          <w:rFonts w:ascii="Times New Roman" w:hAnsi="Times New Roman" w:cs="Times New Roman"/>
          <w:b/>
          <w:color w:val="auto"/>
          <w:spacing w:val="-1"/>
          <w:sz w:val="24"/>
          <w:szCs w:val="24"/>
        </w:rPr>
        <w:t>земельные участки как объекты градостроительной деятельности</w:t>
      </w:r>
      <w:r w:rsidRPr="00307393">
        <w:rPr>
          <w:rFonts w:ascii="Times New Roman" w:hAnsi="Times New Roman" w:cs="Times New Roman"/>
          <w:color w:val="auto"/>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50141B" w:rsidRDefault="0050141B" w:rsidP="0050141B">
      <w:pPr>
        <w:pStyle w:val="ab"/>
        <w:spacing w:before="0" w:after="0"/>
        <w:ind w:firstLine="357"/>
        <w:contextualSpacing/>
        <w:jc w:val="both"/>
        <w:rPr>
          <w:rStyle w:val="af5"/>
        </w:rPr>
      </w:pPr>
    </w:p>
    <w:p w:rsidR="0050141B" w:rsidRPr="004105E5" w:rsidRDefault="0050141B" w:rsidP="0050141B">
      <w:pPr>
        <w:pStyle w:val="ab"/>
        <w:spacing w:before="0" w:after="0"/>
        <w:ind w:firstLine="357"/>
        <w:contextualSpacing/>
        <w:jc w:val="both"/>
      </w:pPr>
      <w:r w:rsidRPr="004105E5">
        <w:rPr>
          <w:rStyle w:val="af5"/>
        </w:rPr>
        <w:t>землевладельцы</w:t>
      </w:r>
      <w:r w:rsidRPr="004105E5">
        <w:t xml:space="preserve"> - лица, владеющие и пользующиеся земельными участками на праве п</w:t>
      </w:r>
      <w:r w:rsidRPr="004105E5">
        <w:t>о</w:t>
      </w:r>
      <w:r w:rsidRPr="004105E5">
        <w:t>жизненного наследуемого владения;</w:t>
      </w:r>
    </w:p>
    <w:p w:rsidR="0050141B" w:rsidRPr="004105E5" w:rsidRDefault="0050141B" w:rsidP="0050141B">
      <w:pPr>
        <w:pStyle w:val="ab"/>
        <w:spacing w:before="0" w:after="0"/>
        <w:ind w:firstLine="360"/>
        <w:contextualSpacing/>
        <w:jc w:val="both"/>
        <w:rPr>
          <w:rStyle w:val="af5"/>
        </w:rPr>
      </w:pPr>
    </w:p>
    <w:p w:rsidR="0050141B" w:rsidRPr="004105E5" w:rsidRDefault="0050141B" w:rsidP="0050141B">
      <w:pPr>
        <w:pStyle w:val="ab"/>
        <w:spacing w:before="0" w:after="0"/>
        <w:ind w:firstLine="360"/>
        <w:contextualSpacing/>
        <w:jc w:val="both"/>
      </w:pPr>
      <w:r w:rsidRPr="004105E5">
        <w:rPr>
          <w:rStyle w:val="af5"/>
        </w:rPr>
        <w:t>землепользователи</w:t>
      </w:r>
      <w:r w:rsidRPr="004105E5">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0141B" w:rsidRPr="00DC0C87"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roofErr w:type="gramStart"/>
      <w:r w:rsidRPr="00307393">
        <w:rPr>
          <w:rFonts w:ascii="Times New Roman" w:hAnsi="Times New Roman" w:cs="Times New Roman"/>
          <w:b/>
          <w:color w:val="auto"/>
          <w:spacing w:val="-1"/>
          <w:sz w:val="24"/>
          <w:szCs w:val="24"/>
        </w:rPr>
        <w:t>земли публичного использования</w:t>
      </w:r>
      <w:r w:rsidRPr="00307393">
        <w:rPr>
          <w:rFonts w:ascii="Times New Roman" w:hAnsi="Times New Roman" w:cs="Times New Roman"/>
          <w:color w:val="auto"/>
          <w:spacing w:val="-1"/>
          <w:sz w:val="24"/>
          <w:szCs w:val="24"/>
        </w:rPr>
        <w:t xml:space="preserve"> – земли, в состав которых включаются территории общ</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 xml:space="preserve">де границ зон действия публичных сервитутов; </w:t>
      </w:r>
      <w:proofErr w:type="gramEnd"/>
    </w:p>
    <w:p w:rsidR="0050141B" w:rsidRDefault="0050141B" w:rsidP="0050141B">
      <w:pPr>
        <w:pStyle w:val="ab"/>
        <w:spacing w:before="0" w:after="0"/>
        <w:ind w:firstLine="357"/>
        <w:contextualSpacing/>
        <w:jc w:val="both"/>
        <w:rPr>
          <w:rStyle w:val="af5"/>
        </w:rPr>
      </w:pPr>
    </w:p>
    <w:p w:rsidR="0050141B" w:rsidRPr="004105E5" w:rsidRDefault="0050141B" w:rsidP="0050141B">
      <w:pPr>
        <w:pStyle w:val="ab"/>
        <w:spacing w:before="0" w:after="0"/>
        <w:ind w:firstLine="357"/>
        <w:contextualSpacing/>
        <w:jc w:val="both"/>
      </w:pPr>
      <w:r w:rsidRPr="004105E5">
        <w:rPr>
          <w:rStyle w:val="af5"/>
        </w:rPr>
        <w:t xml:space="preserve">зоны </w:t>
      </w:r>
      <w:r w:rsidRPr="004105E5">
        <w:rPr>
          <w:b/>
          <w:bCs/>
        </w:rPr>
        <w:t>с особыми условиями использования территорий</w:t>
      </w:r>
      <w:r w:rsidRPr="004105E5">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105E5">
        <w:t>водоохранные</w:t>
      </w:r>
      <w:proofErr w:type="spellEnd"/>
      <w:r w:rsidRPr="004105E5">
        <w:t xml:space="preserve"> зоны, зоны з</w:t>
      </w:r>
      <w:r w:rsidRPr="004105E5">
        <w:t>а</w:t>
      </w:r>
      <w:r w:rsidRPr="004105E5">
        <w:t>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w:t>
      </w:r>
      <w:r w:rsidRPr="004105E5">
        <w:t>т</w:t>
      </w:r>
      <w:r w:rsidRPr="004105E5">
        <w:t>ствии с законодательством Российской Федерации;</w:t>
      </w:r>
    </w:p>
    <w:p w:rsidR="0050141B" w:rsidRDefault="0050141B" w:rsidP="0050141B">
      <w:pPr>
        <w:pStyle w:val="ab"/>
        <w:spacing w:before="0" w:after="0"/>
        <w:contextualSpacing/>
        <w:jc w:val="both"/>
        <w:rPr>
          <w:rFonts w:ascii="Arial" w:hAnsi="Arial" w:cs="Arial"/>
          <w:b/>
          <w:bCs/>
        </w:rPr>
      </w:pPr>
    </w:p>
    <w:p w:rsidR="0050141B" w:rsidRDefault="0050141B" w:rsidP="0050141B">
      <w:pPr>
        <w:pStyle w:val="ab"/>
        <w:spacing w:before="0" w:after="0"/>
        <w:ind w:firstLine="360"/>
        <w:contextualSpacing/>
        <w:jc w:val="both"/>
      </w:pPr>
      <w:r w:rsidRPr="004105E5">
        <w:rPr>
          <w:b/>
          <w:bCs/>
        </w:rPr>
        <w:t>инженерные изыскания</w:t>
      </w:r>
      <w:r w:rsidRPr="004105E5">
        <w:t xml:space="preserve"> - изучение природных условий и факторов техногенного возде</w:t>
      </w:r>
      <w:r w:rsidRPr="004105E5">
        <w:t>й</w:t>
      </w:r>
      <w:r w:rsidRPr="004105E5">
        <w:t>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w:t>
      </w:r>
      <w:r w:rsidRPr="004105E5">
        <w:t>ь</w:t>
      </w:r>
      <w:r w:rsidRPr="004105E5">
        <w:t>ного планирования, планировки территории и архитектурно-строительного проектирования;</w:t>
      </w:r>
    </w:p>
    <w:p w:rsidR="0050141B" w:rsidRPr="00DC0C87"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инженерная подготовка территории</w:t>
      </w:r>
      <w:r w:rsidRPr="00307393">
        <w:rPr>
          <w:rFonts w:ascii="Times New Roman" w:hAnsi="Times New Roman" w:cs="Times New Roman"/>
          <w:color w:val="auto"/>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пления, освоение оврагов, дренаж, подсыпка и т.д.);</w:t>
      </w:r>
    </w:p>
    <w:p w:rsidR="0050141B" w:rsidRPr="00DC0C87" w:rsidRDefault="0050141B" w:rsidP="0050141B">
      <w:pPr>
        <w:pStyle w:val="ab"/>
        <w:spacing w:before="0" w:after="0"/>
        <w:ind w:firstLine="357"/>
        <w:contextualSpacing/>
        <w:jc w:val="both"/>
        <w:rPr>
          <w:rStyle w:val="af5"/>
        </w:rPr>
      </w:pPr>
    </w:p>
    <w:p w:rsidR="0050141B" w:rsidRPr="008702DD" w:rsidRDefault="0050141B" w:rsidP="0050141B">
      <w:pPr>
        <w:pStyle w:val="ab"/>
        <w:spacing w:before="0" w:after="0"/>
        <w:ind w:firstLine="357"/>
        <w:contextualSpacing/>
        <w:jc w:val="both"/>
      </w:pPr>
      <w:r w:rsidRPr="008702DD">
        <w:rPr>
          <w:rStyle w:val="af5"/>
        </w:rPr>
        <w:t>инженерная, транспортная и социальная инфраструктуры</w:t>
      </w:r>
      <w:r w:rsidRPr="008702DD">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w:t>
      </w:r>
      <w:r w:rsidRPr="008702DD">
        <w:t>к</w:t>
      </w:r>
      <w:r w:rsidRPr="008702DD">
        <w:t>ционирование;</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капитальный ремонт объектов капитального строительства</w:t>
      </w:r>
      <w:r>
        <w:rPr>
          <w:rFonts w:ascii="Times New Roman" w:hAnsi="Times New Roman" w:cs="Times New Roman"/>
          <w:b/>
          <w:color w:val="auto"/>
          <w:spacing w:val="-1"/>
          <w:sz w:val="24"/>
          <w:szCs w:val="24"/>
        </w:rPr>
        <w:t xml:space="preserve"> (кроме линейных объе</w:t>
      </w:r>
      <w:r>
        <w:rPr>
          <w:rFonts w:ascii="Times New Roman" w:hAnsi="Times New Roman" w:cs="Times New Roman"/>
          <w:b/>
          <w:color w:val="auto"/>
          <w:spacing w:val="-1"/>
          <w:sz w:val="24"/>
          <w:szCs w:val="24"/>
        </w:rPr>
        <w:t>к</w:t>
      </w:r>
      <w:r>
        <w:rPr>
          <w:rFonts w:ascii="Times New Roman" w:hAnsi="Times New Roman" w:cs="Times New Roman"/>
          <w:b/>
          <w:color w:val="auto"/>
          <w:spacing w:val="-1"/>
          <w:sz w:val="24"/>
          <w:szCs w:val="24"/>
        </w:rPr>
        <w:t>тов)</w:t>
      </w:r>
      <w:r w:rsidRPr="00307393">
        <w:rPr>
          <w:rFonts w:ascii="Times New Roman" w:hAnsi="Times New Roman" w:cs="Times New Roman"/>
          <w:color w:val="auto"/>
          <w:spacing w:val="-1"/>
          <w:sz w:val="24"/>
          <w:szCs w:val="24"/>
        </w:rPr>
        <w:t xml:space="preserve"> – комплекс ремонтно-строительных работ, осуществляемых в отношении объектов кап</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тального строительства и направленных на ликвидацию последствий физического износа конс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ведении капитального ремонта затрагиваются конструктивные и другие характеристики наде</w:t>
      </w:r>
      <w:r w:rsidRPr="00307393">
        <w:rPr>
          <w:rFonts w:ascii="Times New Roman" w:hAnsi="Times New Roman" w:cs="Times New Roman"/>
          <w:color w:val="auto"/>
          <w:spacing w:val="-1"/>
          <w:sz w:val="24"/>
          <w:szCs w:val="24"/>
        </w:rPr>
        <w:t>ж</w:t>
      </w:r>
      <w:r w:rsidRPr="00307393">
        <w:rPr>
          <w:rFonts w:ascii="Times New Roman" w:hAnsi="Times New Roman" w:cs="Times New Roman"/>
          <w:color w:val="auto"/>
          <w:spacing w:val="-1"/>
          <w:sz w:val="24"/>
          <w:szCs w:val="24"/>
        </w:rPr>
        <w:t>ности и безопасности  указанных объектов;</w:t>
      </w:r>
    </w:p>
    <w:p w:rsidR="0050141B" w:rsidRPr="008702DD" w:rsidRDefault="0050141B" w:rsidP="0050141B">
      <w:pPr>
        <w:pStyle w:val="ab"/>
        <w:spacing w:before="0" w:after="0"/>
        <w:ind w:firstLine="357"/>
        <w:contextualSpacing/>
        <w:jc w:val="both"/>
      </w:pPr>
      <w:r w:rsidRPr="008702DD">
        <w:rPr>
          <w:b/>
          <w:bCs/>
        </w:rPr>
        <w:lastRenderedPageBreak/>
        <w:t>капитальный ремонт линейных объектов</w:t>
      </w:r>
      <w:r w:rsidRPr="008702DD">
        <w:t xml:space="preserve"> - изменение параметров линейных объектов или их участков (частей), которое не влечет за собой изменение класса, категории и (или) пе</w:t>
      </w:r>
      <w:r w:rsidRPr="008702DD">
        <w:t>р</w:t>
      </w:r>
      <w:r w:rsidRPr="008702DD">
        <w:t>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b/>
          <w:color w:val="auto"/>
          <w:spacing w:val="-1"/>
          <w:sz w:val="24"/>
          <w:szCs w:val="24"/>
        </w:rPr>
        <w:t xml:space="preserve"> </w:t>
      </w:r>
      <w:r w:rsidRPr="00307393">
        <w:rPr>
          <w:rFonts w:ascii="Times New Roman" w:hAnsi="Times New Roman" w:cs="Times New Roman"/>
          <w:b/>
          <w:color w:val="auto"/>
          <w:spacing w:val="-1"/>
          <w:sz w:val="24"/>
          <w:szCs w:val="24"/>
        </w:rPr>
        <w:t>карта градостроительного зонирования</w:t>
      </w:r>
      <w:r w:rsidRPr="00307393">
        <w:rPr>
          <w:rFonts w:ascii="Times New Roman" w:hAnsi="Times New Roman" w:cs="Times New Roman"/>
          <w:color w:val="auto"/>
          <w:spacing w:val="-1"/>
          <w:sz w:val="24"/>
          <w:szCs w:val="24"/>
        </w:rPr>
        <w:t xml:space="preserve"> – </w:t>
      </w:r>
      <w:r w:rsidRPr="00307393">
        <w:rPr>
          <w:rFonts w:ascii="Times New Roman" w:hAnsi="Times New Roman" w:cs="Times New Roman"/>
          <w:color w:val="auto"/>
          <w:sz w:val="24"/>
          <w:szCs w:val="24"/>
        </w:rPr>
        <w:t>графический материал</w:t>
      </w:r>
      <w:r w:rsidRPr="00307393">
        <w:rPr>
          <w:rFonts w:ascii="Times New Roman" w:hAnsi="Times New Roman" w:cs="Times New Roman"/>
          <w:color w:val="auto"/>
          <w:spacing w:val="-1"/>
          <w:sz w:val="24"/>
          <w:szCs w:val="24"/>
        </w:rPr>
        <w:t xml:space="preserve"> в составе Правил, от</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 xml:space="preserve">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sidRPr="00307393">
        <w:rPr>
          <w:rFonts w:ascii="Times New Roman" w:hAnsi="Times New Roman" w:cs="Times New Roman"/>
          <w:color w:val="auto"/>
          <w:spacing w:val="-1"/>
          <w:sz w:val="24"/>
          <w:szCs w:val="24"/>
        </w:rPr>
        <w:t>н</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следия</w:t>
      </w:r>
      <w:proofErr w:type="gramEnd"/>
      <w:r w:rsidRPr="00307393">
        <w:rPr>
          <w:rFonts w:ascii="Times New Roman" w:hAnsi="Times New Roman" w:cs="Times New Roman"/>
          <w:color w:val="auto"/>
          <w:sz w:val="24"/>
          <w:szCs w:val="24"/>
        </w:rPr>
        <w:t xml:space="preserve"> в отношении которых установлены градостроительные регламенты;</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roofErr w:type="gramStart"/>
      <w:r w:rsidRPr="00307393">
        <w:rPr>
          <w:rFonts w:ascii="Times New Roman" w:hAnsi="Times New Roman" w:cs="Times New Roman"/>
          <w:b/>
          <w:color w:val="auto"/>
          <w:spacing w:val="-1"/>
          <w:sz w:val="24"/>
          <w:szCs w:val="24"/>
        </w:rPr>
        <w:t>квартал (микрорайон)</w:t>
      </w:r>
      <w:r w:rsidRPr="00307393">
        <w:rPr>
          <w:rFonts w:ascii="Times New Roman" w:hAnsi="Times New Roman" w:cs="Times New Roman"/>
          <w:color w:val="auto"/>
          <w:spacing w:val="-1"/>
          <w:sz w:val="24"/>
          <w:szCs w:val="24"/>
        </w:rPr>
        <w:t xml:space="preserve"> – основной планировочный элемент жилой застройки в структуре территории </w:t>
      </w:r>
      <w:r w:rsidRPr="00307393">
        <w:rPr>
          <w:rFonts w:ascii="Times New Roman" w:hAnsi="Times New Roman" w:cs="Times New Roman"/>
          <w:color w:val="auto"/>
          <w:sz w:val="24"/>
          <w:szCs w:val="24"/>
        </w:rPr>
        <w:t xml:space="preserve"> населенных пунктов  сельского поселения </w:t>
      </w:r>
      <w:proofErr w:type="spellStart"/>
      <w:r w:rsidR="00032D11">
        <w:rPr>
          <w:rFonts w:ascii="Times New Roman" w:hAnsi="Times New Roman" w:cs="Times New Roman"/>
          <w:color w:val="auto"/>
          <w:sz w:val="24"/>
          <w:szCs w:val="24"/>
        </w:rPr>
        <w:t>Караярский</w:t>
      </w:r>
      <w:proofErr w:type="spellEnd"/>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не расчлененный магистральными улицами и дорогами, ограниченный красными линиями, а также иными линиями градостро</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 xml:space="preserve">тельного регулирования, от территории улично-дорожной сети, иных элементов планировочной структуры </w:t>
      </w:r>
      <w:r w:rsidRPr="00307393">
        <w:rPr>
          <w:rFonts w:ascii="Times New Roman" w:hAnsi="Times New Roman" w:cs="Times New Roman"/>
          <w:color w:val="auto"/>
          <w:sz w:val="24"/>
          <w:szCs w:val="24"/>
        </w:rPr>
        <w:t xml:space="preserve">населенных пунктов сельского поселения </w:t>
      </w:r>
      <w:proofErr w:type="spellStart"/>
      <w:r w:rsidR="00032D11">
        <w:rPr>
          <w:rFonts w:ascii="Times New Roman" w:hAnsi="Times New Roman" w:cs="Times New Roman"/>
          <w:color w:val="auto"/>
          <w:sz w:val="24"/>
          <w:szCs w:val="24"/>
        </w:rPr>
        <w:t>Караярский</w:t>
      </w:r>
      <w:proofErr w:type="spellEnd"/>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в пределах  которого</w:t>
      </w:r>
      <w:proofErr w:type="gramEnd"/>
      <w:r w:rsidRPr="00307393">
        <w:rPr>
          <w:rFonts w:ascii="Times New Roman" w:hAnsi="Times New Roman" w:cs="Times New Roman"/>
          <w:color w:val="auto"/>
          <w:spacing w:val="-1"/>
          <w:sz w:val="24"/>
          <w:szCs w:val="24"/>
        </w:rPr>
        <w:t xml:space="preserve">  размещаются жилые дома, учреждения и предприятия обслуживания населения, иные объекты обслуживания. </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Pr>
          <w:rFonts w:ascii="Times New Roman" w:hAnsi="Times New Roman" w:cs="Times New Roman"/>
          <w:b/>
          <w:color w:val="auto"/>
          <w:spacing w:val="-1"/>
          <w:sz w:val="24"/>
          <w:szCs w:val="24"/>
        </w:rPr>
        <w:t xml:space="preserve">  </w:t>
      </w:r>
      <w:proofErr w:type="gramStart"/>
      <w:r w:rsidRPr="00307393">
        <w:rPr>
          <w:rFonts w:ascii="Times New Roman" w:hAnsi="Times New Roman" w:cs="Times New Roman"/>
          <w:b/>
          <w:color w:val="auto"/>
          <w:spacing w:val="-1"/>
          <w:sz w:val="24"/>
          <w:szCs w:val="24"/>
        </w:rPr>
        <w:t xml:space="preserve">комиссия, уполномоченная рассматривать вопросы землепользования и застройки </w:t>
      </w:r>
      <w:r w:rsidRPr="00307393">
        <w:rPr>
          <w:rFonts w:ascii="Times New Roman" w:hAnsi="Times New Roman" w:cs="Times New Roman"/>
          <w:color w:val="auto"/>
          <w:spacing w:val="-1"/>
          <w:sz w:val="24"/>
          <w:szCs w:val="24"/>
        </w:rPr>
        <w:t xml:space="preserve">– коллегиальный совещательный орган при главе </w:t>
      </w:r>
      <w:r w:rsidRPr="00307393">
        <w:rPr>
          <w:rFonts w:ascii="Times New Roman" w:hAnsi="Times New Roman" w:cs="Times New Roman"/>
          <w:color w:val="auto"/>
          <w:sz w:val="24"/>
          <w:szCs w:val="24"/>
        </w:rPr>
        <w:t xml:space="preserve">сельского поселения </w:t>
      </w:r>
      <w:proofErr w:type="spellStart"/>
      <w:r w:rsidR="00032D11">
        <w:rPr>
          <w:rFonts w:ascii="Times New Roman" w:hAnsi="Times New Roman" w:cs="Times New Roman"/>
          <w:color w:val="auto"/>
          <w:sz w:val="24"/>
          <w:szCs w:val="24"/>
        </w:rPr>
        <w:t>Караярский</w:t>
      </w:r>
      <w:proofErr w:type="spellEnd"/>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w:t>
      </w:r>
      <w:r w:rsidRPr="00307393">
        <w:rPr>
          <w:rFonts w:ascii="Times New Roman" w:hAnsi="Times New Roman" w:cs="Times New Roman"/>
          <w:color w:val="auto"/>
          <w:sz w:val="24"/>
          <w:szCs w:val="24"/>
        </w:rPr>
        <w:t>у</w:t>
      </w:r>
      <w:r w:rsidRPr="00307393">
        <w:rPr>
          <w:rFonts w:ascii="Times New Roman" w:hAnsi="Times New Roman" w:cs="Times New Roman"/>
          <w:color w:val="auto"/>
          <w:sz w:val="24"/>
          <w:szCs w:val="24"/>
        </w:rPr>
        <w:t xml:space="preserve">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создаваемый в соотве</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ствии с федеральным законодательством, законодательством Республики Башкортостан,  норм</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 xml:space="preserve">тивно-правовыми актами муниципального </w:t>
      </w:r>
      <w:r>
        <w:rPr>
          <w:rFonts w:ascii="Times New Roman" w:hAnsi="Times New Roman" w:cs="Times New Roman"/>
          <w:color w:val="auto"/>
          <w:spacing w:val="-1"/>
          <w:sz w:val="24"/>
          <w:szCs w:val="24"/>
        </w:rPr>
        <w:t>района</w:t>
      </w:r>
      <w:r w:rsidRPr="00864020">
        <w:rPr>
          <w:rFonts w:ascii="Times New Roman" w:hAnsi="Times New Roman" w:cs="Times New Roman"/>
          <w:color w:val="auto"/>
          <w:sz w:val="24"/>
          <w:szCs w:val="24"/>
        </w:rPr>
        <w:t xml:space="preserve">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стан</w:t>
      </w:r>
      <w:r w:rsidRPr="00307393">
        <w:rPr>
          <w:rFonts w:ascii="Times New Roman" w:hAnsi="Times New Roman" w:cs="Times New Roman"/>
          <w:color w:val="auto"/>
          <w:spacing w:val="-1"/>
          <w:sz w:val="24"/>
          <w:szCs w:val="24"/>
        </w:rPr>
        <w:t xml:space="preserve">, подзаконными актами </w:t>
      </w:r>
      <w:r w:rsidRPr="00307393">
        <w:rPr>
          <w:rFonts w:ascii="Times New Roman" w:hAnsi="Times New Roman" w:cs="Times New Roman"/>
          <w:color w:val="auto"/>
          <w:sz w:val="24"/>
          <w:szCs w:val="24"/>
        </w:rPr>
        <w:t xml:space="preserve"> сельского поселения </w:t>
      </w:r>
      <w:proofErr w:type="spellStart"/>
      <w:r w:rsidR="00032D11">
        <w:rPr>
          <w:rFonts w:ascii="Times New Roman" w:hAnsi="Times New Roman" w:cs="Times New Roman"/>
          <w:color w:val="auto"/>
          <w:sz w:val="24"/>
          <w:szCs w:val="24"/>
        </w:rPr>
        <w:t>Караярский</w:t>
      </w:r>
      <w:proofErr w:type="spellEnd"/>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муниципального ра</w:t>
      </w:r>
      <w:r w:rsidRPr="00307393">
        <w:rPr>
          <w:rFonts w:ascii="Times New Roman" w:hAnsi="Times New Roman" w:cs="Times New Roman"/>
          <w:color w:val="auto"/>
          <w:sz w:val="24"/>
          <w:szCs w:val="24"/>
        </w:rPr>
        <w:t>й</w:t>
      </w:r>
      <w:r w:rsidRPr="00307393">
        <w:rPr>
          <w:rFonts w:ascii="Times New Roman" w:hAnsi="Times New Roman" w:cs="Times New Roman"/>
          <w:color w:val="auto"/>
          <w:sz w:val="24"/>
          <w:szCs w:val="24"/>
        </w:rPr>
        <w:t xml:space="preserve">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с целью  организации подготовки  н</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стоящих Правил, внесения в них</w:t>
      </w:r>
      <w:proofErr w:type="gramEnd"/>
      <w:r w:rsidRPr="00307393">
        <w:rPr>
          <w:rFonts w:ascii="Times New Roman" w:hAnsi="Times New Roman" w:cs="Times New Roman"/>
          <w:color w:val="auto"/>
          <w:spacing w:val="-1"/>
          <w:sz w:val="24"/>
          <w:szCs w:val="24"/>
        </w:rPr>
        <w:t xml:space="preserve"> изменений; подготовки проведения публичных слушаний; в</w:t>
      </w:r>
      <w:r w:rsidRPr="00307393">
        <w:rPr>
          <w:rFonts w:ascii="Times New Roman" w:hAnsi="Times New Roman" w:cs="Times New Roman"/>
          <w:color w:val="auto"/>
          <w:spacing w:val="-1"/>
          <w:sz w:val="24"/>
          <w:szCs w:val="24"/>
        </w:rPr>
        <w:t>ы</w:t>
      </w:r>
      <w:r w:rsidRPr="00307393">
        <w:rPr>
          <w:rFonts w:ascii="Times New Roman" w:hAnsi="Times New Roman" w:cs="Times New Roman"/>
          <w:color w:val="auto"/>
          <w:spacing w:val="-1"/>
          <w:sz w:val="24"/>
          <w:szCs w:val="24"/>
        </w:rPr>
        <w:t>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w:t>
      </w:r>
      <w:r w:rsidRPr="00307393">
        <w:rPr>
          <w:rFonts w:ascii="Times New Roman" w:hAnsi="Times New Roman" w:cs="Times New Roman"/>
          <w:color w:val="auto"/>
          <w:spacing w:val="-1"/>
          <w:sz w:val="24"/>
          <w:szCs w:val="24"/>
        </w:rPr>
        <w:t>з</w:t>
      </w:r>
      <w:r w:rsidRPr="00307393">
        <w:rPr>
          <w:rFonts w:ascii="Times New Roman" w:hAnsi="Times New Roman" w:cs="Times New Roman"/>
          <w:color w:val="auto"/>
          <w:spacing w:val="-1"/>
          <w:sz w:val="24"/>
          <w:szCs w:val="24"/>
        </w:rPr>
        <w:t>решенного строительства, реконструкции объектов капительного строительства; иным  вопр</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сам применения Правил (далее – «Комиссия»);</w:t>
      </w:r>
    </w:p>
    <w:p w:rsidR="0050141B" w:rsidRDefault="0050141B" w:rsidP="0050141B">
      <w:pPr>
        <w:pStyle w:val="ab"/>
        <w:spacing w:before="0" w:after="0"/>
        <w:ind w:firstLine="357"/>
        <w:contextualSpacing/>
        <w:jc w:val="both"/>
        <w:rPr>
          <w:b/>
          <w:bCs/>
        </w:rPr>
      </w:pPr>
    </w:p>
    <w:p w:rsidR="0050141B" w:rsidRPr="00864020" w:rsidRDefault="0050141B" w:rsidP="0050141B">
      <w:pPr>
        <w:pStyle w:val="ab"/>
        <w:spacing w:before="0" w:after="0"/>
        <w:ind w:firstLine="357"/>
        <w:contextualSpacing/>
        <w:jc w:val="both"/>
      </w:pPr>
      <w:r w:rsidRPr="00864020">
        <w:rPr>
          <w:b/>
          <w:bCs/>
        </w:rPr>
        <w:t>коэффициент застройки</w:t>
      </w:r>
      <w:r w:rsidRPr="00864020">
        <w:t xml:space="preserve"> - отношение площади, занятой под зданиями и сооружениями к площади участка (квартала). </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ind w:firstLine="360"/>
        <w:contextualSpacing/>
        <w:jc w:val="both"/>
      </w:pPr>
      <w:r w:rsidRPr="00864020">
        <w:rPr>
          <w:b/>
          <w:bCs/>
        </w:rPr>
        <w:t xml:space="preserve">коэффициент плотности застройки </w:t>
      </w:r>
      <w:r w:rsidRPr="00864020">
        <w:t>- отношение площади всех этажей зданий и сооруж</w:t>
      </w:r>
      <w:r w:rsidRPr="00864020">
        <w:t>е</w:t>
      </w:r>
      <w:r w:rsidRPr="00864020">
        <w:t>ний к площади участка (квартала).</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ind w:firstLine="360"/>
        <w:contextualSpacing/>
        <w:jc w:val="both"/>
      </w:pPr>
      <w:r w:rsidRPr="00864020">
        <w:rPr>
          <w:b/>
          <w:bCs/>
        </w:rPr>
        <w:t>коэффициент озеленения</w:t>
      </w:r>
      <w:r w:rsidRPr="00864020">
        <w:t xml:space="preserve"> - отношение территории земельного участка, которая должна быть занята зелеными насаждениями, ко всей площади участка (в процентах);</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ind w:firstLine="360"/>
        <w:contextualSpacing/>
        <w:jc w:val="both"/>
      </w:pPr>
      <w:proofErr w:type="gramStart"/>
      <w:r w:rsidRPr="00864020">
        <w:rPr>
          <w:b/>
          <w:bCs/>
        </w:rPr>
        <w:t xml:space="preserve">красные линии </w:t>
      </w:r>
      <w:r w:rsidRPr="00864020">
        <w:t>- линии, которые обозначают существующие, планируемые (изменяемые, вновь образуемые) границы территорий общего пользования и (или) границы территорий, зан</w:t>
      </w:r>
      <w:r w:rsidRPr="00864020">
        <w:t>я</w:t>
      </w:r>
      <w:r w:rsidRPr="00864020">
        <w:t>тых линейными объектами и (или) предназначенных для размещения линейных объектов;</w:t>
      </w:r>
      <w:proofErr w:type="gramEnd"/>
    </w:p>
    <w:p w:rsidR="0050141B" w:rsidRDefault="0050141B" w:rsidP="0050141B">
      <w:pPr>
        <w:pStyle w:val="ab"/>
        <w:spacing w:before="0" w:after="0"/>
        <w:ind w:firstLine="360"/>
        <w:contextualSpacing/>
        <w:jc w:val="both"/>
        <w:rPr>
          <w:rStyle w:val="af5"/>
        </w:rPr>
      </w:pPr>
    </w:p>
    <w:p w:rsidR="0050141B" w:rsidRPr="00864020" w:rsidRDefault="0050141B" w:rsidP="0050141B">
      <w:pPr>
        <w:pStyle w:val="ab"/>
        <w:spacing w:before="0" w:after="0"/>
        <w:ind w:firstLine="360"/>
        <w:contextualSpacing/>
        <w:jc w:val="both"/>
      </w:pPr>
      <w:r w:rsidRPr="00864020">
        <w:rPr>
          <w:rStyle w:val="af5"/>
        </w:rPr>
        <w:t>линейные объекты</w:t>
      </w:r>
      <w:r w:rsidRPr="00864020">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w:t>
      </w:r>
      <w:r w:rsidRPr="00864020">
        <w:t>б</w:t>
      </w:r>
      <w:r w:rsidRPr="00864020">
        <w:t>ные сооружения;</w:t>
      </w:r>
    </w:p>
    <w:p w:rsidR="002031A1" w:rsidRDefault="002031A1"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линии регулирования застройки</w:t>
      </w:r>
      <w:r w:rsidRPr="00307393">
        <w:rPr>
          <w:rFonts w:ascii="Times New Roman" w:hAnsi="Times New Roman" w:cs="Times New Roman"/>
          <w:color w:val="auto"/>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50141B" w:rsidRPr="00864020" w:rsidRDefault="0050141B" w:rsidP="0050141B">
      <w:pPr>
        <w:pStyle w:val="ab"/>
        <w:spacing w:before="0" w:after="0"/>
        <w:ind w:firstLine="360"/>
        <w:contextualSpacing/>
        <w:jc w:val="both"/>
      </w:pPr>
      <w:r w:rsidRPr="00864020">
        <w:rPr>
          <w:rStyle w:val="af5"/>
        </w:rPr>
        <w:lastRenderedPageBreak/>
        <w:t>лицевая граница участка</w:t>
      </w:r>
      <w:r w:rsidRPr="00864020">
        <w:t xml:space="preserve"> – граница участка, примыкающая к улице;</w:t>
      </w:r>
    </w:p>
    <w:p w:rsidR="0050141B" w:rsidRDefault="0050141B" w:rsidP="0050141B">
      <w:pPr>
        <w:pStyle w:val="ab"/>
        <w:spacing w:before="0" w:after="0"/>
        <w:contextualSpacing/>
        <w:jc w:val="both"/>
        <w:rPr>
          <w:rFonts w:ascii="Arial" w:hAnsi="Arial" w:cs="Arial"/>
          <w:b/>
          <w:bCs/>
        </w:rPr>
      </w:pPr>
    </w:p>
    <w:p w:rsidR="0050141B" w:rsidRPr="002F6D14" w:rsidRDefault="0050141B" w:rsidP="0050141B">
      <w:pPr>
        <w:pStyle w:val="ab"/>
        <w:spacing w:before="0" w:after="0"/>
        <w:ind w:firstLine="360"/>
        <w:contextualSpacing/>
        <w:jc w:val="both"/>
      </w:pPr>
      <w:r w:rsidRPr="002F6D14">
        <w:rPr>
          <w:b/>
          <w:bCs/>
        </w:rPr>
        <w:t>малоэтажная жилая застройка</w:t>
      </w:r>
      <w:r w:rsidRPr="002F6D14">
        <w:t xml:space="preserve"> - жилая застройка одноквартирными жилыми домами, пр</w:t>
      </w:r>
      <w:r w:rsidRPr="002F6D14">
        <w:t>и</w:t>
      </w:r>
      <w:r w:rsidRPr="002F6D14">
        <w:t xml:space="preserve">годными для постоянного проживания, высотой до 3 надземных этажей с </w:t>
      </w:r>
      <w:proofErr w:type="spellStart"/>
      <w:r w:rsidRPr="002F6D14">
        <w:t>приквартирными</w:t>
      </w:r>
      <w:proofErr w:type="spellEnd"/>
      <w:r w:rsidRPr="002F6D14">
        <w:t xml:space="preserve"> уч</w:t>
      </w:r>
      <w:r w:rsidRPr="002F6D14">
        <w:t>а</w:t>
      </w:r>
      <w:r w:rsidRPr="002F6D14">
        <w:t>стками.</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contextualSpacing/>
        <w:jc w:val="both"/>
      </w:pPr>
      <w:r>
        <w:rPr>
          <w:b/>
          <w:bCs/>
        </w:rPr>
        <w:t xml:space="preserve">      </w:t>
      </w:r>
      <w:proofErr w:type="spellStart"/>
      <w:r w:rsidRPr="00864020">
        <w:rPr>
          <w:b/>
          <w:bCs/>
        </w:rPr>
        <w:t>машино-место</w:t>
      </w:r>
      <w:proofErr w:type="spellEnd"/>
      <w:r w:rsidRPr="00864020">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w:t>
      </w:r>
      <w:r w:rsidRPr="00864020">
        <w:t>с</w:t>
      </w:r>
      <w:r w:rsidRPr="00864020">
        <w:t>тично ограничена строительной или иной ограждающей конструкцией и границы которой оп</w:t>
      </w:r>
      <w:r w:rsidRPr="00864020">
        <w:t>и</w:t>
      </w:r>
      <w:r w:rsidRPr="00864020">
        <w:t>саны в установленном законодательством о государственном кадастровом учете порядке.</w:t>
      </w:r>
    </w:p>
    <w:p w:rsidR="0050141B" w:rsidRDefault="0050141B" w:rsidP="0050141B">
      <w:pPr>
        <w:pStyle w:val="ab"/>
        <w:spacing w:before="0" w:after="0"/>
        <w:contextualSpacing/>
        <w:jc w:val="both"/>
        <w:rPr>
          <w:rStyle w:val="af5"/>
          <w:rFonts w:ascii="Arial" w:hAnsi="Arial" w:cs="Arial"/>
        </w:rPr>
      </w:pPr>
    </w:p>
    <w:p w:rsidR="0050141B" w:rsidRDefault="0050141B" w:rsidP="0050141B">
      <w:pPr>
        <w:pStyle w:val="ab"/>
        <w:spacing w:before="0" w:after="0"/>
      </w:pPr>
      <w:r>
        <w:rPr>
          <w:b/>
        </w:rPr>
        <w:t xml:space="preserve">      м</w:t>
      </w:r>
      <w:r w:rsidRPr="003818E4">
        <w:rPr>
          <w:b/>
        </w:rPr>
        <w:t>алоэтажная многоквартирная жилая застройка</w:t>
      </w:r>
      <w:r>
        <w:rPr>
          <w:b/>
        </w:rPr>
        <w:t xml:space="preserve"> - </w:t>
      </w:r>
      <w:r w:rsidRPr="003818E4">
        <w:t>дом, пригодный для постоянного пр</w:t>
      </w:r>
      <w:r w:rsidRPr="003818E4">
        <w:t>о</w:t>
      </w:r>
      <w:r w:rsidRPr="003818E4">
        <w:t>живания, высотой до 4 этажей, включая мансардный;</w:t>
      </w:r>
      <w:r>
        <w:t xml:space="preserve"> </w:t>
      </w:r>
      <w:r w:rsidRPr="003818E4">
        <w:t>разведение декоративных и плодовых д</w:t>
      </w:r>
      <w:r w:rsidRPr="003818E4">
        <w:t>е</w:t>
      </w:r>
      <w:r w:rsidRPr="003818E4">
        <w:t>ревьев, овощных и ягодных культур; размещение индивидуальных гаражей и иных вспомог</w:t>
      </w:r>
      <w:r w:rsidRPr="003818E4">
        <w:t>а</w:t>
      </w:r>
      <w:r w:rsidRPr="003818E4">
        <w:t>тельных сооружений; обустройство спортивных и детских площадок, площадок отдыха; разм</w:t>
      </w:r>
      <w:r w:rsidRPr="003818E4">
        <w:t>е</w:t>
      </w:r>
      <w:r w:rsidRPr="003818E4">
        <w:t>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t>;</w:t>
      </w:r>
    </w:p>
    <w:p w:rsidR="007E4602" w:rsidRDefault="0050141B" w:rsidP="0050141B">
      <w:pPr>
        <w:pStyle w:val="ab"/>
        <w:spacing w:before="0" w:after="0"/>
        <w:rPr>
          <w:b/>
        </w:rPr>
      </w:pPr>
      <w:r>
        <w:rPr>
          <w:b/>
        </w:rPr>
        <w:t xml:space="preserve">      </w:t>
      </w:r>
    </w:p>
    <w:p w:rsidR="0050141B" w:rsidRPr="00A60FF8" w:rsidRDefault="007E4602" w:rsidP="007E4602">
      <w:pPr>
        <w:pStyle w:val="ab"/>
        <w:spacing w:before="0" w:after="0"/>
      </w:pPr>
      <w:r>
        <w:rPr>
          <w:b/>
        </w:rPr>
        <w:t xml:space="preserve">      </w:t>
      </w:r>
      <w:r w:rsidR="0050141B">
        <w:rPr>
          <w:b/>
        </w:rPr>
        <w:t>м</w:t>
      </w:r>
      <w:r w:rsidR="0050141B" w:rsidRPr="00A60FF8">
        <w:rPr>
          <w:b/>
        </w:rPr>
        <w:t>ногоэтажная жилая застройка</w:t>
      </w:r>
      <w:r w:rsidR="0050141B">
        <w:rPr>
          <w:b/>
        </w:rPr>
        <w:t xml:space="preserve"> </w:t>
      </w:r>
      <w:r w:rsidR="0050141B" w:rsidRPr="00A60FF8">
        <w:rPr>
          <w:b/>
        </w:rPr>
        <w:t>(высотная застройка)</w:t>
      </w:r>
      <w:r w:rsidR="0050141B">
        <w:rPr>
          <w:b/>
        </w:rPr>
        <w:t xml:space="preserve"> -</w:t>
      </w:r>
      <w:r w:rsidR="0050141B" w:rsidRPr="00A60FF8">
        <w:rPr>
          <w:sz w:val="22"/>
          <w:szCs w:val="22"/>
        </w:rPr>
        <w:t xml:space="preserve"> </w:t>
      </w:r>
      <w:r w:rsidR="0050141B" w:rsidRPr="00A60FF8">
        <w:t>жилые дома, предназначенны</w:t>
      </w:r>
      <w:r w:rsidR="0050141B">
        <w:t>е</w:t>
      </w:r>
      <w:r w:rsidR="0050141B" w:rsidRPr="00A60FF8">
        <w:t xml:space="preserve">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r w:rsidR="0050141B">
        <w:t xml:space="preserve"> </w:t>
      </w:r>
      <w:r w:rsidR="0050141B" w:rsidRPr="00A60FF8">
        <w:t>благоустройство и озеленение придомовых территорий;</w:t>
      </w:r>
    </w:p>
    <w:p w:rsidR="0050141B" w:rsidRDefault="0050141B" w:rsidP="0050141B">
      <w:pPr>
        <w:pStyle w:val="ab"/>
        <w:spacing w:before="0" w:after="0"/>
      </w:pPr>
      <w:r w:rsidRPr="00A60FF8">
        <w:t>обустройство спортивных и детских площадок, хозяйственных площадок; размещение подзе</w:t>
      </w:r>
      <w:r w:rsidRPr="00A60FF8">
        <w:t>м</w:t>
      </w:r>
      <w:r w:rsidRPr="00A60FF8">
        <w:t>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w:t>
      </w:r>
      <w:r w:rsidRPr="00A60FF8">
        <w:t>о</w:t>
      </w:r>
      <w:r w:rsidRPr="00A60FF8">
        <w:t>ставляет более 15% от общей площади дома</w:t>
      </w:r>
      <w:r>
        <w:t>;</w:t>
      </w:r>
    </w:p>
    <w:p w:rsidR="0050141B" w:rsidRDefault="0050141B" w:rsidP="0050141B">
      <w:pPr>
        <w:pStyle w:val="ab"/>
        <w:spacing w:before="0" w:after="0"/>
        <w:rPr>
          <w:rStyle w:val="af5"/>
        </w:rPr>
      </w:pPr>
      <w:r>
        <w:rPr>
          <w:rStyle w:val="af5"/>
        </w:rPr>
        <w:t xml:space="preserve">      </w:t>
      </w:r>
    </w:p>
    <w:p w:rsidR="0050141B" w:rsidRPr="000B14F1" w:rsidRDefault="0050141B" w:rsidP="0050141B">
      <w:pPr>
        <w:pStyle w:val="ab"/>
        <w:spacing w:before="0" w:after="0"/>
        <w:rPr>
          <w:sz w:val="22"/>
          <w:szCs w:val="22"/>
        </w:rPr>
      </w:pPr>
      <w:r>
        <w:rPr>
          <w:rStyle w:val="af5"/>
        </w:rPr>
        <w:t xml:space="preserve">     </w:t>
      </w:r>
      <w:proofErr w:type="gramStart"/>
      <w:r w:rsidRPr="000B14F1">
        <w:rPr>
          <w:rStyle w:val="af5"/>
        </w:rPr>
        <w:t>объект капитального строительства</w:t>
      </w:r>
      <w:r w:rsidRPr="000B14F1">
        <w:t xml:space="preserve"> - здание, строение, сооружение, а также объекты, строительство которых не завершено (далее - объекты незавершенного строительства), за и</w:t>
      </w:r>
      <w:r w:rsidRPr="000B14F1">
        <w:t>с</w:t>
      </w:r>
      <w:r w:rsidRPr="000B14F1">
        <w:t>ключением временных построек, киосков, навесов и других подобных построек;</w:t>
      </w:r>
      <w:proofErr w:type="gramEnd"/>
    </w:p>
    <w:p w:rsidR="0050141B" w:rsidRDefault="0050141B" w:rsidP="0050141B">
      <w:pPr>
        <w:pStyle w:val="ab"/>
        <w:spacing w:before="0" w:after="0"/>
        <w:contextualSpacing/>
        <w:jc w:val="both"/>
        <w:rPr>
          <w:rStyle w:val="af5"/>
          <w:rFonts w:ascii="Arial" w:hAnsi="Arial" w:cs="Arial"/>
        </w:rPr>
      </w:pPr>
    </w:p>
    <w:p w:rsidR="0050141B" w:rsidRPr="00064BEF" w:rsidRDefault="0050141B" w:rsidP="0050141B">
      <w:pPr>
        <w:pStyle w:val="ab"/>
        <w:spacing w:before="0" w:after="0"/>
        <w:contextualSpacing/>
        <w:jc w:val="both"/>
      </w:pPr>
      <w:r>
        <w:rPr>
          <w:rStyle w:val="af5"/>
        </w:rPr>
        <w:t xml:space="preserve">      </w:t>
      </w:r>
      <w:proofErr w:type="gramStart"/>
      <w:r w:rsidRPr="00064BEF">
        <w:rPr>
          <w:rStyle w:val="af5"/>
        </w:rPr>
        <w:t>объекты культурного наследия (памятники истории и культуры) народов Российской Федерации, Республики Башкортостан</w:t>
      </w:r>
      <w:r w:rsidRPr="00064BEF">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064BEF">
        <w:t xml:space="preserve"> техники, эстетики, этнологии или антропологии, соц</w:t>
      </w:r>
      <w:r w:rsidRPr="00064BEF">
        <w:t>и</w:t>
      </w:r>
      <w:r w:rsidRPr="00064BEF">
        <w:t>альной культуры и являющиеся свидетельством эпох и цивилизаций, подлинными источниками информации о зарождении и развитии культуры;</w:t>
      </w:r>
    </w:p>
    <w:p w:rsidR="0050141B" w:rsidRDefault="0050141B" w:rsidP="0050141B">
      <w:pPr>
        <w:pStyle w:val="ab"/>
        <w:spacing w:before="0" w:after="0"/>
        <w:contextualSpacing/>
        <w:jc w:val="both"/>
        <w:rPr>
          <w:rFonts w:ascii="Arial" w:hAnsi="Arial" w:cs="Arial"/>
          <w:b/>
          <w:bCs/>
        </w:rPr>
      </w:pPr>
      <w:r>
        <w:rPr>
          <w:rFonts w:ascii="Arial" w:hAnsi="Arial" w:cs="Arial"/>
          <w:b/>
          <w:bCs/>
        </w:rPr>
        <w:t xml:space="preserve">     </w:t>
      </w:r>
    </w:p>
    <w:p w:rsidR="0050141B" w:rsidRDefault="0050141B" w:rsidP="0050141B">
      <w:pPr>
        <w:pStyle w:val="ab"/>
        <w:spacing w:before="0" w:after="0"/>
        <w:contextualSpacing/>
        <w:jc w:val="both"/>
        <w:rPr>
          <w:rFonts w:ascii="Arial" w:hAnsi="Arial" w:cs="Arial"/>
        </w:rPr>
      </w:pPr>
      <w:r>
        <w:rPr>
          <w:b/>
          <w:bCs/>
        </w:rPr>
        <w:t xml:space="preserve">      </w:t>
      </w:r>
      <w:proofErr w:type="gramStart"/>
      <w:r w:rsidRPr="0020133F">
        <w:rPr>
          <w:b/>
          <w:bCs/>
        </w:rPr>
        <w:t>объекты федерального значения</w:t>
      </w:r>
      <w:r w:rsidRPr="0020133F">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w:t>
      </w:r>
      <w:r w:rsidRPr="0020133F">
        <w:t>н</w:t>
      </w:r>
      <w:r w:rsidRPr="0020133F">
        <w:t>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w:t>
      </w:r>
      <w:r w:rsidRPr="0020133F">
        <w:t>й</w:t>
      </w:r>
      <w:r w:rsidRPr="0020133F">
        <w:t xml:space="preserve">ской Федерации, и оказывают существенное влияние на социально-экономическое развитие Российской Федерации; </w:t>
      </w:r>
      <w:r w:rsidRPr="0020133F">
        <w:tab/>
      </w:r>
      <w:r w:rsidRPr="00C635C6">
        <w:rPr>
          <w:rFonts w:ascii="Arial" w:hAnsi="Arial" w:cs="Arial"/>
        </w:rPr>
        <w:t xml:space="preserve">   </w:t>
      </w:r>
      <w:proofErr w:type="gramEnd"/>
    </w:p>
    <w:p w:rsidR="00CC5622" w:rsidRDefault="0050141B" w:rsidP="0050141B">
      <w:pPr>
        <w:pStyle w:val="ab"/>
        <w:spacing w:before="0" w:after="0"/>
        <w:contextualSpacing/>
        <w:jc w:val="both"/>
        <w:rPr>
          <w:b/>
          <w:bCs/>
        </w:rPr>
      </w:pPr>
      <w:r>
        <w:rPr>
          <w:b/>
          <w:bCs/>
        </w:rPr>
        <w:t xml:space="preserve">      </w:t>
      </w:r>
    </w:p>
    <w:p w:rsidR="0050141B" w:rsidRDefault="0050141B" w:rsidP="00CC5622">
      <w:pPr>
        <w:pStyle w:val="ab"/>
        <w:spacing w:before="0" w:after="0"/>
        <w:ind w:firstLine="357"/>
        <w:contextualSpacing/>
        <w:jc w:val="both"/>
      </w:pPr>
      <w:proofErr w:type="gramStart"/>
      <w:r w:rsidRPr="0020133F">
        <w:rPr>
          <w:b/>
          <w:bCs/>
        </w:rPr>
        <w:lastRenderedPageBreak/>
        <w:t>объекты регионального значения</w:t>
      </w:r>
      <w:r w:rsidRPr="0020133F">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w:t>
      </w:r>
      <w:r w:rsidRPr="0020133F">
        <w:t>й</w:t>
      </w:r>
      <w:r w:rsidRPr="0020133F">
        <w:t>ской Федерации Конституцией Российской Федерации, федеральными конституционными з</w:t>
      </w:r>
      <w:r w:rsidRPr="0020133F">
        <w:t>а</w:t>
      </w:r>
      <w:r w:rsidRPr="0020133F">
        <w:t>конами, федеральными законами, конституцией (уставом) субъекта Российской Федерации, з</w:t>
      </w:r>
      <w:r w:rsidRPr="0020133F">
        <w:t>а</w:t>
      </w:r>
      <w:r w:rsidRPr="0020133F">
        <w:t>конами субъекта Российской Федерации, решениями высшего исполнительного органа гос</w:t>
      </w:r>
      <w:r w:rsidRPr="0020133F">
        <w:t>у</w:t>
      </w:r>
      <w:r w:rsidRPr="0020133F">
        <w:t>дарственной власти субъекта Российской Федерации, и оказывают существенное влияние на социально-экономическое</w:t>
      </w:r>
      <w:proofErr w:type="gramEnd"/>
      <w:r w:rsidRPr="0020133F">
        <w:t xml:space="preserve"> развитие субъекта Российской Федерации</w:t>
      </w:r>
      <w:r>
        <w:t>;</w:t>
      </w:r>
    </w:p>
    <w:p w:rsidR="0050141B" w:rsidRDefault="0050141B" w:rsidP="0050141B">
      <w:pPr>
        <w:pStyle w:val="ab"/>
        <w:spacing w:before="0" w:after="0"/>
        <w:contextualSpacing/>
        <w:jc w:val="both"/>
      </w:pPr>
      <w:r>
        <w:tab/>
      </w:r>
    </w:p>
    <w:p w:rsidR="0050141B" w:rsidRDefault="0050141B" w:rsidP="0050141B">
      <w:pPr>
        <w:pStyle w:val="Web1"/>
        <w:spacing w:before="0" w:after="0"/>
        <w:ind w:left="0" w:right="0" w:firstLine="360"/>
        <w:rPr>
          <w:rFonts w:ascii="Times New Roman" w:hAnsi="Times New Roman" w:cs="Times New Roman"/>
          <w:sz w:val="24"/>
          <w:szCs w:val="24"/>
        </w:rPr>
      </w:pPr>
      <w:r>
        <w:rPr>
          <w:b/>
          <w:bCs/>
        </w:rPr>
        <w:t xml:space="preserve"> </w:t>
      </w:r>
      <w:r w:rsidRPr="0075309C">
        <w:rPr>
          <w:rFonts w:ascii="Times New Roman" w:hAnsi="Times New Roman" w:cs="Times New Roman"/>
          <w:b/>
          <w:bCs/>
          <w:sz w:val="24"/>
          <w:szCs w:val="24"/>
        </w:rPr>
        <w:t>объекты местного значения</w:t>
      </w:r>
      <w:r w:rsidRPr="0075309C">
        <w:rPr>
          <w:rFonts w:ascii="Times New Roman" w:hAnsi="Times New Roman" w:cs="Times New Roman"/>
          <w:sz w:val="24"/>
          <w:szCs w:val="24"/>
        </w:rPr>
        <w:t xml:space="preserve"> - объекты капитального строительства, иные объекты, терр</w:t>
      </w:r>
      <w:r w:rsidRPr="0075309C">
        <w:rPr>
          <w:rFonts w:ascii="Times New Roman" w:hAnsi="Times New Roman" w:cs="Times New Roman"/>
          <w:sz w:val="24"/>
          <w:szCs w:val="24"/>
        </w:rPr>
        <w:t>и</w:t>
      </w:r>
      <w:r w:rsidRPr="0075309C">
        <w:rPr>
          <w:rFonts w:ascii="Times New Roman" w:hAnsi="Times New Roman" w:cs="Times New Roman"/>
          <w:sz w:val="24"/>
          <w:szCs w:val="24"/>
        </w:rPr>
        <w:t>тории, которые необходимы для осуществления органами местного самоуправления полном</w:t>
      </w:r>
      <w:r w:rsidRPr="0075309C">
        <w:rPr>
          <w:rFonts w:ascii="Times New Roman" w:hAnsi="Times New Roman" w:cs="Times New Roman"/>
          <w:sz w:val="24"/>
          <w:szCs w:val="24"/>
        </w:rPr>
        <w:t>о</w:t>
      </w:r>
      <w:r w:rsidRPr="0075309C">
        <w:rPr>
          <w:rFonts w:ascii="Times New Roman" w:hAnsi="Times New Roman" w:cs="Times New Roman"/>
          <w:sz w:val="24"/>
          <w:szCs w:val="24"/>
        </w:rPr>
        <w:t>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p>
    <w:p w:rsidR="0050141B" w:rsidRPr="00DC0C87" w:rsidRDefault="0050141B" w:rsidP="0050141B">
      <w:pPr>
        <w:pStyle w:val="Web1"/>
        <w:spacing w:before="0" w:after="0"/>
        <w:ind w:left="0" w:right="0" w:firstLine="360"/>
        <w:rPr>
          <w:rFonts w:ascii="Times New Roman" w:hAnsi="Times New Roman" w:cs="Times New Roman"/>
          <w:b/>
          <w:color w:val="auto"/>
          <w:sz w:val="24"/>
          <w:szCs w:val="24"/>
        </w:rPr>
      </w:pPr>
    </w:p>
    <w:p w:rsidR="00D818EA" w:rsidRPr="004A20DE" w:rsidRDefault="00D818EA" w:rsidP="0050141B">
      <w:pPr>
        <w:pStyle w:val="Web1"/>
        <w:spacing w:before="0" w:after="0"/>
        <w:ind w:left="0" w:right="0" w:firstLine="360"/>
        <w:rPr>
          <w:rFonts w:ascii="Times New Roman" w:hAnsi="Times New Roman" w:cs="Times New Roman"/>
          <w:color w:val="auto"/>
          <w:sz w:val="24"/>
          <w:szCs w:val="24"/>
          <w:shd w:val="clear" w:color="auto" w:fill="FFFFFF"/>
        </w:rPr>
      </w:pPr>
      <w:proofErr w:type="gramStart"/>
      <w:r w:rsidRPr="00D818EA">
        <w:rPr>
          <w:rFonts w:ascii="Times New Roman" w:hAnsi="Times New Roman" w:cs="Times New Roman"/>
          <w:b/>
          <w:color w:val="auto"/>
          <w:sz w:val="24"/>
          <w:szCs w:val="24"/>
          <w:shd w:val="clear" w:color="auto" w:fill="FFFFFF"/>
        </w:rPr>
        <w:t>объект индивидуального жилищного строительства</w:t>
      </w:r>
      <w:r w:rsidRPr="00D818EA">
        <w:rPr>
          <w:rFonts w:ascii="Times New Roman" w:hAnsi="Times New Roman" w:cs="Times New Roman"/>
          <w:color w:val="auto"/>
          <w:sz w:val="24"/>
          <w:szCs w:val="24"/>
          <w:shd w:val="clear" w:color="auto" w:fill="FFFFFF"/>
        </w:rPr>
        <w:t xml:space="preserve"> - отдельно стоящее здание с колич</w:t>
      </w:r>
      <w:r w:rsidRPr="00D818EA">
        <w:rPr>
          <w:rFonts w:ascii="Times New Roman" w:hAnsi="Times New Roman" w:cs="Times New Roman"/>
          <w:color w:val="auto"/>
          <w:sz w:val="24"/>
          <w:szCs w:val="24"/>
          <w:shd w:val="clear" w:color="auto" w:fill="FFFFFF"/>
        </w:rPr>
        <w:t>е</w:t>
      </w:r>
      <w:r w:rsidRPr="00D818EA">
        <w:rPr>
          <w:rFonts w:ascii="Times New Roman" w:hAnsi="Times New Roman" w:cs="Times New Roman"/>
          <w:color w:val="auto"/>
          <w:sz w:val="24"/>
          <w:szCs w:val="24"/>
          <w:shd w:val="clear" w:color="auto" w:fill="FFFFFF"/>
        </w:rPr>
        <w:t>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w:t>
      </w:r>
      <w:r w:rsidRPr="00D818EA">
        <w:rPr>
          <w:rFonts w:ascii="Times New Roman" w:hAnsi="Times New Roman" w:cs="Times New Roman"/>
          <w:color w:val="auto"/>
          <w:sz w:val="24"/>
          <w:szCs w:val="24"/>
          <w:shd w:val="clear" w:color="auto" w:fill="FFFFFF"/>
        </w:rPr>
        <w:t>е</w:t>
      </w:r>
      <w:r w:rsidRPr="00D818EA">
        <w:rPr>
          <w:rFonts w:ascii="Times New Roman" w:hAnsi="Times New Roman" w:cs="Times New Roman"/>
          <w:color w:val="auto"/>
          <w:sz w:val="24"/>
          <w:szCs w:val="24"/>
          <w:shd w:val="clear" w:color="auto" w:fill="FFFFFF"/>
        </w:rPr>
        <w:t>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D818EA">
        <w:rPr>
          <w:rFonts w:ascii="Times New Roman" w:hAnsi="Times New Roman" w:cs="Times New Roman"/>
          <w:color w:val="auto"/>
          <w:sz w:val="24"/>
          <w:szCs w:val="24"/>
          <w:shd w:val="clear" w:color="auto" w:fill="FFFFFF"/>
        </w:rPr>
        <w:t xml:space="preserve"> </w:t>
      </w:r>
      <w:r w:rsidR="004A20DE">
        <w:rPr>
          <w:rFonts w:ascii="Times New Roman" w:hAnsi="Times New Roman" w:cs="Times New Roman"/>
          <w:color w:val="auto"/>
          <w:sz w:val="24"/>
          <w:szCs w:val="24"/>
          <w:shd w:val="clear" w:color="auto" w:fill="FFFFFF"/>
        </w:rPr>
        <w:t>(</w:t>
      </w:r>
      <w:r w:rsidR="004A20DE" w:rsidRPr="004A20DE">
        <w:rPr>
          <w:rFonts w:ascii="Times New Roman" w:hAnsi="Times New Roman" w:cs="Times New Roman"/>
          <w:color w:val="auto"/>
          <w:sz w:val="24"/>
          <w:szCs w:val="24"/>
          <w:shd w:val="clear" w:color="auto" w:fill="F4F3F8"/>
        </w:rPr>
        <w:t>Объект</w:t>
      </w:r>
      <w:r w:rsidR="004A20DE" w:rsidRPr="004A20DE">
        <w:rPr>
          <w:rFonts w:ascii="Times New Roman" w:hAnsi="Times New Roman" w:cs="Times New Roman"/>
          <w:b/>
          <w:color w:val="auto"/>
          <w:sz w:val="24"/>
          <w:szCs w:val="24"/>
          <w:shd w:val="clear" w:color="auto" w:fill="FFFFFF"/>
        </w:rPr>
        <w:t xml:space="preserve"> </w:t>
      </w:r>
      <w:r w:rsidR="004A20DE" w:rsidRPr="004A20DE">
        <w:rPr>
          <w:rFonts w:ascii="Times New Roman" w:hAnsi="Times New Roman" w:cs="Times New Roman"/>
          <w:color w:val="auto"/>
          <w:sz w:val="24"/>
          <w:szCs w:val="24"/>
          <w:shd w:val="clear" w:color="auto" w:fill="FFFFFF"/>
        </w:rPr>
        <w:t>индивидуал</w:t>
      </w:r>
      <w:r w:rsidR="004A20DE" w:rsidRPr="004A20DE">
        <w:rPr>
          <w:rFonts w:ascii="Times New Roman" w:hAnsi="Times New Roman" w:cs="Times New Roman"/>
          <w:color w:val="auto"/>
          <w:sz w:val="24"/>
          <w:szCs w:val="24"/>
          <w:shd w:val="clear" w:color="auto" w:fill="FFFFFF"/>
        </w:rPr>
        <w:t>ь</w:t>
      </w:r>
      <w:r w:rsidR="004A20DE" w:rsidRPr="004A20DE">
        <w:rPr>
          <w:rFonts w:ascii="Times New Roman" w:hAnsi="Times New Roman" w:cs="Times New Roman"/>
          <w:color w:val="auto"/>
          <w:sz w:val="24"/>
          <w:szCs w:val="24"/>
          <w:shd w:val="clear" w:color="auto" w:fill="FFFFFF"/>
        </w:rPr>
        <w:t>ного жилищного строительства</w:t>
      </w:r>
      <w:r w:rsidR="004A20DE" w:rsidRPr="004A20DE">
        <w:rPr>
          <w:rFonts w:ascii="Times New Roman" w:hAnsi="Times New Roman" w:cs="Times New Roman"/>
          <w:color w:val="auto"/>
          <w:sz w:val="24"/>
          <w:szCs w:val="24"/>
          <w:shd w:val="clear" w:color="auto" w:fill="F4F3F8"/>
        </w:rPr>
        <w:t xml:space="preserve"> может превышать параметры, если разрешение на строительс</w:t>
      </w:r>
      <w:r w:rsidR="004A20DE" w:rsidRPr="004A20DE">
        <w:rPr>
          <w:rFonts w:ascii="Times New Roman" w:hAnsi="Times New Roman" w:cs="Times New Roman"/>
          <w:color w:val="auto"/>
          <w:sz w:val="24"/>
          <w:szCs w:val="24"/>
          <w:shd w:val="clear" w:color="auto" w:fill="F4F3F8"/>
        </w:rPr>
        <w:t>т</w:t>
      </w:r>
      <w:r w:rsidR="004A20DE" w:rsidRPr="004A20DE">
        <w:rPr>
          <w:rFonts w:ascii="Times New Roman" w:hAnsi="Times New Roman" w:cs="Times New Roman"/>
          <w:color w:val="auto"/>
          <w:sz w:val="24"/>
          <w:szCs w:val="24"/>
          <w:shd w:val="clear" w:color="auto" w:fill="F4F3F8"/>
        </w:rPr>
        <w:t>во получено до 04.08.2018, и параметры соответствуют требованиям разрешения (ФЗ от 03.08.2018</w:t>
      </w:r>
      <w:r w:rsidR="004A20DE">
        <w:rPr>
          <w:rFonts w:ascii="Times New Roman" w:hAnsi="Times New Roman" w:cs="Times New Roman"/>
          <w:color w:val="auto"/>
          <w:sz w:val="24"/>
          <w:szCs w:val="24"/>
          <w:shd w:val="clear" w:color="auto" w:fill="F4F3F8"/>
        </w:rPr>
        <w:t xml:space="preserve"> </w:t>
      </w:r>
      <w:r w:rsidR="004A20DE" w:rsidRPr="004A20DE">
        <w:rPr>
          <w:rFonts w:ascii="Times New Roman" w:hAnsi="Times New Roman" w:cs="Times New Roman"/>
          <w:color w:val="auto"/>
          <w:sz w:val="24"/>
          <w:szCs w:val="24"/>
        </w:rPr>
        <w:t>N 340-ФЗ</w:t>
      </w:r>
      <w:r w:rsidR="004A20DE" w:rsidRPr="004A20DE">
        <w:rPr>
          <w:rFonts w:ascii="Times New Roman" w:hAnsi="Times New Roman" w:cs="Times New Roman"/>
          <w:color w:val="auto"/>
          <w:sz w:val="24"/>
          <w:szCs w:val="24"/>
          <w:shd w:val="clear" w:color="auto" w:fill="F4F3F8"/>
        </w:rPr>
        <w:t>)</w:t>
      </w:r>
      <w:r w:rsidR="004A20DE">
        <w:rPr>
          <w:rFonts w:ascii="Times New Roman" w:hAnsi="Times New Roman" w:cs="Times New Roman"/>
          <w:color w:val="auto"/>
          <w:sz w:val="24"/>
          <w:szCs w:val="24"/>
          <w:shd w:val="clear" w:color="auto" w:fill="F4F3F8"/>
        </w:rPr>
        <w:t>)</w:t>
      </w:r>
      <w:r w:rsidR="004A20DE" w:rsidRPr="004A20DE">
        <w:rPr>
          <w:rFonts w:ascii="Times New Roman" w:hAnsi="Times New Roman" w:cs="Times New Roman"/>
          <w:color w:val="auto"/>
          <w:sz w:val="24"/>
          <w:szCs w:val="24"/>
          <w:shd w:val="clear" w:color="auto" w:fill="F4F3F8"/>
        </w:rPr>
        <w:t>.</w:t>
      </w:r>
    </w:p>
    <w:p w:rsidR="00D818EA" w:rsidRDefault="00D818EA" w:rsidP="0050141B">
      <w:pPr>
        <w:pStyle w:val="Web1"/>
        <w:spacing w:before="0" w:after="0"/>
        <w:ind w:left="0" w:right="0" w:firstLine="360"/>
        <w:rPr>
          <w:rFonts w:ascii="Times New Roman" w:hAnsi="Times New Roman" w:cs="Times New Roman"/>
          <w:color w:val="auto"/>
          <w:sz w:val="24"/>
          <w:szCs w:val="24"/>
          <w:shd w:val="clear" w:color="auto" w:fill="FFFFFF"/>
        </w:rPr>
      </w:pPr>
    </w:p>
    <w:p w:rsidR="0050141B" w:rsidRPr="0075309C" w:rsidRDefault="0050141B" w:rsidP="0050141B">
      <w:pPr>
        <w:pStyle w:val="Web1"/>
        <w:spacing w:before="0" w:after="0"/>
        <w:ind w:left="0" w:right="0" w:firstLine="360"/>
        <w:rPr>
          <w:rFonts w:ascii="Times New Roman" w:hAnsi="Times New Roman" w:cs="Times New Roman"/>
          <w:color w:val="auto"/>
          <w:spacing w:val="-1"/>
          <w:sz w:val="24"/>
          <w:szCs w:val="24"/>
        </w:rPr>
      </w:pPr>
      <w:proofErr w:type="gramStart"/>
      <w:r w:rsidRPr="0075309C">
        <w:rPr>
          <w:rFonts w:ascii="Times New Roman" w:hAnsi="Times New Roman" w:cs="Times New Roman"/>
          <w:b/>
          <w:sz w:val="24"/>
          <w:szCs w:val="24"/>
        </w:rPr>
        <w:t>о</w:t>
      </w:r>
      <w:r w:rsidRPr="0075309C">
        <w:rPr>
          <w:rFonts w:ascii="Times New Roman" w:hAnsi="Times New Roman" w:cs="Times New Roman"/>
          <w:b/>
          <w:color w:val="auto"/>
          <w:spacing w:val="-1"/>
          <w:sz w:val="24"/>
          <w:szCs w:val="24"/>
        </w:rPr>
        <w:t>граничения специального назначения на использование и застройку территории</w:t>
      </w:r>
      <w:r w:rsidRPr="0075309C">
        <w:rPr>
          <w:rFonts w:ascii="Times New Roman" w:hAnsi="Times New Roman" w:cs="Times New Roman"/>
          <w:color w:val="auto"/>
          <w:spacing w:val="-1"/>
          <w:sz w:val="24"/>
          <w:szCs w:val="24"/>
        </w:rPr>
        <w:t xml:space="preserve"> – о</w:t>
      </w:r>
      <w:r w:rsidRPr="0075309C">
        <w:rPr>
          <w:rFonts w:ascii="Times New Roman" w:hAnsi="Times New Roman" w:cs="Times New Roman"/>
          <w:color w:val="auto"/>
          <w:spacing w:val="-1"/>
          <w:sz w:val="24"/>
          <w:szCs w:val="24"/>
        </w:rPr>
        <w:t>г</w:t>
      </w:r>
      <w:r w:rsidRPr="0075309C">
        <w:rPr>
          <w:rFonts w:ascii="Times New Roman" w:hAnsi="Times New Roman" w:cs="Times New Roman"/>
          <w:color w:val="auto"/>
          <w:spacing w:val="-1"/>
          <w:sz w:val="24"/>
          <w:szCs w:val="24"/>
        </w:rPr>
        <w:t>раничения на использование и застройку территории, устанавливаемые в соответствии с закон</w:t>
      </w:r>
      <w:r w:rsidRPr="0075309C">
        <w:rPr>
          <w:rFonts w:ascii="Times New Roman" w:hAnsi="Times New Roman" w:cs="Times New Roman"/>
          <w:color w:val="auto"/>
          <w:spacing w:val="-1"/>
          <w:sz w:val="24"/>
          <w:szCs w:val="24"/>
        </w:rPr>
        <w:t>о</w:t>
      </w:r>
      <w:r w:rsidRPr="0075309C">
        <w:rPr>
          <w:rFonts w:ascii="Times New Roman" w:hAnsi="Times New Roman" w:cs="Times New Roman"/>
          <w:color w:val="auto"/>
          <w:spacing w:val="-1"/>
          <w:sz w:val="24"/>
          <w:szCs w:val="24"/>
        </w:rPr>
        <w:t xml:space="preserve">дательством Российской Федерации, Республики Башкортостан, </w:t>
      </w:r>
      <w:r w:rsidR="002031A1">
        <w:rPr>
          <w:rFonts w:ascii="Times New Roman" w:hAnsi="Times New Roman" w:cs="Times New Roman"/>
          <w:color w:val="auto"/>
          <w:spacing w:val="-1"/>
          <w:sz w:val="24"/>
          <w:szCs w:val="24"/>
        </w:rPr>
        <w:t>Караидельского</w:t>
      </w:r>
      <w:r w:rsidRPr="0075309C">
        <w:rPr>
          <w:rFonts w:ascii="Times New Roman" w:hAnsi="Times New Roman" w:cs="Times New Roman"/>
          <w:color w:val="auto"/>
          <w:spacing w:val="-1"/>
          <w:sz w:val="24"/>
          <w:szCs w:val="24"/>
        </w:rPr>
        <w:t xml:space="preserve"> района Респу</w:t>
      </w:r>
      <w:r w:rsidRPr="0075309C">
        <w:rPr>
          <w:rFonts w:ascii="Times New Roman" w:hAnsi="Times New Roman" w:cs="Times New Roman"/>
          <w:color w:val="auto"/>
          <w:spacing w:val="-1"/>
          <w:sz w:val="24"/>
          <w:szCs w:val="24"/>
        </w:rPr>
        <w:t>б</w:t>
      </w:r>
      <w:r w:rsidRPr="0075309C">
        <w:rPr>
          <w:rFonts w:ascii="Times New Roman" w:hAnsi="Times New Roman" w:cs="Times New Roman"/>
          <w:color w:val="auto"/>
          <w:spacing w:val="-1"/>
          <w:sz w:val="24"/>
          <w:szCs w:val="24"/>
        </w:rPr>
        <w:t>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w:t>
      </w:r>
      <w:r w:rsidRPr="0075309C">
        <w:rPr>
          <w:rFonts w:ascii="Times New Roman" w:hAnsi="Times New Roman" w:cs="Times New Roman"/>
          <w:color w:val="auto"/>
          <w:spacing w:val="-1"/>
          <w:sz w:val="24"/>
          <w:szCs w:val="24"/>
        </w:rPr>
        <w:t>е</w:t>
      </w:r>
      <w:r w:rsidRPr="0075309C">
        <w:rPr>
          <w:rFonts w:ascii="Times New Roman" w:hAnsi="Times New Roman" w:cs="Times New Roman"/>
          <w:color w:val="auto"/>
          <w:spacing w:val="-1"/>
          <w:sz w:val="24"/>
          <w:szCs w:val="24"/>
        </w:rPr>
        <w:t>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75309C">
        <w:rPr>
          <w:rFonts w:ascii="Times New Roman" w:hAnsi="Times New Roman" w:cs="Times New Roman"/>
          <w:color w:val="auto"/>
          <w:spacing w:val="-1"/>
          <w:sz w:val="24"/>
          <w:szCs w:val="24"/>
        </w:rPr>
        <w:t xml:space="preserve"> техногенного хара</w:t>
      </w:r>
      <w:r w:rsidRPr="0075309C">
        <w:rPr>
          <w:rFonts w:ascii="Times New Roman" w:hAnsi="Times New Roman" w:cs="Times New Roman"/>
          <w:color w:val="auto"/>
          <w:spacing w:val="-1"/>
          <w:sz w:val="24"/>
          <w:szCs w:val="24"/>
        </w:rPr>
        <w:t>к</w:t>
      </w:r>
      <w:r w:rsidRPr="0075309C">
        <w:rPr>
          <w:rFonts w:ascii="Times New Roman" w:hAnsi="Times New Roman" w:cs="Times New Roman"/>
          <w:color w:val="auto"/>
          <w:spacing w:val="-1"/>
          <w:sz w:val="24"/>
          <w:szCs w:val="24"/>
        </w:rPr>
        <w:t>тера.</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основные виды разрешенного использования земельных участков и объектов кап</w:t>
      </w:r>
      <w:r w:rsidRPr="00307393">
        <w:rPr>
          <w:rFonts w:ascii="Times New Roman" w:hAnsi="Times New Roman" w:cs="Times New Roman"/>
          <w:b/>
          <w:color w:val="auto"/>
          <w:spacing w:val="-1"/>
          <w:sz w:val="24"/>
          <w:szCs w:val="24"/>
        </w:rPr>
        <w:t>и</w:t>
      </w:r>
      <w:r w:rsidRPr="00307393">
        <w:rPr>
          <w:rFonts w:ascii="Times New Roman" w:hAnsi="Times New Roman" w:cs="Times New Roman"/>
          <w:b/>
          <w:color w:val="auto"/>
          <w:spacing w:val="-1"/>
          <w:sz w:val="24"/>
          <w:szCs w:val="24"/>
        </w:rPr>
        <w:t>тального строительства</w:t>
      </w:r>
      <w:r w:rsidRPr="00307393">
        <w:rPr>
          <w:rFonts w:ascii="Times New Roman" w:hAnsi="Times New Roman" w:cs="Times New Roman"/>
          <w:color w:val="auto"/>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ставе градостроительных регламентов применительно к соответствующим территориальным з</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нам при условии соблюдения технических регламентов по размещению, проектированию и строительству объектов недвижимости;</w:t>
      </w:r>
    </w:p>
    <w:p w:rsidR="0050141B" w:rsidRDefault="0050141B" w:rsidP="0050141B">
      <w:pPr>
        <w:pStyle w:val="ab"/>
        <w:spacing w:before="0" w:after="0"/>
        <w:ind w:firstLine="357"/>
        <w:contextualSpacing/>
        <w:jc w:val="both"/>
        <w:rPr>
          <w:rStyle w:val="af5"/>
        </w:rPr>
      </w:pPr>
    </w:p>
    <w:p w:rsidR="0050141B" w:rsidRPr="00F524AF" w:rsidRDefault="0050141B" w:rsidP="0050141B">
      <w:pPr>
        <w:pStyle w:val="ab"/>
        <w:spacing w:before="0" w:after="0"/>
        <w:ind w:firstLine="357"/>
        <w:contextualSpacing/>
        <w:jc w:val="both"/>
      </w:pPr>
      <w:proofErr w:type="gramStart"/>
      <w:r w:rsidRPr="00F524AF">
        <w:rPr>
          <w:rStyle w:val="af5"/>
        </w:rPr>
        <w:t xml:space="preserve">отклонения от </w:t>
      </w:r>
      <w:r w:rsidRPr="00F524AF">
        <w:rPr>
          <w:b/>
          <w:bCs/>
        </w:rPr>
        <w:t>правила землепользования и застройки</w:t>
      </w:r>
      <w:r w:rsidRPr="00F524AF">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w:t>
      </w:r>
      <w:r w:rsidRPr="00F524AF">
        <w:t>о</w:t>
      </w:r>
      <w:r w:rsidRPr="00F524AF">
        <w:t>цента застройки участка, отступов построек от границ участка и т.д., обусловленное невозмо</w:t>
      </w:r>
      <w:r w:rsidRPr="00F524AF">
        <w:t>ж</w:t>
      </w:r>
      <w:r w:rsidRPr="00F524AF">
        <w:t>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50141B" w:rsidRPr="00F524AF" w:rsidRDefault="0050141B" w:rsidP="0050141B">
      <w:pPr>
        <w:pStyle w:val="ab"/>
        <w:spacing w:before="0" w:after="0"/>
        <w:contextualSpacing/>
        <w:jc w:val="both"/>
        <w:rPr>
          <w:rStyle w:val="af5"/>
        </w:rPr>
      </w:pPr>
    </w:p>
    <w:p w:rsidR="0050141B" w:rsidRPr="00F524AF" w:rsidRDefault="0050141B" w:rsidP="0050141B">
      <w:pPr>
        <w:pStyle w:val="ab"/>
        <w:spacing w:before="0" w:after="0"/>
        <w:ind w:firstLine="360"/>
        <w:contextualSpacing/>
        <w:jc w:val="both"/>
      </w:pPr>
      <w:r w:rsidRPr="00F524AF">
        <w:rPr>
          <w:rStyle w:val="af5"/>
        </w:rPr>
        <w:t>отступ здания, сооружения (от границы участка)</w:t>
      </w:r>
      <w:r w:rsidRPr="00F524AF">
        <w:t xml:space="preserve"> – расстояние между границей участка и стеной здания;</w:t>
      </w:r>
    </w:p>
    <w:p w:rsidR="0050141B" w:rsidRDefault="0050141B" w:rsidP="0050141B">
      <w:pPr>
        <w:pStyle w:val="ab"/>
        <w:spacing w:before="0" w:after="0"/>
        <w:contextualSpacing/>
        <w:jc w:val="both"/>
        <w:rPr>
          <w:rFonts w:ascii="Arial" w:hAnsi="Arial" w:cs="Arial"/>
          <w:b/>
          <w:bCs/>
        </w:rPr>
      </w:pPr>
    </w:p>
    <w:p w:rsidR="002C4E7B" w:rsidRDefault="002C4E7B" w:rsidP="0050141B">
      <w:pPr>
        <w:pStyle w:val="ab"/>
        <w:spacing w:before="0" w:after="0"/>
        <w:contextualSpacing/>
        <w:jc w:val="both"/>
        <w:rPr>
          <w:rFonts w:ascii="Arial" w:hAnsi="Arial" w:cs="Arial"/>
          <w:b/>
          <w:bCs/>
        </w:rPr>
      </w:pPr>
    </w:p>
    <w:p w:rsidR="0050141B" w:rsidRPr="00F524AF" w:rsidRDefault="0050141B" w:rsidP="0050141B">
      <w:pPr>
        <w:pStyle w:val="ab"/>
        <w:spacing w:before="0" w:after="0"/>
        <w:ind w:firstLine="360"/>
        <w:contextualSpacing/>
        <w:jc w:val="both"/>
      </w:pPr>
      <w:r w:rsidRPr="00F524AF">
        <w:rPr>
          <w:b/>
          <w:bCs/>
        </w:rPr>
        <w:lastRenderedPageBreak/>
        <w:t>парковка (парковочное место)</w:t>
      </w:r>
      <w:r w:rsidRPr="00F524AF">
        <w:t xml:space="preserve"> - специально обозначенное и при необходимости обустр</w:t>
      </w:r>
      <w:r w:rsidRPr="00F524AF">
        <w:t>о</w:t>
      </w:r>
      <w:r w:rsidRPr="00F524AF">
        <w:t xml:space="preserve">енное и оборудованное место, </w:t>
      </w:r>
      <w:proofErr w:type="gramStart"/>
      <w:r w:rsidRPr="00F524AF">
        <w:t>являющееся</w:t>
      </w:r>
      <w:proofErr w:type="gramEnd"/>
      <w:r w:rsidRPr="00F524AF">
        <w:t xml:space="preserve"> в том числе частью автомобильной дороги и (или) примыкающее к проезжей части и (или) тротуару, обочине, эстакаде или мосту либо являюще</w:t>
      </w:r>
      <w:r w:rsidRPr="00F524AF">
        <w:t>е</w:t>
      </w:r>
      <w:r w:rsidRPr="00F524AF">
        <w:t xml:space="preserve">ся частью </w:t>
      </w:r>
      <w:proofErr w:type="spellStart"/>
      <w:r w:rsidRPr="00F524AF">
        <w:t>подэстакадных</w:t>
      </w:r>
      <w:proofErr w:type="spellEnd"/>
      <w:r w:rsidRPr="00F524AF">
        <w:t xml:space="preserve"> или </w:t>
      </w:r>
      <w:proofErr w:type="spellStart"/>
      <w:r w:rsidRPr="00F524AF">
        <w:t>подмостовых</w:t>
      </w:r>
      <w:proofErr w:type="spellEnd"/>
      <w:r w:rsidRPr="00F524AF">
        <w:t xml:space="preserve"> пространств, площадей и иных объектов улично-дорожной сети и предназначенное для организованной стоянки транспортных средств на пла</w:t>
      </w:r>
      <w:r w:rsidRPr="00F524AF">
        <w:t>т</w:t>
      </w:r>
      <w:r w:rsidRPr="00F524AF">
        <w:t>ной основе или без взимания платы по решению собственника или иного владельца автом</w:t>
      </w:r>
      <w:r w:rsidRPr="00F524AF">
        <w:t>о</w:t>
      </w:r>
      <w:r w:rsidRPr="00F524AF">
        <w:t>бильной дороги, собственника земельного участка;</w:t>
      </w:r>
    </w:p>
    <w:p w:rsidR="00CC5622" w:rsidRDefault="00CC5622" w:rsidP="0050141B">
      <w:pPr>
        <w:pStyle w:val="ab"/>
        <w:spacing w:before="0" w:after="0"/>
        <w:ind w:firstLine="360"/>
        <w:contextualSpacing/>
        <w:jc w:val="both"/>
        <w:rPr>
          <w:rStyle w:val="af5"/>
        </w:rPr>
      </w:pPr>
    </w:p>
    <w:p w:rsidR="0050141B" w:rsidRPr="00F524AF" w:rsidRDefault="0050141B" w:rsidP="0050141B">
      <w:pPr>
        <w:pStyle w:val="ab"/>
        <w:spacing w:before="0" w:after="0"/>
        <w:ind w:firstLine="360"/>
        <w:contextualSpacing/>
        <w:jc w:val="both"/>
      </w:pPr>
      <w:r w:rsidRPr="00F524AF">
        <w:rPr>
          <w:rStyle w:val="af5"/>
        </w:rPr>
        <w:t>площадь земельного участка</w:t>
      </w:r>
      <w:r w:rsidRPr="00F524AF">
        <w:t xml:space="preserve"> – площадь горизонтальной проекции участка;</w:t>
      </w:r>
    </w:p>
    <w:p w:rsidR="0050141B" w:rsidRDefault="0050141B" w:rsidP="0050141B">
      <w:pPr>
        <w:pStyle w:val="ab"/>
        <w:spacing w:before="0" w:after="0"/>
        <w:contextualSpacing/>
        <w:jc w:val="both"/>
        <w:rPr>
          <w:rStyle w:val="af5"/>
        </w:rPr>
      </w:pPr>
    </w:p>
    <w:p w:rsidR="0050141B" w:rsidRPr="00F524AF" w:rsidRDefault="0050141B" w:rsidP="0050141B">
      <w:pPr>
        <w:pStyle w:val="ab"/>
        <w:spacing w:before="0" w:after="0"/>
        <w:ind w:firstLine="360"/>
        <w:contextualSpacing/>
        <w:jc w:val="both"/>
      </w:pPr>
      <w:r w:rsidRPr="00F524AF">
        <w:rPr>
          <w:rStyle w:val="af5"/>
        </w:rPr>
        <w:t>подрядчик</w:t>
      </w:r>
      <w:r w:rsidRPr="00F524AF">
        <w:t xml:space="preserve"> - физическое или юридическое лицо, осуществляющее по договору с застро</w:t>
      </w:r>
      <w:r w:rsidRPr="00F524AF">
        <w:t>й</w:t>
      </w:r>
      <w:r w:rsidRPr="00F524AF">
        <w:t>щиком (заказчиком) работы по строительству, реконструкции зданий, строений, сооружений, их частей;</w:t>
      </w:r>
    </w:p>
    <w:p w:rsidR="0050141B" w:rsidRDefault="0050141B" w:rsidP="0050141B">
      <w:pPr>
        <w:pStyle w:val="ab"/>
        <w:spacing w:before="0" w:after="0"/>
        <w:contextualSpacing/>
        <w:jc w:val="both"/>
        <w:rPr>
          <w:b/>
          <w:bCs/>
        </w:rPr>
      </w:pPr>
      <w:r>
        <w:rPr>
          <w:b/>
          <w:bCs/>
        </w:rPr>
        <w:t xml:space="preserve">      </w:t>
      </w:r>
    </w:p>
    <w:p w:rsidR="0050141B" w:rsidRPr="00F524AF" w:rsidRDefault="0050141B" w:rsidP="0050141B">
      <w:pPr>
        <w:pStyle w:val="ab"/>
        <w:spacing w:before="0" w:after="0"/>
        <w:ind w:firstLine="360"/>
        <w:contextualSpacing/>
        <w:jc w:val="both"/>
      </w:pPr>
      <w:r w:rsidRPr="00F524AF">
        <w:rPr>
          <w:b/>
          <w:bCs/>
        </w:rPr>
        <w:t xml:space="preserve">правила землепользования и застройки </w:t>
      </w:r>
      <w:r w:rsidRPr="00F524AF">
        <w:t>- документ градостроительного зонирования, к</w:t>
      </w:r>
      <w:r w:rsidRPr="00F524AF">
        <w:t>о</w:t>
      </w:r>
      <w:r w:rsidRPr="00F524AF">
        <w:t>торый утверждается нормативными правовыми актами органов местного самоуправления, в к</w:t>
      </w:r>
      <w:r w:rsidRPr="00F524AF">
        <w:t>о</w:t>
      </w:r>
      <w:r w:rsidRPr="00F524AF">
        <w:t>тором устанавливаются территориальные зоны, градостроительные регламенты, порядок пр</w:t>
      </w:r>
      <w:r w:rsidRPr="00F524AF">
        <w:t>и</w:t>
      </w:r>
      <w:r w:rsidRPr="00F524AF">
        <w:t>менения такого документа и порядок внесения в него изменений;</w:t>
      </w:r>
    </w:p>
    <w:p w:rsidR="0050141B" w:rsidRDefault="0050141B" w:rsidP="0050141B">
      <w:pPr>
        <w:pStyle w:val="ab"/>
        <w:spacing w:before="0" w:after="0"/>
        <w:contextualSpacing/>
        <w:jc w:val="both"/>
        <w:rPr>
          <w:rStyle w:val="af5"/>
        </w:rPr>
      </w:pPr>
      <w:r>
        <w:rPr>
          <w:rStyle w:val="af5"/>
        </w:rPr>
        <w:t xml:space="preserve">      </w:t>
      </w:r>
    </w:p>
    <w:p w:rsidR="0050141B" w:rsidRPr="00F524AF" w:rsidRDefault="0050141B" w:rsidP="0050141B">
      <w:pPr>
        <w:pStyle w:val="ab"/>
        <w:spacing w:before="0" w:after="0"/>
        <w:ind w:firstLine="360"/>
        <w:contextualSpacing/>
        <w:jc w:val="both"/>
      </w:pPr>
      <w:r w:rsidRPr="00F524AF">
        <w:rPr>
          <w:rStyle w:val="af5"/>
        </w:rPr>
        <w:t>правообладатели земельных участков, объектов капитального строительства</w:t>
      </w:r>
      <w:r w:rsidRPr="00F524AF">
        <w:t xml:space="preserve"> – собс</w:t>
      </w:r>
      <w:r w:rsidRPr="00F524AF">
        <w:t>т</w:t>
      </w:r>
      <w:r w:rsidRPr="00F524AF">
        <w:t>венники, а также владельцы, пользователи и арендаторы объектов земельных участков, объе</w:t>
      </w:r>
      <w:r w:rsidRPr="00F524AF">
        <w:t>к</w:t>
      </w:r>
      <w:r w:rsidRPr="00F524AF">
        <w:t>тов капитального строительства, их уполномоченные лица, обладающие правами на град</w:t>
      </w:r>
      <w:r w:rsidRPr="00F524AF">
        <w:t>о</w:t>
      </w:r>
      <w:r w:rsidRPr="00F524AF">
        <w:t>строительные изменения этих объектов права в силу закона и/или договора;</w:t>
      </w:r>
    </w:p>
    <w:p w:rsidR="0050141B" w:rsidRDefault="0050141B" w:rsidP="0050141B">
      <w:pPr>
        <w:pStyle w:val="ab"/>
        <w:spacing w:before="0" w:after="0"/>
        <w:contextualSpacing/>
        <w:jc w:val="both"/>
        <w:rPr>
          <w:rStyle w:val="af5"/>
        </w:rPr>
      </w:pPr>
      <w:r>
        <w:rPr>
          <w:rStyle w:val="af5"/>
        </w:rPr>
        <w:t xml:space="preserve">     </w:t>
      </w:r>
    </w:p>
    <w:p w:rsidR="0050141B" w:rsidRPr="00F524AF" w:rsidRDefault="0050141B" w:rsidP="0050141B">
      <w:pPr>
        <w:pStyle w:val="ab"/>
        <w:spacing w:before="0" w:after="0"/>
        <w:ind w:firstLine="360"/>
        <w:contextualSpacing/>
        <w:jc w:val="both"/>
      </w:pPr>
      <w:r w:rsidRPr="00F524AF">
        <w:rPr>
          <w:rStyle w:val="af5"/>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524AF">
        <w:t xml:space="preserve"> – предельные физ</w:t>
      </w:r>
      <w:r w:rsidRPr="00F524AF">
        <w:t>и</w:t>
      </w:r>
      <w:r w:rsidRPr="00F524AF">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w:t>
      </w:r>
      <w:r w:rsidRPr="00F524AF">
        <w:t>т</w:t>
      </w:r>
      <w:r w:rsidRPr="00F524AF">
        <w:t>вии с градостроительным регламентом;</w:t>
      </w:r>
    </w:p>
    <w:p w:rsidR="0050141B" w:rsidRDefault="0050141B" w:rsidP="0050141B">
      <w:pPr>
        <w:pStyle w:val="ab"/>
        <w:spacing w:before="0" w:after="0"/>
        <w:contextualSpacing/>
        <w:jc w:val="both"/>
        <w:rPr>
          <w:rStyle w:val="af5"/>
        </w:rPr>
      </w:pPr>
      <w:r>
        <w:rPr>
          <w:rStyle w:val="af5"/>
        </w:rPr>
        <w:t xml:space="preserve">      </w:t>
      </w:r>
    </w:p>
    <w:p w:rsidR="0050141B" w:rsidRPr="00F524AF" w:rsidRDefault="0050141B" w:rsidP="0050141B">
      <w:pPr>
        <w:pStyle w:val="ab"/>
        <w:spacing w:before="0" w:after="0"/>
        <w:ind w:firstLine="360"/>
        <w:contextualSpacing/>
        <w:jc w:val="both"/>
      </w:pPr>
      <w:r w:rsidRPr="00F524AF">
        <w:rPr>
          <w:rStyle w:val="af5"/>
        </w:rPr>
        <w:t>прибрежная защитная полоса</w:t>
      </w:r>
      <w:r w:rsidRPr="00F524AF">
        <w:t xml:space="preserve"> - часть </w:t>
      </w:r>
      <w:proofErr w:type="spellStart"/>
      <w:r w:rsidRPr="00F524AF">
        <w:t>водоохранной</w:t>
      </w:r>
      <w:proofErr w:type="spellEnd"/>
      <w:r w:rsidRPr="00F524AF">
        <w:t xml:space="preserve"> зоны, для которой вводятся дополн</w:t>
      </w:r>
      <w:r w:rsidRPr="00F524AF">
        <w:t>и</w:t>
      </w:r>
      <w:r w:rsidRPr="00F524AF">
        <w:t>тельные ограничения землепользования, застройки и природопользования;</w:t>
      </w:r>
    </w:p>
    <w:p w:rsidR="0050141B" w:rsidRDefault="0050141B" w:rsidP="0050141B">
      <w:pPr>
        <w:pStyle w:val="ab"/>
        <w:spacing w:before="0" w:after="0"/>
        <w:contextualSpacing/>
        <w:jc w:val="both"/>
        <w:rPr>
          <w:rStyle w:val="af5"/>
        </w:rPr>
      </w:pPr>
      <w:r>
        <w:rPr>
          <w:rStyle w:val="af5"/>
        </w:rPr>
        <w:t xml:space="preserve">     </w:t>
      </w:r>
    </w:p>
    <w:p w:rsidR="0050141B" w:rsidRPr="00177182" w:rsidRDefault="0050141B" w:rsidP="0050141B">
      <w:pPr>
        <w:pStyle w:val="ab"/>
        <w:spacing w:before="0" w:after="0"/>
        <w:contextualSpacing/>
        <w:jc w:val="both"/>
        <w:rPr>
          <w:rStyle w:val="af5"/>
        </w:rPr>
      </w:pPr>
      <w:r>
        <w:rPr>
          <w:rStyle w:val="af5"/>
        </w:rPr>
        <w:t xml:space="preserve">       </w:t>
      </w:r>
      <w:r w:rsidRPr="00177182">
        <w:rPr>
          <w:rStyle w:val="af5"/>
        </w:rPr>
        <w:t xml:space="preserve">приусадебный участок личного подсобного хозяйства </w:t>
      </w:r>
      <w:r w:rsidRPr="00177182">
        <w:rPr>
          <w:rStyle w:val="af5"/>
          <w:b w:val="0"/>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w:t>
      </w:r>
      <w:r w:rsidRPr="00177182">
        <w:rPr>
          <w:rStyle w:val="af5"/>
          <w:b w:val="0"/>
        </w:rPr>
        <w:t>к</w:t>
      </w:r>
      <w:r w:rsidRPr="00177182">
        <w:rPr>
          <w:rStyle w:val="af5"/>
          <w:b w:val="0"/>
        </w:rPr>
        <w:t>ции;</w:t>
      </w:r>
    </w:p>
    <w:p w:rsidR="0050141B" w:rsidRDefault="0050141B" w:rsidP="0050141B">
      <w:pPr>
        <w:pStyle w:val="ab"/>
        <w:spacing w:before="0" w:after="0"/>
        <w:contextualSpacing/>
        <w:jc w:val="both"/>
        <w:rPr>
          <w:rStyle w:val="af5"/>
        </w:rPr>
      </w:pPr>
      <w:r w:rsidRPr="00177182">
        <w:rPr>
          <w:rStyle w:val="af5"/>
        </w:rPr>
        <w:t xml:space="preserve">     </w:t>
      </w:r>
    </w:p>
    <w:p w:rsidR="0050141B" w:rsidRPr="00177182" w:rsidRDefault="0050141B" w:rsidP="0050141B">
      <w:pPr>
        <w:pStyle w:val="ab"/>
        <w:spacing w:before="0" w:after="0"/>
        <w:contextualSpacing/>
        <w:jc w:val="both"/>
      </w:pPr>
      <w:r>
        <w:rPr>
          <w:rStyle w:val="af5"/>
        </w:rPr>
        <w:t xml:space="preserve">        </w:t>
      </w:r>
      <w:r w:rsidRPr="00177182">
        <w:rPr>
          <w:rStyle w:val="af5"/>
        </w:rPr>
        <w:t>проектная документация</w:t>
      </w:r>
      <w:r w:rsidRPr="00177182">
        <w:t xml:space="preserve"> - документация, содержащая материалы в текстовой форме и в виде карт (схем) и определяющая архитектурные, функционально-технологические, констру</w:t>
      </w:r>
      <w:r w:rsidRPr="00177182">
        <w:t>к</w:t>
      </w:r>
      <w:r w:rsidRPr="00177182">
        <w:t>тивные и инженерно-технические решения для обеспечения строительства, реконструкции об</w:t>
      </w:r>
      <w:r w:rsidRPr="00177182">
        <w:t>ъ</w:t>
      </w:r>
      <w:r w:rsidRPr="00177182">
        <w:t>ектов капитального строительства, их частей, а также капитального ремонта, если при его пр</w:t>
      </w:r>
      <w:r w:rsidRPr="00177182">
        <w:t>о</w:t>
      </w:r>
      <w:r w:rsidRPr="00177182">
        <w:t>ведении затрагиваются конструктивные и другие характеристики надежности и безопасности объектов капитального строительства;</w:t>
      </w:r>
    </w:p>
    <w:p w:rsidR="0050141B" w:rsidRDefault="0050141B" w:rsidP="0050141B">
      <w:pPr>
        <w:pStyle w:val="ab"/>
        <w:spacing w:before="0" w:after="0"/>
        <w:contextualSpacing/>
        <w:jc w:val="both"/>
        <w:rPr>
          <w:rStyle w:val="af5"/>
        </w:rPr>
      </w:pPr>
      <w:r>
        <w:rPr>
          <w:rStyle w:val="af5"/>
        </w:rPr>
        <w:t xml:space="preserve">      </w:t>
      </w:r>
    </w:p>
    <w:p w:rsidR="0050141B" w:rsidRPr="00177182" w:rsidRDefault="0050141B" w:rsidP="0050141B">
      <w:pPr>
        <w:pStyle w:val="ab"/>
        <w:spacing w:before="0" w:after="0"/>
        <w:contextualSpacing/>
        <w:jc w:val="both"/>
      </w:pPr>
      <w:r>
        <w:rPr>
          <w:rStyle w:val="af5"/>
        </w:rPr>
        <w:t xml:space="preserve">        </w:t>
      </w:r>
      <w:r w:rsidRPr="00177182">
        <w:rPr>
          <w:rStyle w:val="af5"/>
        </w:rPr>
        <w:t>процент застройки участка</w:t>
      </w:r>
      <w:r w:rsidRPr="00177182">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C4E7B" w:rsidRDefault="0050141B" w:rsidP="0050141B">
      <w:pPr>
        <w:pStyle w:val="ab"/>
        <w:spacing w:before="0" w:after="0"/>
        <w:contextualSpacing/>
        <w:jc w:val="both"/>
        <w:rPr>
          <w:rStyle w:val="af5"/>
        </w:rPr>
      </w:pPr>
      <w:r>
        <w:rPr>
          <w:rStyle w:val="af5"/>
        </w:rPr>
        <w:t xml:space="preserve">     </w:t>
      </w:r>
    </w:p>
    <w:p w:rsidR="0050141B" w:rsidRPr="007724CE" w:rsidRDefault="0050141B" w:rsidP="002C4E7B">
      <w:pPr>
        <w:pStyle w:val="ab"/>
        <w:spacing w:before="0" w:after="0"/>
        <w:contextualSpacing/>
        <w:jc w:val="both"/>
      </w:pPr>
      <w:r>
        <w:rPr>
          <w:rStyle w:val="af5"/>
        </w:rPr>
        <w:t xml:space="preserve"> </w:t>
      </w:r>
      <w:r w:rsidR="002C4E7B">
        <w:rPr>
          <w:rStyle w:val="af5"/>
        </w:rPr>
        <w:t xml:space="preserve">       </w:t>
      </w:r>
      <w:proofErr w:type="gramStart"/>
      <w:r w:rsidRPr="007724CE">
        <w:rPr>
          <w:rStyle w:val="af5"/>
        </w:rPr>
        <w:t>публичный сервитут</w:t>
      </w:r>
      <w:r w:rsidRPr="007724CE">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w:t>
      </w:r>
      <w:r w:rsidRPr="007724CE">
        <w:t>о</w:t>
      </w:r>
      <w:r w:rsidRPr="007724CE">
        <w:lastRenderedPageBreak/>
        <w:t>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w:t>
      </w:r>
      <w:r w:rsidRPr="007724CE">
        <w:t>т</w:t>
      </w:r>
      <w:r w:rsidRPr="007724CE">
        <w:t>ва, местного самоуправления или местного населения, без изъятия земельных участков;</w:t>
      </w:r>
      <w:proofErr w:type="gramEnd"/>
    </w:p>
    <w:p w:rsidR="002C4E7B" w:rsidRDefault="007E4602" w:rsidP="0050141B">
      <w:pPr>
        <w:pStyle w:val="ab"/>
        <w:spacing w:before="0" w:after="0"/>
        <w:contextualSpacing/>
        <w:jc w:val="both"/>
        <w:rPr>
          <w:rStyle w:val="af5"/>
        </w:rPr>
      </w:pPr>
      <w:r>
        <w:rPr>
          <w:rStyle w:val="af5"/>
        </w:rPr>
        <w:t xml:space="preserve">      </w:t>
      </w:r>
      <w:r w:rsidR="002C4E7B">
        <w:rPr>
          <w:rStyle w:val="af5"/>
        </w:rPr>
        <w:t xml:space="preserve"> </w:t>
      </w:r>
    </w:p>
    <w:p w:rsidR="0050141B" w:rsidRPr="007724CE" w:rsidRDefault="002C4E7B" w:rsidP="002C4E7B">
      <w:pPr>
        <w:pStyle w:val="ab"/>
        <w:spacing w:before="0" w:after="0"/>
        <w:contextualSpacing/>
        <w:jc w:val="both"/>
      </w:pPr>
      <w:r>
        <w:rPr>
          <w:rStyle w:val="af5"/>
        </w:rPr>
        <w:t xml:space="preserve">      </w:t>
      </w:r>
      <w:r w:rsidR="0050141B" w:rsidRPr="007724CE">
        <w:rPr>
          <w:rStyle w:val="af5"/>
        </w:rPr>
        <w:t>разрешение на ввод объекта в эксплуатацию</w:t>
      </w:r>
      <w:r w:rsidR="0050141B" w:rsidRPr="007724CE">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0050141B" w:rsidRPr="007724CE">
        <w:t>и</w:t>
      </w:r>
      <w:r w:rsidR="0050141B" w:rsidRPr="007724CE">
        <w:t>тельному плану земельного участка и проектной документации;</w:t>
      </w:r>
    </w:p>
    <w:p w:rsidR="0050141B" w:rsidRDefault="0050141B" w:rsidP="0050141B">
      <w:pPr>
        <w:pStyle w:val="ab"/>
        <w:spacing w:before="0" w:after="0"/>
        <w:contextualSpacing/>
        <w:jc w:val="both"/>
        <w:rPr>
          <w:rStyle w:val="af5"/>
        </w:rPr>
      </w:pPr>
      <w:r>
        <w:rPr>
          <w:rStyle w:val="af5"/>
        </w:rPr>
        <w:t xml:space="preserve">       </w:t>
      </w:r>
    </w:p>
    <w:p w:rsidR="0050141B" w:rsidRPr="007724CE" w:rsidRDefault="0050141B" w:rsidP="0050141B">
      <w:pPr>
        <w:pStyle w:val="ab"/>
        <w:spacing w:before="0" w:after="0"/>
        <w:contextualSpacing/>
        <w:jc w:val="both"/>
      </w:pPr>
      <w:r>
        <w:rPr>
          <w:rStyle w:val="af5"/>
        </w:rPr>
        <w:t xml:space="preserve">      </w:t>
      </w:r>
      <w:r w:rsidRPr="007724CE">
        <w:rPr>
          <w:rStyle w:val="af5"/>
        </w:rPr>
        <w:t>разрешение на отклонение от предельных параметров разрешенного строительства, реконструкции объектов капитального строительства</w:t>
      </w:r>
      <w:r w:rsidRPr="007724CE">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w:t>
      </w:r>
      <w:r w:rsidRPr="007724CE">
        <w:t>и</w:t>
      </w:r>
      <w:r w:rsidRPr="007724CE">
        <w:t>тельства, реконструкции объектов капитального строительства установленных градостроител</w:t>
      </w:r>
      <w:r w:rsidRPr="007724CE">
        <w:t>ь</w:t>
      </w:r>
      <w:r w:rsidRPr="007724CE">
        <w:t>ным регламентом для соответствующей территориальной зоны;</w:t>
      </w:r>
    </w:p>
    <w:p w:rsidR="0050141B" w:rsidRPr="00DC0C87" w:rsidRDefault="0050141B" w:rsidP="0050141B">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5538F" w:rsidRPr="0015538F" w:rsidRDefault="00BD6C79" w:rsidP="0050141B">
      <w:pPr>
        <w:pStyle w:val="Web1"/>
        <w:spacing w:before="0" w:after="0"/>
        <w:ind w:left="0" w:right="0" w:firstLine="360"/>
        <w:rPr>
          <w:rFonts w:ascii="Times New Roman" w:hAnsi="Times New Roman" w:cs="Times New Roman"/>
          <w:b/>
          <w:color w:val="auto"/>
          <w:spacing w:val="-1"/>
          <w:sz w:val="24"/>
          <w:szCs w:val="24"/>
        </w:rPr>
      </w:pPr>
      <w:proofErr w:type="gramStart"/>
      <w:r w:rsidRPr="00307393">
        <w:rPr>
          <w:rFonts w:ascii="Times New Roman" w:hAnsi="Times New Roman" w:cs="Times New Roman"/>
          <w:b/>
          <w:sz w:val="24"/>
          <w:szCs w:val="24"/>
        </w:rPr>
        <w:t>разрешение на строительство</w:t>
      </w:r>
      <w:r w:rsidRPr="00307393">
        <w:rPr>
          <w:rFonts w:ascii="Times New Roman" w:hAnsi="Times New Roman" w:cs="Times New Roman"/>
          <w:sz w:val="24"/>
          <w:szCs w:val="24"/>
        </w:rPr>
        <w:t xml:space="preserve"> </w:t>
      </w:r>
      <w:r w:rsidR="0015538F">
        <w:rPr>
          <w:rFonts w:ascii="Times New Roman" w:hAnsi="Times New Roman" w:cs="Times New Roman"/>
          <w:color w:val="auto"/>
          <w:sz w:val="24"/>
          <w:szCs w:val="24"/>
          <w:shd w:val="clear" w:color="auto" w:fill="FFFFFF"/>
        </w:rPr>
        <w:t>-</w:t>
      </w:r>
      <w:r w:rsidR="0015538F" w:rsidRPr="0015538F">
        <w:rPr>
          <w:rFonts w:ascii="Times New Roman" w:hAnsi="Times New Roman" w:cs="Times New Roman"/>
          <w:color w:val="auto"/>
          <w:sz w:val="24"/>
          <w:szCs w:val="24"/>
          <w:shd w:val="clear" w:color="auto" w:fill="FFFFFF"/>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0015538F" w:rsidRPr="0015538F">
        <w:rPr>
          <w:rStyle w:val="apple-converted-space"/>
          <w:rFonts w:ascii="Times New Roman" w:hAnsi="Times New Roman"/>
          <w:color w:val="auto"/>
          <w:sz w:val="24"/>
          <w:szCs w:val="24"/>
          <w:shd w:val="clear" w:color="auto" w:fill="FFFFFF"/>
        </w:rPr>
        <w:t> </w:t>
      </w:r>
      <w:r w:rsidR="0015538F" w:rsidRPr="0015538F">
        <w:rPr>
          <w:rFonts w:ascii="Times New Roman" w:hAnsi="Times New Roman" w:cs="Times New Roman"/>
          <w:color w:val="auto"/>
          <w:sz w:val="24"/>
          <w:szCs w:val="24"/>
        </w:rPr>
        <w:t>частью 1.1 статьи 51 ГК РФ</w:t>
      </w:r>
      <w:r w:rsidR="0015538F" w:rsidRPr="0015538F">
        <w:rPr>
          <w:rFonts w:ascii="Times New Roman" w:hAnsi="Times New Roman" w:cs="Times New Roman"/>
          <w:color w:val="auto"/>
          <w:sz w:val="24"/>
          <w:szCs w:val="24"/>
          <w:shd w:val="clear" w:color="auto" w:fill="FFFFFF"/>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w:t>
      </w:r>
      <w:r w:rsidR="0015538F" w:rsidRPr="0015538F">
        <w:rPr>
          <w:rFonts w:ascii="Times New Roman" w:hAnsi="Times New Roman" w:cs="Times New Roman"/>
          <w:color w:val="auto"/>
          <w:sz w:val="24"/>
          <w:szCs w:val="24"/>
          <w:shd w:val="clear" w:color="auto" w:fill="FFFFFF"/>
        </w:rPr>
        <w:t>е</w:t>
      </w:r>
      <w:r w:rsidR="0015538F" w:rsidRPr="0015538F">
        <w:rPr>
          <w:rFonts w:ascii="Times New Roman" w:hAnsi="Times New Roman" w:cs="Times New Roman"/>
          <w:color w:val="auto"/>
          <w:sz w:val="24"/>
          <w:szCs w:val="24"/>
          <w:shd w:val="clear" w:color="auto" w:fill="FFFFFF"/>
        </w:rPr>
        <w:t>буется), при осуществлении строительства, реконструкции объекта капитального строительс</w:t>
      </w:r>
      <w:r w:rsidR="0015538F" w:rsidRPr="0015538F">
        <w:rPr>
          <w:rFonts w:ascii="Times New Roman" w:hAnsi="Times New Roman" w:cs="Times New Roman"/>
          <w:color w:val="auto"/>
          <w:sz w:val="24"/>
          <w:szCs w:val="24"/>
          <w:shd w:val="clear" w:color="auto" w:fill="FFFFFF"/>
        </w:rPr>
        <w:t>т</w:t>
      </w:r>
      <w:r w:rsidR="0015538F" w:rsidRPr="0015538F">
        <w:rPr>
          <w:rFonts w:ascii="Times New Roman" w:hAnsi="Times New Roman" w:cs="Times New Roman"/>
          <w:color w:val="auto"/>
          <w:sz w:val="24"/>
          <w:szCs w:val="24"/>
          <w:shd w:val="clear" w:color="auto" w:fill="FFFFFF"/>
        </w:rPr>
        <w:t>ва, не являющегося линейным объектом</w:t>
      </w:r>
      <w:proofErr w:type="gramEnd"/>
      <w:r w:rsidR="0015538F" w:rsidRPr="0015538F">
        <w:rPr>
          <w:rFonts w:ascii="Times New Roman" w:hAnsi="Times New Roman" w:cs="Times New Roman"/>
          <w:color w:val="auto"/>
          <w:sz w:val="24"/>
          <w:szCs w:val="24"/>
          <w:shd w:val="clear" w:color="auto" w:fill="FFFFFF"/>
        </w:rPr>
        <w:t xml:space="preserve"> (</w:t>
      </w:r>
      <w:proofErr w:type="gramStart"/>
      <w:r w:rsidR="0015538F" w:rsidRPr="0015538F">
        <w:rPr>
          <w:rFonts w:ascii="Times New Roman" w:hAnsi="Times New Roman" w:cs="Times New Roman"/>
          <w:color w:val="auto"/>
          <w:sz w:val="24"/>
          <w:szCs w:val="24"/>
          <w:shd w:val="clear" w:color="auto" w:fill="FFFFFF"/>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w:t>
      </w:r>
      <w:r w:rsidR="0015538F" w:rsidRPr="0015538F">
        <w:rPr>
          <w:rFonts w:ascii="Times New Roman" w:hAnsi="Times New Roman" w:cs="Times New Roman"/>
          <w:color w:val="auto"/>
          <w:sz w:val="24"/>
          <w:szCs w:val="24"/>
          <w:shd w:val="clear" w:color="auto" w:fill="FFFFFF"/>
        </w:rPr>
        <w:t>к</w:t>
      </w:r>
      <w:r w:rsidR="0015538F" w:rsidRPr="0015538F">
        <w:rPr>
          <w:rFonts w:ascii="Times New Roman" w:hAnsi="Times New Roman" w:cs="Times New Roman"/>
          <w:color w:val="auto"/>
          <w:sz w:val="24"/>
          <w:szCs w:val="24"/>
          <w:shd w:val="clear" w:color="auto" w:fill="FFFFFF"/>
        </w:rPr>
        <w:t>ции линейного объекта (за исключением случаев, при которых для строительства, реконстру</w:t>
      </w:r>
      <w:r w:rsidR="0015538F" w:rsidRPr="0015538F">
        <w:rPr>
          <w:rFonts w:ascii="Times New Roman" w:hAnsi="Times New Roman" w:cs="Times New Roman"/>
          <w:color w:val="auto"/>
          <w:sz w:val="24"/>
          <w:szCs w:val="24"/>
          <w:shd w:val="clear" w:color="auto" w:fill="FFFFFF"/>
        </w:rPr>
        <w:t>к</w:t>
      </w:r>
      <w:r w:rsidR="0015538F" w:rsidRPr="0015538F">
        <w:rPr>
          <w:rFonts w:ascii="Times New Roman" w:hAnsi="Times New Roman" w:cs="Times New Roman"/>
          <w:color w:val="auto"/>
          <w:sz w:val="24"/>
          <w:szCs w:val="24"/>
          <w:shd w:val="clear" w:color="auto" w:fill="FFFFFF"/>
        </w:rPr>
        <w:t>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15538F" w:rsidRPr="0015538F">
        <w:rPr>
          <w:rFonts w:ascii="Times New Roman" w:hAnsi="Times New Roman" w:cs="Times New Roman"/>
          <w:color w:val="auto"/>
          <w:sz w:val="24"/>
          <w:szCs w:val="24"/>
          <w:shd w:val="clear" w:color="auto" w:fill="FFFFFF"/>
        </w:rPr>
        <w:t xml:space="preserve"> земел</w:t>
      </w:r>
      <w:r w:rsidR="0015538F" w:rsidRPr="0015538F">
        <w:rPr>
          <w:rFonts w:ascii="Times New Roman" w:hAnsi="Times New Roman" w:cs="Times New Roman"/>
          <w:color w:val="auto"/>
          <w:sz w:val="24"/>
          <w:szCs w:val="24"/>
          <w:shd w:val="clear" w:color="auto" w:fill="FFFFFF"/>
        </w:rPr>
        <w:t>ь</w:t>
      </w:r>
      <w:r w:rsidR="0015538F" w:rsidRPr="0015538F">
        <w:rPr>
          <w:rFonts w:ascii="Times New Roman" w:hAnsi="Times New Roman" w:cs="Times New Roman"/>
          <w:color w:val="auto"/>
          <w:sz w:val="24"/>
          <w:szCs w:val="24"/>
          <w:shd w:val="clear" w:color="auto" w:fill="FFFFFF"/>
        </w:rPr>
        <w:t>ного участка, а также допустимость размещения объекта капитального строительства на з</w:t>
      </w:r>
      <w:r w:rsidR="0015538F" w:rsidRPr="0015538F">
        <w:rPr>
          <w:rFonts w:ascii="Times New Roman" w:hAnsi="Times New Roman" w:cs="Times New Roman"/>
          <w:color w:val="auto"/>
          <w:sz w:val="24"/>
          <w:szCs w:val="24"/>
          <w:shd w:val="clear" w:color="auto" w:fill="FFFFFF"/>
        </w:rPr>
        <w:t>е</w:t>
      </w:r>
      <w:r w:rsidR="0015538F" w:rsidRPr="0015538F">
        <w:rPr>
          <w:rFonts w:ascii="Times New Roman" w:hAnsi="Times New Roman" w:cs="Times New Roman"/>
          <w:color w:val="auto"/>
          <w:sz w:val="24"/>
          <w:szCs w:val="24"/>
          <w:shd w:val="clear" w:color="auto" w:fill="FFFFFF"/>
        </w:rPr>
        <w:t>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w:t>
      </w:r>
      <w:r w:rsidR="0015538F" w:rsidRPr="0015538F">
        <w:rPr>
          <w:rFonts w:ascii="Times New Roman" w:hAnsi="Times New Roman" w:cs="Times New Roman"/>
          <w:color w:val="auto"/>
          <w:sz w:val="24"/>
          <w:szCs w:val="24"/>
          <w:shd w:val="clear" w:color="auto" w:fill="FFFFFF"/>
        </w:rPr>
        <w:t>с</w:t>
      </w:r>
      <w:r w:rsidR="0015538F" w:rsidRPr="0015538F">
        <w:rPr>
          <w:rFonts w:ascii="Times New Roman" w:hAnsi="Times New Roman" w:cs="Times New Roman"/>
          <w:color w:val="auto"/>
          <w:sz w:val="24"/>
          <w:szCs w:val="24"/>
          <w:shd w:val="clear" w:color="auto" w:fill="FFFFFF"/>
        </w:rPr>
        <w:t xml:space="preserve">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15538F" w:rsidRPr="0015538F">
        <w:rPr>
          <w:rFonts w:ascii="Times New Roman" w:hAnsi="Times New Roman" w:cs="Times New Roman"/>
          <w:color w:val="auto"/>
          <w:sz w:val="24"/>
          <w:szCs w:val="24"/>
        </w:rPr>
        <w:t>ГК РФ</w:t>
      </w:r>
      <w:r w:rsidR="0015538F" w:rsidRPr="0015538F">
        <w:rPr>
          <w:rFonts w:ascii="Times New Roman" w:hAnsi="Times New Roman" w:cs="Times New Roman"/>
          <w:color w:val="auto"/>
          <w:sz w:val="24"/>
          <w:szCs w:val="24"/>
          <w:shd w:val="clear" w:color="auto" w:fill="FFFFFF"/>
        </w:rPr>
        <w:t>.</w:t>
      </w:r>
    </w:p>
    <w:p w:rsidR="0015538F" w:rsidRPr="0015538F" w:rsidRDefault="0015538F"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roofErr w:type="gramStart"/>
      <w:r w:rsidRPr="00307393">
        <w:rPr>
          <w:rFonts w:ascii="Times New Roman" w:hAnsi="Times New Roman" w:cs="Times New Roman"/>
          <w:b/>
          <w:color w:val="auto"/>
          <w:spacing w:val="-1"/>
          <w:sz w:val="24"/>
          <w:szCs w:val="24"/>
        </w:rPr>
        <w:t>разрешение на условно разрешенный вид использования</w:t>
      </w:r>
      <w:r w:rsidRPr="00307393">
        <w:rPr>
          <w:rFonts w:ascii="Times New Roman" w:hAnsi="Times New Roman" w:cs="Times New Roman"/>
          <w:color w:val="auto"/>
          <w:spacing w:val="-1"/>
          <w:sz w:val="24"/>
          <w:szCs w:val="24"/>
        </w:rPr>
        <w:t xml:space="preserve"> – документ, выдаваемый заяв</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 xml:space="preserve">телю за подписью главы </w:t>
      </w:r>
      <w:r w:rsidRPr="00307393">
        <w:rPr>
          <w:rFonts w:ascii="Times New Roman" w:hAnsi="Times New Roman" w:cs="Times New Roman"/>
          <w:color w:val="auto"/>
          <w:sz w:val="24"/>
          <w:szCs w:val="24"/>
        </w:rPr>
        <w:t xml:space="preserve">сельского поселения </w:t>
      </w:r>
      <w:proofErr w:type="spellStart"/>
      <w:r w:rsidR="00032D11">
        <w:rPr>
          <w:rFonts w:ascii="Times New Roman" w:hAnsi="Times New Roman" w:cs="Times New Roman"/>
          <w:color w:val="auto"/>
          <w:sz w:val="24"/>
          <w:szCs w:val="24"/>
        </w:rPr>
        <w:t>Караярский</w:t>
      </w:r>
      <w:proofErr w:type="spellEnd"/>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телям земельных участков и объектов капитального строительства право выбора вида использ</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50141B" w:rsidRDefault="0050141B" w:rsidP="0050141B">
      <w:pPr>
        <w:pStyle w:val="ab"/>
        <w:spacing w:before="0" w:after="0"/>
        <w:contextualSpacing/>
        <w:jc w:val="both"/>
        <w:rPr>
          <w:rStyle w:val="af5"/>
        </w:rPr>
      </w:pPr>
      <w:r>
        <w:rPr>
          <w:rStyle w:val="af5"/>
        </w:rPr>
        <w:t xml:space="preserve">     </w:t>
      </w:r>
    </w:p>
    <w:p w:rsidR="0050141B" w:rsidRPr="00A174C7" w:rsidRDefault="0050141B" w:rsidP="0050141B">
      <w:pPr>
        <w:pStyle w:val="ab"/>
        <w:spacing w:before="0" w:after="0"/>
        <w:ind w:firstLine="360"/>
        <w:contextualSpacing/>
        <w:jc w:val="both"/>
      </w:pPr>
      <w:r w:rsidRPr="00A174C7">
        <w:rPr>
          <w:rStyle w:val="af5"/>
        </w:rPr>
        <w:t>разрешенное использование земельных участков и иных объектов недвижимости</w:t>
      </w:r>
      <w:r w:rsidRPr="00A174C7">
        <w:t xml:space="preserve"> - и</w:t>
      </w:r>
      <w:r w:rsidRPr="00A174C7">
        <w:t>с</w:t>
      </w:r>
      <w:r w:rsidRPr="00A174C7">
        <w:t>пользование недвижимости в соответствии с градостроительным регламентом, а также публи</w:t>
      </w:r>
      <w:r w:rsidRPr="00A174C7">
        <w:t>ч</w:t>
      </w:r>
      <w:r w:rsidRPr="00A174C7">
        <w:t>ными сервитутами;</w:t>
      </w:r>
    </w:p>
    <w:p w:rsidR="0050141B" w:rsidRDefault="0050141B" w:rsidP="0050141B">
      <w:pPr>
        <w:pStyle w:val="ab"/>
        <w:spacing w:before="0" w:after="0"/>
        <w:contextualSpacing/>
        <w:jc w:val="both"/>
        <w:rPr>
          <w:rStyle w:val="af5"/>
        </w:rPr>
      </w:pPr>
      <w:r>
        <w:rPr>
          <w:rStyle w:val="af5"/>
        </w:rPr>
        <w:t xml:space="preserve">     </w:t>
      </w:r>
    </w:p>
    <w:p w:rsidR="0050141B" w:rsidRPr="00A174C7" w:rsidRDefault="0050141B" w:rsidP="0050141B">
      <w:pPr>
        <w:pStyle w:val="ab"/>
        <w:spacing w:before="0" w:after="0"/>
        <w:contextualSpacing/>
        <w:jc w:val="both"/>
      </w:pPr>
      <w:r>
        <w:rPr>
          <w:rStyle w:val="af5"/>
        </w:rPr>
        <w:t xml:space="preserve">      </w:t>
      </w:r>
      <w:r w:rsidRPr="00A174C7">
        <w:rPr>
          <w:rStyle w:val="af5"/>
        </w:rPr>
        <w:t>район зонирования</w:t>
      </w:r>
      <w:r w:rsidRPr="00A174C7">
        <w:t xml:space="preserve"> – территория в замкнутых границах, отнесенная Правилами к одной территориальной зоне; </w:t>
      </w:r>
    </w:p>
    <w:p w:rsidR="002C4E7B" w:rsidRDefault="0050141B" w:rsidP="0050141B">
      <w:pPr>
        <w:pStyle w:val="ab"/>
        <w:spacing w:before="0" w:after="0"/>
        <w:contextualSpacing/>
        <w:jc w:val="both"/>
        <w:rPr>
          <w:rStyle w:val="af5"/>
        </w:rPr>
      </w:pPr>
      <w:r>
        <w:rPr>
          <w:rStyle w:val="af5"/>
        </w:rPr>
        <w:t xml:space="preserve">     </w:t>
      </w:r>
    </w:p>
    <w:p w:rsidR="0050141B" w:rsidRPr="00A174C7" w:rsidRDefault="002C4E7B" w:rsidP="0050141B">
      <w:pPr>
        <w:pStyle w:val="ab"/>
        <w:spacing w:before="0" w:after="0"/>
        <w:contextualSpacing/>
        <w:jc w:val="both"/>
      </w:pPr>
      <w:r>
        <w:rPr>
          <w:rStyle w:val="af5"/>
        </w:rPr>
        <w:lastRenderedPageBreak/>
        <w:t xml:space="preserve">     </w:t>
      </w:r>
      <w:r w:rsidR="0050141B">
        <w:rPr>
          <w:rStyle w:val="af5"/>
        </w:rPr>
        <w:t xml:space="preserve"> </w:t>
      </w:r>
      <w:r w:rsidR="0050141B" w:rsidRPr="00A174C7">
        <w:rPr>
          <w:rStyle w:val="af5"/>
        </w:rPr>
        <w:t xml:space="preserve">резервирование земель, необходимых для муниципальных нужд </w:t>
      </w:r>
      <w:r w:rsidR="0050141B" w:rsidRPr="00A174C7">
        <w:t xml:space="preserve"> – деятельность  орг</w:t>
      </w:r>
      <w:r w:rsidR="0050141B" w:rsidRPr="00A174C7">
        <w:t>а</w:t>
      </w:r>
      <w:r w:rsidR="0050141B" w:rsidRPr="00A174C7">
        <w:t xml:space="preserve">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50141B" w:rsidRDefault="0050141B" w:rsidP="0050141B">
      <w:pPr>
        <w:pStyle w:val="ab"/>
        <w:spacing w:before="0" w:after="0"/>
        <w:contextualSpacing/>
        <w:jc w:val="both"/>
        <w:rPr>
          <w:rStyle w:val="af5"/>
        </w:rPr>
      </w:pPr>
      <w:r>
        <w:rPr>
          <w:rStyle w:val="af5"/>
        </w:rPr>
        <w:t xml:space="preserve">     </w:t>
      </w:r>
    </w:p>
    <w:p w:rsidR="0050141B" w:rsidRPr="00DA3A2E" w:rsidRDefault="0050141B" w:rsidP="0050141B">
      <w:pPr>
        <w:pStyle w:val="ab"/>
        <w:spacing w:before="0" w:after="0"/>
        <w:contextualSpacing/>
        <w:jc w:val="both"/>
      </w:pPr>
      <w:r>
        <w:rPr>
          <w:rStyle w:val="af5"/>
        </w:rPr>
        <w:t xml:space="preserve">     </w:t>
      </w:r>
      <w:proofErr w:type="gramStart"/>
      <w:r w:rsidRPr="00DA3A2E">
        <w:rPr>
          <w:rStyle w:val="af5"/>
        </w:rPr>
        <w:t>реконструкция</w:t>
      </w:r>
      <w:r w:rsidRPr="00DA3A2E">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w:t>
      </w:r>
      <w:r w:rsidRPr="00DA3A2E">
        <w:t>з</w:t>
      </w:r>
      <w:r w:rsidRPr="00DA3A2E">
        <w:t>водственной мощности, объема) и качества инженерно-технического обеспечения;</w:t>
      </w:r>
      <w:proofErr w:type="gramEnd"/>
    </w:p>
    <w:p w:rsidR="0050141B" w:rsidRDefault="0050141B" w:rsidP="0050141B">
      <w:pPr>
        <w:pStyle w:val="ab"/>
        <w:spacing w:before="0" w:after="0"/>
        <w:contextualSpacing/>
        <w:jc w:val="both"/>
        <w:rPr>
          <w:b/>
          <w:bCs/>
        </w:rPr>
      </w:pPr>
      <w:r>
        <w:rPr>
          <w:b/>
          <w:bCs/>
        </w:rPr>
        <w:t xml:space="preserve">     </w:t>
      </w:r>
    </w:p>
    <w:p w:rsidR="0050141B" w:rsidRPr="00DA3A2E" w:rsidRDefault="0050141B" w:rsidP="0050141B">
      <w:pPr>
        <w:pStyle w:val="ab"/>
        <w:spacing w:before="0" w:after="0"/>
        <w:contextualSpacing/>
        <w:jc w:val="both"/>
      </w:pPr>
      <w:r>
        <w:rPr>
          <w:b/>
          <w:bCs/>
        </w:rPr>
        <w:t xml:space="preserve">     </w:t>
      </w:r>
      <w:proofErr w:type="gramStart"/>
      <w:r w:rsidRPr="00DA3A2E">
        <w:rPr>
          <w:b/>
          <w:bCs/>
        </w:rPr>
        <w:t>реконструкция объектов капитального строительства (за исключением линейных об</w:t>
      </w:r>
      <w:r w:rsidRPr="00DA3A2E">
        <w:rPr>
          <w:b/>
          <w:bCs/>
        </w:rPr>
        <w:t>ъ</w:t>
      </w:r>
      <w:r w:rsidRPr="00DA3A2E">
        <w:rPr>
          <w:b/>
          <w:bCs/>
        </w:rPr>
        <w:t>ектов)</w:t>
      </w:r>
      <w:r w:rsidRPr="00DA3A2E">
        <w:t xml:space="preserve"> - изменение параметров объекта капитального строительства, его частей (высоты, кол</w:t>
      </w:r>
      <w:r w:rsidRPr="00DA3A2E">
        <w:t>и</w:t>
      </w:r>
      <w:r w:rsidRPr="00DA3A2E">
        <w:t>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w:t>
      </w:r>
      <w:r w:rsidRPr="00DA3A2E">
        <w:t>н</w:t>
      </w:r>
      <w:r w:rsidRPr="00DA3A2E">
        <w:t>тов таких конструкций на аналогичные или иные улучшающие показатели таких конструкций элементы и (или) восстановления</w:t>
      </w:r>
      <w:proofErr w:type="gramEnd"/>
      <w:r w:rsidRPr="00DA3A2E">
        <w:t xml:space="preserve"> указанных элементов;</w:t>
      </w:r>
    </w:p>
    <w:p w:rsidR="0050141B" w:rsidRDefault="0050141B" w:rsidP="0050141B">
      <w:pPr>
        <w:pStyle w:val="ab"/>
        <w:spacing w:before="0" w:after="0"/>
        <w:contextualSpacing/>
        <w:jc w:val="both"/>
        <w:rPr>
          <w:b/>
          <w:bCs/>
        </w:rPr>
      </w:pPr>
      <w:r>
        <w:rPr>
          <w:b/>
          <w:bCs/>
        </w:rPr>
        <w:t xml:space="preserve">     </w:t>
      </w:r>
    </w:p>
    <w:p w:rsidR="0050141B" w:rsidRPr="00DA3A2E" w:rsidRDefault="0050141B" w:rsidP="0050141B">
      <w:pPr>
        <w:pStyle w:val="ab"/>
        <w:spacing w:before="0" w:after="0"/>
        <w:ind w:firstLine="360"/>
        <w:contextualSpacing/>
        <w:jc w:val="both"/>
      </w:pPr>
      <w:r w:rsidRPr="00DA3A2E">
        <w:rPr>
          <w:b/>
          <w:bCs/>
        </w:rPr>
        <w:t>реконструкция линейных объектов</w:t>
      </w:r>
      <w:r w:rsidRPr="00DA3A2E">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A3A2E">
        <w:t>котором</w:t>
      </w:r>
      <w:proofErr w:type="gramEnd"/>
      <w:r w:rsidRPr="00DA3A2E">
        <w:t xml:space="preserve"> требуется изменение границ полос отвода и (или) охранных зон таких объектов;</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санитарно-защитная зона</w:t>
      </w:r>
      <w:r w:rsidRPr="00307393">
        <w:rPr>
          <w:rFonts w:ascii="Times New Roman" w:hAnsi="Times New Roman" w:cs="Times New Roman"/>
          <w:color w:val="auto"/>
          <w:spacing w:val="-1"/>
          <w:sz w:val="24"/>
          <w:szCs w:val="24"/>
        </w:rPr>
        <w:t xml:space="preserve"> - специальная территория вокруг объектов и производств, я</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санитарные разрывы</w:t>
      </w:r>
      <w:r w:rsidRPr="00307393">
        <w:rPr>
          <w:rFonts w:ascii="Times New Roman" w:hAnsi="Times New Roman" w:cs="Times New Roman"/>
          <w:color w:val="auto"/>
          <w:spacing w:val="-1"/>
          <w:sz w:val="24"/>
          <w:szCs w:val="24"/>
        </w:rPr>
        <w:t xml:space="preserve"> – расстояние от источника химического, биологического и /или физ</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w:t>
      </w:r>
      <w:r w:rsidRPr="00307393">
        <w:rPr>
          <w:rFonts w:ascii="Times New Roman" w:hAnsi="Times New Roman" w:cs="Times New Roman"/>
          <w:color w:val="auto"/>
          <w:spacing w:val="-1"/>
          <w:sz w:val="24"/>
          <w:szCs w:val="24"/>
        </w:rPr>
        <w:t>з</w:t>
      </w:r>
      <w:r w:rsidRPr="00307393">
        <w:rPr>
          <w:rFonts w:ascii="Times New Roman" w:hAnsi="Times New Roman" w:cs="Times New Roman"/>
          <w:color w:val="auto"/>
          <w:spacing w:val="-1"/>
          <w:sz w:val="24"/>
          <w:szCs w:val="24"/>
        </w:rPr>
        <w:t>духа и физических факторов (шума, вибрации, электромагнитных полей и др.) с последующим проведением натурных исследований и измерений;</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contextualSpacing/>
        <w:jc w:val="both"/>
      </w:pPr>
      <w:r>
        <w:rPr>
          <w:rStyle w:val="af5"/>
        </w:rPr>
        <w:t xml:space="preserve">       </w:t>
      </w:r>
      <w:r w:rsidRPr="00665146">
        <w:rPr>
          <w:rStyle w:val="af5"/>
        </w:rPr>
        <w:t>собственники земельных участков</w:t>
      </w:r>
      <w:r w:rsidRPr="00665146">
        <w:t xml:space="preserve"> - лица, имеющие право владения, пользования и ра</w:t>
      </w:r>
      <w:r w:rsidRPr="00665146">
        <w:t>с</w:t>
      </w:r>
      <w:r w:rsidRPr="00665146">
        <w:t>поряжения земельными участками;</w:t>
      </w:r>
    </w:p>
    <w:p w:rsidR="0050141B" w:rsidRDefault="0050141B" w:rsidP="0050141B">
      <w:pPr>
        <w:pStyle w:val="ab"/>
        <w:spacing w:before="0" w:after="0"/>
        <w:rPr>
          <w:b/>
          <w:bCs/>
        </w:rPr>
      </w:pPr>
    </w:p>
    <w:p w:rsidR="0050141B" w:rsidRPr="003818E4" w:rsidRDefault="0050141B" w:rsidP="0050141B">
      <w:pPr>
        <w:pStyle w:val="ab"/>
        <w:spacing w:before="0" w:after="0"/>
      </w:pPr>
      <w:r>
        <w:rPr>
          <w:b/>
          <w:bCs/>
        </w:rPr>
        <w:t xml:space="preserve">     </w:t>
      </w:r>
      <w:proofErr w:type="spellStart"/>
      <w:r w:rsidRPr="003818E4">
        <w:rPr>
          <w:b/>
          <w:bCs/>
        </w:rPr>
        <w:t>среднеэтажная</w:t>
      </w:r>
      <w:proofErr w:type="spellEnd"/>
      <w:r w:rsidRPr="003818E4">
        <w:rPr>
          <w:b/>
          <w:bCs/>
        </w:rPr>
        <w:t xml:space="preserve"> жилая застройка</w:t>
      </w:r>
      <w:r w:rsidRPr="00C635C6">
        <w:rPr>
          <w:rFonts w:ascii="Arial" w:hAnsi="Arial" w:cs="Arial"/>
        </w:rPr>
        <w:t xml:space="preserve"> - </w:t>
      </w:r>
      <w:r w:rsidRPr="003818E4">
        <w:t>жилые дома, высотой не выше восьми надземных эт</w:t>
      </w:r>
      <w:r w:rsidRPr="003818E4">
        <w:t>а</w:t>
      </w:r>
      <w:r w:rsidRPr="003818E4">
        <w:t>жей, разделенных на две и более квартиры; благоустройство и озеленение; размещение подзе</w:t>
      </w:r>
      <w:r w:rsidRPr="003818E4">
        <w:t>м</w:t>
      </w:r>
      <w:r w:rsidRPr="003818E4">
        <w:t>ных гаражей и автостоянок; обустройство спортивных и детских площадок, площадок отдыха;</w:t>
      </w:r>
    </w:p>
    <w:p w:rsidR="0050141B" w:rsidRPr="003818E4" w:rsidRDefault="0050141B" w:rsidP="0050141B">
      <w:pPr>
        <w:pStyle w:val="ab"/>
        <w:spacing w:before="0" w:after="0"/>
        <w:contextualSpacing/>
        <w:jc w:val="both"/>
      </w:pPr>
      <w:r w:rsidRPr="003818E4">
        <w:t>размещение объектов обслуживания жилой застройки во встроенных, пристроенных и встрое</w:t>
      </w:r>
      <w:r w:rsidRPr="003818E4">
        <w:t>н</w:t>
      </w:r>
      <w:r w:rsidRPr="003818E4">
        <w:t>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7E4602" w:rsidRDefault="007E4602" w:rsidP="0050141B">
      <w:pPr>
        <w:pStyle w:val="Web1"/>
        <w:spacing w:before="0" w:after="0"/>
        <w:ind w:left="0" w:right="0" w:firstLine="360"/>
        <w:rPr>
          <w:rFonts w:ascii="Times New Roman" w:hAnsi="Times New Roman" w:cs="Times New Roman"/>
          <w:b/>
          <w:color w:val="auto"/>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территориальное планирование</w:t>
      </w:r>
      <w:r w:rsidRPr="00307393">
        <w:rPr>
          <w:rFonts w:ascii="Times New Roman" w:hAnsi="Times New Roman" w:cs="Times New Roman"/>
          <w:color w:val="auto"/>
          <w:sz w:val="24"/>
          <w:szCs w:val="24"/>
        </w:rPr>
        <w:t xml:space="preserve"> – планирование развития территорий, в том числе для у</w:t>
      </w:r>
      <w:r w:rsidRPr="00307393">
        <w:rPr>
          <w:rFonts w:ascii="Times New Roman" w:hAnsi="Times New Roman" w:cs="Times New Roman"/>
          <w:color w:val="auto"/>
          <w:sz w:val="24"/>
          <w:szCs w:val="24"/>
        </w:rPr>
        <w:t>с</w:t>
      </w:r>
      <w:r w:rsidRPr="00307393">
        <w:rPr>
          <w:rFonts w:ascii="Times New Roman" w:hAnsi="Times New Roman" w:cs="Times New Roman"/>
          <w:color w:val="auto"/>
          <w:sz w:val="24"/>
          <w:szCs w:val="24"/>
        </w:rPr>
        <w:t>тановления функциональных зон, зон планируемого размещения объектов капитального стро</w:t>
      </w:r>
      <w:r w:rsidRPr="00307393">
        <w:rPr>
          <w:rFonts w:ascii="Times New Roman" w:hAnsi="Times New Roman" w:cs="Times New Roman"/>
          <w:color w:val="auto"/>
          <w:sz w:val="24"/>
          <w:szCs w:val="24"/>
        </w:rPr>
        <w:t>и</w:t>
      </w:r>
      <w:r w:rsidRPr="00307393">
        <w:rPr>
          <w:rFonts w:ascii="Times New Roman" w:hAnsi="Times New Roman" w:cs="Times New Roman"/>
          <w:color w:val="auto"/>
          <w:sz w:val="24"/>
          <w:szCs w:val="24"/>
        </w:rPr>
        <w:t>тельства для государственных или муниципальных нужд, зон с особыми условиями использ</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вания территорий;</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lastRenderedPageBreak/>
        <w:t>территориальные зоны</w:t>
      </w:r>
      <w:r w:rsidRPr="00307393">
        <w:rPr>
          <w:rFonts w:ascii="Times New Roman" w:hAnsi="Times New Roman" w:cs="Times New Roman"/>
          <w:color w:val="auto"/>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ствляется в установленном порядке в соответствии с утвержденной проектной документацией по планировке территории;</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территории общего пользования</w:t>
      </w:r>
      <w:r w:rsidRPr="00307393">
        <w:rPr>
          <w:rFonts w:ascii="Times New Roman" w:hAnsi="Times New Roman" w:cs="Times New Roman"/>
          <w:color w:val="auto"/>
          <w:spacing w:val="-1"/>
          <w:sz w:val="24"/>
          <w:szCs w:val="24"/>
        </w:rPr>
        <w:t xml:space="preserve"> – территории, которыми беспрепятственно пользуется н</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roofErr w:type="gramStart"/>
      <w:r w:rsidRPr="00307393">
        <w:rPr>
          <w:rFonts w:ascii="Times New Roman" w:hAnsi="Times New Roman" w:cs="Times New Roman"/>
          <w:b/>
          <w:color w:val="auto"/>
          <w:spacing w:val="-1"/>
          <w:sz w:val="24"/>
          <w:szCs w:val="24"/>
        </w:rPr>
        <w:t>территория объекта культурного наследия</w:t>
      </w:r>
      <w:r w:rsidRPr="00307393">
        <w:rPr>
          <w:rFonts w:ascii="Times New Roman" w:hAnsi="Times New Roman" w:cs="Times New Roman"/>
          <w:color w:val="auto"/>
          <w:spacing w:val="-1"/>
          <w:sz w:val="24"/>
          <w:szCs w:val="24"/>
        </w:rPr>
        <w:t xml:space="preserve"> – исторически сложившийся земельный уч</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сток, границы которого установлены и описаны в порядке, определенном действующим закон</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roofErr w:type="gramStart"/>
      <w:r w:rsidRPr="00307393">
        <w:rPr>
          <w:rFonts w:ascii="Times New Roman" w:hAnsi="Times New Roman" w:cs="Times New Roman"/>
          <w:b/>
          <w:color w:val="auto"/>
          <w:spacing w:val="-1"/>
          <w:sz w:val="24"/>
          <w:szCs w:val="24"/>
        </w:rPr>
        <w:t>технические регламенты</w:t>
      </w:r>
      <w:r w:rsidRPr="00307393">
        <w:rPr>
          <w:rFonts w:ascii="Times New Roman" w:hAnsi="Times New Roman" w:cs="Times New Roman"/>
          <w:color w:val="auto"/>
          <w:spacing w:val="-1"/>
          <w:sz w:val="24"/>
          <w:szCs w:val="24"/>
        </w:rPr>
        <w:t xml:space="preserve"> – документы, которые приняты международным договором Ро</w:t>
      </w:r>
      <w:r w:rsidRPr="00307393">
        <w:rPr>
          <w:rFonts w:ascii="Times New Roman" w:hAnsi="Times New Roman" w:cs="Times New Roman"/>
          <w:color w:val="auto"/>
          <w:spacing w:val="-1"/>
          <w:sz w:val="24"/>
          <w:szCs w:val="24"/>
        </w:rPr>
        <w:t>с</w:t>
      </w:r>
      <w:r w:rsidRPr="00307393">
        <w:rPr>
          <w:rFonts w:ascii="Times New Roman" w:hAnsi="Times New Roman" w:cs="Times New Roman"/>
          <w:color w:val="auto"/>
          <w:spacing w:val="-1"/>
          <w:sz w:val="24"/>
          <w:szCs w:val="24"/>
        </w:rPr>
        <w:t>сийской Федерации, ратифицированным в порядке, установленном законодательством Росси</w:t>
      </w:r>
      <w:r w:rsidRPr="00307393">
        <w:rPr>
          <w:rFonts w:ascii="Times New Roman" w:hAnsi="Times New Roman" w:cs="Times New Roman"/>
          <w:color w:val="auto"/>
          <w:spacing w:val="-1"/>
          <w:sz w:val="24"/>
          <w:szCs w:val="24"/>
        </w:rPr>
        <w:t>й</w:t>
      </w:r>
      <w:r w:rsidRPr="00307393">
        <w:rPr>
          <w:rFonts w:ascii="Times New Roman" w:hAnsi="Times New Roman" w:cs="Times New Roman"/>
          <w:color w:val="auto"/>
          <w:spacing w:val="-1"/>
          <w:sz w:val="24"/>
          <w:szCs w:val="24"/>
        </w:rPr>
        <w:t>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ревозки, реализации и утилизации);</w:t>
      </w:r>
      <w:proofErr w:type="gramEnd"/>
      <w:r w:rsidRPr="00307393">
        <w:rPr>
          <w:rFonts w:ascii="Times New Roman" w:hAnsi="Times New Roman" w:cs="Times New Roman"/>
          <w:color w:val="auto"/>
          <w:spacing w:val="-1"/>
          <w:sz w:val="24"/>
          <w:szCs w:val="24"/>
        </w:rPr>
        <w:t xml:space="preserve"> до принятия технических регламентов действуют нормати</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ные технические документы в части не противоречащей законодательству о техническом рег</w:t>
      </w:r>
      <w:r w:rsidRPr="00307393">
        <w:rPr>
          <w:rFonts w:ascii="Times New Roman" w:hAnsi="Times New Roman" w:cs="Times New Roman"/>
          <w:color w:val="auto"/>
          <w:spacing w:val="-1"/>
          <w:sz w:val="24"/>
          <w:szCs w:val="24"/>
        </w:rPr>
        <w:t>у</w:t>
      </w:r>
      <w:r w:rsidRPr="00307393">
        <w:rPr>
          <w:rFonts w:ascii="Times New Roman" w:hAnsi="Times New Roman" w:cs="Times New Roman"/>
          <w:color w:val="auto"/>
          <w:spacing w:val="-1"/>
          <w:sz w:val="24"/>
          <w:szCs w:val="24"/>
        </w:rPr>
        <w:t>лировании;</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proofErr w:type="gramStart"/>
      <w:r w:rsidRPr="00307393">
        <w:rPr>
          <w:rFonts w:ascii="Times New Roman" w:hAnsi="Times New Roman" w:cs="Times New Roman"/>
          <w:b/>
          <w:color w:val="auto"/>
          <w:sz w:val="24"/>
          <w:szCs w:val="24"/>
        </w:rPr>
        <w:t>техническое регулирование</w:t>
      </w:r>
      <w:r w:rsidRPr="00307393">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307393">
        <w:rPr>
          <w:rFonts w:ascii="Times New Roman" w:hAnsi="Times New Roman" w:cs="Times New Roman"/>
          <w:color w:val="auto"/>
          <w:sz w:val="24"/>
          <w:szCs w:val="24"/>
        </w:rPr>
        <w:t xml:space="preserve"> утилизации, выполнению работ или оказанию услуг и правовое рег</w:t>
      </w:r>
      <w:r w:rsidRPr="00307393">
        <w:rPr>
          <w:rFonts w:ascii="Times New Roman" w:hAnsi="Times New Roman" w:cs="Times New Roman"/>
          <w:color w:val="auto"/>
          <w:sz w:val="24"/>
          <w:szCs w:val="24"/>
        </w:rPr>
        <w:t>у</w:t>
      </w:r>
      <w:r w:rsidRPr="00307393">
        <w:rPr>
          <w:rFonts w:ascii="Times New Roman" w:hAnsi="Times New Roman" w:cs="Times New Roman"/>
          <w:color w:val="auto"/>
          <w:sz w:val="24"/>
          <w:szCs w:val="24"/>
        </w:rPr>
        <w:t>лирование отношений в области оценки соответствия;</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технические условия </w:t>
      </w:r>
      <w:r w:rsidRPr="00307393">
        <w:rPr>
          <w:rFonts w:ascii="Times New Roman" w:hAnsi="Times New Roman" w:cs="Times New Roman"/>
          <w:color w:val="auto"/>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roofErr w:type="gramStart"/>
      <w:r w:rsidRPr="00307393">
        <w:rPr>
          <w:rFonts w:ascii="Times New Roman" w:hAnsi="Times New Roman" w:cs="Times New Roman"/>
          <w:b/>
          <w:color w:val="auto"/>
          <w:spacing w:val="-1"/>
          <w:sz w:val="24"/>
          <w:szCs w:val="24"/>
        </w:rPr>
        <w:t>улично-дорожная сеть (УДС)</w:t>
      </w:r>
      <w:r w:rsidRPr="00307393">
        <w:rPr>
          <w:rFonts w:ascii="Times New Roman" w:hAnsi="Times New Roman" w:cs="Times New Roman"/>
          <w:color w:val="auto"/>
          <w:spacing w:val="-1"/>
          <w:sz w:val="24"/>
          <w:szCs w:val="24"/>
        </w:rPr>
        <w:t xml:space="preserve"> – система взаимосвязанных территориальных  линейных об</w:t>
      </w:r>
      <w:r w:rsidRPr="00307393">
        <w:rPr>
          <w:rFonts w:ascii="Times New Roman" w:hAnsi="Times New Roman" w:cs="Times New Roman"/>
          <w:color w:val="auto"/>
          <w:spacing w:val="-1"/>
          <w:sz w:val="24"/>
          <w:szCs w:val="24"/>
        </w:rPr>
        <w:t>ъ</w:t>
      </w:r>
      <w:r w:rsidRPr="00307393">
        <w:rPr>
          <w:rFonts w:ascii="Times New Roman" w:hAnsi="Times New Roman" w:cs="Times New Roman"/>
          <w:color w:val="auto"/>
          <w:spacing w:val="-1"/>
          <w:sz w:val="24"/>
          <w:szCs w:val="24"/>
        </w:rPr>
        <w:t>ектов (площадей, улиц, проездов, набережных, бульваров) и территорий транспортных сооруж</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ний (развязок, тоннелей, и т.д.), являющихся территориями общего пользования; </w:t>
      </w:r>
      <w:proofErr w:type="gramEnd"/>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ind w:firstLine="360"/>
        <w:contextualSpacing/>
        <w:jc w:val="both"/>
      </w:pPr>
      <w:r w:rsidRPr="00665146">
        <w:rPr>
          <w:rStyle w:val="af5"/>
        </w:rPr>
        <w:t xml:space="preserve">уровень </w:t>
      </w:r>
      <w:proofErr w:type="spellStart"/>
      <w:r w:rsidRPr="00665146">
        <w:rPr>
          <w:rStyle w:val="af5"/>
        </w:rPr>
        <w:t>отмостки</w:t>
      </w:r>
      <w:proofErr w:type="spellEnd"/>
      <w:r w:rsidRPr="00665146">
        <w:t xml:space="preserve"> – средний уровень поверхности земли (замощенной или нет), прим</w:t>
      </w:r>
      <w:r w:rsidRPr="00665146">
        <w:t>ы</w:t>
      </w:r>
      <w:r w:rsidRPr="00665146">
        <w:t xml:space="preserve">кающей к зданию; </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roofErr w:type="gramStart"/>
      <w:r w:rsidRPr="00665146">
        <w:rPr>
          <w:rFonts w:ascii="Times New Roman" w:hAnsi="Times New Roman" w:cs="Times New Roman"/>
          <w:b/>
          <w:color w:val="auto"/>
          <w:spacing w:val="-1"/>
          <w:sz w:val="24"/>
          <w:szCs w:val="24"/>
        </w:rPr>
        <w:t>условно разрешенные виды использования</w:t>
      </w:r>
      <w:r w:rsidRPr="00307393">
        <w:rPr>
          <w:rFonts w:ascii="Times New Roman" w:hAnsi="Times New Roman" w:cs="Times New Roman"/>
          <w:color w:val="auto"/>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w:t>
      </w:r>
      <w:r w:rsidRPr="00307393">
        <w:rPr>
          <w:rFonts w:ascii="Times New Roman" w:hAnsi="Times New Roman" w:cs="Times New Roman"/>
          <w:color w:val="auto"/>
          <w:spacing w:val="-1"/>
          <w:sz w:val="24"/>
          <w:szCs w:val="24"/>
        </w:rPr>
        <w:t>ю</w:t>
      </w:r>
      <w:r w:rsidRPr="00307393">
        <w:rPr>
          <w:rFonts w:ascii="Times New Roman" w:hAnsi="Times New Roman" w:cs="Times New Roman"/>
          <w:color w:val="auto"/>
          <w:spacing w:val="-1"/>
          <w:sz w:val="24"/>
          <w:szCs w:val="24"/>
        </w:rPr>
        <w:t>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вать  и размещать которые разрешено  при условии получения разрешения в порядке, опред</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lastRenderedPageBreak/>
        <w:t>ленном ст.39 Градостроительного кодекса и ст. 12 настоящих Правил</w:t>
      </w:r>
      <w:proofErr w:type="gramEnd"/>
      <w:r w:rsidRPr="00307393">
        <w:rPr>
          <w:rFonts w:ascii="Times New Roman" w:hAnsi="Times New Roman" w:cs="Times New Roman"/>
          <w:color w:val="auto"/>
          <w:spacing w:val="-1"/>
          <w:sz w:val="24"/>
          <w:szCs w:val="24"/>
        </w:rPr>
        <w:t xml:space="preserve"> с обязательным соблюд</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нием требований технических регламентов;</w:t>
      </w:r>
    </w:p>
    <w:p w:rsidR="0050141B" w:rsidRDefault="0050141B" w:rsidP="0050141B">
      <w:pPr>
        <w:pStyle w:val="ab"/>
        <w:spacing w:before="0" w:after="0"/>
        <w:contextualSpacing/>
        <w:jc w:val="both"/>
        <w:rPr>
          <w:b/>
          <w:bCs/>
        </w:rPr>
      </w:pPr>
      <w:r>
        <w:rPr>
          <w:b/>
          <w:bCs/>
        </w:rPr>
        <w:t xml:space="preserve">      </w:t>
      </w:r>
    </w:p>
    <w:p w:rsidR="0050141B" w:rsidRPr="00665146" w:rsidRDefault="0050141B" w:rsidP="0050141B">
      <w:pPr>
        <w:pStyle w:val="ab"/>
        <w:spacing w:before="0" w:after="0"/>
        <w:contextualSpacing/>
        <w:jc w:val="both"/>
      </w:pPr>
      <w:r>
        <w:rPr>
          <w:b/>
          <w:bCs/>
        </w:rPr>
        <w:t xml:space="preserve">     </w:t>
      </w:r>
      <w:r w:rsidRPr="00665146">
        <w:rPr>
          <w:b/>
          <w:bCs/>
        </w:rPr>
        <w:t>устойчивое развитие территорий</w:t>
      </w:r>
      <w:r w:rsidRPr="00665146">
        <w:t xml:space="preserve"> - обеспечение при осуществлении градостроительной деятельности безопасности и благоприятных условий жизнедеятельности человека, огранич</w:t>
      </w:r>
      <w:r w:rsidRPr="00665146">
        <w:t>е</w:t>
      </w:r>
      <w:r w:rsidRPr="00665146">
        <w:t>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w:t>
      </w:r>
      <w:r w:rsidRPr="00665146">
        <w:t>я</w:t>
      </w:r>
      <w:r w:rsidRPr="00665146">
        <w:t>щего и будущего поколений;</w:t>
      </w:r>
    </w:p>
    <w:p w:rsidR="0050141B" w:rsidRDefault="0050141B" w:rsidP="0050141B">
      <w:pPr>
        <w:pStyle w:val="ab"/>
        <w:spacing w:before="0" w:after="0"/>
        <w:contextualSpacing/>
        <w:jc w:val="both"/>
        <w:rPr>
          <w:b/>
          <w:bCs/>
        </w:rPr>
      </w:pPr>
    </w:p>
    <w:p w:rsidR="0050141B" w:rsidRPr="00665146" w:rsidRDefault="0050141B" w:rsidP="0050141B">
      <w:pPr>
        <w:pStyle w:val="ab"/>
        <w:spacing w:before="0" w:after="0"/>
        <w:contextualSpacing/>
        <w:jc w:val="both"/>
      </w:pPr>
      <w:r>
        <w:rPr>
          <w:b/>
          <w:bCs/>
        </w:rPr>
        <w:t xml:space="preserve">     </w:t>
      </w:r>
      <w:r w:rsidRPr="00665146">
        <w:rPr>
          <w:b/>
          <w:bCs/>
        </w:rPr>
        <w:t>функциональные зоны</w:t>
      </w:r>
      <w:r w:rsidRPr="00665146">
        <w:t xml:space="preserve"> - зоны, для которых документами территориального планирования определены границы и функциональное назначение;</w:t>
      </w:r>
    </w:p>
    <w:p w:rsidR="00CD752C" w:rsidRDefault="0050141B" w:rsidP="0050141B">
      <w:pPr>
        <w:pStyle w:val="ab"/>
        <w:spacing w:before="0" w:after="0"/>
        <w:contextualSpacing/>
        <w:jc w:val="both"/>
        <w:rPr>
          <w:rStyle w:val="af5"/>
        </w:rPr>
      </w:pPr>
      <w:r>
        <w:rPr>
          <w:rStyle w:val="af5"/>
        </w:rPr>
        <w:t xml:space="preserve">      </w:t>
      </w:r>
    </w:p>
    <w:p w:rsidR="0050141B" w:rsidRPr="00665146" w:rsidRDefault="00CD752C" w:rsidP="0050141B">
      <w:pPr>
        <w:pStyle w:val="ab"/>
        <w:spacing w:before="0" w:after="0"/>
        <w:contextualSpacing/>
        <w:jc w:val="both"/>
      </w:pPr>
      <w:r>
        <w:rPr>
          <w:rStyle w:val="af5"/>
        </w:rPr>
        <w:t xml:space="preserve">      </w:t>
      </w:r>
      <w:r w:rsidR="0050141B" w:rsidRPr="00665146">
        <w:rPr>
          <w:rStyle w:val="af5"/>
        </w:rPr>
        <w:t>частный сервитут</w:t>
      </w:r>
      <w:r w:rsidR="0050141B" w:rsidRPr="00665146">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contextualSpacing/>
        <w:jc w:val="both"/>
      </w:pPr>
      <w:r>
        <w:rPr>
          <w:rStyle w:val="af5"/>
        </w:rPr>
        <w:t xml:space="preserve">      </w:t>
      </w:r>
      <w:r w:rsidRPr="00665146">
        <w:rPr>
          <w:rStyle w:val="af5"/>
        </w:rPr>
        <w:t>ширина участка</w:t>
      </w:r>
      <w:r w:rsidRPr="00665146">
        <w:t xml:space="preserve"> – среднее расстояние по </w:t>
      </w:r>
      <w:proofErr w:type="gramStart"/>
      <w:r w:rsidRPr="00665146">
        <w:t>горизонтальной</w:t>
      </w:r>
      <w:proofErr w:type="gramEnd"/>
      <w:r w:rsidRPr="00665146">
        <w:t xml:space="preserve"> прямой между боковыми гран</w:t>
      </w:r>
      <w:r w:rsidRPr="00665146">
        <w:t>и</w:t>
      </w:r>
      <w:r w:rsidRPr="00665146">
        <w:t>цами участка;</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ind w:firstLine="360"/>
        <w:contextualSpacing/>
        <w:jc w:val="both"/>
      </w:pPr>
      <w:r w:rsidRPr="00665146">
        <w:rPr>
          <w:rStyle w:val="af5"/>
        </w:rPr>
        <w:t>ширина участка по лицевой границе</w:t>
      </w:r>
      <w:r w:rsidRPr="00665146">
        <w:t xml:space="preserve"> – расстояние между боковыми границами участка, измеренное по лицевой границе;</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pacing w:val="-1"/>
          <w:sz w:val="24"/>
          <w:szCs w:val="24"/>
        </w:rPr>
        <w:t>элемент планировочной структуры</w:t>
      </w:r>
      <w:r w:rsidRPr="00307393">
        <w:rPr>
          <w:rFonts w:ascii="Times New Roman" w:hAnsi="Times New Roman" w:cs="Times New Roman"/>
          <w:color w:val="auto"/>
          <w:spacing w:val="-1"/>
          <w:sz w:val="24"/>
          <w:szCs w:val="24"/>
        </w:rPr>
        <w:t xml:space="preserve"> – </w:t>
      </w:r>
      <w:r w:rsidRPr="00307393">
        <w:rPr>
          <w:rFonts w:ascii="Times New Roman" w:hAnsi="Times New Roman" w:cs="Times New Roman"/>
          <w:color w:val="auto"/>
          <w:sz w:val="24"/>
          <w:szCs w:val="24"/>
        </w:rPr>
        <w:t>часть территории поселения, городского округа или межселенной территории муниципального района (квартал, микрорайон, район и иные подо</w:t>
      </w:r>
      <w:r w:rsidRPr="00307393">
        <w:rPr>
          <w:rFonts w:ascii="Times New Roman" w:hAnsi="Times New Roman" w:cs="Times New Roman"/>
          <w:color w:val="auto"/>
          <w:sz w:val="24"/>
          <w:szCs w:val="24"/>
        </w:rPr>
        <w:t>б</w:t>
      </w:r>
      <w:r w:rsidRPr="00307393">
        <w:rPr>
          <w:rFonts w:ascii="Times New Roman" w:hAnsi="Times New Roman" w:cs="Times New Roman"/>
          <w:color w:val="auto"/>
          <w:sz w:val="24"/>
          <w:szCs w:val="24"/>
        </w:rPr>
        <w:t>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0141B" w:rsidRDefault="0050141B" w:rsidP="0050141B">
      <w:pPr>
        <w:pStyle w:val="Web1"/>
        <w:spacing w:before="0" w:after="0"/>
        <w:ind w:left="0" w:right="0" w:firstLine="360"/>
        <w:rPr>
          <w:rFonts w:ascii="Times New Roman" w:hAnsi="Times New Roman" w:cs="Times New Roman"/>
          <w:b/>
          <w:color w:val="auto"/>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элементы благоустройства</w:t>
      </w:r>
      <w:r w:rsidRPr="00307393">
        <w:rPr>
          <w:rFonts w:ascii="Times New Roman" w:hAnsi="Times New Roman" w:cs="Times New Roman"/>
          <w:color w:val="auto"/>
          <w:sz w:val="24"/>
          <w:szCs w:val="24"/>
        </w:rPr>
        <w:t xml:space="preserve"> – объекты декоративного и хозяйственного назначения, сл</w:t>
      </w:r>
      <w:r w:rsidRPr="00307393">
        <w:rPr>
          <w:rFonts w:ascii="Times New Roman" w:hAnsi="Times New Roman" w:cs="Times New Roman"/>
          <w:color w:val="auto"/>
          <w:sz w:val="24"/>
          <w:szCs w:val="24"/>
        </w:rPr>
        <w:t>у</w:t>
      </w:r>
      <w:r w:rsidRPr="00307393">
        <w:rPr>
          <w:rFonts w:ascii="Times New Roman" w:hAnsi="Times New Roman" w:cs="Times New Roman"/>
          <w:color w:val="auto"/>
          <w:sz w:val="24"/>
          <w:szCs w:val="24"/>
        </w:rPr>
        <w:t>жащие для улучшения жизнедеятельности человека и обустройства окружающей среды (дек</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50141B" w:rsidRDefault="0050141B" w:rsidP="0050141B">
      <w:pPr>
        <w:pStyle w:val="Web1"/>
        <w:spacing w:before="0" w:after="0"/>
        <w:ind w:left="0" w:right="0" w:firstLine="360"/>
        <w:rPr>
          <w:rStyle w:val="af5"/>
          <w:rFonts w:ascii="Times New Roman" w:hAnsi="Times New Roman"/>
          <w:sz w:val="24"/>
          <w:szCs w:val="24"/>
        </w:rPr>
      </w:pPr>
    </w:p>
    <w:p w:rsidR="0050141B" w:rsidRPr="00665146" w:rsidRDefault="0050141B" w:rsidP="0050141B">
      <w:pPr>
        <w:pStyle w:val="Web1"/>
        <w:spacing w:before="0" w:after="0"/>
        <w:ind w:left="0" w:right="0" w:firstLine="360"/>
        <w:rPr>
          <w:rFonts w:ascii="Times New Roman" w:hAnsi="Times New Roman" w:cs="Times New Roman"/>
          <w:b/>
          <w:color w:val="auto"/>
          <w:sz w:val="24"/>
          <w:szCs w:val="24"/>
        </w:rPr>
      </w:pPr>
      <w:r w:rsidRPr="00665146">
        <w:rPr>
          <w:rStyle w:val="af5"/>
          <w:rFonts w:ascii="Times New Roman" w:hAnsi="Times New Roman"/>
          <w:sz w:val="24"/>
          <w:szCs w:val="24"/>
        </w:rPr>
        <w:t>этаж</w:t>
      </w:r>
      <w:r w:rsidRPr="00665146">
        <w:rPr>
          <w:rFonts w:ascii="Times New Roman" w:hAnsi="Times New Roman" w:cs="Times New Roman"/>
          <w:sz w:val="24"/>
          <w:szCs w:val="24"/>
        </w:rPr>
        <w:t xml:space="preserve"> – промежуток между поверхностями двух последовательно расположенных перекр</w:t>
      </w:r>
      <w:r w:rsidRPr="00665146">
        <w:rPr>
          <w:rFonts w:ascii="Times New Roman" w:hAnsi="Times New Roman" w:cs="Times New Roman"/>
          <w:sz w:val="24"/>
          <w:szCs w:val="24"/>
        </w:rPr>
        <w:t>ы</w:t>
      </w:r>
      <w:r w:rsidRPr="00665146">
        <w:rPr>
          <w:rFonts w:ascii="Times New Roman" w:hAnsi="Times New Roman" w:cs="Times New Roman"/>
          <w:sz w:val="24"/>
          <w:szCs w:val="24"/>
        </w:rPr>
        <w:t>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50141B" w:rsidRDefault="0050141B" w:rsidP="0050141B">
      <w:pPr>
        <w:pStyle w:val="Web1"/>
        <w:spacing w:before="0" w:after="0"/>
        <w:ind w:left="0" w:right="0" w:firstLine="360"/>
        <w:rPr>
          <w:rFonts w:ascii="Times New Roman" w:hAnsi="Times New Roman" w:cs="Times New Roman"/>
          <w:b/>
          <w:color w:val="auto"/>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этажность здания</w:t>
      </w:r>
      <w:r w:rsidRPr="00307393">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307393">
        <w:rPr>
          <w:rFonts w:ascii="Times New Roman" w:hAnsi="Times New Roman" w:cs="Times New Roman"/>
          <w:color w:val="auto"/>
          <w:sz w:val="24"/>
          <w:szCs w:val="24"/>
        </w:rPr>
        <w:t>отмостки</w:t>
      </w:r>
      <w:proofErr w:type="spellEnd"/>
      <w:r w:rsidRPr="00307393">
        <w:rPr>
          <w:rFonts w:ascii="Times New Roman" w:hAnsi="Times New Roman" w:cs="Times New Roman"/>
          <w:color w:val="auto"/>
          <w:sz w:val="24"/>
          <w:szCs w:val="24"/>
        </w:rPr>
        <w:t xml:space="preserve"> не менее чем на два метра). </w:t>
      </w:r>
      <w:bookmarkStart w:id="0" w:name="YANDEX_39"/>
      <w:bookmarkStart w:id="1" w:name="YANDEX_41"/>
      <w:bookmarkEnd w:id="0"/>
      <w:bookmarkEnd w:id="1"/>
    </w:p>
    <w:p w:rsidR="0050141B" w:rsidRDefault="0050141B" w:rsidP="0050141B">
      <w:pPr>
        <w:pStyle w:val="ab"/>
        <w:spacing w:before="0" w:after="0"/>
        <w:contextualSpacing/>
        <w:jc w:val="both"/>
        <w:rPr>
          <w:rStyle w:val="af5"/>
          <w:rFonts w:ascii="Arial" w:hAnsi="Arial" w:cs="Arial"/>
        </w:rPr>
      </w:pPr>
    </w:p>
    <w:p w:rsidR="0050141B" w:rsidRPr="00C635C6" w:rsidRDefault="0050141B" w:rsidP="0050141B">
      <w:pPr>
        <w:pStyle w:val="ab"/>
        <w:spacing w:before="0" w:after="0"/>
        <w:contextualSpacing/>
        <w:jc w:val="both"/>
        <w:rPr>
          <w:rFonts w:ascii="Arial" w:hAnsi="Arial" w:cs="Arial"/>
          <w:sz w:val="22"/>
          <w:szCs w:val="22"/>
        </w:rPr>
      </w:pPr>
      <w:r w:rsidRPr="00665146">
        <w:t>.</w:t>
      </w:r>
    </w:p>
    <w:p w:rsidR="0050141B" w:rsidRPr="009F0D16" w:rsidRDefault="0050141B" w:rsidP="0050141B">
      <w:pPr>
        <w:pStyle w:val="ab"/>
        <w:spacing w:before="0" w:after="0"/>
        <w:ind w:firstLine="567"/>
        <w:contextualSpacing/>
        <w:jc w:val="both"/>
        <w:rPr>
          <w:b/>
          <w:bCs/>
          <w:shd w:val="clear" w:color="auto" w:fill="FFFFFF"/>
        </w:rPr>
      </w:pPr>
      <w:r w:rsidRPr="00C635C6">
        <w:rPr>
          <w:rFonts w:ascii="Arial" w:hAnsi="Arial" w:cs="Arial"/>
          <w:b/>
          <w:bCs/>
          <w:shd w:val="clear" w:color="auto" w:fill="FFFFFF"/>
        </w:rPr>
        <w:t xml:space="preserve"> </w:t>
      </w:r>
      <w:r w:rsidRPr="0090622C">
        <w:rPr>
          <w:b/>
          <w:bCs/>
          <w:shd w:val="clear" w:color="auto" w:fill="FFFFFF"/>
        </w:rPr>
        <w:t>Статья 2. Основания введения, назначение и состав Правил землепользования и з</w:t>
      </w:r>
      <w:r w:rsidRPr="0090622C">
        <w:rPr>
          <w:b/>
          <w:bCs/>
          <w:shd w:val="clear" w:color="auto" w:fill="FFFFFF"/>
        </w:rPr>
        <w:t>а</w:t>
      </w:r>
      <w:r w:rsidRPr="0090622C">
        <w:rPr>
          <w:b/>
          <w:bCs/>
          <w:shd w:val="clear" w:color="auto" w:fill="FFFFFF"/>
        </w:rPr>
        <w:t xml:space="preserve">стройки сельского поселения </w:t>
      </w:r>
      <w:proofErr w:type="spellStart"/>
      <w:r w:rsidR="00032D11">
        <w:rPr>
          <w:b/>
          <w:shd w:val="clear" w:color="auto" w:fill="FFFFFF"/>
        </w:rPr>
        <w:t>Караярский</w:t>
      </w:r>
      <w:proofErr w:type="spellEnd"/>
      <w:r w:rsidR="009F0D16">
        <w:rPr>
          <w:b/>
          <w:shd w:val="clear" w:color="auto" w:fill="FFFFFF"/>
        </w:rPr>
        <w:t xml:space="preserve"> </w:t>
      </w:r>
      <w:r w:rsidRPr="0090622C">
        <w:rPr>
          <w:b/>
          <w:shd w:val="clear" w:color="auto" w:fill="FFFFFF"/>
        </w:rPr>
        <w:t xml:space="preserve">сельсовет муниципального района </w:t>
      </w:r>
      <w:r w:rsidR="009F0D16" w:rsidRPr="009F0D16">
        <w:rPr>
          <w:b/>
          <w:shd w:val="clear" w:color="auto" w:fill="FFFFFF"/>
        </w:rPr>
        <w:t>Караидел</w:t>
      </w:r>
      <w:r w:rsidR="009F0D16" w:rsidRPr="009F0D16">
        <w:rPr>
          <w:b/>
          <w:shd w:val="clear" w:color="auto" w:fill="FFFFFF"/>
        </w:rPr>
        <w:t>ь</w:t>
      </w:r>
      <w:r w:rsidR="009F0D16" w:rsidRPr="009F0D16">
        <w:rPr>
          <w:b/>
          <w:shd w:val="clear" w:color="auto" w:fill="FFFFFF"/>
        </w:rPr>
        <w:t xml:space="preserve">ский </w:t>
      </w:r>
      <w:r w:rsidRPr="009F0D16">
        <w:rPr>
          <w:b/>
          <w:bCs/>
          <w:shd w:val="clear" w:color="auto" w:fill="FFFFFF"/>
        </w:rPr>
        <w:t>район Республики Башкортостан</w:t>
      </w:r>
    </w:p>
    <w:p w:rsidR="0050141B" w:rsidRPr="0090622C" w:rsidRDefault="0050141B" w:rsidP="0050141B">
      <w:pPr>
        <w:pStyle w:val="ab"/>
        <w:spacing w:before="0" w:after="0"/>
        <w:ind w:firstLine="567"/>
        <w:contextualSpacing/>
      </w:pPr>
    </w:p>
    <w:p w:rsidR="0050141B" w:rsidRPr="0090622C" w:rsidRDefault="0050141B" w:rsidP="0050141B">
      <w:pPr>
        <w:pStyle w:val="ab"/>
        <w:spacing w:before="0" w:after="0"/>
        <w:ind w:firstLine="567"/>
        <w:contextualSpacing/>
        <w:jc w:val="both"/>
      </w:pPr>
      <w:r w:rsidRPr="0090622C">
        <w:rPr>
          <w:shd w:val="clear" w:color="auto" w:fill="FFFFFF"/>
        </w:rPr>
        <w:t xml:space="preserve">1. </w:t>
      </w:r>
      <w:proofErr w:type="gramStart"/>
      <w:r w:rsidRPr="002824BC">
        <w:rPr>
          <w:shd w:val="clear" w:color="auto" w:fill="FFFFFF"/>
        </w:rPr>
        <w:t xml:space="preserve">Правила землепользования и застройки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2824BC">
        <w:rPr>
          <w:shd w:val="clear" w:color="auto" w:fill="FFFFFF"/>
        </w:rPr>
        <w:t>сельсовет м</w:t>
      </w:r>
      <w:r w:rsidRPr="002824BC">
        <w:rPr>
          <w:shd w:val="clear" w:color="auto" w:fill="FFFFFF"/>
        </w:rPr>
        <w:t>у</w:t>
      </w:r>
      <w:r w:rsidRPr="002824BC">
        <w:rPr>
          <w:shd w:val="clear" w:color="auto" w:fill="FFFFFF"/>
        </w:rPr>
        <w:t xml:space="preserve">ниципального района </w:t>
      </w:r>
      <w:r w:rsidR="009F0D16">
        <w:rPr>
          <w:shd w:val="clear" w:color="auto" w:fill="FFFFFF"/>
        </w:rPr>
        <w:t xml:space="preserve">Караидельский </w:t>
      </w:r>
      <w:r w:rsidRPr="002824BC">
        <w:rPr>
          <w:shd w:val="clear" w:color="auto" w:fill="FFFFFF"/>
        </w:rPr>
        <w:t xml:space="preserve">район Республики Башкортостан </w:t>
      </w:r>
      <w:r w:rsidRPr="0090622C">
        <w:rPr>
          <w:shd w:val="clear" w:color="auto" w:fill="FFFFFF"/>
        </w:rPr>
        <w:t>вводят в сельском пос</w:t>
      </w:r>
      <w:r w:rsidRPr="0090622C">
        <w:rPr>
          <w:shd w:val="clear" w:color="auto" w:fill="FFFFFF"/>
        </w:rPr>
        <w:t>е</w:t>
      </w:r>
      <w:r w:rsidRPr="0090622C">
        <w:rPr>
          <w:shd w:val="clear" w:color="auto" w:fill="FFFFFF"/>
        </w:rPr>
        <w:t xml:space="preserve">лении </w:t>
      </w:r>
      <w:proofErr w:type="spellStart"/>
      <w:r w:rsidR="00032D11">
        <w:rPr>
          <w:shd w:val="clear" w:color="auto" w:fill="FFFFFF"/>
        </w:rPr>
        <w:t>Караярский</w:t>
      </w:r>
      <w:proofErr w:type="spellEnd"/>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 xml:space="preserve">Караидельский </w:t>
      </w:r>
      <w:r w:rsidRPr="0090622C">
        <w:rPr>
          <w:shd w:val="clear" w:color="auto" w:fill="FFFFFF"/>
        </w:rPr>
        <w:t>район Республики Ба</w:t>
      </w:r>
      <w:r w:rsidRPr="0090622C">
        <w:rPr>
          <w:shd w:val="clear" w:color="auto" w:fill="FFFFFF"/>
        </w:rPr>
        <w:t>ш</w:t>
      </w:r>
      <w:r w:rsidRPr="0090622C">
        <w:rPr>
          <w:shd w:val="clear" w:color="auto" w:fill="FFFFFF"/>
        </w:rPr>
        <w:t>кортостан систему регулирования землепользования и застройки, которая основана на град</w:t>
      </w:r>
      <w:r w:rsidRPr="0090622C">
        <w:rPr>
          <w:shd w:val="clear" w:color="auto" w:fill="FFFFFF"/>
        </w:rPr>
        <w:t>о</w:t>
      </w:r>
      <w:r w:rsidRPr="0090622C">
        <w:rPr>
          <w:shd w:val="clear" w:color="auto" w:fill="FFFFFF"/>
        </w:rPr>
        <w:t xml:space="preserve">строительном зонировании, для создания устойчивого развития сельского поселения </w:t>
      </w:r>
      <w:proofErr w:type="spellStart"/>
      <w:r w:rsidR="00032D11">
        <w:rPr>
          <w:shd w:val="clear" w:color="auto" w:fill="FFFFFF"/>
        </w:rPr>
        <w:t>Карая</w:t>
      </w:r>
      <w:r w:rsidR="00032D11">
        <w:rPr>
          <w:shd w:val="clear" w:color="auto" w:fill="FFFFFF"/>
        </w:rPr>
        <w:t>р</w:t>
      </w:r>
      <w:r w:rsidR="00032D11">
        <w:rPr>
          <w:shd w:val="clear" w:color="auto" w:fill="FFFFFF"/>
        </w:rPr>
        <w:t>ский</w:t>
      </w:r>
      <w:proofErr w:type="spellEnd"/>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 xml:space="preserve">Караидельский </w:t>
      </w:r>
      <w:r w:rsidRPr="0090622C">
        <w:rPr>
          <w:shd w:val="clear" w:color="auto" w:fill="FFFFFF"/>
        </w:rPr>
        <w:t>район Республики Башкортостан, со</w:t>
      </w:r>
      <w:r w:rsidRPr="0090622C">
        <w:rPr>
          <w:shd w:val="clear" w:color="auto" w:fill="FFFFFF"/>
        </w:rPr>
        <w:t>з</w:t>
      </w:r>
      <w:r w:rsidRPr="0090622C">
        <w:rPr>
          <w:shd w:val="clear" w:color="auto" w:fill="FFFFFF"/>
        </w:rPr>
        <w:lastRenderedPageBreak/>
        <w:t>дания условий для планировки территории, сохранения окружающей среды и объектов</w:t>
      </w:r>
      <w:proofErr w:type="gramEnd"/>
      <w:r w:rsidRPr="0090622C">
        <w:rPr>
          <w:shd w:val="clear" w:color="auto" w:fill="FFFFFF"/>
        </w:rPr>
        <w:t xml:space="preserve"> кул</w:t>
      </w:r>
      <w:r w:rsidRPr="0090622C">
        <w:rPr>
          <w:shd w:val="clear" w:color="auto" w:fill="FFFFFF"/>
        </w:rPr>
        <w:t>ь</w:t>
      </w:r>
      <w:r w:rsidRPr="0090622C">
        <w:rPr>
          <w:shd w:val="clear" w:color="auto" w:fill="FFFFFF"/>
        </w:rPr>
        <w:t>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w:t>
      </w:r>
      <w:r w:rsidRPr="0090622C">
        <w:rPr>
          <w:shd w:val="clear" w:color="auto" w:fill="FFFFFF"/>
        </w:rPr>
        <w:t>з</w:t>
      </w:r>
      <w:r w:rsidRPr="0090622C">
        <w:rPr>
          <w:shd w:val="clear" w:color="auto" w:fill="FFFFFF"/>
        </w:rPr>
        <w:t>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w:t>
      </w:r>
      <w:r w:rsidRPr="0090622C">
        <w:rPr>
          <w:shd w:val="clear" w:color="auto" w:fill="FFFFFF"/>
        </w:rPr>
        <w:t>ъ</w:t>
      </w:r>
      <w:r w:rsidRPr="0090622C">
        <w:rPr>
          <w:shd w:val="clear" w:color="auto" w:fill="FFFFFF"/>
        </w:rPr>
        <w:t>ектов капитального строительства.</w:t>
      </w:r>
    </w:p>
    <w:p w:rsidR="0050141B" w:rsidRPr="0090622C" w:rsidRDefault="0050141B" w:rsidP="0050141B">
      <w:pPr>
        <w:pStyle w:val="ab"/>
        <w:spacing w:before="0" w:after="0"/>
        <w:ind w:firstLine="567"/>
        <w:contextualSpacing/>
        <w:jc w:val="both"/>
      </w:pPr>
      <w:r w:rsidRPr="0090622C">
        <w:rPr>
          <w:bCs/>
          <w:shd w:val="clear" w:color="auto" w:fill="FFFFFF"/>
        </w:rPr>
        <w:t>2.</w:t>
      </w:r>
      <w:r w:rsidRPr="0090622C">
        <w:rPr>
          <w:shd w:val="clear" w:color="auto" w:fill="FFFFFF"/>
        </w:rPr>
        <w:t xml:space="preserve"> Правила землепользования и застройки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90622C">
        <w:rPr>
          <w:shd w:val="clear" w:color="auto" w:fill="FFFFFF"/>
        </w:rPr>
        <w:t>сельсовет м</w:t>
      </w:r>
      <w:r w:rsidRPr="0090622C">
        <w:rPr>
          <w:shd w:val="clear" w:color="auto" w:fill="FFFFFF"/>
        </w:rPr>
        <w:t>у</w:t>
      </w:r>
      <w:r w:rsidRPr="0090622C">
        <w:rPr>
          <w:shd w:val="clear" w:color="auto" w:fill="FFFFFF"/>
        </w:rPr>
        <w:t xml:space="preserve">ниципального района </w:t>
      </w:r>
      <w:r w:rsidR="009F0D16">
        <w:rPr>
          <w:shd w:val="clear" w:color="auto" w:fill="FFFFFF"/>
        </w:rPr>
        <w:t xml:space="preserve">Караидельский </w:t>
      </w:r>
      <w:r w:rsidRPr="0090622C">
        <w:rPr>
          <w:shd w:val="clear" w:color="auto" w:fill="FFFFFF"/>
        </w:rPr>
        <w:t>район Республики Башкортостан (далее Правила) – град</w:t>
      </w:r>
      <w:r w:rsidRPr="0090622C">
        <w:rPr>
          <w:shd w:val="clear" w:color="auto" w:fill="FFFFFF"/>
        </w:rPr>
        <w:t>о</w:t>
      </w:r>
      <w:r w:rsidRPr="0090622C">
        <w:rPr>
          <w:shd w:val="clear" w:color="auto" w:fill="FFFFFF"/>
        </w:rPr>
        <w:t>строительный документ, в котором определяется порядок применения Правил и порядок внес</w:t>
      </w:r>
      <w:r w:rsidRPr="0090622C">
        <w:rPr>
          <w:shd w:val="clear" w:color="auto" w:fill="FFFFFF"/>
        </w:rPr>
        <w:t>е</w:t>
      </w:r>
      <w:r w:rsidRPr="0090622C">
        <w:rPr>
          <w:shd w:val="clear" w:color="auto" w:fill="FFFFFF"/>
        </w:rPr>
        <w:t xml:space="preserve">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 xml:space="preserve">Караидельский </w:t>
      </w:r>
      <w:r w:rsidRPr="0090622C">
        <w:rPr>
          <w:shd w:val="clear" w:color="auto" w:fill="FFFFFF"/>
        </w:rPr>
        <w:t xml:space="preserve">район Республики Башкортостан (далее – сельское поселение </w:t>
      </w:r>
      <w:proofErr w:type="spellStart"/>
      <w:r w:rsidR="00032D11">
        <w:rPr>
          <w:shd w:val="clear" w:color="auto" w:fill="FFFFFF"/>
        </w:rPr>
        <w:t>Караярский</w:t>
      </w:r>
      <w:proofErr w:type="spellEnd"/>
      <w:r w:rsidR="009F0D16">
        <w:rPr>
          <w:shd w:val="clear" w:color="auto" w:fill="FFFFFF"/>
        </w:rPr>
        <w:t xml:space="preserve"> </w:t>
      </w:r>
      <w:r w:rsidRPr="0090622C">
        <w:rPr>
          <w:shd w:val="clear" w:color="auto" w:fill="FFFFFF"/>
        </w:rPr>
        <w:t>сельсовет).</w:t>
      </w:r>
    </w:p>
    <w:p w:rsidR="0050141B" w:rsidRPr="00307393" w:rsidRDefault="0050141B" w:rsidP="003453BE">
      <w:pPr>
        <w:spacing w:after="0" w:line="240" w:lineRule="auto"/>
        <w:ind w:firstLine="357"/>
        <w:rPr>
          <w:rFonts w:ascii="Times New Roman" w:hAnsi="Times New Roman"/>
          <w:sz w:val="24"/>
          <w:szCs w:val="24"/>
        </w:rPr>
      </w:pPr>
      <w:r w:rsidRPr="00307393">
        <w:rPr>
          <w:rFonts w:ascii="Times New Roman" w:hAnsi="Times New Roman"/>
          <w:sz w:val="24"/>
          <w:szCs w:val="24"/>
        </w:rPr>
        <w:t>Порядок</w:t>
      </w:r>
      <w:r>
        <w:rPr>
          <w:rFonts w:ascii="Times New Roman" w:hAnsi="Times New Roman"/>
          <w:sz w:val="24"/>
          <w:szCs w:val="24"/>
        </w:rPr>
        <w:t xml:space="preserve"> </w:t>
      </w:r>
      <w:r w:rsidRPr="00307393">
        <w:rPr>
          <w:rFonts w:ascii="Times New Roman" w:hAnsi="Times New Roman"/>
          <w:sz w:val="24"/>
          <w:szCs w:val="24"/>
        </w:rPr>
        <w:t xml:space="preserve">регулирования землепользования и застройки территории сельского поселения </w:t>
      </w:r>
      <w:proofErr w:type="spellStart"/>
      <w:r w:rsidR="00032D11">
        <w:rPr>
          <w:rFonts w:ascii="Times New Roman" w:hAnsi="Times New Roman"/>
          <w:sz w:val="24"/>
          <w:szCs w:val="24"/>
        </w:rPr>
        <w:t>К</w:t>
      </w:r>
      <w:r w:rsidR="00032D11">
        <w:rPr>
          <w:rFonts w:ascii="Times New Roman" w:hAnsi="Times New Roman"/>
          <w:sz w:val="24"/>
          <w:szCs w:val="24"/>
        </w:rPr>
        <w:t>а</w:t>
      </w:r>
      <w:r w:rsidR="00032D11">
        <w:rPr>
          <w:rFonts w:ascii="Times New Roman" w:hAnsi="Times New Roman"/>
          <w:sz w:val="24"/>
          <w:szCs w:val="24"/>
        </w:rPr>
        <w:t>раярский</w:t>
      </w:r>
      <w:proofErr w:type="spellEnd"/>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 xml:space="preserve">район Республики Башкортостан </w:t>
      </w:r>
      <w:proofErr w:type="gramStart"/>
      <w:r w:rsidRPr="00307393">
        <w:rPr>
          <w:rFonts w:ascii="Times New Roman" w:hAnsi="Times New Roman"/>
          <w:sz w:val="24"/>
          <w:szCs w:val="24"/>
        </w:rPr>
        <w:t>представлена</w:t>
      </w:r>
      <w:proofErr w:type="gramEnd"/>
      <w:r w:rsidRPr="00307393">
        <w:rPr>
          <w:rFonts w:ascii="Times New Roman" w:hAnsi="Times New Roman"/>
          <w:sz w:val="24"/>
          <w:szCs w:val="24"/>
        </w:rPr>
        <w:t xml:space="preserve"> в форме текста правовых и процедурных норм, регламентирующих:</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 xml:space="preserve">регулирование землепользования и застройки сельского поселения </w:t>
      </w:r>
      <w:proofErr w:type="spellStart"/>
      <w:r w:rsidR="00032D11">
        <w:rPr>
          <w:rFonts w:ascii="Times New Roman" w:hAnsi="Times New Roman"/>
          <w:sz w:val="24"/>
          <w:szCs w:val="24"/>
        </w:rPr>
        <w:t>Караярский</w:t>
      </w:r>
      <w:proofErr w:type="spellEnd"/>
      <w:r w:rsidR="009F0D16">
        <w:rPr>
          <w:rFonts w:ascii="Times New Roman" w:hAnsi="Times New Roman"/>
          <w:sz w:val="24"/>
          <w:szCs w:val="24"/>
        </w:rPr>
        <w:t xml:space="preserve"> </w:t>
      </w:r>
      <w:r>
        <w:rPr>
          <w:rFonts w:ascii="Times New Roman" w:hAnsi="Times New Roman"/>
          <w:sz w:val="24"/>
          <w:szCs w:val="24"/>
        </w:rPr>
        <w:t xml:space="preserve"> </w:t>
      </w:r>
      <w:r w:rsidRPr="00307393">
        <w:rPr>
          <w:rFonts w:ascii="Times New Roman" w:hAnsi="Times New Roman"/>
          <w:sz w:val="24"/>
          <w:szCs w:val="24"/>
        </w:rPr>
        <w:t>сельс</w:t>
      </w:r>
      <w:r w:rsidRPr="00307393">
        <w:rPr>
          <w:rFonts w:ascii="Times New Roman" w:hAnsi="Times New Roman"/>
          <w:sz w:val="24"/>
          <w:szCs w:val="24"/>
        </w:rPr>
        <w:t>о</w:t>
      </w:r>
      <w:r w:rsidRPr="00307393">
        <w:rPr>
          <w:rFonts w:ascii="Times New Roman" w:hAnsi="Times New Roman"/>
          <w:sz w:val="24"/>
          <w:szCs w:val="24"/>
        </w:rPr>
        <w:t xml:space="preserve">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Башкортостан органами местного самоуправления;</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внесение изменений в Правила;</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проведение публичных слушаний по вопросам землепользования и застройки;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подготовку документации по планировке территории;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изменение видов разрешенного использования земельных участков и объектов кап</w:t>
      </w:r>
      <w:r w:rsidRPr="00307393">
        <w:rPr>
          <w:rFonts w:ascii="Times New Roman" w:hAnsi="Times New Roman"/>
          <w:sz w:val="24"/>
          <w:szCs w:val="24"/>
        </w:rPr>
        <w:t>и</w:t>
      </w:r>
      <w:r w:rsidRPr="00307393">
        <w:rPr>
          <w:rFonts w:ascii="Times New Roman" w:hAnsi="Times New Roman"/>
          <w:sz w:val="24"/>
          <w:szCs w:val="24"/>
        </w:rPr>
        <w:t>тального строительства физическими и юридическими лицами;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строительные изменения объектов капительного строительства</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информационное обеспечение градостроительной деятельности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регулирование иных вопросов землепользования и застройки.</w:t>
      </w:r>
    </w:p>
    <w:p w:rsidR="0050141B" w:rsidRPr="00307393" w:rsidRDefault="0050141B" w:rsidP="00F11985">
      <w:pPr>
        <w:tabs>
          <w:tab w:val="left" w:pos="284"/>
        </w:tabs>
        <w:overflowPunct w:val="0"/>
        <w:spacing w:after="0" w:line="240" w:lineRule="auto"/>
        <w:ind w:firstLine="357"/>
        <w:textAlignment w:val="baseline"/>
        <w:rPr>
          <w:rFonts w:ascii="Times New Roman" w:hAnsi="Times New Roman"/>
          <w:sz w:val="24"/>
          <w:szCs w:val="24"/>
        </w:rPr>
      </w:pPr>
      <w:r>
        <w:rPr>
          <w:rFonts w:ascii="Times New Roman" w:hAnsi="Times New Roman"/>
          <w:sz w:val="24"/>
          <w:szCs w:val="24"/>
        </w:rPr>
        <w:t xml:space="preserve">  3. </w:t>
      </w:r>
      <w:r w:rsidRPr="00307393">
        <w:rPr>
          <w:rFonts w:ascii="Times New Roman" w:hAnsi="Times New Roman"/>
          <w:sz w:val="24"/>
          <w:szCs w:val="24"/>
        </w:rPr>
        <w:t xml:space="preserve">Принятие Правил и введение на территории сельского поселения </w:t>
      </w:r>
      <w:proofErr w:type="spellStart"/>
      <w:r w:rsidR="00032D11">
        <w:rPr>
          <w:rFonts w:ascii="Times New Roman" w:hAnsi="Times New Roman"/>
          <w:sz w:val="24"/>
          <w:szCs w:val="24"/>
        </w:rPr>
        <w:t>Караярский</w:t>
      </w:r>
      <w:proofErr w:type="spellEnd"/>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Башкортостан системы градостро</w:t>
      </w:r>
      <w:r w:rsidRPr="00307393">
        <w:rPr>
          <w:rFonts w:ascii="Times New Roman" w:hAnsi="Times New Roman"/>
          <w:sz w:val="24"/>
          <w:szCs w:val="24"/>
        </w:rPr>
        <w:t>и</w:t>
      </w:r>
      <w:r w:rsidRPr="00307393">
        <w:rPr>
          <w:rFonts w:ascii="Times New Roman" w:hAnsi="Times New Roman"/>
          <w:sz w:val="24"/>
          <w:szCs w:val="24"/>
        </w:rPr>
        <w:t>тельного зонирования необходимо  в целях:</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 xml:space="preserve">создания устойчивого развития территории населенных пунктов сельского поселения </w:t>
      </w:r>
      <w:proofErr w:type="spellStart"/>
      <w:r w:rsidR="00032D11">
        <w:rPr>
          <w:rFonts w:ascii="Times New Roman" w:hAnsi="Times New Roman"/>
          <w:sz w:val="24"/>
          <w:szCs w:val="24"/>
        </w:rPr>
        <w:t>Караярский</w:t>
      </w:r>
      <w:proofErr w:type="spellEnd"/>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w:t>
      </w:r>
      <w:r w:rsidRPr="00307393">
        <w:rPr>
          <w:rFonts w:ascii="Times New Roman" w:hAnsi="Times New Roman"/>
          <w:sz w:val="24"/>
          <w:szCs w:val="24"/>
        </w:rPr>
        <w:t>ш</w:t>
      </w:r>
      <w:r w:rsidRPr="00307393">
        <w:rPr>
          <w:rFonts w:ascii="Times New Roman" w:hAnsi="Times New Roman"/>
          <w:sz w:val="24"/>
          <w:szCs w:val="24"/>
        </w:rPr>
        <w:t>кортостан, сохранения и охраны культурного наследия, окружающей среды и раци</w:t>
      </w:r>
      <w:r w:rsidRPr="00307393">
        <w:rPr>
          <w:rFonts w:ascii="Times New Roman" w:hAnsi="Times New Roman"/>
          <w:sz w:val="24"/>
          <w:szCs w:val="24"/>
        </w:rPr>
        <w:t>о</w:t>
      </w:r>
      <w:r w:rsidRPr="00307393">
        <w:rPr>
          <w:rFonts w:ascii="Times New Roman" w:hAnsi="Times New Roman"/>
          <w:sz w:val="24"/>
          <w:szCs w:val="24"/>
        </w:rPr>
        <w:t>нального использования природных ресурсов;</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w:t>
      </w:r>
      <w:r w:rsidRPr="00307393">
        <w:rPr>
          <w:rFonts w:ascii="Times New Roman" w:hAnsi="Times New Roman"/>
          <w:sz w:val="24"/>
          <w:szCs w:val="24"/>
        </w:rPr>
        <w:t>е</w:t>
      </w:r>
      <w:r w:rsidRPr="00307393">
        <w:rPr>
          <w:rFonts w:ascii="Times New Roman" w:hAnsi="Times New Roman"/>
          <w:sz w:val="24"/>
          <w:szCs w:val="24"/>
        </w:rPr>
        <w:t>лей  земельных участков и объектов капитального строительства;</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подготовки документов для предоставления земельных участков, находящихся в гос</w:t>
      </w:r>
      <w:r w:rsidRPr="00307393">
        <w:rPr>
          <w:rFonts w:ascii="Times New Roman" w:hAnsi="Times New Roman"/>
          <w:sz w:val="24"/>
          <w:szCs w:val="24"/>
        </w:rPr>
        <w:t>у</w:t>
      </w:r>
      <w:r w:rsidRPr="00307393">
        <w:rPr>
          <w:rFonts w:ascii="Times New Roman" w:hAnsi="Times New Roman"/>
          <w:sz w:val="24"/>
          <w:szCs w:val="24"/>
        </w:rPr>
        <w:t>дарственной или муниципальной собственности в целях осуществления строительства, реконструкции объектов капитального строительства;</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развития застроенных территорий, а также для создания благоприятных условий по пр</w:t>
      </w:r>
      <w:r w:rsidRPr="00307393">
        <w:rPr>
          <w:rFonts w:ascii="Times New Roman" w:hAnsi="Times New Roman"/>
          <w:sz w:val="24"/>
          <w:szCs w:val="24"/>
        </w:rPr>
        <w:t>и</w:t>
      </w:r>
      <w:r w:rsidRPr="00307393">
        <w:rPr>
          <w:rFonts w:ascii="Times New Roman" w:hAnsi="Times New Roman"/>
          <w:sz w:val="24"/>
          <w:szCs w:val="24"/>
        </w:rPr>
        <w:t xml:space="preserve">влечению инвестиций в развитие территории сельского поселения </w:t>
      </w:r>
      <w:proofErr w:type="spellStart"/>
      <w:r w:rsidR="00032D11">
        <w:rPr>
          <w:rFonts w:ascii="Times New Roman" w:hAnsi="Times New Roman"/>
          <w:sz w:val="24"/>
          <w:szCs w:val="24"/>
        </w:rPr>
        <w:t>Караярский</w:t>
      </w:r>
      <w:proofErr w:type="spellEnd"/>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и возможности выбора  наиболее эффективного использования видов разрешенного использования з</w:t>
      </w:r>
      <w:r w:rsidRPr="00307393">
        <w:rPr>
          <w:rFonts w:ascii="Times New Roman" w:hAnsi="Times New Roman"/>
          <w:sz w:val="24"/>
          <w:szCs w:val="24"/>
        </w:rPr>
        <w:t>е</w:t>
      </w:r>
      <w:r w:rsidRPr="00307393">
        <w:rPr>
          <w:rFonts w:ascii="Times New Roman" w:hAnsi="Times New Roman"/>
          <w:sz w:val="24"/>
          <w:szCs w:val="24"/>
        </w:rPr>
        <w:t xml:space="preserve">мельных участков и объектов капитального строительства. </w:t>
      </w:r>
    </w:p>
    <w:p w:rsidR="0050141B" w:rsidRPr="0090622C" w:rsidRDefault="0050141B" w:rsidP="0050141B">
      <w:pPr>
        <w:pStyle w:val="ab"/>
        <w:spacing w:before="0" w:after="0"/>
        <w:ind w:firstLine="561"/>
        <w:contextualSpacing/>
        <w:jc w:val="both"/>
      </w:pPr>
      <w:r w:rsidRPr="0090622C">
        <w:rPr>
          <w:bCs/>
          <w:shd w:val="clear" w:color="auto" w:fill="FFFFFF"/>
        </w:rPr>
        <w:t>4.</w:t>
      </w:r>
      <w:r w:rsidRPr="0090622C">
        <w:rPr>
          <w:shd w:val="clear" w:color="auto" w:fill="FFFFFF"/>
        </w:rPr>
        <w:t xml:space="preserve"> Порядок землепользования и застройки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90622C">
        <w:rPr>
          <w:shd w:val="clear" w:color="auto" w:fill="FFFFFF"/>
        </w:rPr>
        <w:t>сельсовет о</w:t>
      </w:r>
      <w:r w:rsidRPr="0090622C">
        <w:rPr>
          <w:shd w:val="clear" w:color="auto" w:fill="FFFFFF"/>
        </w:rPr>
        <w:t>п</w:t>
      </w:r>
      <w:r w:rsidRPr="0090622C">
        <w:rPr>
          <w:shd w:val="clear" w:color="auto" w:fill="FFFFFF"/>
        </w:rPr>
        <w:t>ределяется в соответствии с зонированием его территории, отображенным на карте градостро</w:t>
      </w:r>
      <w:r w:rsidRPr="0090622C">
        <w:rPr>
          <w:shd w:val="clear" w:color="auto" w:fill="FFFFFF"/>
        </w:rPr>
        <w:t>и</w:t>
      </w:r>
      <w:r w:rsidRPr="0090622C">
        <w:rPr>
          <w:shd w:val="clear" w:color="auto" w:fill="FFFFFF"/>
        </w:rPr>
        <w:t xml:space="preserve">тельного зонирования (раздел </w:t>
      </w:r>
      <w:r w:rsidRPr="0090622C">
        <w:rPr>
          <w:shd w:val="clear" w:color="auto" w:fill="FFFFFF"/>
          <w:lang w:val="en-US"/>
        </w:rPr>
        <w:t>II</w:t>
      </w:r>
      <w:r w:rsidRPr="0090622C">
        <w:rPr>
          <w:shd w:val="clear" w:color="auto" w:fill="FFFFFF"/>
        </w:rPr>
        <w:t xml:space="preserve"> Правил). В соответствии с ним территория сельского посел</w:t>
      </w:r>
      <w:r w:rsidRPr="0090622C">
        <w:rPr>
          <w:shd w:val="clear" w:color="auto" w:fill="FFFFFF"/>
        </w:rPr>
        <w:t>е</w:t>
      </w:r>
      <w:r w:rsidRPr="0090622C">
        <w:rPr>
          <w:shd w:val="clear" w:color="auto" w:fill="FFFFFF"/>
        </w:rPr>
        <w:t xml:space="preserve">ния </w:t>
      </w:r>
      <w:proofErr w:type="spellStart"/>
      <w:r w:rsidR="00032D11">
        <w:rPr>
          <w:shd w:val="clear" w:color="auto" w:fill="FFFFFF"/>
        </w:rPr>
        <w:t>Караярский</w:t>
      </w:r>
      <w:proofErr w:type="spellEnd"/>
      <w:r w:rsidR="009F0D16">
        <w:rPr>
          <w:shd w:val="clear" w:color="auto" w:fill="FFFFFF"/>
        </w:rPr>
        <w:t xml:space="preserve"> </w:t>
      </w:r>
      <w:r w:rsidRPr="0090622C">
        <w:rPr>
          <w:shd w:val="clear" w:color="auto" w:fill="FFFFFF"/>
        </w:rPr>
        <w:t xml:space="preserve">сельсовет разделена на территориальные зоны и зоны с особыми условиями </w:t>
      </w:r>
      <w:r w:rsidRPr="0090622C">
        <w:rPr>
          <w:shd w:val="clear" w:color="auto" w:fill="FFFFFF"/>
        </w:rPr>
        <w:lastRenderedPageBreak/>
        <w:t>использования территории, для каждой из которых настоящими Правилами установлен  град</w:t>
      </w:r>
      <w:r w:rsidRPr="0090622C">
        <w:rPr>
          <w:shd w:val="clear" w:color="auto" w:fill="FFFFFF"/>
        </w:rPr>
        <w:t>о</w:t>
      </w:r>
      <w:r w:rsidRPr="0090622C">
        <w:rPr>
          <w:shd w:val="clear" w:color="auto" w:fill="FFFFFF"/>
        </w:rPr>
        <w:t>строительный регламент (раздел I</w:t>
      </w:r>
      <w:r w:rsidRPr="0090622C">
        <w:rPr>
          <w:shd w:val="clear" w:color="auto" w:fill="FFFFFF"/>
          <w:lang w:val="en-US"/>
        </w:rPr>
        <w:t>II</w:t>
      </w:r>
      <w:r w:rsidRPr="0090622C">
        <w:rPr>
          <w:shd w:val="clear" w:color="auto" w:fill="FFFFFF"/>
        </w:rPr>
        <w:t xml:space="preserve"> Правил).</w:t>
      </w:r>
    </w:p>
    <w:p w:rsidR="0050141B" w:rsidRPr="0090622C" w:rsidRDefault="0050141B" w:rsidP="0050141B">
      <w:pPr>
        <w:pStyle w:val="ab"/>
        <w:spacing w:before="0" w:after="0"/>
        <w:ind w:firstLine="561"/>
        <w:contextualSpacing/>
        <w:jc w:val="both"/>
      </w:pPr>
      <w:r w:rsidRPr="0090622C">
        <w:rPr>
          <w:bCs/>
          <w:shd w:val="clear" w:color="auto" w:fill="FFFFFF"/>
        </w:rPr>
        <w:t>5</w:t>
      </w:r>
      <w:r w:rsidRPr="0090622C">
        <w:rPr>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50141B" w:rsidRPr="0090622C" w:rsidRDefault="0050141B" w:rsidP="0050141B">
      <w:pPr>
        <w:pStyle w:val="ab"/>
        <w:spacing w:before="0" w:after="0"/>
        <w:ind w:firstLine="567"/>
        <w:contextualSpacing/>
        <w:jc w:val="both"/>
      </w:pPr>
      <w:r w:rsidRPr="0090622C">
        <w:rPr>
          <w:bCs/>
          <w:shd w:val="clear" w:color="auto" w:fill="FFFFFF"/>
        </w:rPr>
        <w:t>6</w:t>
      </w:r>
      <w:r w:rsidRPr="0090622C">
        <w:rPr>
          <w:b/>
          <w:bCs/>
          <w:shd w:val="clear" w:color="auto" w:fill="FFFFFF"/>
        </w:rPr>
        <w:t>.</w:t>
      </w:r>
      <w:r>
        <w:rPr>
          <w:b/>
          <w:bCs/>
          <w:shd w:val="clear" w:color="auto" w:fill="FFFFFF"/>
        </w:rPr>
        <w:t xml:space="preserve"> </w:t>
      </w:r>
      <w:r w:rsidRPr="0090622C">
        <w:rPr>
          <w:shd w:val="clear" w:color="auto" w:fill="FFFFFF"/>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90622C">
        <w:rPr>
          <w:shd w:val="clear" w:color="auto" w:fill="FFFFFF"/>
        </w:rPr>
        <w:t>ь</w:t>
      </w:r>
      <w:r w:rsidRPr="0090622C">
        <w:rPr>
          <w:shd w:val="clear" w:color="auto" w:fill="FFFFFF"/>
        </w:rPr>
        <w:t>зования территорий градостроительные регламенты устанавливаются в соответствии с закон</w:t>
      </w:r>
      <w:r w:rsidRPr="0090622C">
        <w:rPr>
          <w:shd w:val="clear" w:color="auto" w:fill="FFFFFF"/>
        </w:rPr>
        <w:t>о</w:t>
      </w:r>
      <w:r w:rsidRPr="0090622C">
        <w:rPr>
          <w:shd w:val="clear" w:color="auto" w:fill="FFFFFF"/>
        </w:rPr>
        <w:t xml:space="preserve">дательством Российской Федерации. </w:t>
      </w:r>
    </w:p>
    <w:p w:rsidR="0050141B" w:rsidRPr="0090622C" w:rsidRDefault="0050141B" w:rsidP="0050141B">
      <w:pPr>
        <w:pStyle w:val="ab"/>
        <w:spacing w:before="0" w:after="0"/>
        <w:ind w:firstLine="567"/>
        <w:contextualSpacing/>
        <w:jc w:val="both"/>
      </w:pPr>
      <w:r w:rsidRPr="0090622C">
        <w:rPr>
          <w:bCs/>
          <w:shd w:val="clear" w:color="auto" w:fill="FFFFFF"/>
        </w:rPr>
        <w:t>7.</w:t>
      </w:r>
      <w:r w:rsidRPr="0090622C">
        <w:rPr>
          <w:b/>
          <w:bCs/>
          <w:shd w:val="clear" w:color="auto" w:fill="FFFFFF"/>
        </w:rPr>
        <w:t xml:space="preserve"> </w:t>
      </w:r>
      <w:r w:rsidRPr="0090622C">
        <w:rPr>
          <w:shd w:val="clear" w:color="auto" w:fill="FFFFFF"/>
        </w:rPr>
        <w:t xml:space="preserve">Градостроительные регламенты на территории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90622C">
        <w:rPr>
          <w:shd w:val="clear" w:color="auto" w:fill="FFFFFF"/>
        </w:rPr>
        <w:t>сельс</w:t>
      </w:r>
      <w:r w:rsidRPr="0090622C">
        <w:rPr>
          <w:shd w:val="clear" w:color="auto" w:fill="FFFFFF"/>
        </w:rPr>
        <w:t>о</w:t>
      </w:r>
      <w:r w:rsidRPr="0090622C">
        <w:rPr>
          <w:shd w:val="clear" w:color="auto" w:fill="FFFFFF"/>
        </w:rPr>
        <w:t>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50141B" w:rsidRPr="00307393" w:rsidRDefault="0050141B" w:rsidP="00F11985">
      <w:pPr>
        <w:tabs>
          <w:tab w:val="left" w:pos="709"/>
        </w:tabs>
        <w:spacing w:after="0" w:line="240" w:lineRule="auto"/>
        <w:ind w:firstLine="357"/>
        <w:rPr>
          <w:rFonts w:ascii="Times New Roman" w:hAnsi="Times New Roman"/>
          <w:sz w:val="24"/>
          <w:szCs w:val="24"/>
        </w:rPr>
      </w:pPr>
      <w:r>
        <w:rPr>
          <w:rFonts w:ascii="Times New Roman" w:hAnsi="Times New Roman"/>
          <w:bCs/>
          <w:sz w:val="24"/>
          <w:szCs w:val="24"/>
          <w:shd w:val="clear" w:color="auto" w:fill="FFFFFF"/>
        </w:rPr>
        <w:t xml:space="preserve">    </w:t>
      </w:r>
      <w:r w:rsidRPr="0090622C">
        <w:rPr>
          <w:rFonts w:ascii="Times New Roman" w:hAnsi="Times New Roman"/>
          <w:bCs/>
          <w:sz w:val="24"/>
          <w:szCs w:val="24"/>
          <w:shd w:val="clear" w:color="auto" w:fill="FFFFFF"/>
        </w:rPr>
        <w:t>8.</w:t>
      </w:r>
      <w:r w:rsidRPr="0090622C">
        <w:rPr>
          <w:rFonts w:ascii="Times New Roman" w:hAnsi="Times New Roman"/>
          <w:sz w:val="24"/>
          <w:szCs w:val="24"/>
          <w:shd w:val="clear" w:color="auto" w:fill="FFFFFF"/>
        </w:rPr>
        <w:t xml:space="preserve"> </w:t>
      </w:r>
      <w:r w:rsidRPr="00307393">
        <w:rPr>
          <w:rFonts w:ascii="Times New Roman" w:hAnsi="Times New Roman"/>
          <w:sz w:val="24"/>
          <w:szCs w:val="24"/>
        </w:rPr>
        <w:t xml:space="preserve">Настоящие Правила регламентируют деятельность </w:t>
      </w:r>
      <w:proofErr w:type="gramStart"/>
      <w:r w:rsidRPr="00307393">
        <w:rPr>
          <w:rFonts w:ascii="Times New Roman" w:hAnsi="Times New Roman"/>
          <w:sz w:val="24"/>
          <w:szCs w:val="24"/>
        </w:rPr>
        <w:t>по</w:t>
      </w:r>
      <w:proofErr w:type="gramEnd"/>
      <w:r w:rsidRPr="00307393">
        <w:rPr>
          <w:rFonts w:ascii="Times New Roman" w:hAnsi="Times New Roman"/>
          <w:sz w:val="24"/>
          <w:szCs w:val="24"/>
        </w:rPr>
        <w:t>:</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градостроительной подготовке территорий и земельных участков, выделяемых из сост</w:t>
      </w:r>
      <w:r w:rsidRPr="00307393">
        <w:rPr>
          <w:rFonts w:ascii="Times New Roman" w:hAnsi="Times New Roman"/>
          <w:sz w:val="24"/>
          <w:szCs w:val="24"/>
        </w:rPr>
        <w:t>а</w:t>
      </w:r>
      <w:r w:rsidRPr="00307393">
        <w:rPr>
          <w:rFonts w:ascii="Times New Roman" w:hAnsi="Times New Roman"/>
          <w:sz w:val="24"/>
          <w:szCs w:val="24"/>
        </w:rPr>
        <w:t>ва государственных или муниципальных земель, в целях предоставления физическим и юридическим лицам;</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установлению, изменению, закреплению границ земель общего использования;</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w:t>
      </w:r>
      <w:r w:rsidRPr="00307393">
        <w:rPr>
          <w:rFonts w:ascii="Times New Roman" w:hAnsi="Times New Roman"/>
          <w:sz w:val="24"/>
          <w:szCs w:val="24"/>
        </w:rPr>
        <w:t>а</w:t>
      </w:r>
      <w:r w:rsidRPr="00307393">
        <w:rPr>
          <w:rFonts w:ascii="Times New Roman" w:hAnsi="Times New Roman"/>
          <w:sz w:val="24"/>
          <w:szCs w:val="24"/>
        </w:rPr>
        <w:t>новлении публичных сервитутов;</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согласованию проектной документации;</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выдаче разрешений на строительство, разрешений на ввод в эксплуатацию вновь постр</w:t>
      </w:r>
      <w:r w:rsidRPr="00307393">
        <w:rPr>
          <w:rFonts w:ascii="Times New Roman" w:hAnsi="Times New Roman"/>
          <w:sz w:val="24"/>
          <w:szCs w:val="24"/>
        </w:rPr>
        <w:t>о</w:t>
      </w:r>
      <w:r w:rsidRPr="00307393">
        <w:rPr>
          <w:rFonts w:ascii="Times New Roman" w:hAnsi="Times New Roman"/>
          <w:sz w:val="24"/>
          <w:szCs w:val="24"/>
        </w:rPr>
        <w:t>енных, реконструированных объектов капитального строительства;</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proofErr w:type="gramStart"/>
      <w:r w:rsidRPr="00307393">
        <w:rPr>
          <w:rFonts w:ascii="Times New Roman" w:hAnsi="Times New Roman"/>
          <w:sz w:val="24"/>
          <w:szCs w:val="24"/>
        </w:rPr>
        <w:t>контроля за</w:t>
      </w:r>
      <w:proofErr w:type="gramEnd"/>
      <w:r w:rsidRPr="00307393">
        <w:rPr>
          <w:rFonts w:ascii="Times New Roman" w:hAnsi="Times New Roman"/>
          <w:sz w:val="24"/>
          <w:szCs w:val="24"/>
        </w:rPr>
        <w:t xml:space="preserve"> соблюдением прав граждан и юридических лиц и за использованием земел</w:t>
      </w:r>
      <w:r w:rsidRPr="00307393">
        <w:rPr>
          <w:rFonts w:ascii="Times New Roman" w:hAnsi="Times New Roman"/>
          <w:sz w:val="24"/>
          <w:szCs w:val="24"/>
        </w:rPr>
        <w:t>ь</w:t>
      </w:r>
      <w:r w:rsidRPr="00307393">
        <w:rPr>
          <w:rFonts w:ascii="Times New Roman" w:hAnsi="Times New Roman"/>
          <w:sz w:val="24"/>
          <w:szCs w:val="24"/>
        </w:rPr>
        <w:t>ных участков, соответствием строительных намерений застройщиков и градостроител</w:t>
      </w:r>
      <w:r w:rsidRPr="00307393">
        <w:rPr>
          <w:rFonts w:ascii="Times New Roman" w:hAnsi="Times New Roman"/>
          <w:sz w:val="24"/>
          <w:szCs w:val="24"/>
        </w:rPr>
        <w:t>ь</w:t>
      </w:r>
      <w:r w:rsidRPr="00307393">
        <w:rPr>
          <w:rFonts w:ascii="Times New Roman" w:hAnsi="Times New Roman"/>
          <w:sz w:val="24"/>
          <w:szCs w:val="24"/>
        </w:rPr>
        <w:t>ных изменений недвижимости, градостроительным регламентам.</w:t>
      </w:r>
    </w:p>
    <w:p w:rsidR="0050141B" w:rsidRPr="0090622C" w:rsidRDefault="00F11985" w:rsidP="00C42EAA">
      <w:pPr>
        <w:pStyle w:val="ab"/>
        <w:tabs>
          <w:tab w:val="num" w:pos="0"/>
        </w:tabs>
        <w:spacing w:before="0" w:after="0"/>
        <w:ind w:firstLine="360"/>
        <w:contextualSpacing/>
        <w:jc w:val="both"/>
      </w:pPr>
      <w:r>
        <w:rPr>
          <w:bCs/>
          <w:shd w:val="clear" w:color="auto" w:fill="FFFFFF"/>
        </w:rPr>
        <w:tab/>
      </w:r>
      <w:r w:rsidR="0050141B" w:rsidRPr="0090622C">
        <w:rPr>
          <w:bCs/>
          <w:shd w:val="clear" w:color="auto" w:fill="FFFFFF"/>
        </w:rPr>
        <w:t>9</w:t>
      </w:r>
      <w:r w:rsidR="0050141B" w:rsidRPr="0090622C">
        <w:rPr>
          <w:shd w:val="clear" w:color="auto" w:fill="FFFFFF"/>
        </w:rPr>
        <w:t xml:space="preserve">. Настоящие Правила применяются наряду </w:t>
      </w:r>
      <w:proofErr w:type="gramStart"/>
      <w:r w:rsidR="0050141B" w:rsidRPr="0090622C">
        <w:rPr>
          <w:shd w:val="clear" w:color="auto" w:fill="FFFFFF"/>
        </w:rPr>
        <w:t>с</w:t>
      </w:r>
      <w:proofErr w:type="gramEnd"/>
      <w:r w:rsidR="0050141B" w:rsidRPr="0090622C">
        <w:rPr>
          <w:shd w:val="clear" w:color="auto" w:fill="FFFFFF"/>
        </w:rPr>
        <w:t>:</w:t>
      </w:r>
    </w:p>
    <w:p w:rsidR="0050141B" w:rsidRPr="0090622C" w:rsidRDefault="0050141B" w:rsidP="00F11985">
      <w:pPr>
        <w:pStyle w:val="ab"/>
        <w:numPr>
          <w:ilvl w:val="0"/>
          <w:numId w:val="16"/>
        </w:numPr>
        <w:spacing w:before="0" w:after="0"/>
        <w:contextualSpacing/>
        <w:jc w:val="both"/>
      </w:pPr>
      <w:r w:rsidRPr="0090622C">
        <w:rPr>
          <w:shd w:val="clear" w:color="auto" w:fill="FFFFFF"/>
        </w:rPr>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w:t>
      </w:r>
      <w:r w:rsidRPr="0090622C">
        <w:rPr>
          <w:shd w:val="clear" w:color="auto" w:fill="FFFFFF"/>
        </w:rPr>
        <w:t>к</w:t>
      </w:r>
      <w:r w:rsidRPr="0090622C">
        <w:rPr>
          <w:shd w:val="clear" w:color="auto" w:fill="FFFFFF"/>
        </w:rPr>
        <w:t>тов капитального строительства, защиты имущества, сохранения окружающей приро</w:t>
      </w:r>
      <w:r w:rsidRPr="0090622C">
        <w:rPr>
          <w:shd w:val="clear" w:color="auto" w:fill="FFFFFF"/>
        </w:rPr>
        <w:t>д</w:t>
      </w:r>
      <w:r w:rsidRPr="0090622C">
        <w:rPr>
          <w:shd w:val="clear" w:color="auto" w:fill="FFFFFF"/>
        </w:rPr>
        <w:t>ной среды и объектов культурного наследия;</w:t>
      </w:r>
    </w:p>
    <w:p w:rsidR="0050141B" w:rsidRPr="0090622C" w:rsidRDefault="0050141B" w:rsidP="00F11985">
      <w:pPr>
        <w:pStyle w:val="ab"/>
        <w:numPr>
          <w:ilvl w:val="0"/>
          <w:numId w:val="16"/>
        </w:numPr>
        <w:spacing w:before="0" w:after="0"/>
        <w:contextualSpacing/>
        <w:jc w:val="both"/>
      </w:pPr>
      <w:r w:rsidRPr="0090622C">
        <w:rPr>
          <w:shd w:val="clear" w:color="auto" w:fill="FFFFFF"/>
        </w:rPr>
        <w:t>иными нормативными правовыми актами органов местного самоуправления</w:t>
      </w:r>
      <w:r w:rsidRPr="0090622C">
        <w:rPr>
          <w:b/>
          <w:bCs/>
          <w:shd w:val="clear" w:color="auto" w:fill="FFFFFF"/>
        </w:rPr>
        <w:t xml:space="preserve"> </w:t>
      </w:r>
      <w:r w:rsidRPr="0090622C">
        <w:rPr>
          <w:shd w:val="clear" w:color="auto" w:fill="FFFFFF"/>
        </w:rPr>
        <w:t>по вопр</w:t>
      </w:r>
      <w:r w:rsidRPr="0090622C">
        <w:rPr>
          <w:shd w:val="clear" w:color="auto" w:fill="FFFFFF"/>
        </w:rPr>
        <w:t>о</w:t>
      </w:r>
      <w:r w:rsidRPr="0090622C">
        <w:rPr>
          <w:shd w:val="clear" w:color="auto" w:fill="FFFFFF"/>
        </w:rPr>
        <w:t xml:space="preserve">сам регулирования землепользования и застройки. Указанные акты применяются </w:t>
      </w:r>
      <w:r>
        <w:rPr>
          <w:shd w:val="clear" w:color="auto" w:fill="FFFFFF"/>
        </w:rPr>
        <w:t xml:space="preserve">   </w:t>
      </w:r>
      <w:r w:rsidRPr="0090622C">
        <w:rPr>
          <w:shd w:val="clear" w:color="auto" w:fill="FFFFFF"/>
        </w:rPr>
        <w:t>в части, не противоречащей настоящим Правилам.</w:t>
      </w:r>
    </w:p>
    <w:p w:rsidR="0050141B" w:rsidRPr="0090622C" w:rsidRDefault="0050141B" w:rsidP="0050141B">
      <w:pPr>
        <w:pStyle w:val="ab"/>
        <w:spacing w:before="0" w:after="0"/>
        <w:ind w:firstLine="567"/>
        <w:contextualSpacing/>
        <w:jc w:val="both"/>
      </w:pPr>
      <w:r w:rsidRPr="0090622C">
        <w:rPr>
          <w:bCs/>
          <w:shd w:val="clear" w:color="auto" w:fill="FFFFFF"/>
        </w:rPr>
        <w:t>10.</w:t>
      </w:r>
      <w:r w:rsidRPr="0090622C">
        <w:rPr>
          <w:shd w:val="clear" w:color="auto" w:fill="FFFFFF"/>
        </w:rPr>
        <w:t xml:space="preserve"> Настоящие Правила состоят из введения, I, II, III разделов:</w:t>
      </w:r>
    </w:p>
    <w:p w:rsidR="0050141B" w:rsidRPr="0090622C" w:rsidRDefault="0050141B" w:rsidP="0050141B">
      <w:pPr>
        <w:pStyle w:val="ab"/>
        <w:spacing w:before="0" w:after="0"/>
        <w:ind w:firstLine="567"/>
        <w:contextualSpacing/>
        <w:jc w:val="both"/>
      </w:pPr>
      <w:r w:rsidRPr="0090622C">
        <w:rPr>
          <w:shd w:val="clear" w:color="auto" w:fill="FFFFFF"/>
        </w:rPr>
        <w:t xml:space="preserve">Раздел </w:t>
      </w:r>
      <w:r w:rsidRPr="0090622C">
        <w:rPr>
          <w:shd w:val="clear" w:color="auto" w:fill="FFFFFF"/>
          <w:lang w:val="en-US"/>
        </w:rPr>
        <w:t>I</w:t>
      </w:r>
      <w:r w:rsidRPr="0090622C">
        <w:rPr>
          <w:shd w:val="clear" w:color="auto" w:fill="FFFFFF"/>
        </w:rPr>
        <w:t xml:space="preserve">. Порядок применения правил землепользования и застройки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Караидельский район</w:t>
      </w:r>
      <w:r w:rsidRPr="0090622C">
        <w:rPr>
          <w:shd w:val="clear" w:color="auto" w:fill="FFFFFF"/>
        </w:rPr>
        <w:t xml:space="preserve"> Республики Башкортостан и внесения в них изменений.</w:t>
      </w:r>
    </w:p>
    <w:p w:rsidR="0050141B" w:rsidRPr="0090622C" w:rsidRDefault="0050141B" w:rsidP="0050141B">
      <w:pPr>
        <w:pStyle w:val="ab"/>
        <w:spacing w:before="0" w:after="0"/>
        <w:ind w:firstLine="567"/>
        <w:contextualSpacing/>
        <w:jc w:val="both"/>
      </w:pPr>
      <w:r w:rsidRPr="0090622C">
        <w:rPr>
          <w:shd w:val="clear" w:color="auto" w:fill="FFFFFF"/>
        </w:rPr>
        <w:t xml:space="preserve">Раздел </w:t>
      </w:r>
      <w:r w:rsidRPr="0090622C">
        <w:rPr>
          <w:shd w:val="clear" w:color="auto" w:fill="FFFFFF"/>
          <w:lang w:val="en-US"/>
        </w:rPr>
        <w:t>II</w:t>
      </w:r>
      <w:r w:rsidRPr="0090622C">
        <w:rPr>
          <w:shd w:val="clear" w:color="auto" w:fill="FFFFFF"/>
        </w:rPr>
        <w:t xml:space="preserve">. Карта градостроительного зонирования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90622C">
        <w:rPr>
          <w:shd w:val="clear" w:color="auto" w:fill="FFFFFF"/>
        </w:rPr>
        <w:t>сел</w:t>
      </w:r>
      <w:r w:rsidRPr="0090622C">
        <w:rPr>
          <w:shd w:val="clear" w:color="auto" w:fill="FFFFFF"/>
        </w:rPr>
        <w:t>ь</w:t>
      </w:r>
      <w:r w:rsidRPr="0090622C">
        <w:rPr>
          <w:shd w:val="clear" w:color="auto" w:fill="FFFFFF"/>
        </w:rPr>
        <w:t xml:space="preserve">совет муниципального района </w:t>
      </w:r>
      <w:r w:rsidR="009F0D16">
        <w:rPr>
          <w:shd w:val="clear" w:color="auto" w:fill="FFFFFF"/>
        </w:rPr>
        <w:t>Караидельский район</w:t>
      </w:r>
      <w:r w:rsidRPr="0090622C">
        <w:rPr>
          <w:shd w:val="clear" w:color="auto" w:fill="FFFFFF"/>
        </w:rPr>
        <w:t xml:space="preserve"> Республики Башкортостан.</w:t>
      </w:r>
    </w:p>
    <w:p w:rsidR="0050141B" w:rsidRPr="0090622C" w:rsidRDefault="0050141B" w:rsidP="0050141B">
      <w:pPr>
        <w:pStyle w:val="ab"/>
        <w:spacing w:before="0" w:after="0"/>
        <w:ind w:firstLine="567"/>
        <w:contextualSpacing/>
        <w:jc w:val="both"/>
      </w:pPr>
      <w:r w:rsidRPr="0090622C">
        <w:rPr>
          <w:shd w:val="clear" w:color="auto" w:fill="FFFFFF"/>
        </w:rPr>
        <w:t xml:space="preserve">Раздел </w:t>
      </w:r>
      <w:r w:rsidRPr="0090622C">
        <w:rPr>
          <w:shd w:val="clear" w:color="auto" w:fill="FFFFFF"/>
          <w:lang w:val="en-US"/>
        </w:rPr>
        <w:t>III</w:t>
      </w:r>
      <w:r w:rsidRPr="0090622C">
        <w:rPr>
          <w:shd w:val="clear" w:color="auto" w:fill="FFFFFF"/>
        </w:rPr>
        <w:t>. Градостроительные регламенты.</w:t>
      </w:r>
    </w:p>
    <w:p w:rsidR="0050141B" w:rsidRPr="0090622C" w:rsidRDefault="0050141B" w:rsidP="0050141B">
      <w:pPr>
        <w:pStyle w:val="ab"/>
        <w:spacing w:before="0" w:after="0"/>
        <w:ind w:firstLine="567"/>
        <w:contextualSpacing/>
        <w:jc w:val="both"/>
      </w:pPr>
      <w:r w:rsidRPr="0090622C">
        <w:rPr>
          <w:bCs/>
          <w:shd w:val="clear" w:color="auto" w:fill="FFFFFF"/>
        </w:rPr>
        <w:t>11</w:t>
      </w:r>
      <w:r w:rsidRPr="0090622C">
        <w:rPr>
          <w:shd w:val="clear" w:color="auto" w:fill="FFFFFF"/>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90622C">
        <w:rPr>
          <w:shd w:val="clear" w:color="auto" w:fill="FFFFFF"/>
        </w:rPr>
        <w:t>и</w:t>
      </w:r>
      <w:r w:rsidRPr="0090622C">
        <w:rPr>
          <w:shd w:val="clear" w:color="auto" w:fill="FFFFFF"/>
        </w:rPr>
        <w:t>цами, осуществляющими, регулирующими и контролирующими градостроительную деятел</w:t>
      </w:r>
      <w:r w:rsidRPr="0090622C">
        <w:rPr>
          <w:shd w:val="clear" w:color="auto" w:fill="FFFFFF"/>
        </w:rPr>
        <w:t>ь</w:t>
      </w:r>
      <w:r w:rsidRPr="0090622C">
        <w:rPr>
          <w:shd w:val="clear" w:color="auto" w:fill="FFFFFF"/>
        </w:rPr>
        <w:t xml:space="preserve">ность на территории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90622C">
        <w:rPr>
          <w:shd w:val="clear" w:color="auto" w:fill="FFFFFF"/>
        </w:rPr>
        <w:t>сельсовет.</w:t>
      </w:r>
    </w:p>
    <w:p w:rsidR="0050141B" w:rsidRPr="0090622C" w:rsidRDefault="0050141B" w:rsidP="0050141B">
      <w:pPr>
        <w:pStyle w:val="ab"/>
        <w:spacing w:before="0" w:after="0"/>
        <w:ind w:firstLine="567"/>
        <w:contextualSpacing/>
        <w:jc w:val="both"/>
      </w:pPr>
      <w:r w:rsidRPr="0090622C">
        <w:rPr>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50141B" w:rsidRPr="0090622C" w:rsidRDefault="0050141B" w:rsidP="0050141B">
      <w:pPr>
        <w:spacing w:line="240" w:lineRule="auto"/>
        <w:ind w:firstLine="567"/>
        <w:contextualSpacing/>
        <w:rPr>
          <w:rFonts w:ascii="Times New Roman" w:hAnsi="Times New Roman"/>
          <w:sz w:val="24"/>
          <w:szCs w:val="24"/>
        </w:rPr>
      </w:pPr>
      <w:r w:rsidRPr="0090622C">
        <w:rPr>
          <w:rFonts w:ascii="Times New Roman" w:hAnsi="Times New Roman"/>
          <w:bCs/>
          <w:color w:val="000000"/>
          <w:sz w:val="24"/>
          <w:szCs w:val="24"/>
        </w:rPr>
        <w:t>12.</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Порядок использования и застройки территории, установленный настоящими Прав</w:t>
      </w:r>
      <w:r w:rsidRPr="0090622C">
        <w:rPr>
          <w:rFonts w:ascii="Times New Roman" w:hAnsi="Times New Roman"/>
          <w:color w:val="000000"/>
          <w:sz w:val="24"/>
          <w:szCs w:val="24"/>
        </w:rPr>
        <w:t>и</w:t>
      </w:r>
      <w:r w:rsidRPr="0090622C">
        <w:rPr>
          <w:rFonts w:ascii="Times New Roman" w:hAnsi="Times New Roman"/>
          <w:color w:val="000000"/>
          <w:sz w:val="24"/>
          <w:szCs w:val="24"/>
        </w:rPr>
        <w:t xml:space="preserve">лами, применяется: </w:t>
      </w:r>
    </w:p>
    <w:p w:rsidR="0050141B" w:rsidRPr="0090622C" w:rsidRDefault="0050141B" w:rsidP="00F11985">
      <w:pPr>
        <w:numPr>
          <w:ilvl w:val="0"/>
          <w:numId w:val="17"/>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lastRenderedPageBreak/>
        <w:t>при формировании новых и изменении существующих земельных участков, осущест</w:t>
      </w:r>
      <w:r w:rsidRPr="0090622C">
        <w:rPr>
          <w:rFonts w:ascii="Times New Roman" w:hAnsi="Times New Roman"/>
          <w:color w:val="000000"/>
          <w:sz w:val="24"/>
          <w:szCs w:val="24"/>
        </w:rPr>
        <w:t>в</w:t>
      </w:r>
      <w:r w:rsidRPr="0090622C">
        <w:rPr>
          <w:rFonts w:ascii="Times New Roman" w:hAnsi="Times New Roman"/>
          <w:color w:val="000000"/>
          <w:sz w:val="24"/>
          <w:szCs w:val="24"/>
        </w:rPr>
        <w:t xml:space="preserve">ляемом на основе документации по планировке территории сельского поселения </w:t>
      </w:r>
      <w:proofErr w:type="spellStart"/>
      <w:r w:rsidR="00032D11">
        <w:rPr>
          <w:rFonts w:ascii="Times New Roman" w:hAnsi="Times New Roman"/>
          <w:sz w:val="24"/>
          <w:szCs w:val="24"/>
          <w:shd w:val="clear" w:color="auto" w:fill="FFFFFF"/>
        </w:rPr>
        <w:t>Карая</w:t>
      </w:r>
      <w:r w:rsidR="00032D11">
        <w:rPr>
          <w:rFonts w:ascii="Times New Roman" w:hAnsi="Times New Roman"/>
          <w:sz w:val="24"/>
          <w:szCs w:val="24"/>
          <w:shd w:val="clear" w:color="auto" w:fill="FFFFFF"/>
        </w:rPr>
        <w:t>р</w:t>
      </w:r>
      <w:r w:rsidR="00032D11">
        <w:rPr>
          <w:rFonts w:ascii="Times New Roman" w:hAnsi="Times New Roman"/>
          <w:sz w:val="24"/>
          <w:szCs w:val="24"/>
          <w:shd w:val="clear" w:color="auto" w:fill="FFFFFF"/>
        </w:rPr>
        <w:t>ский</w:t>
      </w:r>
      <w:proofErr w:type="spellEnd"/>
      <w:r w:rsidR="009F0D16">
        <w:rPr>
          <w:rFonts w:ascii="Times New Roman" w:hAnsi="Times New Roman"/>
          <w:sz w:val="24"/>
          <w:szCs w:val="24"/>
          <w:shd w:val="clear" w:color="auto" w:fill="FFFFFF"/>
        </w:rPr>
        <w:t xml:space="preserve"> </w:t>
      </w:r>
      <w:r w:rsidRPr="0090622C">
        <w:rPr>
          <w:rFonts w:ascii="Times New Roman" w:hAnsi="Times New Roman"/>
          <w:sz w:val="24"/>
          <w:szCs w:val="24"/>
          <w:shd w:val="clear" w:color="auto" w:fill="FFFFFF"/>
        </w:rPr>
        <w:t>сельсовет</w:t>
      </w:r>
      <w:r w:rsidRPr="0090622C">
        <w:rPr>
          <w:rFonts w:ascii="Times New Roman" w:hAnsi="Times New Roman"/>
          <w:color w:val="000000"/>
          <w:sz w:val="24"/>
          <w:szCs w:val="24"/>
        </w:rPr>
        <w:t xml:space="preserve">, подготавливаемых в порядке, установленном в главе 4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насто</w:t>
      </w:r>
      <w:r w:rsidRPr="0090622C">
        <w:rPr>
          <w:rFonts w:ascii="Times New Roman" w:hAnsi="Times New Roman"/>
          <w:color w:val="000000"/>
          <w:sz w:val="24"/>
          <w:szCs w:val="24"/>
        </w:rPr>
        <w:t>я</w:t>
      </w:r>
      <w:r w:rsidRPr="0090622C">
        <w:rPr>
          <w:rFonts w:ascii="Times New Roman" w:hAnsi="Times New Roman"/>
          <w:color w:val="000000"/>
          <w:sz w:val="24"/>
          <w:szCs w:val="24"/>
        </w:rPr>
        <w:t xml:space="preserve">щих Правил; </w:t>
      </w:r>
    </w:p>
    <w:p w:rsidR="0050141B" w:rsidRPr="0090622C" w:rsidRDefault="0050141B" w:rsidP="00F11985">
      <w:pPr>
        <w:numPr>
          <w:ilvl w:val="0"/>
          <w:numId w:val="17"/>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t>при изменении видов разрешенного использования земельных участков и объектов к</w:t>
      </w:r>
      <w:r w:rsidRPr="0090622C">
        <w:rPr>
          <w:rFonts w:ascii="Times New Roman" w:hAnsi="Times New Roman"/>
          <w:color w:val="000000"/>
          <w:sz w:val="24"/>
          <w:szCs w:val="24"/>
        </w:rPr>
        <w:t>а</w:t>
      </w:r>
      <w:r w:rsidRPr="0090622C">
        <w:rPr>
          <w:rFonts w:ascii="Times New Roman" w:hAnsi="Times New Roman"/>
          <w:color w:val="000000"/>
          <w:sz w:val="24"/>
          <w:szCs w:val="24"/>
        </w:rPr>
        <w:t xml:space="preserve">питального строительства, осуществляемом в порядке, установленном в главе 3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настоящих Правил;</w:t>
      </w:r>
    </w:p>
    <w:p w:rsidR="0050141B" w:rsidRPr="0090622C" w:rsidRDefault="0050141B" w:rsidP="00F11985">
      <w:pPr>
        <w:numPr>
          <w:ilvl w:val="0"/>
          <w:numId w:val="17"/>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t xml:space="preserve">при строительстве (реконструкции) капитальных зданий и сооружений, осуществляемом в порядке, установленном в главе 10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настоящих Правил.</w:t>
      </w:r>
    </w:p>
    <w:p w:rsidR="0050141B" w:rsidRPr="0090622C" w:rsidRDefault="0050141B" w:rsidP="00F11985">
      <w:pPr>
        <w:spacing w:after="0" w:line="240" w:lineRule="auto"/>
        <w:ind w:firstLine="567"/>
        <w:contextualSpacing/>
        <w:rPr>
          <w:rFonts w:ascii="Times New Roman" w:hAnsi="Times New Roman"/>
          <w:sz w:val="24"/>
          <w:szCs w:val="24"/>
        </w:rPr>
      </w:pPr>
      <w:r w:rsidRPr="0090622C">
        <w:rPr>
          <w:rFonts w:ascii="Times New Roman" w:hAnsi="Times New Roman"/>
          <w:bCs/>
          <w:color w:val="000000"/>
          <w:sz w:val="24"/>
          <w:szCs w:val="24"/>
        </w:rPr>
        <w:t>13.</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 xml:space="preserve">Указанные в главе 1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Правил, виды деятельности могут осуществляться адм</w:t>
      </w:r>
      <w:r w:rsidRPr="0090622C">
        <w:rPr>
          <w:rFonts w:ascii="Times New Roman" w:hAnsi="Times New Roman"/>
          <w:color w:val="000000"/>
          <w:sz w:val="24"/>
          <w:szCs w:val="24"/>
        </w:rPr>
        <w:t>и</w:t>
      </w:r>
      <w:r w:rsidRPr="0090622C">
        <w:rPr>
          <w:rFonts w:ascii="Times New Roman" w:hAnsi="Times New Roman"/>
          <w:color w:val="000000"/>
          <w:sz w:val="24"/>
          <w:szCs w:val="24"/>
        </w:rPr>
        <w:t xml:space="preserve">нистрацией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90622C">
        <w:rPr>
          <w:rFonts w:ascii="Times New Roman" w:hAnsi="Times New Roman"/>
          <w:color w:val="000000"/>
          <w:sz w:val="24"/>
          <w:szCs w:val="24"/>
        </w:rPr>
        <w:t>сельсовет, подведомственными ей и ее структу</w:t>
      </w:r>
      <w:r w:rsidRPr="0090622C">
        <w:rPr>
          <w:rFonts w:ascii="Times New Roman" w:hAnsi="Times New Roman"/>
          <w:color w:val="000000"/>
          <w:sz w:val="24"/>
          <w:szCs w:val="24"/>
        </w:rPr>
        <w:t>р</w:t>
      </w:r>
      <w:r w:rsidRPr="0090622C">
        <w:rPr>
          <w:rFonts w:ascii="Times New Roman" w:hAnsi="Times New Roman"/>
          <w:color w:val="000000"/>
          <w:sz w:val="24"/>
          <w:szCs w:val="24"/>
        </w:rPr>
        <w:t>ным подразделениям, организациями и предприятиями - в части земель, находящихся в расп</w:t>
      </w:r>
      <w:r w:rsidRPr="0090622C">
        <w:rPr>
          <w:rFonts w:ascii="Times New Roman" w:hAnsi="Times New Roman"/>
          <w:color w:val="000000"/>
          <w:sz w:val="24"/>
          <w:szCs w:val="24"/>
        </w:rPr>
        <w:t>о</w:t>
      </w:r>
      <w:r w:rsidRPr="0090622C">
        <w:rPr>
          <w:rFonts w:ascii="Times New Roman" w:hAnsi="Times New Roman"/>
          <w:color w:val="000000"/>
          <w:sz w:val="24"/>
          <w:szCs w:val="24"/>
        </w:rPr>
        <w:t>ряжении сельского поселения.</w:t>
      </w:r>
    </w:p>
    <w:p w:rsidR="0050141B" w:rsidRPr="0090622C" w:rsidRDefault="0050141B" w:rsidP="00F11985">
      <w:pPr>
        <w:pStyle w:val="ab"/>
        <w:numPr>
          <w:ilvl w:val="0"/>
          <w:numId w:val="20"/>
        </w:numPr>
        <w:spacing w:before="0" w:after="0"/>
        <w:contextualSpacing/>
        <w:jc w:val="both"/>
      </w:pPr>
      <w:r w:rsidRPr="0090622C">
        <w:rPr>
          <w:shd w:val="clear" w:color="auto" w:fill="FFFFFF"/>
        </w:rPr>
        <w:t>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w:t>
      </w:r>
      <w:r w:rsidRPr="0090622C">
        <w:rPr>
          <w:shd w:val="clear" w:color="auto" w:fill="FFFFFF"/>
        </w:rPr>
        <w:t>о</w:t>
      </w:r>
      <w:r w:rsidRPr="0090622C">
        <w:rPr>
          <w:shd w:val="clear" w:color="auto" w:fill="FFFFFF"/>
        </w:rPr>
        <w:t>го наследуемого владения, или в части земельных участков, в приобретении прав на к</w:t>
      </w:r>
      <w:r w:rsidRPr="0090622C">
        <w:rPr>
          <w:shd w:val="clear" w:color="auto" w:fill="FFFFFF"/>
        </w:rPr>
        <w:t>о</w:t>
      </w:r>
      <w:r w:rsidRPr="0090622C">
        <w:rPr>
          <w:shd w:val="clear" w:color="auto" w:fill="FFFFFF"/>
        </w:rPr>
        <w:t>торые они заинтересованы, для осуществления намерений градостроительных измен</w:t>
      </w:r>
      <w:r w:rsidRPr="0090622C">
        <w:rPr>
          <w:shd w:val="clear" w:color="auto" w:fill="FFFFFF"/>
        </w:rPr>
        <w:t>е</w:t>
      </w:r>
      <w:r w:rsidRPr="0090622C">
        <w:rPr>
          <w:shd w:val="clear" w:color="auto" w:fill="FFFFFF"/>
        </w:rPr>
        <w:t>ний.</w:t>
      </w:r>
    </w:p>
    <w:p w:rsidR="0050141B" w:rsidRPr="0090622C" w:rsidRDefault="0050141B" w:rsidP="0050141B">
      <w:pPr>
        <w:pStyle w:val="ab"/>
        <w:spacing w:before="0" w:after="0"/>
        <w:ind w:firstLine="567"/>
        <w:contextualSpacing/>
        <w:jc w:val="both"/>
      </w:pPr>
      <w:r w:rsidRPr="0090622C">
        <w:rPr>
          <w:bCs/>
          <w:shd w:val="clear" w:color="auto" w:fill="FFFFFF"/>
        </w:rPr>
        <w:t>14.</w:t>
      </w:r>
      <w:r w:rsidRPr="0090622C">
        <w:rPr>
          <w:b/>
          <w:bCs/>
          <w:shd w:val="clear" w:color="auto" w:fill="FFFFFF"/>
        </w:rPr>
        <w:t xml:space="preserve"> </w:t>
      </w:r>
      <w:r w:rsidRPr="0090622C">
        <w:rPr>
          <w:shd w:val="clear" w:color="auto" w:fill="FFFFFF"/>
        </w:rPr>
        <w:t>Порядок использования и застройки территории, установленный настоящими Прав</w:t>
      </w:r>
      <w:r w:rsidRPr="0090622C">
        <w:rPr>
          <w:shd w:val="clear" w:color="auto" w:fill="FFFFFF"/>
        </w:rPr>
        <w:t>и</w:t>
      </w:r>
      <w:r w:rsidRPr="0090622C">
        <w:rPr>
          <w:shd w:val="clear" w:color="auto" w:fill="FFFFFF"/>
        </w:rPr>
        <w:t>лами, не распространяется на следующие изменения объектов градостроительной деятельности:</w:t>
      </w:r>
    </w:p>
    <w:p w:rsidR="0050141B" w:rsidRPr="0090622C" w:rsidRDefault="0050141B" w:rsidP="00F11985">
      <w:pPr>
        <w:pStyle w:val="ab"/>
        <w:numPr>
          <w:ilvl w:val="0"/>
          <w:numId w:val="18"/>
        </w:numPr>
        <w:spacing w:before="0" w:after="0"/>
        <w:contextualSpacing/>
        <w:jc w:val="both"/>
      </w:pPr>
      <w:r w:rsidRPr="0090622C">
        <w:rPr>
          <w:shd w:val="clear" w:color="auto" w:fill="FFFFFF"/>
        </w:rPr>
        <w:t>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w:t>
      </w:r>
      <w:r w:rsidRPr="0090622C">
        <w:rPr>
          <w:shd w:val="clear" w:color="auto" w:fill="FFFFFF"/>
        </w:rPr>
        <w:t>о</w:t>
      </w:r>
      <w:r w:rsidRPr="0090622C">
        <w:rPr>
          <w:shd w:val="clear" w:color="auto" w:fill="FFFFFF"/>
        </w:rPr>
        <w:t>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50141B" w:rsidRPr="0090622C" w:rsidRDefault="0050141B" w:rsidP="00F11985">
      <w:pPr>
        <w:pStyle w:val="ab"/>
        <w:numPr>
          <w:ilvl w:val="0"/>
          <w:numId w:val="18"/>
        </w:numPr>
        <w:spacing w:before="0" w:after="0"/>
        <w:contextualSpacing/>
        <w:jc w:val="both"/>
      </w:pPr>
      <w:r w:rsidRPr="0090622C">
        <w:rPr>
          <w:shd w:val="clear" w:color="auto" w:fill="FFFFFF"/>
        </w:rPr>
        <w:t>реставрацию зданий и сооружений;</w:t>
      </w:r>
    </w:p>
    <w:p w:rsidR="0050141B" w:rsidRPr="0090622C" w:rsidRDefault="0050141B" w:rsidP="00F11985">
      <w:pPr>
        <w:pStyle w:val="ab"/>
        <w:numPr>
          <w:ilvl w:val="0"/>
          <w:numId w:val="18"/>
        </w:numPr>
        <w:spacing w:before="0" w:after="0"/>
        <w:contextualSpacing/>
        <w:jc w:val="both"/>
      </w:pPr>
      <w:r w:rsidRPr="0090622C">
        <w:rPr>
          <w:shd w:val="clear" w:color="auto" w:fill="FFFFFF"/>
        </w:rPr>
        <w:t xml:space="preserve">текущий ремонт зданий и сооружений; </w:t>
      </w:r>
    </w:p>
    <w:p w:rsidR="0050141B" w:rsidRPr="0090622C" w:rsidRDefault="0050141B" w:rsidP="00F11985">
      <w:pPr>
        <w:pStyle w:val="ab"/>
        <w:numPr>
          <w:ilvl w:val="0"/>
          <w:numId w:val="18"/>
        </w:numPr>
        <w:spacing w:before="0" w:after="0"/>
        <w:contextualSpacing/>
        <w:jc w:val="both"/>
      </w:pPr>
      <w:r w:rsidRPr="0090622C">
        <w:rPr>
          <w:shd w:val="clear" w:color="auto" w:fill="FFFFFF"/>
        </w:rPr>
        <w:t>внутренние перепланировки;</w:t>
      </w:r>
    </w:p>
    <w:p w:rsidR="0050141B" w:rsidRPr="0090622C" w:rsidRDefault="0050141B" w:rsidP="00F11985">
      <w:pPr>
        <w:pStyle w:val="ab"/>
        <w:numPr>
          <w:ilvl w:val="0"/>
          <w:numId w:val="18"/>
        </w:numPr>
        <w:spacing w:before="0" w:after="0"/>
        <w:contextualSpacing/>
        <w:jc w:val="both"/>
      </w:pPr>
      <w:r w:rsidRPr="0090622C">
        <w:rPr>
          <w:shd w:val="clear" w:color="auto" w:fill="FFFFFF"/>
        </w:rPr>
        <w:t>замену инженерного и технологического оборудования без изменения параметров соо</w:t>
      </w:r>
      <w:r w:rsidRPr="0090622C">
        <w:rPr>
          <w:shd w:val="clear" w:color="auto" w:fill="FFFFFF"/>
        </w:rPr>
        <w:t>т</w:t>
      </w:r>
      <w:r w:rsidRPr="0090622C">
        <w:rPr>
          <w:shd w:val="clear" w:color="auto" w:fill="FFFFFF"/>
        </w:rPr>
        <w:t xml:space="preserve">ветствующих помещений; </w:t>
      </w:r>
    </w:p>
    <w:p w:rsidR="0050141B" w:rsidRPr="0090622C" w:rsidRDefault="0050141B" w:rsidP="00F11985">
      <w:pPr>
        <w:pStyle w:val="ab"/>
        <w:numPr>
          <w:ilvl w:val="0"/>
          <w:numId w:val="18"/>
        </w:numPr>
        <w:spacing w:before="0" w:after="0"/>
        <w:contextualSpacing/>
        <w:jc w:val="both"/>
      </w:pPr>
      <w:r w:rsidRPr="0090622C">
        <w:rPr>
          <w:shd w:val="clear" w:color="auto" w:fill="FFFFFF"/>
        </w:rPr>
        <w:t>строительство временных зданий и сооружений, в том числе предназначенных для ну</w:t>
      </w:r>
      <w:proofErr w:type="gramStart"/>
      <w:r w:rsidRPr="0090622C">
        <w:rPr>
          <w:shd w:val="clear" w:color="auto" w:fill="FFFFFF"/>
        </w:rPr>
        <w:t>жд стр</w:t>
      </w:r>
      <w:proofErr w:type="gramEnd"/>
      <w:r w:rsidRPr="0090622C">
        <w:rPr>
          <w:shd w:val="clear" w:color="auto" w:fill="FFFFFF"/>
        </w:rPr>
        <w:t xml:space="preserve">оительного процесса; </w:t>
      </w:r>
    </w:p>
    <w:p w:rsidR="0050141B" w:rsidRPr="0090622C" w:rsidRDefault="0050141B" w:rsidP="00C42EAA">
      <w:pPr>
        <w:pStyle w:val="ab"/>
        <w:numPr>
          <w:ilvl w:val="0"/>
          <w:numId w:val="18"/>
        </w:numPr>
        <w:tabs>
          <w:tab w:val="clear" w:pos="720"/>
          <w:tab w:val="num" w:pos="0"/>
        </w:tabs>
        <w:spacing w:before="0" w:after="0"/>
        <w:ind w:left="0" w:firstLine="360"/>
        <w:contextualSpacing/>
        <w:jc w:val="both"/>
      </w:pPr>
      <w:r w:rsidRPr="0090622C">
        <w:rPr>
          <w:shd w:val="clear" w:color="auto" w:fill="FFFFFF"/>
        </w:rPr>
        <w:t>внутренние отделочные работы и другие подобные изменения.</w:t>
      </w:r>
    </w:p>
    <w:p w:rsidR="0050141B" w:rsidRPr="0090622C" w:rsidRDefault="0050141B" w:rsidP="0050141B">
      <w:pPr>
        <w:pStyle w:val="ab"/>
        <w:spacing w:before="0" w:after="0"/>
        <w:ind w:firstLine="561"/>
        <w:contextualSpacing/>
        <w:jc w:val="both"/>
      </w:pPr>
      <w:r w:rsidRPr="0090622C">
        <w:rPr>
          <w:bCs/>
          <w:shd w:val="clear" w:color="auto" w:fill="FFFFFF"/>
        </w:rPr>
        <w:t>15.</w:t>
      </w:r>
      <w:r w:rsidRPr="0090622C">
        <w:rPr>
          <w:b/>
          <w:bCs/>
          <w:shd w:val="clear" w:color="auto" w:fill="FFFFFF"/>
        </w:rPr>
        <w:t xml:space="preserve"> </w:t>
      </w:r>
      <w:r w:rsidRPr="0090622C">
        <w:rPr>
          <w:shd w:val="clear" w:color="auto" w:fill="FFFFFF"/>
        </w:rPr>
        <w:t>Соблюдение установленного настоящими Правилами порядка землепользования и з</w:t>
      </w:r>
      <w:r w:rsidRPr="0090622C">
        <w:rPr>
          <w:shd w:val="clear" w:color="auto" w:fill="FFFFFF"/>
        </w:rPr>
        <w:t>а</w:t>
      </w:r>
      <w:r w:rsidRPr="0090622C">
        <w:rPr>
          <w:shd w:val="clear" w:color="auto" w:fill="FFFFFF"/>
        </w:rPr>
        <w:t xml:space="preserve">стройки </w:t>
      </w:r>
      <w:r w:rsidRPr="0090622C">
        <w:rPr>
          <w:color w:val="000000"/>
          <w:shd w:val="clear" w:color="auto" w:fill="FFFFFF"/>
        </w:rPr>
        <w:t xml:space="preserve">территории </w:t>
      </w:r>
      <w:r w:rsidRPr="0090622C">
        <w:rPr>
          <w:shd w:val="clear" w:color="auto" w:fill="FFFFFF"/>
        </w:rPr>
        <w:t xml:space="preserve">обеспечивается администрацией </w:t>
      </w:r>
      <w:r w:rsidRPr="0090622C">
        <w:rPr>
          <w:color w:val="000000"/>
          <w:shd w:val="clear" w:color="auto" w:fill="FFFFFF"/>
        </w:rPr>
        <w:t xml:space="preserve">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90622C">
        <w:rPr>
          <w:shd w:val="clear" w:color="auto" w:fill="FFFFFF"/>
        </w:rPr>
        <w:t>сельс</w:t>
      </w:r>
      <w:r w:rsidRPr="0090622C">
        <w:rPr>
          <w:shd w:val="clear" w:color="auto" w:fill="FFFFFF"/>
        </w:rPr>
        <w:t>о</w:t>
      </w:r>
      <w:r w:rsidRPr="0090622C">
        <w:rPr>
          <w:shd w:val="clear" w:color="auto" w:fill="FFFFFF"/>
        </w:rPr>
        <w:t xml:space="preserve">вет муниципального района </w:t>
      </w:r>
      <w:r w:rsidR="009F0D16">
        <w:rPr>
          <w:shd w:val="clear" w:color="auto" w:fill="FFFFFF"/>
        </w:rPr>
        <w:t>Караидельский район</w:t>
      </w:r>
      <w:r w:rsidRPr="0090622C">
        <w:rPr>
          <w:color w:val="000000"/>
          <w:shd w:val="clear" w:color="auto" w:fill="FFFFFF"/>
        </w:rPr>
        <w:t xml:space="preserve"> Республики Башкортостан (далее – админ</w:t>
      </w:r>
      <w:r w:rsidRPr="0090622C">
        <w:rPr>
          <w:color w:val="000000"/>
          <w:shd w:val="clear" w:color="auto" w:fill="FFFFFF"/>
        </w:rPr>
        <w:t>и</w:t>
      </w:r>
      <w:r w:rsidRPr="0090622C">
        <w:rPr>
          <w:color w:val="000000"/>
          <w:shd w:val="clear" w:color="auto" w:fill="FFFFFF"/>
        </w:rPr>
        <w:t>страция сельского поселения)</w:t>
      </w:r>
      <w:r w:rsidRPr="0090622C">
        <w:rPr>
          <w:shd w:val="clear" w:color="auto" w:fill="FFFFFF"/>
        </w:rPr>
        <w:t xml:space="preserve">: </w:t>
      </w:r>
    </w:p>
    <w:p w:rsidR="0050141B" w:rsidRPr="0090622C" w:rsidRDefault="0050141B" w:rsidP="00F11985">
      <w:pPr>
        <w:pStyle w:val="ab"/>
        <w:numPr>
          <w:ilvl w:val="0"/>
          <w:numId w:val="19"/>
        </w:numPr>
        <w:spacing w:before="0" w:after="0"/>
        <w:contextualSpacing/>
        <w:jc w:val="both"/>
      </w:pPr>
      <w:r w:rsidRPr="0090622C">
        <w:rPr>
          <w:shd w:val="clear" w:color="auto" w:fill="FFFFFF"/>
        </w:rPr>
        <w:t>при подготовке и принятии решений о разработке документации по планировке и меж</w:t>
      </w:r>
      <w:r w:rsidRPr="0090622C">
        <w:rPr>
          <w:shd w:val="clear" w:color="auto" w:fill="FFFFFF"/>
        </w:rPr>
        <w:t>е</w:t>
      </w:r>
      <w:r w:rsidRPr="0090622C">
        <w:rPr>
          <w:shd w:val="clear" w:color="auto" w:fill="FFFFFF"/>
        </w:rPr>
        <w:t xml:space="preserve">ванию территории </w:t>
      </w:r>
      <w:r w:rsidRPr="0090622C">
        <w:rPr>
          <w:color w:val="000000"/>
          <w:shd w:val="clear" w:color="auto" w:fill="FFFFFF"/>
        </w:rPr>
        <w:t xml:space="preserve">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90622C">
        <w:rPr>
          <w:color w:val="000000"/>
          <w:shd w:val="clear" w:color="auto" w:fill="FFFFFF"/>
        </w:rPr>
        <w:t>сельсовет;</w:t>
      </w:r>
    </w:p>
    <w:p w:rsidR="0050141B" w:rsidRPr="0090622C" w:rsidRDefault="0050141B" w:rsidP="00F11985">
      <w:pPr>
        <w:pStyle w:val="ab"/>
        <w:numPr>
          <w:ilvl w:val="0"/>
          <w:numId w:val="19"/>
        </w:numPr>
        <w:spacing w:before="0" w:after="0"/>
        <w:contextualSpacing/>
        <w:jc w:val="both"/>
      </w:pPr>
      <w:r w:rsidRPr="0090622C">
        <w:rPr>
          <w:shd w:val="clear" w:color="auto" w:fill="FFFFFF"/>
        </w:rPr>
        <w:t xml:space="preserve">при согласовании градостроительных заданий на разработку проектов планировки и проектов межевания территорий; </w:t>
      </w:r>
    </w:p>
    <w:p w:rsidR="0050141B" w:rsidRPr="0090622C" w:rsidRDefault="0050141B" w:rsidP="00F11985">
      <w:pPr>
        <w:pStyle w:val="ab"/>
        <w:numPr>
          <w:ilvl w:val="0"/>
          <w:numId w:val="19"/>
        </w:numPr>
        <w:spacing w:before="0" w:after="0"/>
        <w:contextualSpacing/>
        <w:jc w:val="both"/>
      </w:pPr>
      <w:r w:rsidRPr="0090622C">
        <w:rPr>
          <w:shd w:val="clear" w:color="auto" w:fill="FFFFFF"/>
        </w:rPr>
        <w:t>при проверке, подготовленной на основании решения уполномоченных органов док</w:t>
      </w:r>
      <w:r w:rsidRPr="0090622C">
        <w:rPr>
          <w:shd w:val="clear" w:color="auto" w:fill="FFFFFF"/>
        </w:rPr>
        <w:t>у</w:t>
      </w:r>
      <w:r w:rsidRPr="0090622C">
        <w:rPr>
          <w:shd w:val="clear" w:color="auto" w:fill="FFFFFF"/>
        </w:rPr>
        <w:t>ментации по планировке и межеванию территории, на соответствие установленных з</w:t>
      </w:r>
      <w:r w:rsidRPr="0090622C">
        <w:rPr>
          <w:shd w:val="clear" w:color="auto" w:fill="FFFFFF"/>
        </w:rPr>
        <w:t>а</w:t>
      </w:r>
      <w:r w:rsidRPr="0090622C">
        <w:rPr>
          <w:shd w:val="clear" w:color="auto" w:fill="FFFFFF"/>
        </w:rPr>
        <w:t xml:space="preserve">конодательством требованиям; </w:t>
      </w:r>
    </w:p>
    <w:p w:rsidR="0050141B" w:rsidRPr="0090622C" w:rsidRDefault="0050141B" w:rsidP="00F11985">
      <w:pPr>
        <w:pStyle w:val="ab"/>
        <w:numPr>
          <w:ilvl w:val="0"/>
          <w:numId w:val="19"/>
        </w:numPr>
        <w:spacing w:before="0" w:after="0"/>
        <w:contextualSpacing/>
        <w:jc w:val="both"/>
      </w:pPr>
      <w:r w:rsidRPr="0090622C">
        <w:rPr>
          <w:shd w:val="clear" w:color="auto" w:fill="FFFFFF"/>
        </w:rPr>
        <w:t>при проведении государственной экспертизы проектной документации объектов кап</w:t>
      </w:r>
      <w:r w:rsidRPr="0090622C">
        <w:rPr>
          <w:shd w:val="clear" w:color="auto" w:fill="FFFFFF"/>
        </w:rPr>
        <w:t>и</w:t>
      </w:r>
      <w:r w:rsidRPr="0090622C">
        <w:rPr>
          <w:shd w:val="clear" w:color="auto" w:fill="FFFFFF"/>
        </w:rPr>
        <w:t>тального строительства;</w:t>
      </w:r>
    </w:p>
    <w:p w:rsidR="0050141B" w:rsidRPr="0090622C" w:rsidRDefault="0050141B" w:rsidP="0050141B">
      <w:pPr>
        <w:pStyle w:val="ab"/>
        <w:spacing w:before="0" w:after="0"/>
        <w:ind w:firstLine="561"/>
        <w:contextualSpacing/>
        <w:jc w:val="both"/>
      </w:pPr>
      <w:r w:rsidRPr="0090622C">
        <w:rPr>
          <w:bCs/>
          <w:color w:val="000000"/>
          <w:shd w:val="clear" w:color="auto" w:fill="FFFFFF"/>
        </w:rPr>
        <w:t>16.</w:t>
      </w:r>
      <w:r w:rsidRPr="0090622C">
        <w:rPr>
          <w:b/>
          <w:bCs/>
          <w:color w:val="000000"/>
          <w:shd w:val="clear" w:color="auto" w:fill="FFFFFF"/>
        </w:rPr>
        <w:t xml:space="preserve"> </w:t>
      </w:r>
      <w:r w:rsidRPr="0090622C">
        <w:rPr>
          <w:color w:val="000000"/>
          <w:shd w:val="clear" w:color="auto" w:fill="FFFFFF"/>
        </w:rPr>
        <w:t>Соблюдение установленного настоящими Правилами порядка землепользования и з</w:t>
      </w:r>
      <w:r w:rsidRPr="0090622C">
        <w:rPr>
          <w:color w:val="000000"/>
          <w:shd w:val="clear" w:color="auto" w:fill="FFFFFF"/>
        </w:rPr>
        <w:t>а</w:t>
      </w:r>
      <w:r w:rsidRPr="0090622C">
        <w:rPr>
          <w:color w:val="000000"/>
          <w:shd w:val="clear" w:color="auto" w:fill="FFFFFF"/>
        </w:rPr>
        <w:t xml:space="preserve">стройки территории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90622C">
        <w:rPr>
          <w:color w:val="000000"/>
          <w:shd w:val="clear" w:color="auto" w:fill="FFFFFF"/>
        </w:rPr>
        <w:t>сельсовет обеспечивается администрац</w:t>
      </w:r>
      <w:r w:rsidRPr="0090622C">
        <w:rPr>
          <w:color w:val="000000"/>
          <w:shd w:val="clear" w:color="auto" w:fill="FFFFFF"/>
        </w:rPr>
        <w:t>и</w:t>
      </w:r>
      <w:r w:rsidRPr="0090622C">
        <w:rPr>
          <w:color w:val="000000"/>
          <w:shd w:val="clear" w:color="auto" w:fill="FFFFFF"/>
        </w:rPr>
        <w:t xml:space="preserve">ей муниципального района </w:t>
      </w:r>
      <w:r w:rsidR="009F0D16">
        <w:rPr>
          <w:color w:val="000000"/>
          <w:shd w:val="clear" w:color="auto" w:fill="FFFFFF"/>
        </w:rPr>
        <w:t>Караидельский район</w:t>
      </w:r>
      <w:r w:rsidRPr="0090622C">
        <w:rPr>
          <w:color w:val="000000"/>
          <w:shd w:val="clear" w:color="auto" w:fill="FFFFFF"/>
        </w:rPr>
        <w:t xml:space="preserve"> Республики Башкортостан: </w:t>
      </w:r>
    </w:p>
    <w:p w:rsidR="0050141B" w:rsidRPr="0090622C" w:rsidRDefault="0050141B" w:rsidP="00F11985">
      <w:pPr>
        <w:pStyle w:val="ab"/>
        <w:numPr>
          <w:ilvl w:val="0"/>
          <w:numId w:val="21"/>
        </w:numPr>
        <w:spacing w:before="0" w:after="0"/>
        <w:contextualSpacing/>
        <w:jc w:val="both"/>
      </w:pPr>
      <w:r w:rsidRPr="0090622C">
        <w:rPr>
          <w:shd w:val="clear" w:color="auto" w:fill="FFFFFF"/>
        </w:rPr>
        <w:t xml:space="preserve">при утверждении документации по планировке и межеванию территории; </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подготовке и выдаче заинтересованным физическим и юридическим лицам град</w:t>
      </w:r>
      <w:r w:rsidRPr="0090622C">
        <w:rPr>
          <w:shd w:val="clear" w:color="auto" w:fill="FFFFFF"/>
        </w:rPr>
        <w:t>о</w:t>
      </w:r>
      <w:r w:rsidRPr="0090622C">
        <w:rPr>
          <w:shd w:val="clear" w:color="auto" w:fill="FFFFFF"/>
        </w:rPr>
        <w:t>строительных планов земельных участков и иной архитектурно-планировочной док</w:t>
      </w:r>
      <w:r w:rsidRPr="0090622C">
        <w:rPr>
          <w:shd w:val="clear" w:color="auto" w:fill="FFFFFF"/>
        </w:rPr>
        <w:t>у</w:t>
      </w:r>
      <w:r w:rsidRPr="0090622C">
        <w:rPr>
          <w:shd w:val="clear" w:color="auto" w:fill="FFFFFF"/>
        </w:rPr>
        <w:t>ментации;</w:t>
      </w:r>
    </w:p>
    <w:p w:rsidR="0050141B" w:rsidRPr="0090622C" w:rsidRDefault="0050141B" w:rsidP="00F11985">
      <w:pPr>
        <w:pStyle w:val="ab"/>
        <w:numPr>
          <w:ilvl w:val="0"/>
          <w:numId w:val="21"/>
        </w:numPr>
        <w:spacing w:before="0" w:after="0"/>
        <w:contextualSpacing/>
        <w:jc w:val="both"/>
      </w:pPr>
      <w:r w:rsidRPr="0090622C">
        <w:rPr>
          <w:shd w:val="clear" w:color="auto" w:fill="FFFFFF"/>
        </w:rPr>
        <w:lastRenderedPageBreak/>
        <w:t>при выдаче разрешений на условно разрешенный вид использования земельного участка, объекта капитального строительства;</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выдаче разрешений на отклонение от предельных параметров разрешенного стро</w:t>
      </w:r>
      <w:r w:rsidRPr="0090622C">
        <w:rPr>
          <w:shd w:val="clear" w:color="auto" w:fill="FFFFFF"/>
        </w:rPr>
        <w:t>и</w:t>
      </w:r>
      <w:r w:rsidRPr="0090622C">
        <w:rPr>
          <w:shd w:val="clear" w:color="auto" w:fill="FFFFFF"/>
        </w:rPr>
        <w:t>тельства, реконструкции объектов капитального строительства;</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проведении государственной экспертизы проектной документации объектов кап</w:t>
      </w:r>
      <w:r w:rsidRPr="0090622C">
        <w:rPr>
          <w:shd w:val="clear" w:color="auto" w:fill="FFFFFF"/>
        </w:rPr>
        <w:t>и</w:t>
      </w:r>
      <w:r w:rsidRPr="0090622C">
        <w:rPr>
          <w:shd w:val="clear" w:color="auto" w:fill="FFFFFF"/>
        </w:rPr>
        <w:t>тального строительства;</w:t>
      </w:r>
    </w:p>
    <w:p w:rsidR="0050141B" w:rsidRPr="0090622C" w:rsidRDefault="0050141B" w:rsidP="00F11985">
      <w:pPr>
        <w:pStyle w:val="ab"/>
        <w:numPr>
          <w:ilvl w:val="0"/>
          <w:numId w:val="21"/>
        </w:numPr>
        <w:spacing w:before="0" w:after="0"/>
        <w:contextualSpacing/>
        <w:jc w:val="both"/>
      </w:pPr>
      <w:r w:rsidRPr="0090622C">
        <w:rPr>
          <w:shd w:val="clear" w:color="auto" w:fill="FFFFFF"/>
        </w:rPr>
        <w:t xml:space="preserve">при выдаче разрешений на строительство; </w:t>
      </w:r>
    </w:p>
    <w:p w:rsidR="0050141B" w:rsidRPr="0090622C" w:rsidRDefault="0050141B" w:rsidP="00F11985">
      <w:pPr>
        <w:pStyle w:val="ab"/>
        <w:numPr>
          <w:ilvl w:val="0"/>
          <w:numId w:val="21"/>
        </w:numPr>
        <w:spacing w:before="0" w:after="0"/>
        <w:contextualSpacing/>
        <w:jc w:val="both"/>
      </w:pPr>
      <w:r w:rsidRPr="0090622C">
        <w:rPr>
          <w:shd w:val="clear" w:color="auto" w:fill="FFFFFF"/>
        </w:rPr>
        <w:t xml:space="preserve">при выдаче разрешений на ввод объектов в эксплуатацию; </w:t>
      </w:r>
    </w:p>
    <w:p w:rsidR="0050141B" w:rsidRPr="0090622C" w:rsidRDefault="0050141B" w:rsidP="00F11985">
      <w:pPr>
        <w:pStyle w:val="ab"/>
        <w:numPr>
          <w:ilvl w:val="0"/>
          <w:numId w:val="21"/>
        </w:numPr>
        <w:spacing w:before="0" w:after="0"/>
        <w:contextualSpacing/>
        <w:jc w:val="both"/>
      </w:pPr>
      <w:r w:rsidRPr="0090622C">
        <w:rPr>
          <w:color w:val="000000"/>
          <w:shd w:val="clear" w:color="auto" w:fill="FFFFFF"/>
        </w:rPr>
        <w:t xml:space="preserve">при осуществлении </w:t>
      </w:r>
      <w:proofErr w:type="gramStart"/>
      <w:r w:rsidRPr="0090622C">
        <w:rPr>
          <w:color w:val="000000"/>
          <w:shd w:val="clear" w:color="auto" w:fill="FFFFFF"/>
        </w:rPr>
        <w:t>контроля за</w:t>
      </w:r>
      <w:proofErr w:type="gramEnd"/>
      <w:r w:rsidRPr="0090622C">
        <w:rPr>
          <w:color w:val="000000"/>
          <w:shd w:val="clear" w:color="auto" w:fill="FFFFFF"/>
        </w:rPr>
        <w:t xml:space="preserve"> использованием объектов градостроительной деятел</w:t>
      </w:r>
      <w:r w:rsidRPr="0090622C">
        <w:rPr>
          <w:color w:val="000000"/>
          <w:shd w:val="clear" w:color="auto" w:fill="FFFFFF"/>
        </w:rPr>
        <w:t>ь</w:t>
      </w:r>
      <w:r w:rsidRPr="0090622C">
        <w:rPr>
          <w:color w:val="000000"/>
          <w:shd w:val="clear" w:color="auto" w:fill="FFFFFF"/>
        </w:rPr>
        <w:t>ности в процессе их эксплуатации.</w:t>
      </w:r>
    </w:p>
    <w:p w:rsidR="0050141B" w:rsidRPr="0090622C" w:rsidRDefault="0050141B" w:rsidP="0050141B">
      <w:pPr>
        <w:pStyle w:val="ab"/>
        <w:spacing w:before="0" w:after="0"/>
        <w:ind w:firstLine="567"/>
        <w:contextualSpacing/>
        <w:jc w:val="both"/>
      </w:pPr>
      <w:r w:rsidRPr="0090622C">
        <w:rPr>
          <w:bCs/>
          <w:color w:val="000000"/>
          <w:shd w:val="clear" w:color="auto" w:fill="FFFFFF"/>
        </w:rPr>
        <w:t>17.</w:t>
      </w:r>
      <w:r w:rsidRPr="0090622C">
        <w:rPr>
          <w:b/>
          <w:bCs/>
          <w:color w:val="000000"/>
          <w:shd w:val="clear" w:color="auto" w:fill="FFFFFF"/>
        </w:rPr>
        <w:t xml:space="preserve"> </w:t>
      </w:r>
      <w:r w:rsidRPr="0090622C">
        <w:rPr>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90622C">
        <w:rPr>
          <w:shd w:val="clear" w:color="auto" w:fill="FFFFFF"/>
        </w:rPr>
        <w:t>о</w:t>
      </w:r>
      <w:r w:rsidRPr="0090622C">
        <w:rPr>
          <w:shd w:val="clear" w:color="auto" w:fill="FFFFFF"/>
        </w:rPr>
        <w:t>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90622C">
        <w:rPr>
          <w:color w:val="000000"/>
          <w:shd w:val="clear" w:color="auto" w:fill="FFFFFF"/>
        </w:rPr>
        <w:t xml:space="preserve"> муниципальн</w:t>
      </w:r>
      <w:r w:rsidRPr="0090622C">
        <w:rPr>
          <w:color w:val="000000"/>
          <w:shd w:val="clear" w:color="auto" w:fill="FFFFFF"/>
        </w:rPr>
        <w:t>о</w:t>
      </w:r>
      <w:r w:rsidRPr="0090622C">
        <w:rPr>
          <w:color w:val="000000"/>
          <w:shd w:val="clear" w:color="auto" w:fill="FFFFFF"/>
        </w:rPr>
        <w:t xml:space="preserve">го района </w:t>
      </w:r>
      <w:r w:rsidR="009F0D16">
        <w:rPr>
          <w:color w:val="000000"/>
          <w:shd w:val="clear" w:color="auto" w:fill="FFFFFF"/>
        </w:rPr>
        <w:t>Караидельский район</w:t>
      </w:r>
      <w:r w:rsidRPr="0090622C">
        <w:rPr>
          <w:color w:val="000000"/>
          <w:shd w:val="clear" w:color="auto" w:fill="FFFFFF"/>
        </w:rPr>
        <w:t xml:space="preserve"> Республики Башкортостан.</w:t>
      </w:r>
    </w:p>
    <w:p w:rsidR="0050141B" w:rsidRPr="00DC0C87" w:rsidRDefault="0050141B" w:rsidP="0050141B">
      <w:pPr>
        <w:spacing w:line="240" w:lineRule="auto"/>
        <w:ind w:firstLine="561"/>
        <w:contextualSpacing/>
        <w:rPr>
          <w:rFonts w:ascii="Times New Roman" w:hAnsi="Times New Roman"/>
          <w:b/>
          <w:bCs/>
          <w:color w:val="000000"/>
          <w:sz w:val="24"/>
          <w:szCs w:val="24"/>
        </w:rPr>
      </w:pPr>
    </w:p>
    <w:p w:rsidR="0050141B" w:rsidRPr="00A3131A" w:rsidRDefault="0050141B" w:rsidP="0050141B">
      <w:pPr>
        <w:spacing w:line="240" w:lineRule="auto"/>
        <w:ind w:firstLine="561"/>
        <w:contextualSpacing/>
        <w:rPr>
          <w:rFonts w:ascii="Times New Roman" w:hAnsi="Times New Roman"/>
          <w:sz w:val="24"/>
          <w:szCs w:val="24"/>
        </w:rPr>
      </w:pPr>
      <w:r w:rsidRPr="00A3131A">
        <w:rPr>
          <w:rFonts w:ascii="Times New Roman" w:hAnsi="Times New Roman"/>
          <w:b/>
          <w:bCs/>
          <w:color w:val="000000"/>
          <w:sz w:val="24"/>
          <w:szCs w:val="24"/>
        </w:rPr>
        <w:t xml:space="preserve">Статья 3. </w:t>
      </w:r>
      <w:r w:rsidRPr="00A3131A">
        <w:rPr>
          <w:rFonts w:ascii="Times New Roman" w:hAnsi="Times New Roman"/>
          <w:b/>
          <w:bCs/>
          <w:sz w:val="24"/>
          <w:szCs w:val="24"/>
          <w:shd w:val="clear" w:color="auto" w:fill="FFFFFF"/>
        </w:rPr>
        <w:t>Градостроительные регламенты и их применение</w:t>
      </w:r>
    </w:p>
    <w:p w:rsidR="0050141B" w:rsidRPr="00A3131A" w:rsidRDefault="0050141B" w:rsidP="0050141B">
      <w:pPr>
        <w:pStyle w:val="ab"/>
        <w:spacing w:before="0" w:after="0"/>
        <w:ind w:firstLine="561"/>
        <w:contextualSpacing/>
        <w:jc w:val="both"/>
      </w:pPr>
      <w:r w:rsidRPr="00A3131A">
        <w:rPr>
          <w:bCs/>
          <w:shd w:val="clear" w:color="auto" w:fill="FFFFFF"/>
        </w:rPr>
        <w:t>1.</w:t>
      </w:r>
      <w:r w:rsidRPr="00A3131A">
        <w:rPr>
          <w:shd w:val="clear" w:color="auto" w:fill="FFFFFF"/>
        </w:rPr>
        <w:t xml:space="preserve"> </w:t>
      </w:r>
      <w:proofErr w:type="gramStart"/>
      <w:r w:rsidRPr="00A3131A">
        <w:rPr>
          <w:shd w:val="clear" w:color="auto" w:fill="FFFFFF"/>
        </w:rPr>
        <w:t>Решения по землепользованию и застройке принимаются с учетом положений о терр</w:t>
      </w:r>
      <w:r w:rsidRPr="00A3131A">
        <w:rPr>
          <w:shd w:val="clear" w:color="auto" w:fill="FFFFFF"/>
        </w:rPr>
        <w:t>и</w:t>
      </w:r>
      <w:r w:rsidRPr="00A3131A">
        <w:rPr>
          <w:shd w:val="clear" w:color="auto" w:fill="FFFFFF"/>
        </w:rPr>
        <w:t xml:space="preserve">ториальном планировании, содержащихся в документах территориального планирования, включая генеральный план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A3131A">
        <w:rPr>
          <w:shd w:val="clear" w:color="auto" w:fill="FFFFFF"/>
        </w:rPr>
        <w:t>сельсовет, документации по пл</w:t>
      </w:r>
      <w:r w:rsidRPr="00A3131A">
        <w:rPr>
          <w:shd w:val="clear" w:color="auto" w:fill="FFFFFF"/>
        </w:rPr>
        <w:t>а</w:t>
      </w:r>
      <w:r w:rsidRPr="00A3131A">
        <w:rPr>
          <w:shd w:val="clear" w:color="auto" w:fill="FFFFFF"/>
        </w:rPr>
        <w:t>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A3131A">
        <w:rPr>
          <w:shd w:val="clear" w:color="auto" w:fill="FFFFFF"/>
        </w:rPr>
        <w:t xml:space="preserve"> объе</w:t>
      </w:r>
      <w:r w:rsidRPr="00A3131A">
        <w:rPr>
          <w:shd w:val="clear" w:color="auto" w:fill="FFFFFF"/>
        </w:rPr>
        <w:t>к</w:t>
      </w:r>
      <w:r w:rsidRPr="00A3131A">
        <w:rPr>
          <w:shd w:val="clear" w:color="auto" w:fill="FFFFFF"/>
        </w:rPr>
        <w:t>ты капитального строительства независимо от форм собственности.</w:t>
      </w:r>
    </w:p>
    <w:p w:rsidR="0050141B" w:rsidRPr="00A3131A" w:rsidRDefault="0050141B" w:rsidP="0050141B">
      <w:pPr>
        <w:pStyle w:val="ab"/>
        <w:spacing w:before="0" w:after="0"/>
        <w:ind w:firstLine="561"/>
        <w:contextualSpacing/>
        <w:jc w:val="both"/>
      </w:pPr>
      <w:r w:rsidRPr="00A3131A">
        <w:rPr>
          <w:bCs/>
          <w:shd w:val="clear" w:color="auto" w:fill="FFFFFF"/>
        </w:rPr>
        <w:t>2.</w:t>
      </w:r>
      <w:r w:rsidRPr="00A3131A">
        <w:rPr>
          <w:shd w:val="clear" w:color="auto" w:fill="FFFFFF"/>
        </w:rPr>
        <w:t xml:space="preserve"> Градостроительный регламент территориальной зоны определяет правовой режим з</w:t>
      </w:r>
      <w:r w:rsidRPr="00A3131A">
        <w:rPr>
          <w:shd w:val="clear" w:color="auto" w:fill="FFFFFF"/>
        </w:rPr>
        <w:t>е</w:t>
      </w:r>
      <w:r w:rsidRPr="00A3131A">
        <w:rPr>
          <w:shd w:val="clear" w:color="auto" w:fill="FFFFFF"/>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A3131A">
        <w:rPr>
          <w:shd w:val="clear" w:color="auto" w:fill="FFFFFF"/>
        </w:rPr>
        <w:t>о</w:t>
      </w:r>
      <w:r w:rsidRPr="00A3131A">
        <w:rPr>
          <w:shd w:val="clear" w:color="auto" w:fill="FFFFFF"/>
        </w:rPr>
        <w:t>оружений.</w:t>
      </w:r>
    </w:p>
    <w:p w:rsidR="0050141B" w:rsidRPr="00A3131A" w:rsidRDefault="0050141B" w:rsidP="0050141B">
      <w:pPr>
        <w:pStyle w:val="ab"/>
        <w:spacing w:before="0" w:after="0"/>
        <w:ind w:firstLine="561"/>
        <w:contextualSpacing/>
        <w:jc w:val="both"/>
      </w:pPr>
      <w:r w:rsidRPr="00A3131A">
        <w:rPr>
          <w:bCs/>
          <w:shd w:val="clear" w:color="auto" w:fill="FFFFFF"/>
        </w:rPr>
        <w:t>3.</w:t>
      </w:r>
      <w:r w:rsidRPr="00A3131A">
        <w:rPr>
          <w:shd w:val="clear" w:color="auto" w:fill="FFFFFF"/>
        </w:rPr>
        <w:t xml:space="preserve"> Действие градостроительного регламента распространяется в равной мере на все расп</w:t>
      </w:r>
      <w:r w:rsidRPr="00A3131A">
        <w:rPr>
          <w:shd w:val="clear" w:color="auto" w:fill="FFFFFF"/>
        </w:rPr>
        <w:t>о</w:t>
      </w:r>
      <w:r w:rsidRPr="00A3131A">
        <w:rPr>
          <w:shd w:val="clear" w:color="auto" w:fill="FFFFFF"/>
        </w:rPr>
        <w:t>ложенные в границах территориальных зон земельные участки и объекты капитального стро</w:t>
      </w:r>
      <w:r w:rsidRPr="00A3131A">
        <w:rPr>
          <w:shd w:val="clear" w:color="auto" w:fill="FFFFFF"/>
        </w:rPr>
        <w:t>и</w:t>
      </w:r>
      <w:r w:rsidRPr="00A3131A">
        <w:rPr>
          <w:shd w:val="clear" w:color="auto" w:fill="FFFFFF"/>
        </w:rPr>
        <w:t xml:space="preserve">тельства, за исключением земельных участков: </w:t>
      </w:r>
    </w:p>
    <w:p w:rsidR="0050141B" w:rsidRPr="00A3131A" w:rsidRDefault="0050141B" w:rsidP="0050141B">
      <w:pPr>
        <w:pStyle w:val="ab"/>
        <w:spacing w:before="0" w:after="0"/>
        <w:ind w:firstLine="540"/>
        <w:contextualSpacing/>
        <w:jc w:val="both"/>
      </w:pPr>
      <w:proofErr w:type="gramStart"/>
      <w:r w:rsidRPr="00A3131A">
        <w:rPr>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A3131A">
        <w:rPr>
          <w:shd w:val="clear" w:color="auto" w:fill="FFFFFF"/>
        </w:rPr>
        <w:t>а</w:t>
      </w:r>
      <w:r w:rsidRPr="00A3131A">
        <w:rPr>
          <w:shd w:val="clear" w:color="auto" w:fill="FFFFFF"/>
        </w:rPr>
        <w:t>родов Российской Федерации, а также в границах территорий памятников или ансамблей, кот</w:t>
      </w:r>
      <w:r w:rsidRPr="00A3131A">
        <w:rPr>
          <w:shd w:val="clear" w:color="auto" w:fill="FFFFFF"/>
        </w:rPr>
        <w:t>о</w:t>
      </w:r>
      <w:r w:rsidRPr="00A3131A">
        <w:rPr>
          <w:shd w:val="clear" w:color="auto" w:fill="FFFFFF"/>
        </w:rPr>
        <w:t>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w:t>
      </w:r>
      <w:r w:rsidRPr="00A3131A">
        <w:rPr>
          <w:shd w:val="clear" w:color="auto" w:fill="FFFFFF"/>
        </w:rPr>
        <w:t>и</w:t>
      </w:r>
      <w:r w:rsidRPr="00A3131A">
        <w:rPr>
          <w:shd w:val="clear" w:color="auto" w:fill="FFFFFF"/>
        </w:rPr>
        <w:t>нимаются в порядке, установленном законодательством Российской Федерации об охране об</w:t>
      </w:r>
      <w:r w:rsidRPr="00A3131A">
        <w:rPr>
          <w:shd w:val="clear" w:color="auto" w:fill="FFFFFF"/>
        </w:rPr>
        <w:t>ъ</w:t>
      </w:r>
      <w:r w:rsidRPr="00A3131A">
        <w:rPr>
          <w:shd w:val="clear" w:color="auto" w:fill="FFFFFF"/>
        </w:rPr>
        <w:t>ектов</w:t>
      </w:r>
      <w:proofErr w:type="gramEnd"/>
      <w:r w:rsidRPr="00A3131A">
        <w:rPr>
          <w:shd w:val="clear" w:color="auto" w:fill="FFFFFF"/>
        </w:rPr>
        <w:t xml:space="preserve"> культурного наследия;</w:t>
      </w:r>
    </w:p>
    <w:p w:rsidR="0050141B" w:rsidRDefault="0050141B" w:rsidP="0050141B">
      <w:pPr>
        <w:pStyle w:val="ab"/>
        <w:spacing w:before="0" w:after="0"/>
        <w:ind w:firstLine="540"/>
        <w:contextualSpacing/>
        <w:jc w:val="both"/>
      </w:pPr>
      <w:r w:rsidRPr="00A3131A">
        <w:t xml:space="preserve">2) в границах территорий общего пользования; </w:t>
      </w:r>
      <w:r w:rsidRPr="00A3131A">
        <w:tab/>
      </w:r>
      <w:r w:rsidRPr="00A3131A">
        <w:tab/>
      </w:r>
      <w:r w:rsidRPr="00A3131A">
        <w:tab/>
      </w:r>
      <w:r w:rsidRPr="00A3131A">
        <w:tab/>
      </w:r>
      <w:r w:rsidRPr="00A3131A">
        <w:tab/>
      </w:r>
      <w:r w:rsidRPr="00A3131A">
        <w:tab/>
        <w:t xml:space="preserve">        </w:t>
      </w:r>
    </w:p>
    <w:p w:rsidR="0050141B" w:rsidRDefault="0050141B" w:rsidP="0050141B">
      <w:pPr>
        <w:pStyle w:val="ab"/>
        <w:spacing w:before="0" w:after="0"/>
        <w:ind w:firstLine="540"/>
        <w:contextualSpacing/>
        <w:jc w:val="both"/>
      </w:pPr>
      <w:proofErr w:type="gramStart"/>
      <w:r w:rsidRPr="00A3131A">
        <w:t>3) предназначенные для размещения линейных объектов и (или) занятые линейными об</w:t>
      </w:r>
      <w:r w:rsidRPr="00A3131A">
        <w:t>ъ</w:t>
      </w:r>
      <w:r w:rsidRPr="00A3131A">
        <w:t xml:space="preserve">ектами; </w:t>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t xml:space="preserve">        </w:t>
      </w:r>
      <w:proofErr w:type="gramEnd"/>
    </w:p>
    <w:p w:rsidR="0050141B" w:rsidRPr="00A3131A" w:rsidRDefault="0050141B" w:rsidP="0050141B">
      <w:pPr>
        <w:pStyle w:val="ab"/>
        <w:spacing w:before="0" w:after="0"/>
        <w:ind w:firstLine="540"/>
        <w:contextualSpacing/>
        <w:jc w:val="both"/>
      </w:pPr>
      <w:proofErr w:type="gramStart"/>
      <w:r w:rsidRPr="00A3131A">
        <w:t>4) предоставленные для добычи полезных ископаемых.</w:t>
      </w:r>
      <w:proofErr w:type="gramEnd"/>
    </w:p>
    <w:p w:rsidR="0050141B" w:rsidRPr="00A3131A" w:rsidRDefault="0050141B" w:rsidP="0050141B">
      <w:pPr>
        <w:pStyle w:val="ab"/>
        <w:spacing w:before="0" w:after="0"/>
        <w:ind w:firstLine="561"/>
        <w:contextualSpacing/>
        <w:jc w:val="both"/>
      </w:pPr>
      <w:r w:rsidRPr="00731219">
        <w:rPr>
          <w:bCs/>
          <w:shd w:val="clear" w:color="auto" w:fill="FFFFFF"/>
        </w:rPr>
        <w:t>4.</w:t>
      </w:r>
      <w:r w:rsidRPr="00A3131A">
        <w:rPr>
          <w:shd w:val="clear" w:color="auto" w:fill="FFFFFF"/>
        </w:rPr>
        <w:t xml:space="preserve"> Порядок использования земель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A3131A">
        <w:rPr>
          <w:shd w:val="clear" w:color="auto" w:fill="FFFFFF"/>
        </w:rPr>
        <w:t>сельсовет определяе</w:t>
      </w:r>
      <w:r w:rsidRPr="00A3131A">
        <w:rPr>
          <w:shd w:val="clear" w:color="auto" w:fill="FFFFFF"/>
        </w:rPr>
        <w:t>т</w:t>
      </w:r>
      <w:r w:rsidRPr="00A3131A">
        <w:rPr>
          <w:shd w:val="clear" w:color="auto" w:fill="FFFFFF"/>
        </w:rPr>
        <w:t xml:space="preserve">ся в соответствии с зонированием его территории, отображенным на картах: </w:t>
      </w:r>
    </w:p>
    <w:p w:rsidR="0050141B" w:rsidRPr="00A3131A" w:rsidRDefault="0050141B" w:rsidP="0050141B">
      <w:pPr>
        <w:pStyle w:val="ab"/>
        <w:spacing w:before="0" w:after="0"/>
        <w:ind w:firstLine="561"/>
        <w:contextualSpacing/>
        <w:jc w:val="both"/>
      </w:pPr>
      <w:r w:rsidRPr="00A3131A">
        <w:rPr>
          <w:shd w:val="clear" w:color="auto" w:fill="FFFFFF"/>
        </w:rPr>
        <w:t>1) территориальные зоны – на карте градостроительного зонирования территории сельск</w:t>
      </w:r>
      <w:r w:rsidRPr="00A3131A">
        <w:rPr>
          <w:shd w:val="clear" w:color="auto" w:fill="FFFFFF"/>
        </w:rPr>
        <w:t>о</w:t>
      </w:r>
      <w:r w:rsidRPr="00A3131A">
        <w:rPr>
          <w:shd w:val="clear" w:color="auto" w:fill="FFFFFF"/>
        </w:rPr>
        <w:t xml:space="preserve">го поселения </w:t>
      </w:r>
      <w:proofErr w:type="spellStart"/>
      <w:r w:rsidR="00032D11">
        <w:rPr>
          <w:shd w:val="clear" w:color="auto" w:fill="FFFFFF"/>
        </w:rPr>
        <w:t>Караярский</w:t>
      </w:r>
      <w:proofErr w:type="spellEnd"/>
      <w:r w:rsidR="009F0D16">
        <w:rPr>
          <w:shd w:val="clear" w:color="auto" w:fill="FFFFFF"/>
        </w:rPr>
        <w:t xml:space="preserve"> </w:t>
      </w:r>
      <w:r w:rsidRPr="00A3131A">
        <w:rPr>
          <w:shd w:val="clear" w:color="auto" w:fill="FFFFFF"/>
        </w:rPr>
        <w:t xml:space="preserve">сельсовет муниципального района </w:t>
      </w:r>
      <w:r w:rsidR="009F0D16">
        <w:rPr>
          <w:shd w:val="clear" w:color="auto" w:fill="FFFFFF"/>
        </w:rPr>
        <w:t>Караидельский район</w:t>
      </w:r>
      <w:r w:rsidRPr="00A3131A">
        <w:rPr>
          <w:shd w:val="clear" w:color="auto" w:fill="FFFFFF"/>
        </w:rPr>
        <w:t xml:space="preserve"> Республики Башкортостан, где отображаются границы и кодовые обозначения зон;</w:t>
      </w:r>
    </w:p>
    <w:p w:rsidR="0050141B" w:rsidRPr="00A3131A" w:rsidRDefault="0050141B" w:rsidP="0050141B">
      <w:pPr>
        <w:pStyle w:val="ab"/>
        <w:spacing w:before="0" w:after="0"/>
        <w:ind w:firstLine="561"/>
        <w:contextualSpacing/>
        <w:jc w:val="both"/>
      </w:pPr>
      <w:r w:rsidRPr="00A3131A">
        <w:rPr>
          <w:shd w:val="clear" w:color="auto" w:fill="FFFFFF"/>
        </w:rPr>
        <w:t>2) зоны с особыми условиями использования территории;</w:t>
      </w:r>
    </w:p>
    <w:p w:rsidR="0050141B" w:rsidRPr="00A3131A" w:rsidRDefault="0050141B" w:rsidP="0050141B">
      <w:pPr>
        <w:pStyle w:val="ab"/>
        <w:spacing w:before="0" w:after="0"/>
        <w:ind w:firstLine="561"/>
        <w:contextualSpacing/>
        <w:jc w:val="both"/>
      </w:pPr>
      <w:r w:rsidRPr="00A3131A">
        <w:rPr>
          <w:shd w:val="clear" w:color="auto" w:fill="FFFFFF"/>
        </w:rPr>
        <w:t>а) санитарно-защитные зоны;</w:t>
      </w:r>
    </w:p>
    <w:p w:rsidR="0050141B" w:rsidRPr="00A3131A" w:rsidRDefault="0050141B" w:rsidP="0050141B">
      <w:pPr>
        <w:pStyle w:val="ab"/>
        <w:spacing w:before="0" w:after="0"/>
        <w:ind w:firstLine="561"/>
        <w:contextualSpacing/>
        <w:jc w:val="both"/>
      </w:pPr>
      <w:r w:rsidRPr="00A3131A">
        <w:rPr>
          <w:shd w:val="clear" w:color="auto" w:fill="FFFFFF"/>
        </w:rPr>
        <w:t xml:space="preserve">б) </w:t>
      </w:r>
      <w:proofErr w:type="spellStart"/>
      <w:r w:rsidRPr="00A3131A">
        <w:rPr>
          <w:shd w:val="clear" w:color="auto" w:fill="FFFFFF"/>
        </w:rPr>
        <w:t>водоохранные</w:t>
      </w:r>
      <w:proofErr w:type="spellEnd"/>
      <w:r w:rsidRPr="00A3131A">
        <w:rPr>
          <w:shd w:val="clear" w:color="auto" w:fill="FFFFFF"/>
        </w:rPr>
        <w:t xml:space="preserve"> зоны;</w:t>
      </w:r>
    </w:p>
    <w:p w:rsidR="0050141B" w:rsidRPr="00A3131A" w:rsidRDefault="0050141B" w:rsidP="0050141B">
      <w:pPr>
        <w:pStyle w:val="ab"/>
        <w:spacing w:before="0" w:after="0"/>
        <w:ind w:firstLine="561"/>
        <w:contextualSpacing/>
        <w:jc w:val="both"/>
      </w:pPr>
      <w:r w:rsidRPr="00A3131A">
        <w:rPr>
          <w:shd w:val="clear" w:color="auto" w:fill="FFFFFF"/>
        </w:rPr>
        <w:t>в) зоны действия ограничений по условиям охраны объектов культурного наследия;</w:t>
      </w:r>
    </w:p>
    <w:p w:rsidR="0050141B" w:rsidRPr="00A3131A" w:rsidRDefault="0050141B" w:rsidP="0050141B">
      <w:pPr>
        <w:pStyle w:val="ab"/>
        <w:spacing w:before="0" w:after="0"/>
        <w:ind w:firstLine="561"/>
        <w:contextualSpacing/>
        <w:jc w:val="both"/>
      </w:pPr>
      <w:r w:rsidRPr="00A3131A">
        <w:rPr>
          <w:shd w:val="clear" w:color="auto" w:fill="FFFFFF"/>
        </w:rPr>
        <w:lastRenderedPageBreak/>
        <w:t>г) зоны санитарной охраны источников водоснабжения и водопроводов питьевого назн</w:t>
      </w:r>
      <w:r w:rsidRPr="00A3131A">
        <w:rPr>
          <w:shd w:val="clear" w:color="auto" w:fill="FFFFFF"/>
        </w:rPr>
        <w:t>а</w:t>
      </w:r>
      <w:r w:rsidRPr="00A3131A">
        <w:rPr>
          <w:shd w:val="clear" w:color="auto" w:fill="FFFFFF"/>
        </w:rPr>
        <w:t>чения.</w:t>
      </w:r>
    </w:p>
    <w:p w:rsidR="0050141B" w:rsidRPr="00A3131A" w:rsidRDefault="0050141B" w:rsidP="0050141B">
      <w:pPr>
        <w:pStyle w:val="ab"/>
        <w:spacing w:before="0" w:after="0"/>
        <w:ind w:firstLine="567"/>
        <w:contextualSpacing/>
        <w:jc w:val="both"/>
      </w:pPr>
      <w:r w:rsidRPr="00A3131A">
        <w:rPr>
          <w:bCs/>
          <w:shd w:val="clear" w:color="auto" w:fill="FFFFFF"/>
        </w:rPr>
        <w:t>5.</w:t>
      </w:r>
      <w:r w:rsidRPr="00A3131A">
        <w:t xml:space="preserve"> Для каждой из территориальных зон и зон с особыми условиями использования терр</w:t>
      </w:r>
      <w:r w:rsidRPr="00A3131A">
        <w:t>и</w:t>
      </w:r>
      <w:r w:rsidRPr="00A3131A">
        <w:t>тории настоящими Правилами установлен Градостроительный регламент по видам и предел</w:t>
      </w:r>
      <w:r w:rsidRPr="00A3131A">
        <w:t>ь</w:t>
      </w:r>
      <w:r w:rsidRPr="00A3131A">
        <w:t>ным параметрам разрешенного использования земе</w:t>
      </w:r>
      <w:r w:rsidRPr="00A3131A">
        <w:rPr>
          <w:shd w:val="clear" w:color="auto" w:fill="FFFFFF"/>
        </w:rPr>
        <w:t>льных участков и объектов капитального строительства.</w:t>
      </w:r>
    </w:p>
    <w:p w:rsidR="0050141B" w:rsidRPr="00A3131A" w:rsidRDefault="0050141B" w:rsidP="0050141B">
      <w:pPr>
        <w:pStyle w:val="ab"/>
        <w:spacing w:before="0" w:after="0"/>
        <w:ind w:firstLine="567"/>
        <w:contextualSpacing/>
        <w:jc w:val="both"/>
      </w:pPr>
      <w:r w:rsidRPr="00A3131A">
        <w:rPr>
          <w:bCs/>
          <w:shd w:val="clear" w:color="auto" w:fill="FFFFFF"/>
        </w:rPr>
        <w:t>6</w:t>
      </w:r>
      <w:r w:rsidRPr="00A3131A">
        <w:rPr>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w:t>
      </w:r>
      <w:r w:rsidRPr="00A3131A">
        <w:rPr>
          <w:shd w:val="clear" w:color="auto" w:fill="FFFFFF"/>
        </w:rPr>
        <w:t>а</w:t>
      </w:r>
      <w:r w:rsidRPr="00A3131A">
        <w:rPr>
          <w:shd w:val="clear" w:color="auto" w:fill="FFFFFF"/>
        </w:rPr>
        <w:t>стков линейных объектов) только одной территориальной зоне, выделенной на карте град</w:t>
      </w:r>
      <w:r w:rsidRPr="00A3131A">
        <w:rPr>
          <w:shd w:val="clear" w:color="auto" w:fill="FFFFFF"/>
        </w:rPr>
        <w:t>о</w:t>
      </w:r>
      <w:r w:rsidRPr="00A3131A">
        <w:rPr>
          <w:shd w:val="clear" w:color="auto" w:fill="FFFFFF"/>
        </w:rPr>
        <w:t>строительного зонирования.</w:t>
      </w:r>
    </w:p>
    <w:p w:rsidR="0050141B" w:rsidRPr="00A3131A" w:rsidRDefault="0050141B" w:rsidP="0050141B">
      <w:pPr>
        <w:pStyle w:val="ab"/>
        <w:spacing w:before="0" w:after="0"/>
        <w:ind w:firstLine="567"/>
        <w:contextualSpacing/>
        <w:jc w:val="both"/>
      </w:pPr>
      <w:r w:rsidRPr="00A3131A">
        <w:rPr>
          <w:bCs/>
          <w:shd w:val="clear" w:color="auto" w:fill="FFFFFF"/>
        </w:rPr>
        <w:t>7.</w:t>
      </w:r>
      <w:r w:rsidRPr="00A3131A">
        <w:rPr>
          <w:shd w:val="clear" w:color="auto" w:fill="FFFFFF"/>
        </w:rPr>
        <w:t xml:space="preserve"> Формирование одного земельного участка из нескольких земельных участков, распол</w:t>
      </w:r>
      <w:r w:rsidRPr="00A3131A">
        <w:rPr>
          <w:shd w:val="clear" w:color="auto" w:fill="FFFFFF"/>
        </w:rPr>
        <w:t>о</w:t>
      </w:r>
      <w:r w:rsidRPr="00A3131A">
        <w:rPr>
          <w:shd w:val="clear" w:color="auto" w:fill="FFFFFF"/>
        </w:rPr>
        <w:t>женных в различных территориальных зонах, не допускается. Территориальные зоны, как пр</w:t>
      </w:r>
      <w:r w:rsidRPr="00A3131A">
        <w:rPr>
          <w:shd w:val="clear" w:color="auto" w:fill="FFFFFF"/>
        </w:rPr>
        <w:t>а</w:t>
      </w:r>
      <w:r w:rsidRPr="00A3131A">
        <w:rPr>
          <w:shd w:val="clear" w:color="auto" w:fill="FFFFFF"/>
        </w:rPr>
        <w:t xml:space="preserve">вило, не устанавливаются применительно к одному земельному участку. </w:t>
      </w:r>
    </w:p>
    <w:p w:rsidR="0050141B" w:rsidRPr="00A3131A" w:rsidRDefault="0050141B" w:rsidP="0050141B">
      <w:pPr>
        <w:pStyle w:val="ab"/>
        <w:spacing w:before="0" w:after="0"/>
        <w:ind w:firstLine="567"/>
        <w:contextualSpacing/>
        <w:jc w:val="both"/>
      </w:pPr>
      <w:r w:rsidRPr="00A3131A">
        <w:rPr>
          <w:bCs/>
          <w:shd w:val="clear" w:color="auto" w:fill="FFFFFF"/>
        </w:rPr>
        <w:t>8.</w:t>
      </w:r>
      <w:r w:rsidRPr="00A3131A">
        <w:rPr>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50141B" w:rsidRPr="00A3131A" w:rsidRDefault="0050141B" w:rsidP="0050141B">
      <w:pPr>
        <w:pStyle w:val="ab"/>
        <w:spacing w:before="0" w:after="0"/>
        <w:ind w:firstLine="567"/>
        <w:contextualSpacing/>
        <w:jc w:val="both"/>
      </w:pPr>
      <w:r w:rsidRPr="00A3131A">
        <w:rPr>
          <w:bCs/>
          <w:shd w:val="clear" w:color="auto" w:fill="FFFFFF"/>
        </w:rPr>
        <w:t>9.</w:t>
      </w:r>
      <w:r w:rsidRPr="00A3131A">
        <w:rPr>
          <w:shd w:val="clear" w:color="auto" w:fill="FFFFFF"/>
        </w:rPr>
        <w:t xml:space="preserve"> </w:t>
      </w:r>
      <w:r w:rsidRPr="00A3131A">
        <w:rPr>
          <w:bCs/>
          <w:color w:val="000000"/>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A3131A">
        <w:rPr>
          <w:bCs/>
          <w:color w:val="000000"/>
        </w:rPr>
        <w:t>,</w:t>
      </w:r>
      <w:proofErr w:type="gramEnd"/>
      <w:r w:rsidRPr="00A3131A">
        <w:rPr>
          <w:bCs/>
          <w:color w:val="000000"/>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A3131A">
        <w:rPr>
          <w:shd w:val="clear" w:color="auto" w:fill="FFFFFF"/>
        </w:rPr>
        <w:t xml:space="preserve">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A3131A">
        <w:rPr>
          <w:shd w:val="clear" w:color="auto" w:fill="FFFFFF"/>
        </w:rPr>
        <w:t>сельсовет</w:t>
      </w:r>
      <w:r w:rsidRPr="00A3131A">
        <w:rPr>
          <w:bCs/>
          <w:color w:val="000000"/>
        </w:rPr>
        <w:t>, то территория базисного квартала делится на части, относящиеся к разным террит</w:t>
      </w:r>
      <w:r w:rsidRPr="00A3131A">
        <w:rPr>
          <w:bCs/>
          <w:color w:val="000000"/>
        </w:rPr>
        <w:t>о</w:t>
      </w:r>
      <w:r w:rsidRPr="00A3131A">
        <w:rPr>
          <w:bCs/>
          <w:color w:val="000000"/>
        </w:rPr>
        <w:t xml:space="preserve">риальным зонам. </w:t>
      </w:r>
    </w:p>
    <w:p w:rsidR="0050141B" w:rsidRPr="00A3131A" w:rsidRDefault="0050141B" w:rsidP="0050141B">
      <w:pPr>
        <w:pStyle w:val="ab"/>
        <w:spacing w:before="0" w:after="0"/>
        <w:ind w:firstLine="567"/>
        <w:contextualSpacing/>
        <w:jc w:val="both"/>
      </w:pPr>
      <w:r w:rsidRPr="00A3131A">
        <w:rPr>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50141B" w:rsidRPr="00A3131A" w:rsidRDefault="0050141B" w:rsidP="0050141B">
      <w:pPr>
        <w:pStyle w:val="ab"/>
        <w:spacing w:before="0" w:after="0"/>
        <w:ind w:firstLine="567"/>
        <w:contextualSpacing/>
        <w:jc w:val="both"/>
      </w:pPr>
      <w:r w:rsidRPr="00A3131A">
        <w:rPr>
          <w:shd w:val="clear" w:color="auto" w:fill="FFFFFF"/>
        </w:rPr>
        <w:t>- линиями магистралей, улиц, проездов, разделяющих транспортные потоки противоп</w:t>
      </w:r>
      <w:r w:rsidRPr="00A3131A">
        <w:rPr>
          <w:shd w:val="clear" w:color="auto" w:fill="FFFFFF"/>
        </w:rPr>
        <w:t>о</w:t>
      </w:r>
      <w:r w:rsidRPr="00A3131A">
        <w:rPr>
          <w:shd w:val="clear" w:color="auto" w:fill="FFFFFF"/>
        </w:rPr>
        <w:t>ложных направлений;</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 xml:space="preserve">красными линиями; </w:t>
      </w:r>
      <w:r w:rsidRPr="00A3131A">
        <w:rPr>
          <w:bCs/>
          <w:color w:val="000000"/>
        </w:rPr>
        <w:t xml:space="preserve">осями красных линий; </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границами земельных участков;</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границами или осями полос отвода для коммуникаций;</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 xml:space="preserve">административными границами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A3131A">
        <w:rPr>
          <w:shd w:val="clear" w:color="auto" w:fill="FFFFFF"/>
        </w:rPr>
        <w:t>сельсовет;</w:t>
      </w:r>
    </w:p>
    <w:p w:rsidR="0050141B" w:rsidRPr="00A3131A" w:rsidRDefault="0050141B" w:rsidP="00C42EAA">
      <w:pPr>
        <w:numPr>
          <w:ilvl w:val="0"/>
          <w:numId w:val="22"/>
        </w:numPr>
        <w:tabs>
          <w:tab w:val="clear" w:pos="1287"/>
          <w:tab w:val="num" w:pos="-180"/>
        </w:tabs>
        <w:spacing w:after="0" w:line="240" w:lineRule="auto"/>
        <w:ind w:left="0" w:firstLine="360"/>
        <w:contextualSpacing/>
        <w:jc w:val="both"/>
        <w:rPr>
          <w:rFonts w:ascii="Times New Roman" w:hAnsi="Times New Roman"/>
          <w:sz w:val="24"/>
          <w:szCs w:val="24"/>
        </w:rPr>
      </w:pPr>
      <w:r>
        <w:rPr>
          <w:rFonts w:ascii="Times New Roman" w:hAnsi="Times New Roman"/>
          <w:bCs/>
          <w:color w:val="000000"/>
          <w:sz w:val="24"/>
          <w:szCs w:val="24"/>
        </w:rPr>
        <w:t xml:space="preserve"> </w:t>
      </w:r>
      <w:r w:rsidRPr="00A3131A">
        <w:rPr>
          <w:rFonts w:ascii="Times New Roman" w:hAnsi="Times New Roman"/>
          <w:bCs/>
          <w:color w:val="000000"/>
          <w:sz w:val="24"/>
          <w:szCs w:val="24"/>
        </w:rPr>
        <w:t>границами кварталов;</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естественными границами природных объектов;</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иными границами, отраженными в составе базисного плана земельного кадастра.</w:t>
      </w:r>
    </w:p>
    <w:p w:rsidR="0050141B" w:rsidRPr="00A3131A" w:rsidRDefault="0050141B" w:rsidP="0050141B">
      <w:pPr>
        <w:pStyle w:val="ab"/>
        <w:spacing w:before="0" w:after="0"/>
        <w:ind w:firstLine="567"/>
        <w:contextualSpacing/>
        <w:jc w:val="both"/>
      </w:pPr>
      <w:r w:rsidRPr="00A3131A">
        <w:rPr>
          <w:bCs/>
          <w:shd w:val="clear" w:color="auto" w:fill="FFFFFF"/>
        </w:rPr>
        <w:t>10.</w:t>
      </w:r>
      <w:r w:rsidRPr="00A3131A">
        <w:rPr>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A3131A">
        <w:rPr>
          <w:shd w:val="clear" w:color="auto" w:fill="FFFFFF"/>
        </w:rPr>
        <w:t>о</w:t>
      </w:r>
      <w:r w:rsidRPr="00A3131A">
        <w:rPr>
          <w:shd w:val="clear" w:color="auto" w:fill="FFFFFF"/>
        </w:rPr>
        <w:t xml:space="preserve">нальных зон генерального плана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A3131A">
        <w:rPr>
          <w:shd w:val="clear" w:color="auto" w:fill="FFFFFF"/>
        </w:rPr>
        <w:t>сельсовет муниципального района,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w:t>
      </w:r>
      <w:r w:rsidRPr="00A3131A">
        <w:rPr>
          <w:shd w:val="clear" w:color="auto" w:fill="FFFFFF"/>
        </w:rPr>
        <w:t>и</w:t>
      </w:r>
      <w:r w:rsidRPr="00A3131A">
        <w:rPr>
          <w:shd w:val="clear" w:color="auto" w:fill="FFFFFF"/>
        </w:rPr>
        <w:t>тельного зонирования.</w:t>
      </w:r>
    </w:p>
    <w:p w:rsidR="0050141B" w:rsidRPr="00A3131A" w:rsidRDefault="0050141B" w:rsidP="0050141B">
      <w:pPr>
        <w:pStyle w:val="ab"/>
        <w:spacing w:before="0" w:after="0"/>
        <w:ind w:firstLine="561"/>
        <w:contextualSpacing/>
        <w:jc w:val="both"/>
      </w:pPr>
      <w:proofErr w:type="gramStart"/>
      <w:r w:rsidRPr="00A3131A">
        <w:rPr>
          <w:shd w:val="clear" w:color="auto" w:fill="FFFFFF"/>
        </w:rPr>
        <w:t>Местоположение границ территориальных зон, установленных в увязке с условным лин</w:t>
      </w:r>
      <w:r w:rsidRPr="00A3131A">
        <w:rPr>
          <w:shd w:val="clear" w:color="auto" w:fill="FFFFFF"/>
        </w:rPr>
        <w:t>и</w:t>
      </w:r>
      <w:r w:rsidRPr="00A3131A">
        <w:rPr>
          <w:shd w:val="clear" w:color="auto" w:fill="FFFFFF"/>
        </w:rPr>
        <w:t>ям, подлежит уточнению в документации по планировке территории и иных документах, пр</w:t>
      </w:r>
      <w:r w:rsidRPr="00A3131A">
        <w:rPr>
          <w:shd w:val="clear" w:color="auto" w:fill="FFFFFF"/>
        </w:rPr>
        <w:t>и</w:t>
      </w:r>
      <w:r w:rsidRPr="00A3131A">
        <w:rPr>
          <w:shd w:val="clear" w:color="auto" w:fill="FFFFFF"/>
        </w:rPr>
        <w:t>нимаемых в соответствии с законодательством Российской Федерации, Республики Башкорт</w:t>
      </w:r>
      <w:r w:rsidRPr="00A3131A">
        <w:rPr>
          <w:shd w:val="clear" w:color="auto" w:fill="FFFFFF"/>
        </w:rPr>
        <w:t>о</w:t>
      </w:r>
      <w:r w:rsidRPr="00A3131A">
        <w:rPr>
          <w:shd w:val="clear" w:color="auto" w:fill="FFFFFF"/>
        </w:rPr>
        <w:t xml:space="preserve">стан и местными нормативно-правовыми актами с последующим внесением соответствующих изменений в настоящие Правила. </w:t>
      </w:r>
      <w:proofErr w:type="gramEnd"/>
    </w:p>
    <w:p w:rsidR="0050141B" w:rsidRPr="00A3131A" w:rsidRDefault="0050141B" w:rsidP="0050141B">
      <w:pPr>
        <w:pStyle w:val="ab"/>
        <w:spacing w:before="0" w:after="0"/>
        <w:ind w:firstLine="561"/>
        <w:contextualSpacing/>
        <w:jc w:val="both"/>
      </w:pPr>
      <w:r w:rsidRPr="00A3131A">
        <w:rPr>
          <w:bCs/>
          <w:shd w:val="clear" w:color="auto" w:fill="FFFFFF"/>
        </w:rPr>
        <w:t>11.</w:t>
      </w:r>
      <w:r w:rsidRPr="00A3131A">
        <w:rPr>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A3131A">
        <w:rPr>
          <w:shd w:val="clear" w:color="auto" w:fill="FFFFFF"/>
        </w:rPr>
        <w:t>ы</w:t>
      </w:r>
      <w:r w:rsidRPr="00A3131A">
        <w:rPr>
          <w:shd w:val="clear" w:color="auto" w:fill="FFFFFF"/>
        </w:rPr>
        <w:t xml:space="preserve">ми правовыми актами и иной нормативно-технической документацией Российской Федерации, Республики Башкортостан и муниципального района </w:t>
      </w:r>
      <w:r w:rsidR="009F0D16">
        <w:rPr>
          <w:shd w:val="clear" w:color="auto" w:fill="FFFFFF"/>
        </w:rPr>
        <w:t>Караидельский район</w:t>
      </w:r>
      <w:r w:rsidRPr="00A3131A">
        <w:rPr>
          <w:shd w:val="clear" w:color="auto" w:fill="FFFFFF"/>
        </w:rPr>
        <w:t xml:space="preserve"> Республики Ба</w:t>
      </w:r>
      <w:r w:rsidRPr="00A3131A">
        <w:rPr>
          <w:shd w:val="clear" w:color="auto" w:fill="FFFFFF"/>
        </w:rPr>
        <w:t>ш</w:t>
      </w:r>
      <w:r w:rsidRPr="00A3131A">
        <w:rPr>
          <w:shd w:val="clear" w:color="auto" w:fill="FFFFFF"/>
        </w:rPr>
        <w:t>кортостан.</w:t>
      </w:r>
    </w:p>
    <w:p w:rsidR="0050141B" w:rsidRPr="00A3131A" w:rsidRDefault="0050141B" w:rsidP="0050141B">
      <w:pPr>
        <w:pStyle w:val="ab"/>
        <w:spacing w:before="0" w:after="0"/>
        <w:ind w:firstLine="561"/>
        <w:contextualSpacing/>
        <w:jc w:val="both"/>
      </w:pPr>
      <w:r w:rsidRPr="00A3131A">
        <w:rPr>
          <w:bCs/>
          <w:shd w:val="clear" w:color="auto" w:fill="FFFFFF"/>
        </w:rPr>
        <w:lastRenderedPageBreak/>
        <w:t>12.</w:t>
      </w:r>
      <w:r w:rsidRPr="00A3131A">
        <w:rPr>
          <w:shd w:val="clear" w:color="auto" w:fill="FFFFFF"/>
        </w:rPr>
        <w:t xml:space="preserve"> На карте зон действия ограничений по условиям охраны объектов культурного насл</w:t>
      </w:r>
      <w:r w:rsidRPr="00A3131A">
        <w:rPr>
          <w:shd w:val="clear" w:color="auto" w:fill="FFFFFF"/>
        </w:rPr>
        <w:t>е</w:t>
      </w:r>
      <w:r w:rsidRPr="00A3131A">
        <w:rPr>
          <w:shd w:val="clear" w:color="auto" w:fill="FFFFFF"/>
        </w:rPr>
        <w:t>дия отображаются принятые в соответствии с законодательством об охране объектов культу</w:t>
      </w:r>
      <w:r w:rsidRPr="00A3131A">
        <w:rPr>
          <w:shd w:val="clear" w:color="auto" w:fill="FFFFFF"/>
        </w:rPr>
        <w:t>р</w:t>
      </w:r>
      <w:r w:rsidRPr="00A3131A">
        <w:rPr>
          <w:shd w:val="clear" w:color="auto" w:fill="FFFFFF"/>
        </w:rPr>
        <w:t xml:space="preserve">ного наследия, решения </w:t>
      </w:r>
      <w:proofErr w:type="gramStart"/>
      <w:r w:rsidRPr="00A3131A">
        <w:rPr>
          <w:shd w:val="clear" w:color="auto" w:fill="FFFFFF"/>
        </w:rPr>
        <w:t>проекта зон охраны объектов культурного наследия</w:t>
      </w:r>
      <w:proofErr w:type="gramEnd"/>
      <w:r w:rsidRPr="00A3131A">
        <w:rPr>
          <w:shd w:val="clear" w:color="auto" w:fill="FFFFFF"/>
        </w:rPr>
        <w:t xml:space="preserve"> и иных документов в части границ таких зон.</w:t>
      </w:r>
    </w:p>
    <w:p w:rsidR="0050141B" w:rsidRPr="00A3131A" w:rsidRDefault="0050141B" w:rsidP="0050141B">
      <w:pPr>
        <w:pStyle w:val="ab"/>
        <w:spacing w:before="0" w:after="0"/>
        <w:ind w:firstLine="561"/>
        <w:contextualSpacing/>
        <w:jc w:val="both"/>
      </w:pPr>
      <w:r w:rsidRPr="00A3131A">
        <w:rPr>
          <w:bCs/>
          <w:shd w:val="clear" w:color="auto" w:fill="FFFFFF"/>
        </w:rPr>
        <w:t>13.</w:t>
      </w:r>
      <w:r w:rsidRPr="00A3131A">
        <w:rPr>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A3131A">
        <w:rPr>
          <w:shd w:val="clear" w:color="auto" w:fill="FFFFFF"/>
        </w:rPr>
        <w:t>о</w:t>
      </w:r>
      <w:r w:rsidRPr="00A3131A">
        <w:rPr>
          <w:shd w:val="clear" w:color="auto" w:fill="FFFFFF"/>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A3131A">
        <w:rPr>
          <w:shd w:val="clear" w:color="auto" w:fill="FFFFFF"/>
        </w:rPr>
        <w:t>о</w:t>
      </w:r>
      <w:r w:rsidRPr="00A3131A">
        <w:rPr>
          <w:shd w:val="clear" w:color="auto" w:fill="FFFFFF"/>
        </w:rPr>
        <w:t>блюдению при разработке проектной документации.</w:t>
      </w:r>
    </w:p>
    <w:p w:rsidR="0050141B" w:rsidRPr="00A3131A" w:rsidRDefault="0050141B" w:rsidP="0050141B">
      <w:pPr>
        <w:pStyle w:val="ab"/>
        <w:spacing w:before="0" w:after="0"/>
        <w:ind w:firstLine="561"/>
        <w:contextualSpacing/>
        <w:jc w:val="both"/>
      </w:pPr>
      <w:r w:rsidRPr="00A3131A">
        <w:rPr>
          <w:bCs/>
          <w:shd w:val="clear" w:color="auto" w:fill="FFFFFF"/>
        </w:rPr>
        <w:t>14</w:t>
      </w:r>
      <w:r w:rsidRPr="00A3131A">
        <w:rPr>
          <w:shd w:val="clear" w:color="auto" w:fill="FFFFFF"/>
        </w:rPr>
        <w:t>. Для каждого земельного участка или объекта капитального строительства, распол</w:t>
      </w:r>
      <w:r w:rsidRPr="00A3131A">
        <w:rPr>
          <w:shd w:val="clear" w:color="auto" w:fill="FFFFFF"/>
        </w:rPr>
        <w:t>о</w:t>
      </w:r>
      <w:r w:rsidRPr="00A3131A">
        <w:rPr>
          <w:shd w:val="clear" w:color="auto" w:fill="FFFFFF"/>
        </w:rPr>
        <w:t xml:space="preserve">женного на территории сельского поселения </w:t>
      </w:r>
      <w:proofErr w:type="spellStart"/>
      <w:r w:rsidR="00DE7BD1">
        <w:rPr>
          <w:shd w:val="clear" w:color="auto" w:fill="FFFFFF"/>
        </w:rPr>
        <w:t>Буздякский</w:t>
      </w:r>
      <w:proofErr w:type="spellEnd"/>
      <w:r w:rsidRPr="00A3131A">
        <w:rPr>
          <w:shd w:val="clear" w:color="auto" w:fill="FFFFFF"/>
        </w:rPr>
        <w:t>, разрешенным считается такое испол</w:t>
      </w:r>
      <w:r w:rsidRPr="00A3131A">
        <w:rPr>
          <w:shd w:val="clear" w:color="auto" w:fill="FFFFFF"/>
        </w:rPr>
        <w:t>ь</w:t>
      </w:r>
      <w:r w:rsidRPr="00A3131A">
        <w:rPr>
          <w:shd w:val="clear" w:color="auto" w:fill="FFFFFF"/>
        </w:rPr>
        <w:t>зование, которое соответствует:</w:t>
      </w:r>
    </w:p>
    <w:p w:rsidR="0050141B" w:rsidRPr="00A3131A" w:rsidRDefault="0050141B" w:rsidP="00DB408D">
      <w:pPr>
        <w:pStyle w:val="ab"/>
        <w:numPr>
          <w:ilvl w:val="0"/>
          <w:numId w:val="24"/>
        </w:numPr>
        <w:tabs>
          <w:tab w:val="clear" w:pos="1281"/>
          <w:tab w:val="num" w:pos="720"/>
        </w:tabs>
        <w:spacing w:before="0" w:after="0"/>
        <w:ind w:left="720"/>
        <w:contextualSpacing/>
        <w:jc w:val="both"/>
      </w:pPr>
      <w:r w:rsidRPr="00A3131A">
        <w:rPr>
          <w:shd w:val="clear" w:color="auto" w:fill="FFFFFF"/>
        </w:rPr>
        <w:t>градостроительным регламентам;</w:t>
      </w:r>
    </w:p>
    <w:p w:rsidR="0050141B" w:rsidRPr="00A3131A" w:rsidRDefault="0050141B" w:rsidP="00F11985">
      <w:pPr>
        <w:pStyle w:val="ab"/>
        <w:numPr>
          <w:ilvl w:val="0"/>
          <w:numId w:val="24"/>
        </w:numPr>
        <w:tabs>
          <w:tab w:val="clear" w:pos="1281"/>
          <w:tab w:val="num" w:pos="720"/>
        </w:tabs>
        <w:spacing w:before="0" w:after="0"/>
        <w:ind w:left="720"/>
        <w:contextualSpacing/>
        <w:jc w:val="both"/>
      </w:pPr>
      <w:r w:rsidRPr="00A3131A">
        <w:rPr>
          <w:shd w:val="clear" w:color="auto" w:fill="FFFFFF"/>
        </w:rPr>
        <w:t>ограничениям по условиям охраны объектов культурного наследия (в случаях, когда з</w:t>
      </w:r>
      <w:r w:rsidRPr="00A3131A">
        <w:rPr>
          <w:shd w:val="clear" w:color="auto" w:fill="FFFFFF"/>
        </w:rPr>
        <w:t>е</w:t>
      </w:r>
      <w:r w:rsidRPr="00A3131A">
        <w:rPr>
          <w:shd w:val="clear" w:color="auto" w:fill="FFFFFF"/>
        </w:rPr>
        <w:t>мельный участок или объект капитального строительства расположен в зонах действия соответствующих ограничений);</w:t>
      </w:r>
    </w:p>
    <w:p w:rsidR="0050141B" w:rsidRPr="00A3131A" w:rsidRDefault="00DB40B7" w:rsidP="00F11985">
      <w:pPr>
        <w:pStyle w:val="ab"/>
        <w:numPr>
          <w:ilvl w:val="0"/>
          <w:numId w:val="24"/>
        </w:numPr>
        <w:tabs>
          <w:tab w:val="clear" w:pos="1281"/>
          <w:tab w:val="num" w:pos="720"/>
        </w:tabs>
        <w:spacing w:before="0" w:after="0"/>
        <w:ind w:left="720"/>
        <w:contextualSpacing/>
        <w:jc w:val="both"/>
      </w:pPr>
      <w:r>
        <w:rPr>
          <w:shd w:val="clear" w:color="auto" w:fill="FFFFFF"/>
        </w:rPr>
        <w:t>о</w:t>
      </w:r>
      <w:r w:rsidR="0050141B" w:rsidRPr="00A3131A">
        <w:rPr>
          <w:shd w:val="clear" w:color="auto" w:fill="FFFFFF"/>
        </w:rPr>
        <w:t>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50141B" w:rsidRPr="00A3131A" w:rsidRDefault="0050141B" w:rsidP="00F11985">
      <w:pPr>
        <w:pStyle w:val="ab"/>
        <w:numPr>
          <w:ilvl w:val="0"/>
          <w:numId w:val="24"/>
        </w:numPr>
        <w:tabs>
          <w:tab w:val="clear" w:pos="1281"/>
          <w:tab w:val="num" w:pos="720"/>
        </w:tabs>
        <w:spacing w:before="0" w:after="0"/>
        <w:ind w:left="720"/>
        <w:contextualSpacing/>
        <w:jc w:val="both"/>
      </w:pPr>
      <w:r w:rsidRPr="00A3131A">
        <w:rPr>
          <w:shd w:val="clear" w:color="auto" w:fill="FFFFFF"/>
        </w:rPr>
        <w:t>иным документально зафиксированным ограничениям на использование земельных уч</w:t>
      </w:r>
      <w:r w:rsidRPr="00A3131A">
        <w:rPr>
          <w:shd w:val="clear" w:color="auto" w:fill="FFFFFF"/>
        </w:rPr>
        <w:t>а</w:t>
      </w:r>
      <w:r w:rsidRPr="00A3131A">
        <w:rPr>
          <w:shd w:val="clear" w:color="auto" w:fill="FFFFFF"/>
        </w:rPr>
        <w:t>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0141B" w:rsidRPr="00A3131A" w:rsidRDefault="0050141B" w:rsidP="0050141B">
      <w:pPr>
        <w:pStyle w:val="ab"/>
        <w:spacing w:before="0" w:after="0"/>
        <w:ind w:firstLine="561"/>
        <w:contextualSpacing/>
        <w:jc w:val="both"/>
      </w:pPr>
      <w:r w:rsidRPr="00A3131A">
        <w:rPr>
          <w:bCs/>
          <w:shd w:val="clear" w:color="auto" w:fill="FFFFFF"/>
        </w:rPr>
        <w:t>15.</w:t>
      </w:r>
      <w:r w:rsidRPr="00A3131A">
        <w:rPr>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50141B" w:rsidRPr="00A3131A" w:rsidRDefault="0050141B" w:rsidP="0050141B">
      <w:pPr>
        <w:pStyle w:val="ab"/>
        <w:spacing w:before="0" w:after="0"/>
        <w:ind w:firstLine="561"/>
        <w:contextualSpacing/>
        <w:jc w:val="both"/>
      </w:pPr>
      <w:r w:rsidRPr="00A3131A">
        <w:rPr>
          <w:shd w:val="clear" w:color="auto" w:fill="FFFFFF"/>
        </w:rPr>
        <w:t>1) основные виды разрешенного использования земельных участков и объектов капитал</w:t>
      </w:r>
      <w:r w:rsidRPr="00A3131A">
        <w:rPr>
          <w:shd w:val="clear" w:color="auto" w:fill="FFFFFF"/>
        </w:rPr>
        <w:t>ь</w:t>
      </w:r>
      <w:r w:rsidRPr="00A3131A">
        <w:rPr>
          <w:shd w:val="clear" w:color="auto" w:fill="FFFFFF"/>
        </w:rPr>
        <w:t>ного строительства;</w:t>
      </w:r>
    </w:p>
    <w:p w:rsidR="0050141B" w:rsidRPr="00A3131A" w:rsidRDefault="0050141B" w:rsidP="0050141B">
      <w:pPr>
        <w:pStyle w:val="ab"/>
        <w:spacing w:before="0" w:after="0"/>
        <w:ind w:firstLine="561"/>
        <w:contextualSpacing/>
        <w:jc w:val="both"/>
      </w:pPr>
      <w:r w:rsidRPr="00A3131A">
        <w:rPr>
          <w:shd w:val="clear" w:color="auto" w:fill="FFFFFF"/>
        </w:rPr>
        <w:t xml:space="preserve">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w:t>
      </w:r>
      <w:r w:rsidR="008D05A7" w:rsidRPr="00A3131A">
        <w:rPr>
          <w:shd w:val="clear" w:color="auto" w:fill="FFFFFF"/>
        </w:rPr>
        <w:t>Российской Федерации</w:t>
      </w:r>
      <w:r w:rsidRPr="00A3131A">
        <w:rPr>
          <w:shd w:val="clear" w:color="auto" w:fill="FFFFFF"/>
        </w:rPr>
        <w:t>;</w:t>
      </w:r>
    </w:p>
    <w:p w:rsidR="0050141B" w:rsidRPr="00A3131A" w:rsidRDefault="0050141B" w:rsidP="0050141B">
      <w:pPr>
        <w:pStyle w:val="ab"/>
        <w:spacing w:before="0" w:after="0"/>
        <w:ind w:firstLine="561"/>
        <w:contextualSpacing/>
        <w:jc w:val="both"/>
      </w:pPr>
      <w:r w:rsidRPr="00A3131A">
        <w:rPr>
          <w:shd w:val="clear" w:color="auto" w:fill="FFFFFF"/>
        </w:rPr>
        <w:t xml:space="preserve">3) вспомогательные виды разрешенного использования, допустимые только в качестве </w:t>
      </w:r>
      <w:proofErr w:type="gramStart"/>
      <w:r w:rsidRPr="00A3131A">
        <w:rPr>
          <w:shd w:val="clear" w:color="auto" w:fill="FFFFFF"/>
        </w:rPr>
        <w:t>дополнительных</w:t>
      </w:r>
      <w:proofErr w:type="gramEnd"/>
      <w:r w:rsidRPr="00A3131A">
        <w:rPr>
          <w:shd w:val="clear" w:color="auto" w:fill="FFFFFF"/>
        </w:rPr>
        <w:t xml:space="preserve"> по отношению к основным видам разрешенного использования и условно ра</w:t>
      </w:r>
      <w:r w:rsidRPr="00A3131A">
        <w:rPr>
          <w:shd w:val="clear" w:color="auto" w:fill="FFFFFF"/>
        </w:rPr>
        <w:t>з</w:t>
      </w:r>
      <w:r w:rsidRPr="00A3131A">
        <w:rPr>
          <w:shd w:val="clear" w:color="auto" w:fill="FFFFFF"/>
        </w:rPr>
        <w:t>решенным видам использования и осуществляемые только совместно с ними.</w:t>
      </w:r>
    </w:p>
    <w:p w:rsidR="0050141B" w:rsidRPr="00A3131A" w:rsidRDefault="0050141B" w:rsidP="0050141B">
      <w:pPr>
        <w:pStyle w:val="ab"/>
        <w:spacing w:before="0" w:after="0"/>
        <w:ind w:firstLine="561"/>
        <w:contextualSpacing/>
        <w:jc w:val="both"/>
      </w:pPr>
      <w:r w:rsidRPr="00A3131A">
        <w:rPr>
          <w:bCs/>
          <w:shd w:val="clear" w:color="auto" w:fill="FFFFFF"/>
        </w:rPr>
        <w:t>16.</w:t>
      </w:r>
      <w:r w:rsidRPr="00A3131A">
        <w:rPr>
          <w:shd w:val="clear" w:color="auto" w:fill="FFFFFF"/>
        </w:rPr>
        <w:t xml:space="preserve"> </w:t>
      </w:r>
      <w:r w:rsidRPr="00A3131A">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A3131A">
        <w:t>т</w:t>
      </w:r>
      <w:r w:rsidRPr="00A3131A">
        <w:t>вии с градостроительным регламентом при условии собл</w:t>
      </w:r>
      <w:r w:rsidRPr="00A3131A">
        <w:rPr>
          <w:shd w:val="clear" w:color="auto" w:fill="FFFFFF"/>
        </w:rPr>
        <w:t>юдения требований технических ре</w:t>
      </w:r>
      <w:r w:rsidRPr="00A3131A">
        <w:rPr>
          <w:shd w:val="clear" w:color="auto" w:fill="FFFFFF"/>
        </w:rPr>
        <w:t>г</w:t>
      </w:r>
      <w:r w:rsidRPr="00A3131A">
        <w:rPr>
          <w:shd w:val="clear" w:color="auto" w:fill="FFFFFF"/>
        </w:rPr>
        <w:t>ламентов.</w:t>
      </w:r>
    </w:p>
    <w:p w:rsidR="0050141B" w:rsidRPr="00A3131A" w:rsidRDefault="0050141B" w:rsidP="0050141B">
      <w:pPr>
        <w:pStyle w:val="ab"/>
        <w:spacing w:before="0" w:after="0"/>
        <w:ind w:firstLine="561"/>
        <w:contextualSpacing/>
        <w:jc w:val="both"/>
      </w:pPr>
      <w:proofErr w:type="gramStart"/>
      <w:r w:rsidRPr="00A3131A">
        <w:rPr>
          <w:shd w:val="clear" w:color="auto" w:fill="FFFFFF"/>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w:t>
      </w:r>
      <w:r w:rsidRPr="00A3131A">
        <w:rPr>
          <w:shd w:val="clear" w:color="auto" w:fill="FFFFFF"/>
        </w:rPr>
        <w:t>о</w:t>
      </w:r>
      <w:r w:rsidRPr="00A3131A">
        <w:rPr>
          <w:shd w:val="clear" w:color="auto" w:fill="FFFFFF"/>
        </w:rPr>
        <w:t>риальных зон при условии соблюдения требований технических регламентов (а вплоть до их вступления в установленном</w:t>
      </w:r>
      <w:proofErr w:type="gramEnd"/>
      <w:r w:rsidRPr="00A3131A">
        <w:rPr>
          <w:shd w:val="clear" w:color="auto" w:fill="FFFFFF"/>
        </w:rPr>
        <w:t xml:space="preserve"> </w:t>
      </w:r>
      <w:proofErr w:type="gramStart"/>
      <w:r w:rsidRPr="00A3131A">
        <w:rPr>
          <w:shd w:val="clear" w:color="auto" w:fill="FFFFFF"/>
        </w:rPr>
        <w:t>порядке</w:t>
      </w:r>
      <w:proofErr w:type="gramEnd"/>
      <w:r w:rsidRPr="00A3131A">
        <w:rPr>
          <w:shd w:val="clear" w:color="auto" w:fill="FFFFFF"/>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0141B" w:rsidRPr="00A3131A" w:rsidRDefault="0050141B" w:rsidP="0050141B">
      <w:pPr>
        <w:pStyle w:val="ab"/>
        <w:spacing w:before="0" w:after="0"/>
        <w:ind w:firstLine="561"/>
        <w:contextualSpacing/>
        <w:jc w:val="both"/>
      </w:pPr>
      <w:r w:rsidRPr="00A3131A">
        <w:rPr>
          <w:shd w:val="clear" w:color="auto" w:fill="FFFFFF"/>
        </w:rPr>
        <w:t>Порядок действий по реализации приведенного выше права устанавливается законод</w:t>
      </w:r>
      <w:r w:rsidRPr="00A3131A">
        <w:rPr>
          <w:shd w:val="clear" w:color="auto" w:fill="FFFFFF"/>
        </w:rPr>
        <w:t>а</w:t>
      </w:r>
      <w:r w:rsidRPr="00A3131A">
        <w:rPr>
          <w:shd w:val="clear" w:color="auto" w:fill="FFFFFF"/>
        </w:rPr>
        <w:t xml:space="preserve">тельством, настоящими Правилами и иными нормативными правовыми актами </w:t>
      </w:r>
      <w:r w:rsidRPr="00A3131A">
        <w:rPr>
          <w:color w:val="000000"/>
          <w:shd w:val="clear" w:color="auto" w:fill="FFFFFF"/>
        </w:rPr>
        <w:t>муниципальн</w:t>
      </w:r>
      <w:r w:rsidRPr="00A3131A">
        <w:rPr>
          <w:color w:val="000000"/>
          <w:shd w:val="clear" w:color="auto" w:fill="FFFFFF"/>
        </w:rPr>
        <w:t>о</w:t>
      </w:r>
      <w:r w:rsidRPr="00A3131A">
        <w:rPr>
          <w:color w:val="000000"/>
          <w:shd w:val="clear" w:color="auto" w:fill="FFFFFF"/>
        </w:rPr>
        <w:t xml:space="preserve">го района </w:t>
      </w:r>
      <w:r w:rsidR="009F0D16">
        <w:rPr>
          <w:color w:val="000000"/>
          <w:shd w:val="clear" w:color="auto" w:fill="FFFFFF"/>
        </w:rPr>
        <w:t>Караидельский район</w:t>
      </w:r>
      <w:r w:rsidRPr="00A3131A">
        <w:rPr>
          <w:color w:val="000000"/>
          <w:shd w:val="clear" w:color="auto" w:fill="FFFFFF"/>
        </w:rPr>
        <w:t xml:space="preserve"> Республики Башкортостан</w:t>
      </w:r>
      <w:r w:rsidRPr="00A3131A">
        <w:rPr>
          <w:shd w:val="clear" w:color="auto" w:fill="FFFFFF"/>
        </w:rPr>
        <w:t>.</w:t>
      </w:r>
    </w:p>
    <w:p w:rsidR="0050141B" w:rsidRPr="00A3131A" w:rsidRDefault="0050141B" w:rsidP="0050141B">
      <w:pPr>
        <w:pStyle w:val="ab"/>
        <w:spacing w:before="0" w:after="0"/>
        <w:ind w:firstLine="561"/>
        <w:contextualSpacing/>
        <w:jc w:val="both"/>
      </w:pPr>
      <w:r w:rsidRPr="00A3131A">
        <w:rPr>
          <w:bCs/>
          <w:shd w:val="clear" w:color="auto" w:fill="FFFFFF"/>
        </w:rPr>
        <w:t>17.</w:t>
      </w:r>
      <w:r w:rsidRPr="00A3131A">
        <w:rPr>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A3131A">
        <w:rPr>
          <w:shd w:val="clear" w:color="auto" w:fill="FFFFFF"/>
        </w:rPr>
        <w:t>и</w:t>
      </w:r>
      <w:r w:rsidRPr="00A3131A">
        <w:rPr>
          <w:shd w:val="clear" w:color="auto" w:fill="FFFFFF"/>
        </w:rPr>
        <w:t>тельства могут включать:</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lastRenderedPageBreak/>
        <w:t>минимальные или максимальные размеры земельных участков, включая линейные ра</w:t>
      </w:r>
      <w:r w:rsidRPr="00A3131A">
        <w:rPr>
          <w:shd w:val="clear" w:color="auto" w:fill="FFFFFF"/>
        </w:rPr>
        <w:t>з</w:t>
      </w:r>
      <w:r w:rsidRPr="00A3131A">
        <w:rPr>
          <w:shd w:val="clear" w:color="auto" w:fill="FFFFFF"/>
        </w:rPr>
        <w:t>меры предельной ширины по фронту улиц (проездов) и предельной глубины земельных участков;</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предельную этажность (высоту) построек (максимальную или минимальную);</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максимальный процент застройки участка;</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максимальное значение коэффициента строительного использования земельных учас</w:t>
      </w:r>
      <w:r w:rsidRPr="00A3131A">
        <w:rPr>
          <w:shd w:val="clear" w:color="auto" w:fill="FFFFFF"/>
        </w:rPr>
        <w:t>т</w:t>
      </w:r>
      <w:r w:rsidRPr="00A3131A">
        <w:rPr>
          <w:shd w:val="clear" w:color="auto" w:fill="FFFFFF"/>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иные параметры.</w:t>
      </w:r>
    </w:p>
    <w:p w:rsidR="0050141B" w:rsidRPr="00A3131A" w:rsidRDefault="0050141B" w:rsidP="0050141B">
      <w:pPr>
        <w:pStyle w:val="ab"/>
        <w:spacing w:before="0" w:after="0"/>
        <w:ind w:firstLine="561"/>
        <w:contextualSpacing/>
        <w:jc w:val="both"/>
      </w:pPr>
      <w:r w:rsidRPr="00A3131A">
        <w:rPr>
          <w:shd w:val="clear" w:color="auto" w:fill="FFFFFF"/>
        </w:rPr>
        <w:t>Сочетание указанных параметров и их предельные значения устанавливаются индивид</w:t>
      </w:r>
      <w:r w:rsidRPr="00A3131A">
        <w:rPr>
          <w:shd w:val="clear" w:color="auto" w:fill="FFFFFF"/>
        </w:rPr>
        <w:t>у</w:t>
      </w:r>
      <w:r w:rsidRPr="00A3131A">
        <w:rPr>
          <w:shd w:val="clear" w:color="auto" w:fill="FFFFFF"/>
        </w:rPr>
        <w:t>ально применительно к каждой территориальной зоне, выделенной на карте градостроительн</w:t>
      </w:r>
      <w:r w:rsidRPr="00A3131A">
        <w:rPr>
          <w:shd w:val="clear" w:color="auto" w:fill="FFFFFF"/>
        </w:rPr>
        <w:t>о</w:t>
      </w:r>
      <w:r w:rsidRPr="00A3131A">
        <w:rPr>
          <w:shd w:val="clear" w:color="auto" w:fill="FFFFFF"/>
        </w:rPr>
        <w:t xml:space="preserve">го зонирования территории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A3131A">
        <w:rPr>
          <w:shd w:val="clear" w:color="auto" w:fill="FFFFFF"/>
        </w:rPr>
        <w:t>сельсовет;</w:t>
      </w:r>
    </w:p>
    <w:p w:rsidR="0050141B" w:rsidRPr="00A3131A" w:rsidRDefault="0050141B" w:rsidP="0050141B">
      <w:pPr>
        <w:pStyle w:val="ab"/>
        <w:spacing w:before="0" w:after="0"/>
        <w:ind w:firstLine="561"/>
        <w:contextualSpacing/>
        <w:jc w:val="both"/>
      </w:pPr>
      <w:r w:rsidRPr="00A3131A">
        <w:rPr>
          <w:shd w:val="clear" w:color="auto" w:fill="FFFFFF"/>
        </w:rPr>
        <w:t>В пределах территориальных зон, выделенных по видам разрешенного использования з</w:t>
      </w:r>
      <w:r w:rsidRPr="00A3131A">
        <w:rPr>
          <w:shd w:val="clear" w:color="auto" w:fill="FFFFFF"/>
        </w:rPr>
        <w:t>е</w:t>
      </w:r>
      <w:r w:rsidRPr="00A3131A">
        <w:rPr>
          <w:shd w:val="clear" w:color="auto" w:fill="FFFFFF"/>
        </w:rPr>
        <w:t xml:space="preserve">мельных участков и объектов капитального строительства, могут устанавливаться несколько </w:t>
      </w:r>
      <w:proofErr w:type="spellStart"/>
      <w:r w:rsidRPr="00A3131A">
        <w:rPr>
          <w:shd w:val="clear" w:color="auto" w:fill="FFFFFF"/>
        </w:rPr>
        <w:t>подзон</w:t>
      </w:r>
      <w:proofErr w:type="spellEnd"/>
      <w:r w:rsidRPr="00A3131A">
        <w:rPr>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A3131A">
        <w:rPr>
          <w:shd w:val="clear" w:color="auto" w:fill="FFFFFF"/>
        </w:rPr>
        <w:t>о</w:t>
      </w:r>
      <w:r w:rsidRPr="00A3131A">
        <w:rPr>
          <w:shd w:val="clear" w:color="auto" w:fill="FFFFFF"/>
        </w:rPr>
        <w:t>выми списками разрешенного использования земельных участков и объектов капитального строительства;</w:t>
      </w:r>
    </w:p>
    <w:p w:rsidR="0050141B" w:rsidRPr="00A3131A" w:rsidRDefault="0050141B" w:rsidP="0050141B">
      <w:pPr>
        <w:pStyle w:val="ab"/>
        <w:spacing w:before="0" w:after="0"/>
        <w:ind w:firstLine="561"/>
        <w:contextualSpacing/>
        <w:jc w:val="both"/>
      </w:pPr>
      <w:r w:rsidRPr="00A3131A">
        <w:rPr>
          <w:shd w:val="clear" w:color="auto" w:fill="FFFFFF"/>
        </w:rPr>
        <w:t xml:space="preserve">В пределах территориальных зон могут устанавливаться </w:t>
      </w:r>
      <w:proofErr w:type="spellStart"/>
      <w:r w:rsidRPr="00A3131A">
        <w:rPr>
          <w:shd w:val="clear" w:color="auto" w:fill="FFFFFF"/>
        </w:rPr>
        <w:t>подзоны</w:t>
      </w:r>
      <w:proofErr w:type="spellEnd"/>
      <w:r w:rsidRPr="00A3131A">
        <w:rPr>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w:t>
      </w:r>
      <w:r w:rsidRPr="00A3131A">
        <w:rPr>
          <w:shd w:val="clear" w:color="auto" w:fill="FFFFFF"/>
        </w:rPr>
        <w:t>а</w:t>
      </w:r>
      <w:r w:rsidRPr="00A3131A">
        <w:rPr>
          <w:shd w:val="clear" w:color="auto" w:fill="FFFFFF"/>
        </w:rPr>
        <w:t>стков и предельными параметрами разрешенного строительства, реконструкции объектов кап</w:t>
      </w:r>
      <w:r w:rsidRPr="00A3131A">
        <w:rPr>
          <w:shd w:val="clear" w:color="auto" w:fill="FFFFFF"/>
        </w:rPr>
        <w:t>и</w:t>
      </w:r>
      <w:r w:rsidRPr="00A3131A">
        <w:rPr>
          <w:shd w:val="clear" w:color="auto" w:fill="FFFFFF"/>
        </w:rPr>
        <w:t>тального строительства и сочетаниями таких размеров и параметров.</w:t>
      </w:r>
    </w:p>
    <w:p w:rsidR="0050141B" w:rsidRPr="00A3131A" w:rsidRDefault="0050141B" w:rsidP="0050141B">
      <w:pPr>
        <w:pStyle w:val="ab"/>
        <w:spacing w:before="0" w:after="0"/>
        <w:ind w:firstLine="561"/>
        <w:contextualSpacing/>
        <w:jc w:val="both"/>
      </w:pPr>
      <w:r w:rsidRPr="00A3131A">
        <w:rPr>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50141B" w:rsidRPr="00A3131A" w:rsidRDefault="0050141B" w:rsidP="0050141B">
      <w:pPr>
        <w:pStyle w:val="ab"/>
        <w:spacing w:before="0" w:after="0"/>
        <w:ind w:firstLine="561"/>
        <w:contextualSpacing/>
        <w:jc w:val="both"/>
      </w:pPr>
      <w:r w:rsidRPr="00A3131A">
        <w:rPr>
          <w:bCs/>
          <w:shd w:val="clear" w:color="auto" w:fill="FFFFFF"/>
        </w:rPr>
        <w:t>18</w:t>
      </w:r>
      <w:r w:rsidRPr="00A3131A">
        <w:rPr>
          <w:shd w:val="clear" w:color="auto" w:fill="FFFFFF"/>
        </w:rPr>
        <w:t>. Инженерно-технические объекты, сооружения, коммуникации, обеспечивающие ре</w:t>
      </w:r>
      <w:r w:rsidRPr="00A3131A">
        <w:rPr>
          <w:shd w:val="clear" w:color="auto" w:fill="FFFFFF"/>
        </w:rPr>
        <w:t>а</w:t>
      </w:r>
      <w:r w:rsidRPr="00A3131A">
        <w:rPr>
          <w:shd w:val="clear" w:color="auto" w:fill="FFFFFF"/>
        </w:rPr>
        <w:t>лизацию разрешенного использования земельных участков и объектов капитального строител</w:t>
      </w:r>
      <w:r w:rsidRPr="00A3131A">
        <w:rPr>
          <w:shd w:val="clear" w:color="auto" w:fill="FFFFFF"/>
        </w:rPr>
        <w:t>ь</w:t>
      </w:r>
      <w:r w:rsidRPr="00A3131A">
        <w:rPr>
          <w:shd w:val="clear" w:color="auto" w:fill="FFFFFF"/>
        </w:rPr>
        <w:t>ства в границах отдельных земельных участков (</w:t>
      </w:r>
      <w:proofErr w:type="spellStart"/>
      <w:r w:rsidRPr="00A3131A">
        <w:rPr>
          <w:shd w:val="clear" w:color="auto" w:fill="FFFFFF"/>
        </w:rPr>
        <w:t>электр</w:t>
      </w:r>
      <w:proofErr w:type="gramStart"/>
      <w:r w:rsidRPr="00A3131A">
        <w:rPr>
          <w:shd w:val="clear" w:color="auto" w:fill="FFFFFF"/>
        </w:rPr>
        <w:t>о</w:t>
      </w:r>
      <w:proofErr w:type="spellEnd"/>
      <w:r w:rsidRPr="00A3131A">
        <w:rPr>
          <w:shd w:val="clear" w:color="auto" w:fill="FFFFFF"/>
        </w:rPr>
        <w:t>-</w:t>
      </w:r>
      <w:proofErr w:type="gramEnd"/>
      <w:r w:rsidRPr="00A3131A">
        <w:rPr>
          <w:shd w:val="clear" w:color="auto" w:fill="FFFFFF"/>
        </w:rPr>
        <w:t xml:space="preserve">, </w:t>
      </w:r>
      <w:proofErr w:type="spellStart"/>
      <w:r w:rsidRPr="00A3131A">
        <w:rPr>
          <w:shd w:val="clear" w:color="auto" w:fill="FFFFFF"/>
        </w:rPr>
        <w:t>водо</w:t>
      </w:r>
      <w:proofErr w:type="spellEnd"/>
      <w:r w:rsidRPr="00A3131A">
        <w:rPr>
          <w:shd w:val="clear" w:color="auto" w:fill="FFFFFF"/>
        </w:rPr>
        <w:t xml:space="preserve">-, </w:t>
      </w:r>
      <w:proofErr w:type="spellStart"/>
      <w:r w:rsidRPr="00A3131A">
        <w:rPr>
          <w:shd w:val="clear" w:color="auto" w:fill="FFFFFF"/>
        </w:rPr>
        <w:t>газообеспечение</w:t>
      </w:r>
      <w:proofErr w:type="spellEnd"/>
      <w:r w:rsidRPr="00A3131A">
        <w:rPr>
          <w:shd w:val="clear" w:color="auto" w:fill="FFFFFF"/>
        </w:rPr>
        <w:t xml:space="preserve">, </w:t>
      </w:r>
      <w:proofErr w:type="spellStart"/>
      <w:r w:rsidRPr="00A3131A">
        <w:rPr>
          <w:shd w:val="clear" w:color="auto" w:fill="FFFFFF"/>
        </w:rPr>
        <w:t>канализов</w:t>
      </w:r>
      <w:r w:rsidRPr="00A3131A">
        <w:rPr>
          <w:shd w:val="clear" w:color="auto" w:fill="FFFFFF"/>
        </w:rPr>
        <w:t>а</w:t>
      </w:r>
      <w:r w:rsidRPr="00A3131A">
        <w:rPr>
          <w:shd w:val="clear" w:color="auto" w:fill="FFFFFF"/>
        </w:rPr>
        <w:t>ние</w:t>
      </w:r>
      <w:proofErr w:type="spellEnd"/>
      <w:r w:rsidRPr="00A3131A">
        <w:rPr>
          <w:shd w:val="clear" w:color="auto" w:fill="FFFFFF"/>
        </w:rPr>
        <w:t>, телефонизация и т.д.) являются всегда разрешенными при условии соответствия технич</w:t>
      </w:r>
      <w:r w:rsidRPr="00A3131A">
        <w:rPr>
          <w:shd w:val="clear" w:color="auto" w:fill="FFFFFF"/>
        </w:rPr>
        <w:t>е</w:t>
      </w:r>
      <w:r w:rsidRPr="00A3131A">
        <w:rPr>
          <w:shd w:val="clear" w:color="auto" w:fill="FFFFFF"/>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50141B" w:rsidRPr="00A3131A" w:rsidRDefault="0050141B" w:rsidP="0050141B">
      <w:pPr>
        <w:pStyle w:val="ab"/>
        <w:spacing w:before="0" w:after="0"/>
        <w:ind w:firstLine="561"/>
        <w:contextualSpacing/>
        <w:jc w:val="both"/>
      </w:pPr>
      <w:r w:rsidRPr="00A3131A">
        <w:rPr>
          <w:shd w:val="clear" w:color="auto" w:fill="FFFFFF"/>
        </w:rPr>
        <w:t>Инженерно-технические объекты, сооружения, предназначенные для обеспечения и но</w:t>
      </w:r>
      <w:r w:rsidRPr="00A3131A">
        <w:rPr>
          <w:shd w:val="clear" w:color="auto" w:fill="FFFFFF"/>
        </w:rPr>
        <w:t>р</w:t>
      </w:r>
      <w:r w:rsidRPr="00A3131A">
        <w:rPr>
          <w:shd w:val="clear" w:color="auto" w:fill="FFFFFF"/>
        </w:rPr>
        <w:t>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w:t>
      </w:r>
      <w:r w:rsidRPr="00A3131A">
        <w:rPr>
          <w:shd w:val="clear" w:color="auto" w:fill="FFFFFF"/>
        </w:rPr>
        <w:t>а</w:t>
      </w:r>
      <w:r w:rsidRPr="00A3131A">
        <w:rPr>
          <w:shd w:val="clear" w:color="auto" w:fill="FFFFFF"/>
        </w:rPr>
        <w:t>цией по планировке территории.</w:t>
      </w:r>
    </w:p>
    <w:p w:rsidR="0050141B" w:rsidRPr="00A3131A" w:rsidRDefault="0050141B" w:rsidP="0050141B">
      <w:pPr>
        <w:pStyle w:val="ab"/>
        <w:spacing w:before="0" w:after="0"/>
        <w:ind w:firstLine="561"/>
        <w:contextualSpacing/>
        <w:jc w:val="both"/>
      </w:pPr>
      <w:r w:rsidRPr="00A3131A">
        <w:rPr>
          <w:bCs/>
          <w:shd w:val="clear" w:color="auto" w:fill="FFFFFF"/>
        </w:rPr>
        <w:t>19.</w:t>
      </w:r>
      <w:r w:rsidRPr="00A3131A">
        <w:rPr>
          <w:b/>
          <w:bCs/>
          <w:shd w:val="clear" w:color="auto" w:fill="FFFFFF"/>
        </w:rPr>
        <w:t xml:space="preserve"> </w:t>
      </w:r>
      <w:r w:rsidRPr="00A3131A">
        <w:rPr>
          <w:shd w:val="clear" w:color="auto" w:fill="FFFFFF"/>
        </w:rPr>
        <w:t>В градостроительных регламентах в отношении земельных участков и объектов кап</w:t>
      </w:r>
      <w:r w:rsidRPr="00A3131A">
        <w:rPr>
          <w:shd w:val="clear" w:color="auto" w:fill="FFFFFF"/>
        </w:rPr>
        <w:t>и</w:t>
      </w:r>
      <w:r w:rsidRPr="00A3131A">
        <w:rPr>
          <w:shd w:val="clear" w:color="auto" w:fill="FFFFFF"/>
        </w:rPr>
        <w:t xml:space="preserve">тального строительства указываются: </w:t>
      </w:r>
    </w:p>
    <w:p w:rsidR="0050141B" w:rsidRPr="00A3131A" w:rsidRDefault="0050141B" w:rsidP="0050141B">
      <w:pPr>
        <w:pStyle w:val="ab"/>
        <w:spacing w:before="0" w:after="0"/>
        <w:ind w:firstLine="561"/>
        <w:contextualSpacing/>
        <w:jc w:val="both"/>
      </w:pPr>
      <w:r w:rsidRPr="00A3131A">
        <w:rPr>
          <w:shd w:val="clear" w:color="auto" w:fill="FFFFFF"/>
        </w:rPr>
        <w:t>1) виды разрешенного использования земельных участков и объектов капитального стро</w:t>
      </w:r>
      <w:r w:rsidRPr="00A3131A">
        <w:rPr>
          <w:shd w:val="clear" w:color="auto" w:fill="FFFFFF"/>
        </w:rPr>
        <w:t>и</w:t>
      </w:r>
      <w:r w:rsidRPr="00A3131A">
        <w:rPr>
          <w:shd w:val="clear" w:color="auto" w:fill="FFFFFF"/>
        </w:rPr>
        <w:t xml:space="preserve">тельства: основные виды разрешенного использования; </w:t>
      </w:r>
      <w:r w:rsidRPr="00A3131A">
        <w:rPr>
          <w:color w:val="000000"/>
        </w:rPr>
        <w:t>условно разрешенные виды использ</w:t>
      </w:r>
      <w:r w:rsidRPr="00A3131A">
        <w:rPr>
          <w:color w:val="000000"/>
        </w:rPr>
        <w:t>о</w:t>
      </w:r>
      <w:r w:rsidRPr="00A3131A">
        <w:rPr>
          <w:color w:val="000000"/>
        </w:rPr>
        <w:t xml:space="preserve">вания; </w:t>
      </w:r>
    </w:p>
    <w:p w:rsidR="0050141B" w:rsidRPr="00A3131A" w:rsidRDefault="0050141B" w:rsidP="00C42EAA">
      <w:pPr>
        <w:spacing w:after="0" w:line="240" w:lineRule="auto"/>
        <w:ind w:firstLine="561"/>
        <w:contextualSpacing/>
        <w:rPr>
          <w:rFonts w:ascii="Times New Roman" w:hAnsi="Times New Roman"/>
          <w:sz w:val="24"/>
          <w:szCs w:val="24"/>
        </w:rPr>
      </w:pPr>
      <w:r w:rsidRPr="00A3131A">
        <w:rPr>
          <w:rFonts w:ascii="Times New Roman" w:hAnsi="Times New Roman"/>
          <w:sz w:val="24"/>
          <w:szCs w:val="24"/>
        </w:rPr>
        <w:t>2) предельные (минимальные и (или) максимальные) размеры земельных участков и пр</w:t>
      </w:r>
      <w:r w:rsidRPr="00A3131A">
        <w:rPr>
          <w:rFonts w:ascii="Times New Roman" w:hAnsi="Times New Roman"/>
          <w:sz w:val="24"/>
          <w:szCs w:val="24"/>
        </w:rPr>
        <w:t>е</w:t>
      </w:r>
      <w:r w:rsidRPr="00A3131A">
        <w:rPr>
          <w:rFonts w:ascii="Times New Roman" w:hAnsi="Times New Roman"/>
          <w:sz w:val="24"/>
          <w:szCs w:val="24"/>
        </w:rPr>
        <w:t>дельные параметры разрешенного строительства, реконструкции объектов капитального стро</w:t>
      </w:r>
      <w:r w:rsidRPr="00A3131A">
        <w:rPr>
          <w:rFonts w:ascii="Times New Roman" w:hAnsi="Times New Roman"/>
          <w:sz w:val="24"/>
          <w:szCs w:val="24"/>
        </w:rPr>
        <w:t>и</w:t>
      </w:r>
      <w:r w:rsidRPr="00A3131A">
        <w:rPr>
          <w:rFonts w:ascii="Times New Roman" w:hAnsi="Times New Roman"/>
          <w:sz w:val="24"/>
          <w:szCs w:val="24"/>
        </w:rPr>
        <w:t>тельства;</w:t>
      </w:r>
    </w:p>
    <w:p w:rsidR="0050141B" w:rsidRPr="00A3131A" w:rsidRDefault="0050141B" w:rsidP="0050141B">
      <w:pPr>
        <w:pStyle w:val="ab"/>
        <w:spacing w:before="0" w:after="0"/>
        <w:ind w:firstLine="561"/>
        <w:contextualSpacing/>
        <w:jc w:val="both"/>
      </w:pPr>
      <w:r w:rsidRPr="00A3131A">
        <w:rPr>
          <w:bCs/>
          <w:shd w:val="clear" w:color="auto" w:fill="FFFFFF"/>
        </w:rPr>
        <w:t>20.</w:t>
      </w:r>
      <w:r w:rsidRPr="00A3131A">
        <w:rPr>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w:t>
      </w:r>
      <w:r w:rsidRPr="00A3131A">
        <w:rPr>
          <w:shd w:val="clear" w:color="auto" w:fill="FFFFFF"/>
        </w:rPr>
        <w:lastRenderedPageBreak/>
        <w:t xml:space="preserve">учетом допустимости их применения, в различных частях (в том числе, уровнях) здания или участка. </w:t>
      </w:r>
    </w:p>
    <w:p w:rsidR="0050141B" w:rsidRPr="00A3131A" w:rsidRDefault="0050141B" w:rsidP="0050141B">
      <w:pPr>
        <w:pStyle w:val="ab"/>
        <w:spacing w:before="0" w:after="0"/>
        <w:ind w:firstLine="561"/>
        <w:contextualSpacing/>
        <w:jc w:val="both"/>
      </w:pPr>
      <w:r w:rsidRPr="00A3131A">
        <w:rPr>
          <w:bCs/>
          <w:shd w:val="clear" w:color="auto" w:fill="FFFFFF"/>
        </w:rPr>
        <w:t>21</w:t>
      </w:r>
      <w:r w:rsidRPr="00A3131A">
        <w:rPr>
          <w:b/>
          <w:bCs/>
          <w:shd w:val="clear" w:color="auto" w:fill="FFFFFF"/>
        </w:rPr>
        <w:t>.</w:t>
      </w:r>
      <w:r w:rsidRPr="00A3131A">
        <w:rPr>
          <w:shd w:val="clear" w:color="auto" w:fill="FFFFFF"/>
        </w:rPr>
        <w:t xml:space="preserve"> Наряду с основными и условно разрешенными видами использования, перечисленн</w:t>
      </w:r>
      <w:r w:rsidRPr="00A3131A">
        <w:rPr>
          <w:shd w:val="clear" w:color="auto" w:fill="FFFFFF"/>
        </w:rPr>
        <w:t>ы</w:t>
      </w:r>
      <w:r w:rsidRPr="00A3131A">
        <w:rPr>
          <w:shd w:val="clear" w:color="auto" w:fill="FFFFFF"/>
        </w:rPr>
        <w:t>ми в составе градостроительного регламента, дополнительно к ним и осуществляемые совмес</w:t>
      </w:r>
      <w:r w:rsidRPr="00A3131A">
        <w:rPr>
          <w:shd w:val="clear" w:color="auto" w:fill="FFFFFF"/>
        </w:rPr>
        <w:t>т</w:t>
      </w:r>
      <w:r w:rsidRPr="00A3131A">
        <w:rPr>
          <w:shd w:val="clear" w:color="auto" w:fill="FFFFFF"/>
        </w:rPr>
        <w:t xml:space="preserve">но с ними, на территории одного земельного участка могут применяться вспомогательные виды разрешенного использования. </w:t>
      </w:r>
    </w:p>
    <w:p w:rsidR="0050141B" w:rsidRPr="00A3131A" w:rsidRDefault="0050141B" w:rsidP="0050141B">
      <w:pPr>
        <w:pStyle w:val="ab"/>
        <w:spacing w:before="0" w:after="0"/>
        <w:ind w:firstLine="567"/>
        <w:contextualSpacing/>
        <w:jc w:val="both"/>
      </w:pPr>
      <w:r w:rsidRPr="00A3131A">
        <w:rPr>
          <w:bCs/>
          <w:shd w:val="clear" w:color="auto" w:fill="FFFFFF"/>
        </w:rPr>
        <w:t>22.</w:t>
      </w:r>
      <w:r w:rsidRPr="00A3131A">
        <w:rPr>
          <w:b/>
          <w:bCs/>
          <w:shd w:val="clear" w:color="auto" w:fill="FFFFFF"/>
        </w:rPr>
        <w:t xml:space="preserve"> </w:t>
      </w:r>
      <w:proofErr w:type="gramStart"/>
      <w:r w:rsidRPr="00A3131A">
        <w:rPr>
          <w:shd w:val="clear" w:color="auto" w:fill="FFFFFF"/>
        </w:rPr>
        <w:t>Отсутствие вида разрешенного использования земельных участков и объектов кап</w:t>
      </w:r>
      <w:r w:rsidRPr="00A3131A">
        <w:rPr>
          <w:shd w:val="clear" w:color="auto" w:fill="FFFFFF"/>
        </w:rPr>
        <w:t>и</w:t>
      </w:r>
      <w:r w:rsidRPr="00A3131A">
        <w:rPr>
          <w:shd w:val="clear" w:color="auto" w:fill="FFFFFF"/>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A3131A">
        <w:rPr>
          <w:shd w:val="clear" w:color="auto" w:fill="FFFFFF"/>
        </w:rPr>
        <w:t>о</w:t>
      </w:r>
      <w:r w:rsidRPr="00A3131A">
        <w:rPr>
          <w:shd w:val="clear" w:color="auto" w:fill="FFFFFF"/>
        </w:rPr>
        <w:t>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w:t>
      </w:r>
      <w:r w:rsidRPr="00A3131A">
        <w:rPr>
          <w:shd w:val="clear" w:color="auto" w:fill="FFFFFF"/>
        </w:rPr>
        <w:t>е</w:t>
      </w:r>
      <w:r w:rsidRPr="00A3131A">
        <w:rPr>
          <w:shd w:val="clear" w:color="auto" w:fill="FFFFFF"/>
        </w:rPr>
        <w:t>шенным видам использования указанным в составе градостроительного регламента соответс</w:t>
      </w:r>
      <w:r w:rsidRPr="00A3131A">
        <w:rPr>
          <w:shd w:val="clear" w:color="auto" w:fill="FFFFFF"/>
        </w:rPr>
        <w:t>т</w:t>
      </w:r>
      <w:r w:rsidRPr="00A3131A">
        <w:rPr>
          <w:shd w:val="clear" w:color="auto" w:fill="FFFFFF"/>
        </w:rPr>
        <w:t>вующей территориальной зоны.</w:t>
      </w:r>
      <w:proofErr w:type="gramEnd"/>
    </w:p>
    <w:p w:rsidR="0050141B" w:rsidRPr="00A3131A" w:rsidRDefault="0050141B" w:rsidP="0050141B">
      <w:pPr>
        <w:pStyle w:val="ab"/>
        <w:spacing w:before="0" w:after="0"/>
        <w:ind w:firstLine="567"/>
        <w:contextualSpacing/>
        <w:jc w:val="both"/>
      </w:pPr>
      <w:r w:rsidRPr="00A3131A">
        <w:rPr>
          <w:bCs/>
          <w:shd w:val="clear" w:color="auto" w:fill="FFFFFF"/>
        </w:rPr>
        <w:t>23.</w:t>
      </w:r>
      <w:r w:rsidRPr="00A3131A">
        <w:rPr>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A3131A">
        <w:rPr>
          <w:shd w:val="clear" w:color="auto" w:fill="FFFFFF"/>
        </w:rPr>
        <w:t>е</w:t>
      </w:r>
      <w:r w:rsidRPr="00A3131A">
        <w:rPr>
          <w:shd w:val="clear" w:color="auto" w:fill="FFFFFF"/>
        </w:rPr>
        <w:t xml:space="preserve">шения главы </w:t>
      </w:r>
      <w:r w:rsidRPr="00A3131A">
        <w:rPr>
          <w:color w:val="000000"/>
          <w:shd w:val="clear" w:color="auto" w:fill="FFFFFF"/>
        </w:rPr>
        <w:t xml:space="preserve">сельского поселения, </w:t>
      </w:r>
      <w:r w:rsidRPr="00A3131A">
        <w:rPr>
          <w:shd w:val="clear" w:color="auto" w:fill="FFFFFF"/>
        </w:rPr>
        <w:t xml:space="preserve">принятого в соответствии со статьёй 39 </w:t>
      </w:r>
      <w:r w:rsidR="00A755AE" w:rsidRPr="00A755AE">
        <w:rPr>
          <w:shd w:val="clear" w:color="auto" w:fill="FFFFFF"/>
        </w:rPr>
        <w:t>Градостроительного кодекса Российской Федерации</w:t>
      </w:r>
      <w:r w:rsidRPr="00A3131A">
        <w:rPr>
          <w:shd w:val="clear" w:color="auto" w:fill="FFFFFF"/>
        </w:rPr>
        <w:t xml:space="preserve">. </w:t>
      </w:r>
    </w:p>
    <w:p w:rsidR="0050141B" w:rsidRPr="00A3131A" w:rsidRDefault="0050141B" w:rsidP="00AE7AEC">
      <w:pPr>
        <w:pStyle w:val="ab"/>
        <w:spacing w:before="0" w:after="0"/>
        <w:ind w:firstLine="567"/>
        <w:contextualSpacing/>
        <w:jc w:val="both"/>
      </w:pPr>
      <w:r w:rsidRPr="00A3131A">
        <w:rPr>
          <w:bCs/>
          <w:shd w:val="clear" w:color="auto" w:fill="FFFFFF"/>
        </w:rPr>
        <w:t>24.</w:t>
      </w:r>
      <w:r w:rsidRPr="00A3131A">
        <w:rPr>
          <w:shd w:val="clear" w:color="auto" w:fill="FFFFFF"/>
        </w:rPr>
        <w:t xml:space="preserve"> Размещение в границах земельных участков инженерно-технических объектов, соор</w:t>
      </w:r>
      <w:r w:rsidRPr="00A3131A">
        <w:rPr>
          <w:shd w:val="clear" w:color="auto" w:fill="FFFFFF"/>
        </w:rPr>
        <w:t>у</w:t>
      </w:r>
      <w:r w:rsidRPr="00A3131A">
        <w:rPr>
          <w:shd w:val="clear" w:color="auto" w:fill="FFFFFF"/>
        </w:rPr>
        <w:t>жений и коммуникаций (</w:t>
      </w:r>
      <w:proofErr w:type="spellStart"/>
      <w:r w:rsidRPr="00A3131A">
        <w:rPr>
          <w:shd w:val="clear" w:color="auto" w:fill="FFFFFF"/>
        </w:rPr>
        <w:t>электр</w:t>
      </w:r>
      <w:proofErr w:type="gramStart"/>
      <w:r w:rsidRPr="00A3131A">
        <w:rPr>
          <w:shd w:val="clear" w:color="auto" w:fill="FFFFFF"/>
        </w:rPr>
        <w:t>о</w:t>
      </w:r>
      <w:proofErr w:type="spellEnd"/>
      <w:r w:rsidRPr="00A3131A">
        <w:rPr>
          <w:shd w:val="clear" w:color="auto" w:fill="FFFFFF"/>
        </w:rPr>
        <w:t>-</w:t>
      </w:r>
      <w:proofErr w:type="gramEnd"/>
      <w:r w:rsidRPr="00A3131A">
        <w:rPr>
          <w:shd w:val="clear" w:color="auto" w:fill="FFFFFF"/>
        </w:rPr>
        <w:t xml:space="preserve">, </w:t>
      </w:r>
      <w:proofErr w:type="spellStart"/>
      <w:r w:rsidRPr="00A3131A">
        <w:rPr>
          <w:shd w:val="clear" w:color="auto" w:fill="FFFFFF"/>
        </w:rPr>
        <w:t>водо</w:t>
      </w:r>
      <w:proofErr w:type="spellEnd"/>
      <w:r w:rsidRPr="00A3131A">
        <w:rPr>
          <w:shd w:val="clear" w:color="auto" w:fill="FFFFFF"/>
        </w:rPr>
        <w:t xml:space="preserve">-, газоснабжения, </w:t>
      </w:r>
      <w:proofErr w:type="spellStart"/>
      <w:r w:rsidRPr="00A3131A">
        <w:rPr>
          <w:shd w:val="clear" w:color="auto" w:fill="FFFFFF"/>
        </w:rPr>
        <w:t>канализования</w:t>
      </w:r>
      <w:proofErr w:type="spellEnd"/>
      <w:r w:rsidRPr="00A3131A">
        <w:rPr>
          <w:shd w:val="clear" w:color="auto" w:fill="FFFFFF"/>
        </w:rPr>
        <w:t>, телефонизации и т.д.), обеспечивающих реализацию разрешенного использования объектов капитального строител</w:t>
      </w:r>
      <w:r w:rsidRPr="00A3131A">
        <w:rPr>
          <w:shd w:val="clear" w:color="auto" w:fill="FFFFFF"/>
        </w:rPr>
        <w:t>ь</w:t>
      </w:r>
      <w:r w:rsidRPr="00A3131A">
        <w:rPr>
          <w:shd w:val="clear" w:color="auto" w:fill="FFFFFF"/>
        </w:rPr>
        <w:t>ства, расположенных на этих участках, является разрешенным при условии соблюдения техн</w:t>
      </w:r>
      <w:r w:rsidRPr="00A3131A">
        <w:rPr>
          <w:shd w:val="clear" w:color="auto" w:fill="FFFFFF"/>
        </w:rPr>
        <w:t>и</w:t>
      </w:r>
      <w:r w:rsidRPr="00A3131A">
        <w:rPr>
          <w:shd w:val="clear" w:color="auto" w:fill="FFFFFF"/>
        </w:rPr>
        <w:t xml:space="preserve">ческих регламентов. </w:t>
      </w:r>
    </w:p>
    <w:p w:rsidR="0050141B" w:rsidRPr="00A3131A" w:rsidRDefault="0050141B" w:rsidP="00AE7AEC">
      <w:pPr>
        <w:pStyle w:val="ab"/>
        <w:spacing w:before="0" w:after="0"/>
        <w:ind w:firstLine="567"/>
        <w:contextualSpacing/>
        <w:jc w:val="both"/>
      </w:pPr>
      <w:r w:rsidRPr="00A3131A">
        <w:rPr>
          <w:bCs/>
          <w:shd w:val="clear" w:color="auto" w:fill="FFFFFF"/>
        </w:rPr>
        <w:t>25.</w:t>
      </w:r>
      <w:r w:rsidRPr="00A3131A">
        <w:rPr>
          <w:b/>
          <w:bCs/>
          <w:shd w:val="clear" w:color="auto" w:fill="FFFFFF"/>
        </w:rPr>
        <w:t xml:space="preserve"> </w:t>
      </w:r>
      <w:r w:rsidRPr="00A3131A">
        <w:rPr>
          <w:shd w:val="clear" w:color="auto" w:fill="FFFFFF"/>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A3131A">
        <w:rPr>
          <w:shd w:val="clear" w:color="auto" w:fill="FFFFFF"/>
        </w:rPr>
        <w:t>ю</w:t>
      </w:r>
      <w:r w:rsidRPr="00A3131A">
        <w:rPr>
          <w:shd w:val="clear" w:color="auto" w:fill="FFFFFF"/>
        </w:rPr>
        <w:t xml:space="preserve">щей территориальной зоны или выделенной в ней </w:t>
      </w:r>
      <w:proofErr w:type="spellStart"/>
      <w:r w:rsidRPr="00A3131A">
        <w:rPr>
          <w:shd w:val="clear" w:color="auto" w:fill="FFFFFF"/>
        </w:rPr>
        <w:t>подзоны</w:t>
      </w:r>
      <w:proofErr w:type="spellEnd"/>
      <w:r w:rsidRPr="00A3131A">
        <w:rPr>
          <w:shd w:val="clear" w:color="auto" w:fill="FFFFFF"/>
        </w:rPr>
        <w:t>, если иное специально не оговорено в составе регламента.</w:t>
      </w:r>
    </w:p>
    <w:p w:rsidR="0050141B" w:rsidRPr="00A3131A" w:rsidRDefault="0050141B" w:rsidP="00AE7AEC">
      <w:pPr>
        <w:spacing w:after="0" w:line="240" w:lineRule="auto"/>
        <w:ind w:firstLine="567"/>
        <w:contextualSpacing/>
        <w:jc w:val="both"/>
        <w:rPr>
          <w:rFonts w:ascii="Times New Roman" w:hAnsi="Times New Roman"/>
          <w:sz w:val="24"/>
          <w:szCs w:val="24"/>
        </w:rPr>
      </w:pPr>
      <w:r w:rsidRPr="00A3131A">
        <w:rPr>
          <w:rFonts w:ascii="Times New Roman" w:hAnsi="Times New Roman"/>
          <w:color w:val="000000"/>
          <w:sz w:val="24"/>
          <w:szCs w:val="24"/>
        </w:rPr>
        <w:t xml:space="preserve">26. Градостроительные регламенты </w:t>
      </w:r>
      <w:proofErr w:type="spellStart"/>
      <w:r w:rsidRPr="00A3131A">
        <w:rPr>
          <w:rFonts w:ascii="Times New Roman" w:hAnsi="Times New Roman"/>
          <w:color w:val="000000"/>
          <w:sz w:val="24"/>
          <w:szCs w:val="24"/>
        </w:rPr>
        <w:t>подзон</w:t>
      </w:r>
      <w:proofErr w:type="spellEnd"/>
      <w:r w:rsidRPr="00A3131A">
        <w:rPr>
          <w:rFonts w:ascii="Times New Roman" w:hAnsi="Times New Roman"/>
          <w:color w:val="000000"/>
          <w:sz w:val="24"/>
          <w:szCs w:val="24"/>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A3131A">
        <w:rPr>
          <w:rFonts w:ascii="Times New Roman" w:hAnsi="Times New Roman"/>
          <w:color w:val="000000"/>
          <w:sz w:val="24"/>
          <w:szCs w:val="24"/>
        </w:rPr>
        <w:t>подзон</w:t>
      </w:r>
      <w:proofErr w:type="spellEnd"/>
      <w:r w:rsidRPr="00A3131A">
        <w:rPr>
          <w:rFonts w:ascii="Times New Roman" w:hAnsi="Times New Roman"/>
          <w:color w:val="000000"/>
          <w:sz w:val="24"/>
          <w:szCs w:val="24"/>
        </w:rPr>
        <w:t xml:space="preserve"> территориальных зон.</w:t>
      </w:r>
    </w:p>
    <w:p w:rsidR="0050141B" w:rsidRPr="00A3131A" w:rsidRDefault="0050141B" w:rsidP="0050141B">
      <w:pPr>
        <w:pStyle w:val="ab"/>
        <w:spacing w:before="0" w:after="0"/>
        <w:ind w:firstLine="567"/>
        <w:contextualSpacing/>
        <w:jc w:val="both"/>
      </w:pPr>
      <w:r w:rsidRPr="00A3131A">
        <w:rPr>
          <w:bCs/>
          <w:shd w:val="clear" w:color="auto" w:fill="FFFFFF"/>
        </w:rPr>
        <w:t>27</w:t>
      </w:r>
      <w:r w:rsidRPr="00A3131A">
        <w:rPr>
          <w:b/>
          <w:bCs/>
          <w:shd w:val="clear" w:color="auto" w:fill="FFFFFF"/>
        </w:rPr>
        <w:t xml:space="preserve">. </w:t>
      </w:r>
      <w:proofErr w:type="gramStart"/>
      <w:r w:rsidRPr="00A3131A">
        <w:rPr>
          <w:shd w:val="clear" w:color="auto" w:fill="FFFFFF"/>
        </w:rPr>
        <w:t>Содержание ограничений, установленных в соответствии с законодательством Росси</w:t>
      </w:r>
      <w:r w:rsidRPr="00A3131A">
        <w:rPr>
          <w:shd w:val="clear" w:color="auto" w:fill="FFFFFF"/>
        </w:rPr>
        <w:t>й</w:t>
      </w:r>
      <w:r w:rsidRPr="00A3131A">
        <w:rPr>
          <w:shd w:val="clear" w:color="auto" w:fill="FFFFFF"/>
        </w:rPr>
        <w:t>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w:t>
      </w:r>
      <w:r w:rsidRPr="00A3131A">
        <w:rPr>
          <w:shd w:val="clear" w:color="auto" w:fill="FFFFFF"/>
        </w:rPr>
        <w:t>о</w:t>
      </w:r>
      <w:r w:rsidRPr="00A3131A">
        <w:rPr>
          <w:shd w:val="clear" w:color="auto" w:fill="FFFFFF"/>
        </w:rPr>
        <w:t>вивших эти ограничения, в том числе на основе сведений о режимах зон с особыми условиями использования территорий.</w:t>
      </w:r>
      <w:proofErr w:type="gramEnd"/>
    </w:p>
    <w:p w:rsidR="0050141B" w:rsidRPr="00A3131A" w:rsidRDefault="0050141B" w:rsidP="0050141B">
      <w:pPr>
        <w:pStyle w:val="ab"/>
        <w:spacing w:before="0" w:after="0"/>
        <w:ind w:firstLine="567"/>
        <w:contextualSpacing/>
        <w:jc w:val="both"/>
      </w:pPr>
      <w:r w:rsidRPr="00A3131A">
        <w:rPr>
          <w:shd w:val="clear" w:color="auto" w:fill="FFFFFF"/>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A3131A">
        <w:rPr>
          <w:shd w:val="clear" w:color="auto" w:fill="FFFFFF"/>
        </w:rPr>
        <w:t>и</w:t>
      </w:r>
      <w:r w:rsidRPr="00A3131A">
        <w:rPr>
          <w:shd w:val="clear" w:color="auto" w:fill="FFFFFF"/>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A3131A">
        <w:rPr>
          <w:shd w:val="clear" w:color="auto" w:fill="FFFFFF"/>
        </w:rPr>
        <w:t>т</w:t>
      </w:r>
      <w:r w:rsidRPr="00A3131A">
        <w:rPr>
          <w:shd w:val="clear" w:color="auto" w:fill="FFFFFF"/>
        </w:rPr>
        <w:t>ного самоуправления дополнительных требований к его использованию, подлежащих соблюд</w:t>
      </w:r>
      <w:r w:rsidRPr="00A3131A">
        <w:rPr>
          <w:shd w:val="clear" w:color="auto" w:fill="FFFFFF"/>
        </w:rPr>
        <w:t>е</w:t>
      </w:r>
      <w:r w:rsidRPr="00A3131A">
        <w:rPr>
          <w:shd w:val="clear" w:color="auto" w:fill="FFFFFF"/>
        </w:rPr>
        <w:t xml:space="preserve">нию при разработке проектной документации. </w:t>
      </w:r>
    </w:p>
    <w:p w:rsidR="0050141B" w:rsidRPr="00A3131A" w:rsidRDefault="0050141B" w:rsidP="0050141B">
      <w:pPr>
        <w:pStyle w:val="ab"/>
        <w:spacing w:before="0" w:after="0"/>
        <w:ind w:firstLine="567"/>
        <w:contextualSpacing/>
        <w:jc w:val="both"/>
      </w:pPr>
      <w:r w:rsidRPr="00A3131A">
        <w:rPr>
          <w:bCs/>
          <w:shd w:val="clear" w:color="auto" w:fill="FFFFFF"/>
        </w:rPr>
        <w:t>28.</w:t>
      </w:r>
      <w:r w:rsidRPr="00A3131A">
        <w:rPr>
          <w:shd w:val="clear" w:color="auto" w:fill="FFFFFF"/>
        </w:rPr>
        <w:t xml:space="preserve"> </w:t>
      </w:r>
      <w:proofErr w:type="gramStart"/>
      <w:r w:rsidRPr="00A3131A">
        <w:rPr>
          <w:shd w:val="clear" w:color="auto" w:fill="FFFFFF"/>
        </w:rPr>
        <w:t>Если на момент введения настоящих Правил, содержание режимов зон с особыми у</w:t>
      </w:r>
      <w:r w:rsidRPr="00A3131A">
        <w:rPr>
          <w:shd w:val="clear" w:color="auto" w:fill="FFFFFF"/>
        </w:rPr>
        <w:t>с</w:t>
      </w:r>
      <w:r w:rsidRPr="00A3131A">
        <w:rPr>
          <w:shd w:val="clear" w:color="auto" w:fill="FFFFFF"/>
        </w:rPr>
        <w:t>ловиями использования территорий, в форме численных показателей и предписаний не уст</w:t>
      </w:r>
      <w:r w:rsidRPr="00A3131A">
        <w:rPr>
          <w:shd w:val="clear" w:color="auto" w:fill="FFFFFF"/>
        </w:rPr>
        <w:t>а</w:t>
      </w:r>
      <w:r w:rsidRPr="00A3131A">
        <w:rPr>
          <w:shd w:val="clear" w:color="auto" w:fill="FFFFFF"/>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A3131A">
        <w:rPr>
          <w:shd w:val="clear" w:color="auto" w:fill="FFFFFF"/>
        </w:rPr>
        <w:t>а</w:t>
      </w:r>
      <w:r w:rsidRPr="00A3131A">
        <w:rPr>
          <w:shd w:val="clear" w:color="auto" w:fill="FFFFFF"/>
        </w:rPr>
        <w:t xml:space="preserve">сти, в </w:t>
      </w:r>
      <w:r w:rsidRPr="00A3131A">
        <w:rPr>
          <w:color w:val="000000"/>
          <w:shd w:val="clear" w:color="auto" w:fill="FFFFFF"/>
        </w:rPr>
        <w:t xml:space="preserve">ведении которых находится контроль за соблюдением режимов </w:t>
      </w:r>
      <w:r w:rsidRPr="00A3131A">
        <w:rPr>
          <w:shd w:val="clear" w:color="auto" w:fill="FFFFFF"/>
        </w:rPr>
        <w:t>зон с особыми условиями использования территорий, в случаях, установленных законодательством Российской Федер</w:t>
      </w:r>
      <w:r w:rsidRPr="00A3131A">
        <w:rPr>
          <w:shd w:val="clear" w:color="auto" w:fill="FFFFFF"/>
        </w:rPr>
        <w:t>а</w:t>
      </w:r>
      <w:r w:rsidRPr="00A3131A">
        <w:rPr>
          <w:shd w:val="clear" w:color="auto" w:fill="FFFFFF"/>
        </w:rPr>
        <w:t>ции и</w:t>
      </w:r>
      <w:proofErr w:type="gramEnd"/>
      <w:r w:rsidRPr="00A3131A">
        <w:rPr>
          <w:shd w:val="clear" w:color="auto" w:fill="FFFFFF"/>
        </w:rPr>
        <w:t xml:space="preserve"> Республики Башкортостан. </w:t>
      </w:r>
    </w:p>
    <w:p w:rsidR="0050141B" w:rsidRPr="00A3131A" w:rsidRDefault="0050141B" w:rsidP="0050141B">
      <w:pPr>
        <w:pStyle w:val="ab"/>
        <w:spacing w:before="0" w:after="0"/>
        <w:ind w:firstLine="567"/>
        <w:contextualSpacing/>
        <w:jc w:val="both"/>
      </w:pPr>
      <w:r w:rsidRPr="00A3131A">
        <w:rPr>
          <w:color w:val="000000"/>
          <w:shd w:val="clear" w:color="auto" w:fill="FFFFFF"/>
        </w:rPr>
        <w:lastRenderedPageBreak/>
        <w:t xml:space="preserve">По мере установления режимов </w:t>
      </w:r>
      <w:r w:rsidRPr="00A3131A">
        <w:rPr>
          <w:shd w:val="clear" w:color="auto" w:fill="FFFFFF"/>
        </w:rPr>
        <w:t>зон с особыми условиями использования территорий, с</w:t>
      </w:r>
      <w:r w:rsidRPr="00A3131A">
        <w:rPr>
          <w:shd w:val="clear" w:color="auto" w:fill="FFFFFF"/>
        </w:rPr>
        <w:t>о</w:t>
      </w:r>
      <w:r w:rsidRPr="00A3131A">
        <w:rPr>
          <w:shd w:val="clear" w:color="auto" w:fill="FFFFFF"/>
        </w:rPr>
        <w:t>ответствующие ограничения использования земельных участков и объектов капитального строительства</w:t>
      </w:r>
      <w:r w:rsidRPr="00A3131A">
        <w:rPr>
          <w:color w:val="000000"/>
          <w:shd w:val="clear" w:color="auto" w:fill="FFFFFF"/>
        </w:rPr>
        <w:t xml:space="preserve"> вносятся </w:t>
      </w:r>
      <w:r w:rsidRPr="00A3131A">
        <w:rPr>
          <w:shd w:val="clear" w:color="auto" w:fill="FFFFFF"/>
        </w:rPr>
        <w:t>в градостроительные регламенты</w:t>
      </w:r>
      <w:r w:rsidRPr="00A3131A">
        <w:rPr>
          <w:color w:val="000000"/>
          <w:shd w:val="clear" w:color="auto" w:fill="FFFFFF"/>
        </w:rPr>
        <w:t xml:space="preserve"> как </w:t>
      </w:r>
      <w:r w:rsidRPr="00A3131A">
        <w:rPr>
          <w:shd w:val="clear" w:color="auto" w:fill="FFFFFF"/>
        </w:rPr>
        <w:t>изменения и дополнения</w:t>
      </w:r>
      <w:r w:rsidRPr="00A3131A">
        <w:rPr>
          <w:color w:val="000000"/>
          <w:shd w:val="clear" w:color="auto" w:fill="FFFFFF"/>
        </w:rPr>
        <w:t xml:space="preserve"> в Прав</w:t>
      </w:r>
      <w:r w:rsidRPr="00A3131A">
        <w:rPr>
          <w:color w:val="000000"/>
          <w:shd w:val="clear" w:color="auto" w:fill="FFFFFF"/>
        </w:rPr>
        <w:t>и</w:t>
      </w:r>
      <w:r w:rsidRPr="00A3131A">
        <w:rPr>
          <w:color w:val="000000"/>
          <w:shd w:val="clear" w:color="auto" w:fill="FFFFFF"/>
        </w:rPr>
        <w:t>ла.</w:t>
      </w:r>
    </w:p>
    <w:p w:rsidR="0050141B" w:rsidRPr="00A3131A" w:rsidRDefault="0050141B" w:rsidP="0050141B">
      <w:pPr>
        <w:pStyle w:val="ab"/>
        <w:spacing w:before="0" w:after="0"/>
        <w:ind w:firstLine="567"/>
        <w:contextualSpacing/>
        <w:jc w:val="both"/>
      </w:pPr>
      <w:r w:rsidRPr="00A3131A">
        <w:rPr>
          <w:bCs/>
          <w:color w:val="000000"/>
          <w:shd w:val="clear" w:color="auto" w:fill="FFFFFF"/>
        </w:rPr>
        <w:t>29</w:t>
      </w:r>
      <w:r w:rsidRPr="00A3131A">
        <w:rPr>
          <w:color w:val="000000"/>
          <w:shd w:val="clear" w:color="auto" w:fill="FFFFFF"/>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w:t>
      </w:r>
      <w:r w:rsidRPr="00A3131A">
        <w:rPr>
          <w:color w:val="000000"/>
          <w:shd w:val="clear" w:color="auto" w:fill="FFFFFF"/>
        </w:rPr>
        <w:t>а</w:t>
      </w:r>
      <w:r w:rsidRPr="00A3131A">
        <w:rPr>
          <w:color w:val="000000"/>
          <w:shd w:val="clear" w:color="auto" w:fill="FFFFFF"/>
        </w:rPr>
        <w:t>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w:t>
      </w:r>
      <w:r w:rsidRPr="00A3131A">
        <w:rPr>
          <w:color w:val="000000"/>
          <w:shd w:val="clear" w:color="auto" w:fill="FFFFFF"/>
        </w:rPr>
        <w:t>а</w:t>
      </w:r>
      <w:r w:rsidRPr="00A3131A">
        <w:rPr>
          <w:color w:val="000000"/>
          <w:shd w:val="clear" w:color="auto" w:fill="FFFFFF"/>
        </w:rPr>
        <w:t xml:space="preserve">ний, содержащихся во всех элементах регламента. </w:t>
      </w:r>
    </w:p>
    <w:p w:rsidR="0050141B" w:rsidRPr="00DC4A0C" w:rsidRDefault="0050141B" w:rsidP="0050141B">
      <w:pPr>
        <w:pStyle w:val="ab"/>
        <w:spacing w:before="0" w:after="0"/>
        <w:ind w:firstLine="567"/>
        <w:contextualSpacing/>
        <w:jc w:val="both"/>
        <w:rPr>
          <w:rFonts w:ascii="Arial" w:hAnsi="Arial" w:cs="Arial"/>
        </w:rPr>
      </w:pPr>
    </w:p>
    <w:p w:rsidR="0050141B" w:rsidRPr="002976DF" w:rsidRDefault="0050141B" w:rsidP="0050141B">
      <w:pPr>
        <w:pStyle w:val="ab"/>
        <w:spacing w:before="0" w:after="0"/>
        <w:ind w:firstLine="567"/>
        <w:contextualSpacing/>
        <w:jc w:val="both"/>
      </w:pPr>
      <w:r w:rsidRPr="002976DF">
        <w:rPr>
          <w:b/>
          <w:bCs/>
          <w:shd w:val="clear" w:color="auto" w:fill="FFFFFF"/>
        </w:rPr>
        <w:t>Статья 4. Открытость и доступность информации о землепользовании и застройке</w:t>
      </w:r>
    </w:p>
    <w:p w:rsidR="0050141B" w:rsidRPr="002976DF" w:rsidRDefault="0050141B" w:rsidP="0050141B">
      <w:pPr>
        <w:pStyle w:val="ab"/>
        <w:spacing w:before="0" w:after="0"/>
        <w:contextualSpacing/>
        <w:jc w:val="both"/>
      </w:pPr>
    </w:p>
    <w:p w:rsidR="0050141B" w:rsidRPr="002976DF" w:rsidRDefault="0050141B" w:rsidP="0050141B">
      <w:pPr>
        <w:pStyle w:val="ab"/>
        <w:spacing w:before="0" w:after="0"/>
        <w:ind w:firstLine="567"/>
        <w:contextualSpacing/>
        <w:jc w:val="both"/>
      </w:pPr>
      <w:r w:rsidRPr="002976DF">
        <w:rPr>
          <w:bCs/>
          <w:shd w:val="clear" w:color="auto" w:fill="FFFFFF"/>
        </w:rPr>
        <w:t>1.</w:t>
      </w:r>
      <w:r w:rsidRPr="002976DF">
        <w:rPr>
          <w:b/>
          <w:bCs/>
          <w:shd w:val="clear" w:color="auto" w:fill="FFFFFF"/>
        </w:rPr>
        <w:t xml:space="preserve"> </w:t>
      </w:r>
      <w:r w:rsidRPr="002976DF">
        <w:rPr>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2976DF">
        <w:rPr>
          <w:shd w:val="clear" w:color="auto" w:fill="FFFFFF"/>
        </w:rPr>
        <w:t>контроль за</w:t>
      </w:r>
      <w:proofErr w:type="gramEnd"/>
      <w:r w:rsidRPr="002976DF">
        <w:rPr>
          <w:shd w:val="clear" w:color="auto" w:fill="FFFFFF"/>
        </w:rPr>
        <w:t xml:space="preserve"> соблюдением градостроительного законодательства органами местного самоуправления.</w:t>
      </w:r>
    </w:p>
    <w:p w:rsidR="0050141B" w:rsidRPr="002976DF" w:rsidRDefault="0050141B" w:rsidP="0050141B">
      <w:pPr>
        <w:pStyle w:val="ab"/>
        <w:spacing w:before="0" w:after="0"/>
        <w:ind w:firstLine="567"/>
        <w:contextualSpacing/>
        <w:jc w:val="both"/>
      </w:pPr>
      <w:r w:rsidRPr="002976DF">
        <w:rPr>
          <w:shd w:val="clear" w:color="auto" w:fill="FFFFFF"/>
        </w:rPr>
        <w:t xml:space="preserve">2.Администрация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2976DF">
        <w:rPr>
          <w:shd w:val="clear" w:color="auto" w:fill="FFFFFF"/>
        </w:rPr>
        <w:t>сельсовет обеспечивает возможность ознакомления с настоящими Правилами путем:</w:t>
      </w:r>
    </w:p>
    <w:p w:rsidR="0050141B" w:rsidRPr="002976DF" w:rsidRDefault="0050141B" w:rsidP="00F11985">
      <w:pPr>
        <w:pStyle w:val="ab"/>
        <w:numPr>
          <w:ilvl w:val="0"/>
          <w:numId w:val="25"/>
        </w:numPr>
        <w:spacing w:before="0" w:after="0"/>
        <w:contextualSpacing/>
        <w:jc w:val="both"/>
      </w:pPr>
      <w:r w:rsidRPr="002976DF">
        <w:t>публикации Правил в средствах массовой информации и открытой продажи их копий;</w:t>
      </w:r>
    </w:p>
    <w:p w:rsidR="0050141B" w:rsidRPr="002976DF" w:rsidRDefault="0050141B" w:rsidP="00F11985">
      <w:pPr>
        <w:pStyle w:val="ab"/>
        <w:numPr>
          <w:ilvl w:val="0"/>
          <w:numId w:val="25"/>
        </w:numPr>
        <w:spacing w:before="0" w:after="0"/>
        <w:contextualSpacing/>
        <w:jc w:val="both"/>
      </w:pPr>
      <w:r w:rsidRPr="002976DF">
        <w:t xml:space="preserve">предоставления Правил в библиотеке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2976DF">
        <w:t>сельсовет;</w:t>
      </w:r>
    </w:p>
    <w:p w:rsidR="0050141B" w:rsidRPr="002976DF" w:rsidRDefault="0050141B" w:rsidP="00F11985">
      <w:pPr>
        <w:pStyle w:val="ab"/>
        <w:numPr>
          <w:ilvl w:val="0"/>
          <w:numId w:val="25"/>
        </w:numPr>
        <w:spacing w:before="0" w:after="0"/>
        <w:contextualSpacing/>
        <w:jc w:val="both"/>
      </w:pPr>
      <w:r w:rsidRPr="002976DF">
        <w:t>размещения Правил в сети «Интернет» на официальном сайте администрации сельского поселения;</w:t>
      </w:r>
    </w:p>
    <w:p w:rsidR="0050141B" w:rsidRPr="002976DF" w:rsidRDefault="0050141B" w:rsidP="00F11985">
      <w:pPr>
        <w:pStyle w:val="ab"/>
        <w:numPr>
          <w:ilvl w:val="0"/>
          <w:numId w:val="25"/>
        </w:numPr>
        <w:spacing w:before="0" w:after="0"/>
        <w:contextualSpacing/>
        <w:jc w:val="both"/>
      </w:pPr>
      <w:r w:rsidRPr="002976DF">
        <w:rPr>
          <w:shd w:val="clear" w:color="auto" w:fill="FFFFFF"/>
        </w:rPr>
        <w:t>предоставления физическим и юридическим лицам выписок из настоящих Правил (гр</w:t>
      </w:r>
      <w:r w:rsidRPr="002976DF">
        <w:rPr>
          <w:shd w:val="clear" w:color="auto" w:fill="FFFFFF"/>
        </w:rPr>
        <w:t>а</w:t>
      </w:r>
      <w:r w:rsidRPr="002976DF">
        <w:rPr>
          <w:shd w:val="clear" w:color="auto" w:fill="FFFFFF"/>
        </w:rPr>
        <w:t>достроительных заключений), а также необходимых копий картографических докуме</w:t>
      </w:r>
      <w:r w:rsidRPr="002976DF">
        <w:rPr>
          <w:shd w:val="clear" w:color="auto" w:fill="FFFFFF"/>
        </w:rPr>
        <w:t>н</w:t>
      </w:r>
      <w:r w:rsidRPr="002976DF">
        <w:rPr>
          <w:shd w:val="clear" w:color="auto" w:fill="FFFFFF"/>
        </w:rPr>
        <w:t>тов и их фрагментов, характеризующих условия землепользования и застройки прим</w:t>
      </w:r>
      <w:r w:rsidRPr="002976DF">
        <w:rPr>
          <w:shd w:val="clear" w:color="auto" w:fill="FFFFFF"/>
        </w:rPr>
        <w:t>е</w:t>
      </w:r>
      <w:r w:rsidRPr="002976DF">
        <w:rPr>
          <w:shd w:val="clear" w:color="auto" w:fill="FFFFFF"/>
        </w:rPr>
        <w:t>нительно к отдельным земельным участкам и элементам планировочной структуры.</w:t>
      </w:r>
    </w:p>
    <w:p w:rsidR="0050141B" w:rsidRPr="002976DF" w:rsidRDefault="0050141B" w:rsidP="0050141B">
      <w:pPr>
        <w:pStyle w:val="ab"/>
        <w:spacing w:before="0" w:after="0"/>
        <w:ind w:firstLine="567"/>
        <w:contextualSpacing/>
        <w:jc w:val="both"/>
      </w:pPr>
      <w:r w:rsidRPr="002976DF">
        <w:rPr>
          <w:bCs/>
          <w:shd w:val="clear" w:color="auto" w:fill="FFFFFF"/>
        </w:rPr>
        <w:t>3.</w:t>
      </w:r>
      <w:r w:rsidRPr="002976DF">
        <w:rPr>
          <w:shd w:val="clear" w:color="auto" w:fill="FFFFFF"/>
        </w:rPr>
        <w:t xml:space="preserve"> </w:t>
      </w:r>
      <w:proofErr w:type="gramStart"/>
      <w:r w:rsidRPr="002976DF">
        <w:rPr>
          <w:shd w:val="clear" w:color="auto" w:fill="FFFFFF"/>
        </w:rPr>
        <w:t>Настоящие Правила, иные документы и материалы, подготавливаемые в процессе гр</w:t>
      </w:r>
      <w:r w:rsidRPr="002976DF">
        <w:rPr>
          <w:shd w:val="clear" w:color="auto" w:fill="FFFFFF"/>
        </w:rPr>
        <w:t>а</w:t>
      </w:r>
      <w:r w:rsidRPr="002976DF">
        <w:rPr>
          <w:shd w:val="clear" w:color="auto" w:fill="FFFFFF"/>
        </w:rPr>
        <w:t>достроительной деятельности, в соответствии с Градостроительным кодексом РФ в обязател</w:t>
      </w:r>
      <w:r w:rsidRPr="002976DF">
        <w:rPr>
          <w:shd w:val="clear" w:color="auto" w:fill="FFFFFF"/>
        </w:rPr>
        <w:t>ь</w:t>
      </w:r>
      <w:r w:rsidRPr="002976DF">
        <w:rPr>
          <w:shd w:val="clear" w:color="auto" w:fill="FFFFFF"/>
        </w:rPr>
        <w:t>ном порядке направляются и размещаются в информационной системе обеспечения град</w:t>
      </w:r>
      <w:r w:rsidRPr="002976DF">
        <w:rPr>
          <w:shd w:val="clear" w:color="auto" w:fill="FFFFFF"/>
        </w:rPr>
        <w:t>о</w:t>
      </w:r>
      <w:r w:rsidRPr="002976DF">
        <w:rPr>
          <w:shd w:val="clear" w:color="auto" w:fill="FFFFFF"/>
        </w:rPr>
        <w:t xml:space="preserve">строительной деятельности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2976DF">
        <w:rPr>
          <w:shd w:val="clear" w:color="auto" w:fill="FFFFFF"/>
        </w:rPr>
        <w:t>сельсовет, ведение и состав кот</w:t>
      </w:r>
      <w:r w:rsidRPr="002976DF">
        <w:rPr>
          <w:shd w:val="clear" w:color="auto" w:fill="FFFFFF"/>
        </w:rPr>
        <w:t>о</w:t>
      </w:r>
      <w:r w:rsidRPr="002976DF">
        <w:rPr>
          <w:shd w:val="clear" w:color="auto" w:fill="FFFFFF"/>
        </w:rPr>
        <w:t>рой определяются в соответствии с действующим законодательством и осуществляется упо</w:t>
      </w:r>
      <w:r w:rsidRPr="002976DF">
        <w:rPr>
          <w:shd w:val="clear" w:color="auto" w:fill="FFFFFF"/>
        </w:rPr>
        <w:t>л</w:t>
      </w:r>
      <w:r w:rsidRPr="002976DF">
        <w:rPr>
          <w:shd w:val="clear" w:color="auto" w:fill="FFFFFF"/>
        </w:rPr>
        <w:t>номоченным органом Администрации сельского поселения.</w:t>
      </w:r>
      <w:proofErr w:type="gramEnd"/>
    </w:p>
    <w:p w:rsidR="0050141B" w:rsidRPr="002976DF" w:rsidRDefault="0050141B" w:rsidP="0050141B">
      <w:pPr>
        <w:pStyle w:val="ab"/>
        <w:spacing w:before="0" w:after="0"/>
        <w:ind w:firstLine="567"/>
        <w:contextualSpacing/>
        <w:jc w:val="both"/>
      </w:pPr>
      <w:r w:rsidRPr="002976DF">
        <w:rPr>
          <w:bCs/>
          <w:shd w:val="clear" w:color="auto" w:fill="FFFFFF"/>
        </w:rPr>
        <w:t>4.</w:t>
      </w:r>
      <w:r w:rsidRPr="002976DF">
        <w:rPr>
          <w:b/>
          <w:bCs/>
          <w:shd w:val="clear" w:color="auto" w:fill="FFFFFF"/>
        </w:rPr>
        <w:t xml:space="preserve"> </w:t>
      </w:r>
      <w:r w:rsidRPr="002976DF">
        <w:rPr>
          <w:shd w:val="clear" w:color="auto" w:fill="FFFFFF"/>
        </w:rPr>
        <w:t>Граждане имеют право участвовать в принятии решений по вопросам застройки и зе</w:t>
      </w:r>
      <w:r w:rsidRPr="002976DF">
        <w:rPr>
          <w:shd w:val="clear" w:color="auto" w:fill="FFFFFF"/>
        </w:rPr>
        <w:t>м</w:t>
      </w:r>
      <w:r w:rsidRPr="002976DF">
        <w:rPr>
          <w:shd w:val="clear" w:color="auto" w:fill="FFFFFF"/>
        </w:rPr>
        <w:t>лепользования в соответствии с законодательством.</w:t>
      </w:r>
    </w:p>
    <w:p w:rsidR="0050141B" w:rsidRPr="00623C39" w:rsidRDefault="0050141B" w:rsidP="0050141B">
      <w:pPr>
        <w:pStyle w:val="ab"/>
        <w:spacing w:before="0" w:after="0"/>
        <w:ind w:firstLine="567"/>
        <w:contextualSpacing/>
        <w:jc w:val="both"/>
        <w:rPr>
          <w:rFonts w:ascii="Arial" w:hAnsi="Arial" w:cs="Arial"/>
          <w:highlight w:val="yellow"/>
        </w:rPr>
      </w:pPr>
    </w:p>
    <w:p w:rsidR="0050141B" w:rsidRPr="002976DF" w:rsidRDefault="0050141B" w:rsidP="0050141B">
      <w:pPr>
        <w:pStyle w:val="ab"/>
        <w:spacing w:before="0" w:after="0"/>
        <w:ind w:firstLine="567"/>
        <w:contextualSpacing/>
        <w:jc w:val="both"/>
      </w:pPr>
      <w:r w:rsidRPr="002976DF">
        <w:rPr>
          <w:b/>
          <w:bCs/>
          <w:shd w:val="clear" w:color="auto" w:fill="FFFFFF"/>
        </w:rPr>
        <w:t xml:space="preserve">Статья 5. Градостроительное зонирование сельского поселения </w:t>
      </w:r>
      <w:proofErr w:type="spellStart"/>
      <w:r w:rsidR="00032D11">
        <w:rPr>
          <w:b/>
          <w:shd w:val="clear" w:color="auto" w:fill="FFFFFF"/>
        </w:rPr>
        <w:t>Караярский</w:t>
      </w:r>
      <w:proofErr w:type="spellEnd"/>
      <w:r w:rsidR="009F0D16">
        <w:rPr>
          <w:b/>
          <w:shd w:val="clear" w:color="auto" w:fill="FFFFFF"/>
        </w:rPr>
        <w:t xml:space="preserve"> </w:t>
      </w:r>
      <w:r w:rsidRPr="002976DF">
        <w:rPr>
          <w:b/>
          <w:shd w:val="clear" w:color="auto" w:fill="FFFFFF"/>
        </w:rPr>
        <w:t>сельс</w:t>
      </w:r>
      <w:r w:rsidRPr="002976DF">
        <w:rPr>
          <w:b/>
          <w:shd w:val="clear" w:color="auto" w:fill="FFFFFF"/>
        </w:rPr>
        <w:t>о</w:t>
      </w:r>
      <w:r w:rsidRPr="002976DF">
        <w:rPr>
          <w:b/>
          <w:shd w:val="clear" w:color="auto" w:fill="FFFFFF"/>
        </w:rPr>
        <w:t xml:space="preserve">вет муниципального района </w:t>
      </w:r>
      <w:r w:rsidR="009F0D16">
        <w:rPr>
          <w:b/>
          <w:shd w:val="clear" w:color="auto" w:fill="FFFFFF"/>
        </w:rPr>
        <w:t>Караидельский район</w:t>
      </w:r>
      <w:r w:rsidRPr="002976DF">
        <w:rPr>
          <w:b/>
          <w:bCs/>
          <w:shd w:val="clear" w:color="auto" w:fill="FFFFFF"/>
        </w:rPr>
        <w:t xml:space="preserve"> Республики Башкортостан</w:t>
      </w:r>
    </w:p>
    <w:p w:rsidR="002031A1" w:rsidRDefault="002031A1" w:rsidP="0050141B">
      <w:pPr>
        <w:pStyle w:val="ab"/>
        <w:spacing w:before="0" w:after="0"/>
        <w:ind w:firstLine="567"/>
        <w:contextualSpacing/>
        <w:jc w:val="both"/>
        <w:rPr>
          <w:bCs/>
          <w:shd w:val="clear" w:color="auto" w:fill="FFFFFF"/>
        </w:rPr>
      </w:pPr>
    </w:p>
    <w:p w:rsidR="0050141B" w:rsidRPr="002976DF" w:rsidRDefault="0050141B" w:rsidP="0050141B">
      <w:pPr>
        <w:pStyle w:val="ab"/>
        <w:spacing w:before="0" w:after="0"/>
        <w:ind w:firstLine="567"/>
        <w:contextualSpacing/>
        <w:jc w:val="both"/>
      </w:pPr>
      <w:r w:rsidRPr="002976DF">
        <w:rPr>
          <w:bCs/>
          <w:shd w:val="clear" w:color="auto" w:fill="FFFFFF"/>
        </w:rPr>
        <w:t>1.</w:t>
      </w:r>
      <w:r w:rsidRPr="002976DF">
        <w:rPr>
          <w:shd w:val="clear" w:color="auto" w:fill="FFFFFF"/>
        </w:rPr>
        <w:t xml:space="preserve"> В соответствии с градостроительным зонированием на территории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2976DF">
        <w:rPr>
          <w:shd w:val="clear" w:color="auto" w:fill="FFFFFF"/>
        </w:rPr>
        <w:t>сельсовет установлены территориальные зоны и зоны с особыми условиями и</w:t>
      </w:r>
      <w:r w:rsidRPr="002976DF">
        <w:rPr>
          <w:shd w:val="clear" w:color="auto" w:fill="FFFFFF"/>
        </w:rPr>
        <w:t>с</w:t>
      </w:r>
      <w:r w:rsidRPr="002976DF">
        <w:rPr>
          <w:shd w:val="clear" w:color="auto" w:fill="FFFFFF"/>
        </w:rPr>
        <w:t>пользования территории.</w:t>
      </w:r>
    </w:p>
    <w:p w:rsidR="0050141B" w:rsidRPr="002976DF" w:rsidRDefault="0050141B" w:rsidP="0050141B">
      <w:pPr>
        <w:pStyle w:val="ab"/>
        <w:spacing w:before="0" w:after="0"/>
        <w:ind w:firstLine="567"/>
        <w:contextualSpacing/>
        <w:jc w:val="both"/>
      </w:pPr>
      <w:r w:rsidRPr="002976DF">
        <w:rPr>
          <w:bCs/>
          <w:shd w:val="clear" w:color="auto" w:fill="FFFFFF"/>
        </w:rPr>
        <w:t>2.</w:t>
      </w:r>
      <w:r w:rsidRPr="002976DF">
        <w:rPr>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50141B" w:rsidRPr="002976DF" w:rsidRDefault="0050141B" w:rsidP="0050141B">
      <w:pPr>
        <w:spacing w:line="240" w:lineRule="auto"/>
        <w:ind w:firstLine="567"/>
        <w:contextualSpacing/>
        <w:rPr>
          <w:rFonts w:ascii="Times New Roman" w:hAnsi="Times New Roman"/>
          <w:sz w:val="24"/>
          <w:szCs w:val="24"/>
        </w:rPr>
      </w:pPr>
      <w:r w:rsidRPr="002976DF">
        <w:rPr>
          <w:rFonts w:ascii="Times New Roman" w:hAnsi="Times New Roman"/>
          <w:color w:val="000000"/>
          <w:sz w:val="24"/>
          <w:szCs w:val="24"/>
        </w:rPr>
        <w:t xml:space="preserve">3. </w:t>
      </w:r>
      <w:proofErr w:type="gramStart"/>
      <w:r w:rsidRPr="002976DF">
        <w:rPr>
          <w:rFonts w:ascii="Times New Roman" w:hAnsi="Times New Roman"/>
          <w:color w:val="000000"/>
          <w:sz w:val="24"/>
          <w:szCs w:val="24"/>
        </w:rPr>
        <w:t xml:space="preserve">Перечень территориальных зон и </w:t>
      </w:r>
      <w:proofErr w:type="spellStart"/>
      <w:r w:rsidRPr="002976DF">
        <w:rPr>
          <w:rFonts w:ascii="Times New Roman" w:hAnsi="Times New Roman"/>
          <w:color w:val="000000"/>
          <w:sz w:val="24"/>
          <w:szCs w:val="24"/>
        </w:rPr>
        <w:t>подзон</w:t>
      </w:r>
      <w:proofErr w:type="spellEnd"/>
      <w:r w:rsidRPr="002976DF">
        <w:rPr>
          <w:rFonts w:ascii="Times New Roman" w:hAnsi="Times New Roman"/>
          <w:color w:val="000000"/>
          <w:sz w:val="24"/>
          <w:szCs w:val="24"/>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2976DF">
        <w:rPr>
          <w:rFonts w:ascii="Times New Roman" w:hAnsi="Times New Roman"/>
          <w:color w:val="000000"/>
          <w:sz w:val="24"/>
          <w:szCs w:val="24"/>
        </w:rPr>
        <w:t>подзон</w:t>
      </w:r>
      <w:proofErr w:type="spellEnd"/>
      <w:r w:rsidRPr="002976DF">
        <w:rPr>
          <w:rFonts w:ascii="Times New Roman" w:hAnsi="Times New Roman"/>
          <w:color w:val="000000"/>
          <w:sz w:val="24"/>
          <w:szCs w:val="24"/>
        </w:rPr>
        <w:t xml:space="preserve"> в их сост</w:t>
      </w:r>
      <w:r w:rsidRPr="002976DF">
        <w:rPr>
          <w:rFonts w:ascii="Times New Roman" w:hAnsi="Times New Roman"/>
          <w:color w:val="000000"/>
          <w:sz w:val="24"/>
          <w:szCs w:val="24"/>
        </w:rPr>
        <w:t>а</w:t>
      </w:r>
      <w:r w:rsidRPr="002976DF">
        <w:rPr>
          <w:rFonts w:ascii="Times New Roman" w:hAnsi="Times New Roman"/>
          <w:color w:val="000000"/>
          <w:sz w:val="24"/>
          <w:szCs w:val="24"/>
        </w:rPr>
        <w:t xml:space="preserve">ве, сгруппированных по видам), и указание целей выделения зон (а также </w:t>
      </w:r>
      <w:proofErr w:type="spellStart"/>
      <w:r w:rsidRPr="002976DF">
        <w:rPr>
          <w:rFonts w:ascii="Times New Roman" w:hAnsi="Times New Roman"/>
          <w:color w:val="000000"/>
          <w:sz w:val="24"/>
          <w:szCs w:val="24"/>
        </w:rPr>
        <w:t>подзон</w:t>
      </w:r>
      <w:proofErr w:type="spellEnd"/>
      <w:r w:rsidRPr="002976DF">
        <w:rPr>
          <w:rFonts w:ascii="Times New Roman" w:hAnsi="Times New Roman"/>
          <w:color w:val="000000"/>
          <w:sz w:val="24"/>
          <w:szCs w:val="24"/>
        </w:rPr>
        <w:t xml:space="preserve"> в их составе), приведён в главе 14 раздела II;</w:t>
      </w:r>
      <w:proofErr w:type="gramEnd"/>
      <w:r w:rsidRPr="002976DF">
        <w:rPr>
          <w:rFonts w:ascii="Times New Roman" w:hAnsi="Times New Roman"/>
          <w:color w:val="000000"/>
          <w:sz w:val="24"/>
          <w:szCs w:val="24"/>
        </w:rPr>
        <w:t xml:space="preserve"> </w:t>
      </w:r>
      <w:proofErr w:type="gramStart"/>
      <w:r w:rsidRPr="002976DF">
        <w:rPr>
          <w:rFonts w:ascii="Times New Roman" w:hAnsi="Times New Roman"/>
          <w:color w:val="000000"/>
          <w:sz w:val="24"/>
          <w:szCs w:val="24"/>
        </w:rPr>
        <w:t>перечень зон с особыми условиями использования территорий по природно-экологическим и санитарно-гигиеническим требованиям приведен в главе 16 ра</w:t>
      </w:r>
      <w:r w:rsidRPr="002976DF">
        <w:rPr>
          <w:rFonts w:ascii="Times New Roman" w:hAnsi="Times New Roman"/>
          <w:color w:val="000000"/>
          <w:sz w:val="24"/>
          <w:szCs w:val="24"/>
        </w:rPr>
        <w:t>з</w:t>
      </w:r>
      <w:r w:rsidRPr="002976DF">
        <w:rPr>
          <w:rFonts w:ascii="Times New Roman" w:hAnsi="Times New Roman"/>
          <w:color w:val="000000"/>
          <w:sz w:val="24"/>
          <w:szCs w:val="24"/>
        </w:rPr>
        <w:t xml:space="preserve">дела </w:t>
      </w:r>
      <w:r w:rsidRPr="002976DF">
        <w:rPr>
          <w:rFonts w:ascii="Times New Roman" w:hAnsi="Times New Roman"/>
          <w:color w:val="000000"/>
          <w:sz w:val="24"/>
          <w:szCs w:val="24"/>
          <w:lang w:val="en-US"/>
        </w:rPr>
        <w:t>II</w:t>
      </w:r>
      <w:r w:rsidRPr="002976DF">
        <w:rPr>
          <w:rFonts w:ascii="Times New Roman" w:hAnsi="Times New Roman"/>
          <w:color w:val="000000"/>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2976DF">
        <w:rPr>
          <w:rFonts w:ascii="Times New Roman" w:hAnsi="Times New Roman"/>
          <w:color w:val="000000"/>
          <w:sz w:val="24"/>
          <w:szCs w:val="24"/>
          <w:lang w:val="en-US"/>
        </w:rPr>
        <w:t>II</w:t>
      </w:r>
      <w:r w:rsidRPr="002976DF">
        <w:rPr>
          <w:rFonts w:ascii="Times New Roman" w:hAnsi="Times New Roman"/>
          <w:color w:val="000000"/>
          <w:sz w:val="24"/>
          <w:szCs w:val="24"/>
        </w:rPr>
        <w:t xml:space="preserve"> Правил. </w:t>
      </w:r>
      <w:proofErr w:type="gramEnd"/>
    </w:p>
    <w:p w:rsidR="0050141B" w:rsidRPr="002976DF" w:rsidRDefault="0050141B" w:rsidP="0050141B">
      <w:pPr>
        <w:spacing w:line="240" w:lineRule="auto"/>
        <w:ind w:firstLine="567"/>
        <w:contextualSpacing/>
        <w:rPr>
          <w:rFonts w:ascii="Times New Roman" w:hAnsi="Times New Roman"/>
          <w:sz w:val="24"/>
          <w:szCs w:val="24"/>
        </w:rPr>
      </w:pPr>
      <w:r w:rsidRPr="002976DF">
        <w:rPr>
          <w:rFonts w:ascii="Times New Roman" w:hAnsi="Times New Roman"/>
          <w:color w:val="000000"/>
          <w:sz w:val="24"/>
          <w:szCs w:val="24"/>
        </w:rPr>
        <w:lastRenderedPageBreak/>
        <w:t>4. В графическом виде границы территориальных зон и зоны с особыми условиями и</w:t>
      </w:r>
      <w:r w:rsidRPr="002976DF">
        <w:rPr>
          <w:rFonts w:ascii="Times New Roman" w:hAnsi="Times New Roman"/>
          <w:color w:val="000000"/>
          <w:sz w:val="24"/>
          <w:szCs w:val="24"/>
        </w:rPr>
        <w:t>с</w:t>
      </w:r>
      <w:r w:rsidRPr="002976DF">
        <w:rPr>
          <w:rFonts w:ascii="Times New Roman" w:hAnsi="Times New Roman"/>
          <w:color w:val="000000"/>
          <w:sz w:val="24"/>
          <w:szCs w:val="24"/>
        </w:rPr>
        <w:t>пользования территории отображены на Карте градостроительного зонирования сельского п</w:t>
      </w:r>
      <w:r w:rsidRPr="002976DF">
        <w:rPr>
          <w:rFonts w:ascii="Times New Roman" w:hAnsi="Times New Roman"/>
          <w:color w:val="000000"/>
          <w:sz w:val="24"/>
          <w:szCs w:val="24"/>
        </w:rPr>
        <w:t>о</w:t>
      </w:r>
      <w:r w:rsidRPr="002976DF">
        <w:rPr>
          <w:rFonts w:ascii="Times New Roman" w:hAnsi="Times New Roman"/>
          <w:color w:val="000000"/>
          <w:sz w:val="24"/>
          <w:szCs w:val="24"/>
        </w:rPr>
        <w:t xml:space="preserve">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2976DF">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2976DF">
        <w:rPr>
          <w:rFonts w:ascii="Times New Roman" w:hAnsi="Times New Roman"/>
          <w:color w:val="000000"/>
          <w:sz w:val="24"/>
          <w:szCs w:val="24"/>
        </w:rPr>
        <w:t xml:space="preserve"> Республики Ба</w:t>
      </w:r>
      <w:r w:rsidRPr="002976DF">
        <w:rPr>
          <w:rFonts w:ascii="Times New Roman" w:hAnsi="Times New Roman"/>
          <w:color w:val="000000"/>
          <w:sz w:val="24"/>
          <w:szCs w:val="24"/>
        </w:rPr>
        <w:t>ш</w:t>
      </w:r>
      <w:r w:rsidRPr="002976DF">
        <w:rPr>
          <w:rFonts w:ascii="Times New Roman" w:hAnsi="Times New Roman"/>
          <w:color w:val="000000"/>
          <w:sz w:val="24"/>
          <w:szCs w:val="24"/>
        </w:rPr>
        <w:t>кортостан.</w:t>
      </w:r>
    </w:p>
    <w:p w:rsidR="0050141B" w:rsidRPr="0010546A" w:rsidRDefault="0050141B" w:rsidP="0050141B">
      <w:pPr>
        <w:spacing w:line="240" w:lineRule="auto"/>
        <w:ind w:firstLine="567"/>
        <w:contextualSpacing/>
        <w:rPr>
          <w:rFonts w:ascii="Times New Roman" w:hAnsi="Times New Roman"/>
          <w:sz w:val="24"/>
          <w:szCs w:val="24"/>
        </w:rPr>
      </w:pPr>
      <w:r w:rsidRPr="0010546A">
        <w:rPr>
          <w:rFonts w:ascii="Times New Roman" w:hAnsi="Times New Roman"/>
          <w:color w:val="000000"/>
          <w:sz w:val="24"/>
          <w:szCs w:val="24"/>
        </w:rPr>
        <w:t xml:space="preserve">Карта градостроительного зонирования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10546A">
        <w:rPr>
          <w:rFonts w:ascii="Times New Roman" w:hAnsi="Times New Roman"/>
          <w:sz w:val="24"/>
          <w:szCs w:val="24"/>
          <w:shd w:val="clear" w:color="auto" w:fill="FFFFFF"/>
        </w:rPr>
        <w:t>сельсовет мун</w:t>
      </w:r>
      <w:r w:rsidRPr="0010546A">
        <w:rPr>
          <w:rFonts w:ascii="Times New Roman" w:hAnsi="Times New Roman"/>
          <w:sz w:val="24"/>
          <w:szCs w:val="24"/>
          <w:shd w:val="clear" w:color="auto" w:fill="FFFFFF"/>
        </w:rPr>
        <w:t>и</w:t>
      </w:r>
      <w:r w:rsidRPr="0010546A">
        <w:rPr>
          <w:rFonts w:ascii="Times New Roman" w:hAnsi="Times New Roman"/>
          <w:sz w:val="24"/>
          <w:szCs w:val="24"/>
          <w:shd w:val="clear" w:color="auto" w:fill="FFFFFF"/>
        </w:rPr>
        <w:t xml:space="preserve">ципального района </w:t>
      </w:r>
      <w:r w:rsidR="009F0D16">
        <w:rPr>
          <w:rFonts w:ascii="Times New Roman" w:hAnsi="Times New Roman"/>
          <w:sz w:val="24"/>
          <w:szCs w:val="24"/>
          <w:shd w:val="clear" w:color="auto" w:fill="FFFFFF"/>
        </w:rPr>
        <w:t>Караидельский район</w:t>
      </w:r>
      <w:r w:rsidRPr="0010546A">
        <w:rPr>
          <w:rFonts w:ascii="Times New Roman" w:hAnsi="Times New Roman"/>
          <w:color w:val="000000"/>
          <w:sz w:val="24"/>
          <w:szCs w:val="24"/>
        </w:rPr>
        <w:t xml:space="preserve"> Республики Башкортостан включает в себя:</w:t>
      </w:r>
    </w:p>
    <w:p w:rsidR="0050141B" w:rsidRPr="00DC0C87" w:rsidRDefault="0050141B" w:rsidP="00F11985">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карту градостроительного зонирования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DC0C87">
        <w:rPr>
          <w:rFonts w:ascii="Times New Roman" w:hAnsi="Times New Roman"/>
          <w:color w:val="000000"/>
          <w:sz w:val="24"/>
          <w:szCs w:val="24"/>
        </w:rPr>
        <w:t>сельсовет в части границ территориальных зон;</w:t>
      </w:r>
    </w:p>
    <w:p w:rsidR="0050141B" w:rsidRPr="00DC0C87" w:rsidRDefault="0050141B" w:rsidP="00F11985">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карты градостроительного зонирования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DC0C87">
        <w:rPr>
          <w:rFonts w:ascii="Times New Roman" w:hAnsi="Times New Roman"/>
          <w:sz w:val="24"/>
          <w:szCs w:val="24"/>
          <w:shd w:val="clear" w:color="auto" w:fill="FFFFFF"/>
        </w:rPr>
        <w:t>сельсовет м</w:t>
      </w:r>
      <w:r w:rsidRPr="00DC0C87">
        <w:rPr>
          <w:rFonts w:ascii="Times New Roman" w:hAnsi="Times New Roman"/>
          <w:sz w:val="24"/>
          <w:szCs w:val="24"/>
          <w:shd w:val="clear" w:color="auto" w:fill="FFFFFF"/>
        </w:rPr>
        <w:t>у</w:t>
      </w:r>
      <w:r w:rsidRPr="00DC0C87">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 район</w:t>
      </w:r>
      <w:r w:rsidRPr="00DC0C87">
        <w:rPr>
          <w:rFonts w:ascii="Times New Roman" w:hAnsi="Times New Roman"/>
          <w:color w:val="000000"/>
          <w:sz w:val="24"/>
          <w:szCs w:val="24"/>
        </w:rPr>
        <w:t xml:space="preserve"> Республики Башкортостан в части границ зон с особыми условиями использования территорий по</w:t>
      </w:r>
      <w:r w:rsidR="0010546A" w:rsidRPr="00DC0C87">
        <w:rPr>
          <w:rFonts w:ascii="Times New Roman" w:hAnsi="Times New Roman"/>
          <w:color w:val="000000"/>
          <w:sz w:val="24"/>
          <w:szCs w:val="24"/>
        </w:rPr>
        <w:t xml:space="preserve"> природно-экологическим треб</w:t>
      </w:r>
      <w:r w:rsidR="0010546A" w:rsidRPr="00DC0C87">
        <w:rPr>
          <w:rFonts w:ascii="Times New Roman" w:hAnsi="Times New Roman"/>
          <w:color w:val="000000"/>
          <w:sz w:val="24"/>
          <w:szCs w:val="24"/>
        </w:rPr>
        <w:t>о</w:t>
      </w:r>
      <w:r w:rsidR="0010546A" w:rsidRPr="00DC0C87">
        <w:rPr>
          <w:rFonts w:ascii="Times New Roman" w:hAnsi="Times New Roman"/>
          <w:color w:val="000000"/>
          <w:sz w:val="24"/>
          <w:szCs w:val="24"/>
        </w:rPr>
        <w:t>ваниям и</w:t>
      </w:r>
      <w:r w:rsidRPr="00DC0C87">
        <w:rPr>
          <w:rFonts w:ascii="Times New Roman" w:hAnsi="Times New Roman"/>
          <w:color w:val="000000"/>
          <w:sz w:val="24"/>
          <w:szCs w:val="24"/>
        </w:rPr>
        <w:t xml:space="preserve"> санитарно-гигиеническим требованиям</w:t>
      </w:r>
      <w:r w:rsidR="0010546A" w:rsidRPr="00DC0C87">
        <w:rPr>
          <w:rFonts w:ascii="Times New Roman" w:hAnsi="Times New Roman"/>
          <w:color w:val="000000"/>
          <w:sz w:val="24"/>
          <w:szCs w:val="24"/>
        </w:rPr>
        <w:t>, также в части границ зон охраны об</w:t>
      </w:r>
      <w:r w:rsidR="0010546A" w:rsidRPr="00DC0C87">
        <w:rPr>
          <w:rFonts w:ascii="Times New Roman" w:hAnsi="Times New Roman"/>
          <w:color w:val="000000"/>
          <w:sz w:val="24"/>
          <w:szCs w:val="24"/>
        </w:rPr>
        <w:t>ъ</w:t>
      </w:r>
      <w:r w:rsidR="0010546A" w:rsidRPr="00DC0C87">
        <w:rPr>
          <w:rFonts w:ascii="Times New Roman" w:hAnsi="Times New Roman"/>
          <w:color w:val="000000"/>
          <w:sz w:val="24"/>
          <w:szCs w:val="24"/>
        </w:rPr>
        <w:t xml:space="preserve">ектов культурного наследия и границ зон особого регулирования градостроительной деятельности  сельского поселения </w:t>
      </w:r>
      <w:proofErr w:type="spellStart"/>
      <w:r w:rsidR="00032D11">
        <w:rPr>
          <w:rFonts w:ascii="Times New Roman" w:hAnsi="Times New Roman"/>
          <w:color w:val="000000"/>
          <w:sz w:val="24"/>
          <w:szCs w:val="24"/>
        </w:rPr>
        <w:t>Караярский</w:t>
      </w:r>
      <w:proofErr w:type="spellEnd"/>
      <w:r w:rsidR="009F0D16">
        <w:rPr>
          <w:rFonts w:ascii="Times New Roman" w:hAnsi="Times New Roman"/>
          <w:color w:val="000000"/>
          <w:sz w:val="24"/>
          <w:szCs w:val="24"/>
        </w:rPr>
        <w:t xml:space="preserve"> </w:t>
      </w:r>
      <w:r w:rsidR="0010546A" w:rsidRPr="00DC0C87">
        <w:rPr>
          <w:rFonts w:ascii="Times New Roman" w:hAnsi="Times New Roman"/>
          <w:color w:val="000000"/>
          <w:sz w:val="24"/>
          <w:szCs w:val="24"/>
        </w:rPr>
        <w:t>сельсовет</w:t>
      </w:r>
      <w:r w:rsidRPr="00DC0C87">
        <w:rPr>
          <w:rFonts w:ascii="Times New Roman" w:hAnsi="Times New Roman"/>
          <w:color w:val="000000"/>
          <w:sz w:val="24"/>
          <w:szCs w:val="24"/>
        </w:rPr>
        <w:t>;</w:t>
      </w:r>
    </w:p>
    <w:p w:rsidR="002717E8" w:rsidRPr="00DC0C87" w:rsidRDefault="0050141B" w:rsidP="00F11985">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карты градостроительного зонирования</w:t>
      </w:r>
      <w:r w:rsidR="002717E8" w:rsidRPr="00DC0C87">
        <w:rPr>
          <w:rFonts w:ascii="Times New Roman" w:hAnsi="Times New Roman"/>
          <w:color w:val="000000"/>
          <w:sz w:val="24"/>
          <w:szCs w:val="24"/>
        </w:rPr>
        <w:t xml:space="preserve"> населенных пунктов</w:t>
      </w:r>
      <w:r w:rsidRPr="00DC0C87">
        <w:rPr>
          <w:rFonts w:ascii="Times New Roman" w:hAnsi="Times New Roman"/>
          <w:color w:val="000000"/>
          <w:sz w:val="24"/>
          <w:szCs w:val="24"/>
        </w:rPr>
        <w:t xml:space="preserve"> сельского поселения </w:t>
      </w:r>
      <w:proofErr w:type="spellStart"/>
      <w:r w:rsidR="00032D11">
        <w:rPr>
          <w:rFonts w:ascii="Times New Roman" w:hAnsi="Times New Roman"/>
          <w:sz w:val="24"/>
          <w:szCs w:val="24"/>
          <w:shd w:val="clear" w:color="auto" w:fill="FFFFFF"/>
        </w:rPr>
        <w:t>Кар</w:t>
      </w:r>
      <w:r w:rsidR="00032D11">
        <w:rPr>
          <w:rFonts w:ascii="Times New Roman" w:hAnsi="Times New Roman"/>
          <w:sz w:val="24"/>
          <w:szCs w:val="24"/>
          <w:shd w:val="clear" w:color="auto" w:fill="FFFFFF"/>
        </w:rPr>
        <w:t>а</w:t>
      </w:r>
      <w:r w:rsidR="00032D11">
        <w:rPr>
          <w:rFonts w:ascii="Times New Roman" w:hAnsi="Times New Roman"/>
          <w:sz w:val="24"/>
          <w:szCs w:val="24"/>
          <w:shd w:val="clear" w:color="auto" w:fill="FFFFFF"/>
        </w:rPr>
        <w:t>ярский</w:t>
      </w:r>
      <w:proofErr w:type="spellEnd"/>
      <w:r w:rsidR="009F0D16">
        <w:rPr>
          <w:rFonts w:ascii="Times New Roman" w:hAnsi="Times New Roman"/>
          <w:sz w:val="24"/>
          <w:szCs w:val="24"/>
          <w:shd w:val="clear" w:color="auto" w:fill="FFFFFF"/>
        </w:rPr>
        <w:t xml:space="preserve"> </w:t>
      </w:r>
      <w:r w:rsidRPr="00DC0C87">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DC0C87">
        <w:rPr>
          <w:rFonts w:ascii="Times New Roman" w:hAnsi="Times New Roman"/>
          <w:color w:val="000000"/>
          <w:sz w:val="24"/>
          <w:szCs w:val="24"/>
        </w:rPr>
        <w:t xml:space="preserve"> Республики Башкорт</w:t>
      </w:r>
      <w:r w:rsidRPr="00DC0C87">
        <w:rPr>
          <w:rFonts w:ascii="Times New Roman" w:hAnsi="Times New Roman"/>
          <w:color w:val="000000"/>
          <w:sz w:val="24"/>
          <w:szCs w:val="24"/>
        </w:rPr>
        <w:t>о</w:t>
      </w:r>
      <w:r w:rsidRPr="00DC0C87">
        <w:rPr>
          <w:rFonts w:ascii="Times New Roman" w:hAnsi="Times New Roman"/>
          <w:color w:val="000000"/>
          <w:sz w:val="24"/>
          <w:szCs w:val="24"/>
        </w:rPr>
        <w:t>стан</w:t>
      </w:r>
      <w:r w:rsidR="002717E8" w:rsidRPr="00DC0C87">
        <w:rPr>
          <w:rFonts w:ascii="Times New Roman" w:hAnsi="Times New Roman"/>
          <w:color w:val="000000"/>
          <w:sz w:val="24"/>
          <w:szCs w:val="24"/>
        </w:rPr>
        <w:t>;</w:t>
      </w:r>
    </w:p>
    <w:p w:rsidR="002717E8" w:rsidRPr="00DC0C87" w:rsidRDefault="002717E8" w:rsidP="002717E8">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карты градостроительного зонирования населенных пунктов сельского поселения </w:t>
      </w:r>
      <w:proofErr w:type="spellStart"/>
      <w:r w:rsidR="00032D11">
        <w:rPr>
          <w:rFonts w:ascii="Times New Roman" w:hAnsi="Times New Roman"/>
          <w:sz w:val="24"/>
          <w:szCs w:val="24"/>
          <w:shd w:val="clear" w:color="auto" w:fill="FFFFFF"/>
        </w:rPr>
        <w:t>Кар</w:t>
      </w:r>
      <w:r w:rsidR="00032D11">
        <w:rPr>
          <w:rFonts w:ascii="Times New Roman" w:hAnsi="Times New Roman"/>
          <w:sz w:val="24"/>
          <w:szCs w:val="24"/>
          <w:shd w:val="clear" w:color="auto" w:fill="FFFFFF"/>
        </w:rPr>
        <w:t>а</w:t>
      </w:r>
      <w:r w:rsidR="00032D11">
        <w:rPr>
          <w:rFonts w:ascii="Times New Roman" w:hAnsi="Times New Roman"/>
          <w:sz w:val="24"/>
          <w:szCs w:val="24"/>
          <w:shd w:val="clear" w:color="auto" w:fill="FFFFFF"/>
        </w:rPr>
        <w:t>ярский</w:t>
      </w:r>
      <w:proofErr w:type="spellEnd"/>
      <w:r w:rsidR="009F0D16">
        <w:rPr>
          <w:rFonts w:ascii="Times New Roman" w:hAnsi="Times New Roman"/>
          <w:sz w:val="24"/>
          <w:szCs w:val="24"/>
          <w:shd w:val="clear" w:color="auto" w:fill="FFFFFF"/>
        </w:rPr>
        <w:t xml:space="preserve"> </w:t>
      </w:r>
      <w:r w:rsidRPr="00DC0C87">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DC0C87">
        <w:rPr>
          <w:rFonts w:ascii="Times New Roman" w:hAnsi="Times New Roman"/>
          <w:color w:val="000000"/>
          <w:sz w:val="24"/>
          <w:szCs w:val="24"/>
        </w:rPr>
        <w:t xml:space="preserve"> Республики Башкорт</w:t>
      </w:r>
      <w:r w:rsidRPr="00DC0C87">
        <w:rPr>
          <w:rFonts w:ascii="Times New Roman" w:hAnsi="Times New Roman"/>
          <w:color w:val="000000"/>
          <w:sz w:val="24"/>
          <w:szCs w:val="24"/>
        </w:rPr>
        <w:t>о</w:t>
      </w:r>
      <w:r w:rsidRPr="00DC0C87">
        <w:rPr>
          <w:rFonts w:ascii="Times New Roman" w:hAnsi="Times New Roman"/>
          <w:color w:val="000000"/>
          <w:sz w:val="24"/>
          <w:szCs w:val="24"/>
        </w:rPr>
        <w:t xml:space="preserve">стан в части границ зон с особыми условиями использования территорий по природно-экологическим требованиям и санитарно-гигиеническим требованиям, также в части границ зон охраны объектов культурного наследия и границ зон особого регулирования градостроительной деятельности  сельского поселения </w:t>
      </w:r>
      <w:proofErr w:type="spellStart"/>
      <w:r w:rsidR="00032D11">
        <w:rPr>
          <w:rFonts w:ascii="Times New Roman" w:hAnsi="Times New Roman"/>
          <w:color w:val="000000"/>
          <w:sz w:val="24"/>
          <w:szCs w:val="24"/>
        </w:rPr>
        <w:t>Караярский</w:t>
      </w:r>
      <w:proofErr w:type="spellEnd"/>
      <w:r w:rsidR="009F0D16">
        <w:rPr>
          <w:rFonts w:ascii="Times New Roman" w:hAnsi="Times New Roman"/>
          <w:color w:val="000000"/>
          <w:sz w:val="24"/>
          <w:szCs w:val="24"/>
        </w:rPr>
        <w:t xml:space="preserve"> </w:t>
      </w:r>
      <w:r w:rsidRPr="00DC0C87">
        <w:rPr>
          <w:rFonts w:ascii="Times New Roman" w:hAnsi="Times New Roman"/>
          <w:color w:val="000000"/>
          <w:sz w:val="24"/>
          <w:szCs w:val="24"/>
        </w:rPr>
        <w:t>сельсовет</w:t>
      </w:r>
      <w:r w:rsidR="00DC0C87">
        <w:rPr>
          <w:rFonts w:ascii="Times New Roman" w:hAnsi="Times New Roman"/>
          <w:color w:val="000000"/>
          <w:sz w:val="24"/>
          <w:szCs w:val="24"/>
        </w:rPr>
        <w:t>.</w:t>
      </w:r>
    </w:p>
    <w:p w:rsidR="0050141B" w:rsidRPr="002976DF" w:rsidRDefault="0050141B" w:rsidP="00AE7AEC">
      <w:pPr>
        <w:spacing w:line="240" w:lineRule="auto"/>
        <w:ind w:firstLine="708"/>
        <w:contextualSpacing/>
        <w:jc w:val="both"/>
        <w:rPr>
          <w:rFonts w:ascii="Times New Roman" w:hAnsi="Times New Roman"/>
          <w:sz w:val="24"/>
          <w:szCs w:val="24"/>
        </w:rPr>
      </w:pPr>
      <w:r w:rsidRPr="002976DF">
        <w:rPr>
          <w:rFonts w:ascii="Times New Roman" w:hAnsi="Times New Roman"/>
          <w:color w:val="000000"/>
          <w:sz w:val="24"/>
          <w:szCs w:val="24"/>
        </w:rPr>
        <w:t>На карте отображаются границы территориальных зон, кодовые обозначения территор</w:t>
      </w:r>
      <w:r w:rsidRPr="002976DF">
        <w:rPr>
          <w:rFonts w:ascii="Times New Roman" w:hAnsi="Times New Roman"/>
          <w:color w:val="000000"/>
          <w:sz w:val="24"/>
          <w:szCs w:val="24"/>
        </w:rPr>
        <w:t>и</w:t>
      </w:r>
      <w:r w:rsidRPr="002976DF">
        <w:rPr>
          <w:rFonts w:ascii="Times New Roman" w:hAnsi="Times New Roman"/>
          <w:color w:val="000000"/>
          <w:sz w:val="24"/>
          <w:szCs w:val="24"/>
        </w:rPr>
        <w:t xml:space="preserve">альных зон и порядковый номер </w:t>
      </w:r>
      <w:proofErr w:type="spellStart"/>
      <w:r w:rsidRPr="002976DF">
        <w:rPr>
          <w:rFonts w:ascii="Times New Roman" w:hAnsi="Times New Roman"/>
          <w:color w:val="000000"/>
          <w:sz w:val="24"/>
          <w:szCs w:val="24"/>
        </w:rPr>
        <w:t>подзоны</w:t>
      </w:r>
      <w:proofErr w:type="spellEnd"/>
      <w:r w:rsidRPr="002976DF">
        <w:rPr>
          <w:rFonts w:ascii="Times New Roman" w:hAnsi="Times New Roman"/>
          <w:color w:val="000000"/>
          <w:sz w:val="24"/>
          <w:szCs w:val="24"/>
        </w:rPr>
        <w:t xml:space="preserve">. </w:t>
      </w:r>
    </w:p>
    <w:p w:rsidR="0050141B" w:rsidRPr="002976DF" w:rsidRDefault="0050141B" w:rsidP="00AE7AEC">
      <w:pPr>
        <w:spacing w:line="240" w:lineRule="auto"/>
        <w:ind w:firstLine="708"/>
        <w:contextualSpacing/>
        <w:jc w:val="both"/>
        <w:rPr>
          <w:rFonts w:ascii="Times New Roman" w:hAnsi="Times New Roman"/>
          <w:sz w:val="24"/>
          <w:szCs w:val="24"/>
        </w:rPr>
      </w:pPr>
      <w:r w:rsidRPr="002976DF">
        <w:rPr>
          <w:rFonts w:ascii="Times New Roman" w:hAnsi="Times New Roman"/>
          <w:color w:val="000000"/>
          <w:sz w:val="24"/>
          <w:szCs w:val="24"/>
        </w:rPr>
        <w:t>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w:t>
      </w:r>
      <w:r w:rsidRPr="002976DF">
        <w:rPr>
          <w:rFonts w:ascii="Times New Roman" w:hAnsi="Times New Roman"/>
          <w:color w:val="000000"/>
          <w:sz w:val="24"/>
          <w:szCs w:val="24"/>
        </w:rPr>
        <w:t>е</w:t>
      </w:r>
      <w:r w:rsidRPr="002976DF">
        <w:rPr>
          <w:rFonts w:ascii="Times New Roman" w:hAnsi="Times New Roman"/>
          <w:color w:val="000000"/>
          <w:sz w:val="24"/>
          <w:szCs w:val="24"/>
        </w:rPr>
        <w:t>мельном кадастре, по условным линиям в увязке с границами функциональных зон утвержде</w:t>
      </w:r>
      <w:r w:rsidRPr="002976DF">
        <w:rPr>
          <w:rFonts w:ascii="Times New Roman" w:hAnsi="Times New Roman"/>
          <w:color w:val="000000"/>
          <w:sz w:val="24"/>
          <w:szCs w:val="24"/>
        </w:rPr>
        <w:t>н</w:t>
      </w:r>
      <w:r w:rsidRPr="002976DF">
        <w:rPr>
          <w:rFonts w:ascii="Times New Roman" w:hAnsi="Times New Roman"/>
          <w:color w:val="000000"/>
          <w:sz w:val="24"/>
          <w:szCs w:val="24"/>
        </w:rPr>
        <w:t xml:space="preserve">ного генерального плана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2976DF">
        <w:rPr>
          <w:rFonts w:ascii="Times New Roman" w:hAnsi="Times New Roman"/>
          <w:color w:val="000000"/>
          <w:sz w:val="24"/>
          <w:szCs w:val="24"/>
        </w:rPr>
        <w:t>сельсовет, по естественным границам природных объектов.</w:t>
      </w:r>
    </w:p>
    <w:p w:rsidR="0050141B" w:rsidRPr="002976DF" w:rsidRDefault="0050141B" w:rsidP="00AE7AEC">
      <w:pPr>
        <w:spacing w:after="0" w:line="240" w:lineRule="auto"/>
        <w:ind w:firstLine="561"/>
        <w:contextualSpacing/>
        <w:jc w:val="both"/>
        <w:rPr>
          <w:rFonts w:ascii="Times New Roman" w:hAnsi="Times New Roman"/>
          <w:sz w:val="24"/>
          <w:szCs w:val="24"/>
        </w:rPr>
      </w:pPr>
      <w:proofErr w:type="gramStart"/>
      <w:r w:rsidRPr="002976DF">
        <w:rPr>
          <w:rFonts w:ascii="Times New Roman" w:hAnsi="Times New Roman"/>
          <w:color w:val="000000"/>
          <w:sz w:val="24"/>
          <w:szCs w:val="24"/>
        </w:rPr>
        <w:t>Границы территориальных зон, для которых отсутствует возможность однозначной карт</w:t>
      </w:r>
      <w:r w:rsidRPr="002976DF">
        <w:rPr>
          <w:rFonts w:ascii="Times New Roman" w:hAnsi="Times New Roman"/>
          <w:color w:val="000000"/>
          <w:sz w:val="24"/>
          <w:szCs w:val="24"/>
        </w:rPr>
        <w:t>о</w:t>
      </w:r>
      <w:r w:rsidRPr="002976DF">
        <w:rPr>
          <w:rFonts w:ascii="Times New Roman" w:hAnsi="Times New Roman"/>
          <w:color w:val="000000"/>
          <w:sz w:val="24"/>
          <w:szCs w:val="24"/>
        </w:rPr>
        <w:t>графической привязки, (например, границы территориальных зон, установленных на вновь о</w:t>
      </w:r>
      <w:r w:rsidRPr="002976DF">
        <w:rPr>
          <w:rFonts w:ascii="Times New Roman" w:hAnsi="Times New Roman"/>
          <w:color w:val="000000"/>
          <w:sz w:val="24"/>
          <w:szCs w:val="24"/>
        </w:rPr>
        <w:t>с</w:t>
      </w:r>
      <w:r w:rsidRPr="002976DF">
        <w:rPr>
          <w:rFonts w:ascii="Times New Roman" w:hAnsi="Times New Roman"/>
          <w:color w:val="000000"/>
          <w:sz w:val="24"/>
          <w:szCs w:val="24"/>
        </w:rPr>
        <w:t>ваиваемых территориях) определены по условным линиям в увязке с границами функционал</w:t>
      </w:r>
      <w:r w:rsidRPr="002976DF">
        <w:rPr>
          <w:rFonts w:ascii="Times New Roman" w:hAnsi="Times New Roman"/>
          <w:color w:val="000000"/>
          <w:sz w:val="24"/>
          <w:szCs w:val="24"/>
        </w:rPr>
        <w:t>ь</w:t>
      </w:r>
      <w:r w:rsidRPr="002976DF">
        <w:rPr>
          <w:rFonts w:ascii="Times New Roman" w:hAnsi="Times New Roman"/>
          <w:color w:val="000000"/>
          <w:sz w:val="24"/>
          <w:szCs w:val="24"/>
        </w:rPr>
        <w:t xml:space="preserve">ных зон генерального плана сельского поселения </w:t>
      </w:r>
      <w:proofErr w:type="spellStart"/>
      <w:r w:rsidR="00032D11">
        <w:rPr>
          <w:rFonts w:ascii="Times New Roman" w:hAnsi="Times New Roman"/>
          <w:color w:val="000000"/>
          <w:sz w:val="24"/>
          <w:szCs w:val="24"/>
        </w:rPr>
        <w:t>Караярский</w:t>
      </w:r>
      <w:proofErr w:type="spellEnd"/>
      <w:r w:rsidR="009F0D16">
        <w:rPr>
          <w:rFonts w:ascii="Times New Roman" w:hAnsi="Times New Roman"/>
          <w:color w:val="000000"/>
          <w:sz w:val="24"/>
          <w:szCs w:val="24"/>
        </w:rPr>
        <w:t xml:space="preserve"> </w:t>
      </w:r>
      <w:r w:rsidRPr="002976DF">
        <w:rPr>
          <w:rFonts w:ascii="Times New Roman" w:hAnsi="Times New Roman"/>
          <w:color w:val="000000"/>
          <w:sz w:val="24"/>
          <w:szCs w:val="24"/>
        </w:rPr>
        <w:t>сельсовет, границами зон с ос</w:t>
      </w:r>
      <w:r w:rsidRPr="002976DF">
        <w:rPr>
          <w:rFonts w:ascii="Times New Roman" w:hAnsi="Times New Roman"/>
          <w:color w:val="000000"/>
          <w:sz w:val="24"/>
          <w:szCs w:val="24"/>
        </w:rPr>
        <w:t>о</w:t>
      </w:r>
      <w:r w:rsidRPr="002976DF">
        <w:rPr>
          <w:rFonts w:ascii="Times New Roman" w:hAnsi="Times New Roman"/>
          <w:color w:val="000000"/>
          <w:sz w:val="24"/>
          <w:szCs w:val="24"/>
        </w:rPr>
        <w:t>быми условиями использования территории, иными границами, отображенными на топограф</w:t>
      </w:r>
      <w:r w:rsidRPr="002976DF">
        <w:rPr>
          <w:rFonts w:ascii="Times New Roman" w:hAnsi="Times New Roman"/>
          <w:color w:val="000000"/>
          <w:sz w:val="24"/>
          <w:szCs w:val="24"/>
        </w:rPr>
        <w:t>и</w:t>
      </w:r>
      <w:r w:rsidRPr="002976DF">
        <w:rPr>
          <w:rFonts w:ascii="Times New Roman" w:hAnsi="Times New Roman"/>
          <w:color w:val="000000"/>
          <w:sz w:val="24"/>
          <w:szCs w:val="24"/>
        </w:rPr>
        <w:t>ческой основе, используемыми для разработки карты градостроительного зонирования.</w:t>
      </w:r>
      <w:proofErr w:type="gramEnd"/>
      <w:r w:rsidRPr="002976DF">
        <w:rPr>
          <w:rFonts w:ascii="Times New Roman" w:hAnsi="Times New Roman"/>
          <w:color w:val="000000"/>
          <w:sz w:val="24"/>
          <w:szCs w:val="24"/>
        </w:rPr>
        <w:t xml:space="preserve"> Мест</w:t>
      </w:r>
      <w:r w:rsidRPr="002976DF">
        <w:rPr>
          <w:rFonts w:ascii="Times New Roman" w:hAnsi="Times New Roman"/>
          <w:color w:val="000000"/>
          <w:sz w:val="24"/>
          <w:szCs w:val="24"/>
        </w:rPr>
        <w:t>о</w:t>
      </w:r>
      <w:r w:rsidRPr="002976DF">
        <w:rPr>
          <w:rFonts w:ascii="Times New Roman" w:hAnsi="Times New Roman"/>
          <w:color w:val="000000"/>
          <w:sz w:val="24"/>
          <w:szCs w:val="24"/>
        </w:rPr>
        <w:t>положение границ территориальных зон, установленных в увязке к условным линиям, подл</w:t>
      </w:r>
      <w:r w:rsidRPr="002976DF">
        <w:rPr>
          <w:rFonts w:ascii="Times New Roman" w:hAnsi="Times New Roman"/>
          <w:color w:val="000000"/>
          <w:sz w:val="24"/>
          <w:szCs w:val="24"/>
        </w:rPr>
        <w:t>е</w:t>
      </w:r>
      <w:r w:rsidRPr="002976DF">
        <w:rPr>
          <w:rFonts w:ascii="Times New Roman" w:hAnsi="Times New Roman"/>
          <w:color w:val="000000"/>
          <w:sz w:val="24"/>
          <w:szCs w:val="24"/>
        </w:rPr>
        <w:t xml:space="preserve">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032D11">
        <w:rPr>
          <w:rFonts w:ascii="Times New Roman" w:hAnsi="Times New Roman"/>
          <w:color w:val="000000"/>
          <w:sz w:val="24"/>
          <w:szCs w:val="24"/>
        </w:rPr>
        <w:t>Караярский</w:t>
      </w:r>
      <w:proofErr w:type="spellEnd"/>
      <w:r w:rsidR="009F0D16">
        <w:rPr>
          <w:rFonts w:ascii="Times New Roman" w:hAnsi="Times New Roman"/>
          <w:color w:val="000000"/>
          <w:sz w:val="24"/>
          <w:szCs w:val="24"/>
        </w:rPr>
        <w:t xml:space="preserve"> </w:t>
      </w:r>
      <w:r w:rsidRPr="002976DF">
        <w:rPr>
          <w:rFonts w:ascii="Times New Roman" w:hAnsi="Times New Roman"/>
          <w:color w:val="000000"/>
          <w:sz w:val="24"/>
          <w:szCs w:val="24"/>
        </w:rPr>
        <w:t xml:space="preserve">сельсовет и муниципального района </w:t>
      </w:r>
      <w:r w:rsidR="009F0D16">
        <w:rPr>
          <w:rFonts w:ascii="Times New Roman" w:hAnsi="Times New Roman"/>
          <w:color w:val="000000"/>
          <w:sz w:val="24"/>
          <w:szCs w:val="24"/>
        </w:rPr>
        <w:t>К</w:t>
      </w:r>
      <w:r w:rsidR="009F0D16">
        <w:rPr>
          <w:rFonts w:ascii="Times New Roman" w:hAnsi="Times New Roman"/>
          <w:color w:val="000000"/>
          <w:sz w:val="24"/>
          <w:szCs w:val="24"/>
        </w:rPr>
        <w:t>а</w:t>
      </w:r>
      <w:r w:rsidR="009F0D16">
        <w:rPr>
          <w:rFonts w:ascii="Times New Roman" w:hAnsi="Times New Roman"/>
          <w:color w:val="000000"/>
          <w:sz w:val="24"/>
          <w:szCs w:val="24"/>
        </w:rPr>
        <w:t>раидельский район</w:t>
      </w:r>
      <w:r w:rsidRPr="002976DF">
        <w:rPr>
          <w:rFonts w:ascii="Times New Roman" w:hAnsi="Times New Roman"/>
          <w:color w:val="000000"/>
          <w:sz w:val="24"/>
          <w:szCs w:val="24"/>
        </w:rPr>
        <w:t xml:space="preserve"> Республики Башкортостан с последующим внесением соответствующих и</w:t>
      </w:r>
      <w:r w:rsidRPr="002976DF">
        <w:rPr>
          <w:rFonts w:ascii="Times New Roman" w:hAnsi="Times New Roman"/>
          <w:color w:val="000000"/>
          <w:sz w:val="24"/>
          <w:szCs w:val="24"/>
        </w:rPr>
        <w:t>з</w:t>
      </w:r>
      <w:r w:rsidRPr="002976DF">
        <w:rPr>
          <w:rFonts w:ascii="Times New Roman" w:hAnsi="Times New Roman"/>
          <w:color w:val="000000"/>
          <w:sz w:val="24"/>
          <w:szCs w:val="24"/>
        </w:rPr>
        <w:t>менений в настоящие Правила.</w:t>
      </w:r>
    </w:p>
    <w:p w:rsidR="0050141B" w:rsidRPr="002976DF" w:rsidRDefault="0050141B" w:rsidP="0050141B">
      <w:pPr>
        <w:pStyle w:val="ab"/>
        <w:spacing w:before="0" w:after="0"/>
        <w:ind w:firstLine="561"/>
        <w:contextualSpacing/>
        <w:jc w:val="both"/>
      </w:pPr>
      <w:r w:rsidRPr="002976DF">
        <w:rPr>
          <w:bCs/>
          <w:shd w:val="clear" w:color="auto" w:fill="FFFFFF"/>
        </w:rPr>
        <w:t>6.</w:t>
      </w:r>
      <w:r w:rsidRPr="002976DF">
        <w:rPr>
          <w:shd w:val="clear" w:color="auto" w:fill="FFFFFF"/>
        </w:rPr>
        <w:t xml:space="preserve"> </w:t>
      </w:r>
      <w:proofErr w:type="gramStart"/>
      <w:r w:rsidRPr="002976DF">
        <w:rPr>
          <w:shd w:val="clear" w:color="auto" w:fill="FFFFFF"/>
        </w:rPr>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2976DF">
        <w:rPr>
          <w:shd w:val="clear" w:color="auto" w:fill="FFFFFF"/>
        </w:rPr>
        <w:t>ы</w:t>
      </w:r>
      <w:r w:rsidRPr="002976DF">
        <w:rPr>
          <w:shd w:val="clear" w:color="auto" w:fill="FFFFFF"/>
        </w:rPr>
        <w:t xml:space="preserve">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proofErr w:type="spellStart"/>
      <w:r w:rsidR="00032D11">
        <w:rPr>
          <w:color w:val="000000"/>
        </w:rPr>
        <w:t>Караярский</w:t>
      </w:r>
      <w:proofErr w:type="spellEnd"/>
      <w:r w:rsidR="009F0D16">
        <w:rPr>
          <w:color w:val="000000"/>
        </w:rPr>
        <w:t xml:space="preserve"> </w:t>
      </w:r>
      <w:r w:rsidRPr="002976DF">
        <w:rPr>
          <w:shd w:val="clear" w:color="auto" w:fill="FFFFFF"/>
        </w:rPr>
        <w:t xml:space="preserve">сельсовет и муниципального района </w:t>
      </w:r>
      <w:r w:rsidR="009F0D16">
        <w:rPr>
          <w:shd w:val="clear" w:color="auto" w:fill="FFFFFF"/>
        </w:rPr>
        <w:t>Караидельский район</w:t>
      </w:r>
      <w:r w:rsidRPr="002976DF">
        <w:rPr>
          <w:shd w:val="clear" w:color="auto" w:fill="FFFFFF"/>
        </w:rPr>
        <w:t xml:space="preserve"> Республики Башкортостан.</w:t>
      </w:r>
      <w:proofErr w:type="gramEnd"/>
    </w:p>
    <w:p w:rsidR="0050141B" w:rsidRPr="002976DF" w:rsidRDefault="0050141B" w:rsidP="0050141B">
      <w:pPr>
        <w:pStyle w:val="ab"/>
        <w:spacing w:before="0" w:after="0"/>
        <w:ind w:firstLine="561"/>
        <w:contextualSpacing/>
        <w:jc w:val="both"/>
      </w:pPr>
      <w:r w:rsidRPr="002976DF">
        <w:rPr>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50141B" w:rsidRPr="002976DF" w:rsidRDefault="0050141B" w:rsidP="0050141B">
      <w:pPr>
        <w:pStyle w:val="ab"/>
        <w:spacing w:before="0" w:after="0"/>
        <w:ind w:firstLine="561"/>
        <w:contextualSpacing/>
        <w:jc w:val="both"/>
      </w:pPr>
      <w:r w:rsidRPr="002976DF">
        <w:rPr>
          <w:bCs/>
          <w:shd w:val="clear" w:color="auto" w:fill="FFFFFF"/>
        </w:rPr>
        <w:t>7.</w:t>
      </w:r>
      <w:r w:rsidRPr="002976DF">
        <w:rPr>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lastRenderedPageBreak/>
        <w:t>по границам территориальных зон карты градостроительного зонирования;</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t xml:space="preserve">по элементам кадастрового зонирования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2976DF">
        <w:rPr>
          <w:shd w:val="clear" w:color="auto" w:fill="FFFFFF"/>
        </w:rPr>
        <w:t>сельсовет м</w:t>
      </w:r>
      <w:r w:rsidRPr="002976DF">
        <w:rPr>
          <w:shd w:val="clear" w:color="auto" w:fill="FFFFFF"/>
        </w:rPr>
        <w:t>у</w:t>
      </w:r>
      <w:r w:rsidRPr="002976DF">
        <w:rPr>
          <w:shd w:val="clear" w:color="auto" w:fill="FFFFFF"/>
        </w:rPr>
        <w:t xml:space="preserve">ниципального района </w:t>
      </w:r>
      <w:r w:rsidR="009F0D16">
        <w:rPr>
          <w:shd w:val="clear" w:color="auto" w:fill="FFFFFF"/>
        </w:rPr>
        <w:t>Караидельский район</w:t>
      </w:r>
      <w:r w:rsidRPr="002976DF">
        <w:rPr>
          <w:color w:val="000000"/>
        </w:rPr>
        <w:t xml:space="preserve"> Республики Башкортостан</w:t>
      </w:r>
      <w:r w:rsidRPr="002976DF">
        <w:rPr>
          <w:shd w:val="clear" w:color="auto" w:fill="FFFFFF"/>
        </w:rPr>
        <w:t>;</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t>по нормативным размерам;</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t>по границам природных элементов.</w:t>
      </w:r>
    </w:p>
    <w:p w:rsidR="0050141B" w:rsidRPr="002976DF" w:rsidRDefault="0050141B" w:rsidP="0050141B">
      <w:pPr>
        <w:pStyle w:val="ab"/>
        <w:spacing w:before="0" w:after="0"/>
        <w:ind w:firstLine="561"/>
        <w:contextualSpacing/>
        <w:jc w:val="both"/>
      </w:pPr>
      <w:r w:rsidRPr="002976DF">
        <w:rPr>
          <w:bCs/>
          <w:shd w:val="clear" w:color="auto" w:fill="FFFFFF"/>
        </w:rPr>
        <w:t>8</w:t>
      </w:r>
      <w:r w:rsidRPr="002976DF">
        <w:rPr>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50141B" w:rsidRPr="002976DF" w:rsidRDefault="0050141B" w:rsidP="0050141B">
      <w:pPr>
        <w:pStyle w:val="ab"/>
        <w:spacing w:before="0" w:after="0"/>
        <w:ind w:firstLine="561"/>
        <w:contextualSpacing/>
        <w:jc w:val="both"/>
      </w:pPr>
      <w:r w:rsidRPr="002976DF">
        <w:rPr>
          <w:bCs/>
          <w:shd w:val="clear" w:color="auto" w:fill="FFFFFF"/>
        </w:rPr>
        <w:t>9.</w:t>
      </w:r>
      <w:r w:rsidRPr="002976DF">
        <w:rPr>
          <w:shd w:val="clear" w:color="auto" w:fill="FFFFFF"/>
        </w:rPr>
        <w:t xml:space="preserve"> Границы некоторых зон экологических ограничений природного комплекса </w:t>
      </w:r>
      <w:r w:rsidRPr="002976DF">
        <w:rPr>
          <w:color w:val="000000"/>
          <w:shd w:val="clear" w:color="auto" w:fill="FFFFFF"/>
        </w:rPr>
        <w:t>(крутые склоны, овраги)</w:t>
      </w:r>
      <w:r w:rsidRPr="002976DF">
        <w:rPr>
          <w:shd w:val="clear" w:color="auto" w:fill="FFFFFF"/>
        </w:rPr>
        <w:t xml:space="preserve"> установлены по рельефу. Границы этих зон находятся вне элементов кадастр</w:t>
      </w:r>
      <w:r w:rsidRPr="002976DF">
        <w:rPr>
          <w:shd w:val="clear" w:color="auto" w:fill="FFFFFF"/>
        </w:rPr>
        <w:t>о</w:t>
      </w:r>
      <w:r w:rsidRPr="002976DF">
        <w:rPr>
          <w:shd w:val="clear" w:color="auto" w:fill="FFFFFF"/>
        </w:rPr>
        <w:t xml:space="preserve">вого зонирования и из-за невозможности определения границ в натуре, точно определяются только на топографической основе. </w:t>
      </w:r>
    </w:p>
    <w:p w:rsidR="0050141B" w:rsidRPr="002976DF" w:rsidRDefault="0050141B" w:rsidP="0050141B">
      <w:pPr>
        <w:pStyle w:val="ab"/>
        <w:spacing w:before="0" w:after="0"/>
        <w:ind w:firstLine="561"/>
        <w:contextualSpacing/>
        <w:jc w:val="both"/>
      </w:pPr>
      <w:r w:rsidRPr="002976DF">
        <w:rPr>
          <w:bCs/>
          <w:shd w:val="clear" w:color="auto" w:fill="FFFFFF"/>
        </w:rPr>
        <w:t>10.</w:t>
      </w:r>
      <w:r w:rsidRPr="002976DF">
        <w:rPr>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w:t>
      </w:r>
      <w:r w:rsidRPr="002976DF">
        <w:rPr>
          <w:shd w:val="clear" w:color="auto" w:fill="FFFFFF"/>
        </w:rPr>
        <w:t>а</w:t>
      </w:r>
      <w:r w:rsidRPr="002976DF">
        <w:rPr>
          <w:shd w:val="clear" w:color="auto" w:fill="FFFFFF"/>
        </w:rPr>
        <w:t>ния или границ утвержденной санитарно-защитной зоны.</w:t>
      </w:r>
    </w:p>
    <w:p w:rsidR="0050141B" w:rsidRPr="002976DF" w:rsidRDefault="0050141B" w:rsidP="0050141B">
      <w:pPr>
        <w:pStyle w:val="ab"/>
        <w:spacing w:before="0" w:after="0"/>
        <w:ind w:firstLine="561"/>
        <w:contextualSpacing/>
        <w:jc w:val="both"/>
      </w:pPr>
      <w:r w:rsidRPr="002976DF">
        <w:rPr>
          <w:bCs/>
          <w:shd w:val="clear" w:color="auto" w:fill="FFFFFF"/>
        </w:rPr>
        <w:t>11</w:t>
      </w:r>
      <w:r w:rsidRPr="002976DF">
        <w:rPr>
          <w:b/>
          <w:bCs/>
          <w:shd w:val="clear" w:color="auto" w:fill="FFFFFF"/>
        </w:rPr>
        <w:t xml:space="preserve">. </w:t>
      </w:r>
      <w:r w:rsidRPr="002976DF">
        <w:rPr>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50141B" w:rsidRPr="002976DF" w:rsidRDefault="0050141B" w:rsidP="0050141B">
      <w:pPr>
        <w:pStyle w:val="ab"/>
        <w:spacing w:before="0" w:after="0"/>
        <w:ind w:firstLine="590"/>
        <w:contextualSpacing/>
        <w:jc w:val="both"/>
      </w:pPr>
    </w:p>
    <w:p w:rsidR="0050141B" w:rsidRPr="002976DF" w:rsidRDefault="0050141B" w:rsidP="0050141B">
      <w:pPr>
        <w:pStyle w:val="ab"/>
        <w:keepNext/>
        <w:spacing w:before="0" w:after="0"/>
        <w:ind w:firstLine="567"/>
        <w:contextualSpacing/>
        <w:jc w:val="both"/>
      </w:pPr>
      <w:r w:rsidRPr="002976DF">
        <w:rPr>
          <w:b/>
          <w:bCs/>
          <w:shd w:val="clear" w:color="auto" w:fill="FFFFFF"/>
        </w:rPr>
        <w:t>Статья 6. Использование земельных участков и объектов капитального строител</w:t>
      </w:r>
      <w:r w:rsidRPr="002976DF">
        <w:rPr>
          <w:b/>
          <w:bCs/>
          <w:shd w:val="clear" w:color="auto" w:fill="FFFFFF"/>
        </w:rPr>
        <w:t>ь</w:t>
      </w:r>
      <w:r w:rsidRPr="002976DF">
        <w:rPr>
          <w:b/>
          <w:bCs/>
          <w:shd w:val="clear" w:color="auto" w:fill="FFFFFF"/>
        </w:rPr>
        <w:t>ства не соответствующих градостроительным регламентам</w:t>
      </w:r>
    </w:p>
    <w:p w:rsidR="0050141B" w:rsidRPr="002976DF" w:rsidRDefault="0050141B" w:rsidP="0050141B">
      <w:pPr>
        <w:pStyle w:val="ab"/>
        <w:keepNext/>
        <w:spacing w:before="0" w:after="0"/>
        <w:ind w:firstLine="567"/>
        <w:contextualSpacing/>
        <w:jc w:val="both"/>
      </w:pP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bCs/>
          <w:color w:val="000000"/>
          <w:sz w:val="24"/>
          <w:szCs w:val="24"/>
        </w:rPr>
        <w:t>1.</w:t>
      </w:r>
      <w:r w:rsidRPr="002976DF">
        <w:rPr>
          <w:rFonts w:ascii="Times New Roman" w:hAnsi="Times New Roman"/>
          <w:color w:val="000000"/>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2976DF">
        <w:rPr>
          <w:rFonts w:ascii="Times New Roman" w:hAnsi="Times New Roman"/>
          <w:color w:val="000000"/>
          <w:sz w:val="24"/>
          <w:szCs w:val="24"/>
        </w:rPr>
        <w:t>е</w:t>
      </w:r>
      <w:r w:rsidRPr="002976DF">
        <w:rPr>
          <w:rFonts w:ascii="Times New Roman" w:hAnsi="Times New Roman"/>
          <w:color w:val="000000"/>
          <w:sz w:val="24"/>
          <w:szCs w:val="24"/>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sz w:val="24"/>
          <w:szCs w:val="24"/>
        </w:rPr>
        <w:t>а) существующие виды использования земельных участков, объектов капитального стро</w:t>
      </w:r>
      <w:r w:rsidRPr="002976DF">
        <w:rPr>
          <w:rFonts w:ascii="Times New Roman" w:hAnsi="Times New Roman"/>
          <w:sz w:val="24"/>
          <w:szCs w:val="24"/>
        </w:rPr>
        <w:t>и</w:t>
      </w:r>
      <w:r w:rsidRPr="002976DF">
        <w:rPr>
          <w:rFonts w:ascii="Times New Roman" w:hAnsi="Times New Roman"/>
          <w:sz w:val="24"/>
          <w:szCs w:val="24"/>
        </w:rPr>
        <w:t>тельства не соответствуют видам разрешенного использования, указанным в главе 18 раздела II</w:t>
      </w:r>
      <w:r w:rsidRPr="002976DF">
        <w:rPr>
          <w:rFonts w:ascii="Times New Roman" w:hAnsi="Times New Roman"/>
          <w:sz w:val="24"/>
          <w:szCs w:val="24"/>
          <w:lang w:val="en-US"/>
        </w:rPr>
        <w:t>I</w:t>
      </w:r>
      <w:r w:rsidRPr="002976DF">
        <w:rPr>
          <w:rFonts w:ascii="Times New Roman" w:hAnsi="Times New Roman"/>
          <w:sz w:val="24"/>
          <w:szCs w:val="24"/>
        </w:rPr>
        <w:t xml:space="preserve"> настоящих Правил; </w:t>
      </w: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sz w:val="24"/>
          <w:szCs w:val="24"/>
        </w:rPr>
        <w:t>б) существующие виды использования земельных участков, объектов капитального стро</w:t>
      </w:r>
      <w:r w:rsidRPr="002976DF">
        <w:rPr>
          <w:rFonts w:ascii="Times New Roman" w:hAnsi="Times New Roman"/>
          <w:sz w:val="24"/>
          <w:szCs w:val="24"/>
        </w:rPr>
        <w:t>и</w:t>
      </w:r>
      <w:r w:rsidRPr="002976DF">
        <w:rPr>
          <w:rFonts w:ascii="Times New Roman" w:hAnsi="Times New Roman"/>
          <w:sz w:val="24"/>
          <w:szCs w:val="24"/>
        </w:rPr>
        <w:t>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w:t>
      </w:r>
      <w:r w:rsidRPr="002976DF">
        <w:rPr>
          <w:rFonts w:ascii="Times New Roman" w:hAnsi="Times New Roman"/>
          <w:sz w:val="24"/>
          <w:szCs w:val="24"/>
        </w:rPr>
        <w:t>е</w:t>
      </w:r>
      <w:r w:rsidRPr="002976DF">
        <w:rPr>
          <w:rFonts w:ascii="Times New Roman" w:hAnsi="Times New Roman"/>
          <w:sz w:val="24"/>
          <w:szCs w:val="24"/>
        </w:rPr>
        <w:t xml:space="preserve">щение соответствующих объектов указанным в главе 16 и главе 17 раздела </w:t>
      </w:r>
      <w:r w:rsidRPr="002976DF">
        <w:rPr>
          <w:rFonts w:ascii="Times New Roman" w:hAnsi="Times New Roman"/>
          <w:sz w:val="24"/>
          <w:szCs w:val="24"/>
          <w:lang w:val="en-US"/>
        </w:rPr>
        <w:t>II</w:t>
      </w:r>
      <w:r w:rsidRPr="002976DF">
        <w:rPr>
          <w:rFonts w:ascii="Times New Roman" w:hAnsi="Times New Roman"/>
          <w:sz w:val="24"/>
          <w:szCs w:val="24"/>
        </w:rPr>
        <w:t xml:space="preserve"> настоящих Пр</w:t>
      </w:r>
      <w:r w:rsidRPr="002976DF">
        <w:rPr>
          <w:rFonts w:ascii="Times New Roman" w:hAnsi="Times New Roman"/>
          <w:sz w:val="24"/>
          <w:szCs w:val="24"/>
        </w:rPr>
        <w:t>а</w:t>
      </w:r>
      <w:r w:rsidRPr="002976DF">
        <w:rPr>
          <w:rFonts w:ascii="Times New Roman" w:hAnsi="Times New Roman"/>
          <w:sz w:val="24"/>
          <w:szCs w:val="24"/>
        </w:rPr>
        <w:t xml:space="preserve">вил; </w:t>
      </w:r>
    </w:p>
    <w:p w:rsidR="0050141B" w:rsidRPr="002976DF" w:rsidRDefault="0050141B" w:rsidP="00AE7AEC">
      <w:pPr>
        <w:spacing w:after="0" w:line="240" w:lineRule="auto"/>
        <w:ind w:firstLine="567"/>
        <w:contextualSpacing/>
        <w:jc w:val="both"/>
        <w:rPr>
          <w:rFonts w:ascii="Times New Roman" w:hAnsi="Times New Roman"/>
          <w:sz w:val="24"/>
          <w:szCs w:val="24"/>
        </w:rPr>
      </w:pPr>
      <w:r w:rsidRPr="002976DF">
        <w:rPr>
          <w:rFonts w:ascii="Times New Roman" w:hAnsi="Times New Roman"/>
          <w:sz w:val="24"/>
          <w:szCs w:val="24"/>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2976DF">
        <w:rPr>
          <w:rFonts w:ascii="Times New Roman" w:hAnsi="Times New Roman"/>
          <w:sz w:val="24"/>
          <w:szCs w:val="24"/>
        </w:rPr>
        <w:t>а</w:t>
      </w:r>
      <w:r w:rsidRPr="002976DF">
        <w:rPr>
          <w:rFonts w:ascii="Times New Roman" w:hAnsi="Times New Roman"/>
          <w:sz w:val="24"/>
          <w:szCs w:val="24"/>
        </w:rPr>
        <w:t xml:space="preserve">раметрам разрешенного строительства, реконструкции объектов капитального строительства, указанным в главе 19  раздела </w:t>
      </w:r>
      <w:r w:rsidRPr="002976DF">
        <w:rPr>
          <w:rFonts w:ascii="Times New Roman" w:hAnsi="Times New Roman"/>
          <w:sz w:val="24"/>
          <w:szCs w:val="24"/>
          <w:lang w:val="en-US"/>
        </w:rPr>
        <w:t>II</w:t>
      </w:r>
      <w:r w:rsidRPr="002976DF">
        <w:rPr>
          <w:rFonts w:ascii="Times New Roman" w:hAnsi="Times New Roman"/>
          <w:sz w:val="24"/>
          <w:szCs w:val="24"/>
        </w:rPr>
        <w:t xml:space="preserve"> настоящих Правил.</w:t>
      </w:r>
    </w:p>
    <w:p w:rsidR="0050141B" w:rsidRPr="002976DF" w:rsidRDefault="0050141B" w:rsidP="0050141B">
      <w:pPr>
        <w:pStyle w:val="ab"/>
        <w:spacing w:before="0" w:after="0"/>
        <w:ind w:firstLine="567"/>
        <w:contextualSpacing/>
        <w:jc w:val="both"/>
      </w:pPr>
      <w:r w:rsidRPr="002976DF">
        <w:rPr>
          <w:bCs/>
          <w:shd w:val="clear" w:color="auto" w:fill="FFFFFF"/>
        </w:rPr>
        <w:t>2.</w:t>
      </w:r>
      <w:r w:rsidRPr="002976DF">
        <w:rPr>
          <w:shd w:val="clear" w:color="auto" w:fill="FFFFFF"/>
        </w:rPr>
        <w:t xml:space="preserve"> </w:t>
      </w:r>
      <w:proofErr w:type="gramStart"/>
      <w:r w:rsidRPr="002976DF">
        <w:rPr>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2976DF">
        <w:rPr>
          <w:shd w:val="clear" w:color="auto" w:fill="FFFFFF"/>
        </w:rPr>
        <w:t>о</w:t>
      </w:r>
      <w:r w:rsidRPr="002976DF">
        <w:rPr>
          <w:shd w:val="clear" w:color="auto" w:fill="FFFFFF"/>
        </w:rPr>
        <w:t>ложения этих объектов и функционирование которых наносит несоразмерный ущерб владел</w:t>
      </w:r>
      <w:r w:rsidRPr="002976DF">
        <w:rPr>
          <w:shd w:val="clear" w:color="auto" w:fill="FFFFFF"/>
        </w:rPr>
        <w:t>ь</w:t>
      </w:r>
      <w:r w:rsidRPr="002976DF">
        <w:rPr>
          <w:shd w:val="clear" w:color="auto" w:fill="FFFFFF"/>
        </w:rPr>
        <w:t>цам соседних объектов недвижимости или значительно снижается стоимость этих объектов, постановлением главы администрации</w:t>
      </w:r>
      <w:r w:rsidRPr="002976DF">
        <w:rPr>
          <w:color w:val="000000"/>
          <w:shd w:val="clear" w:color="auto" w:fill="FFFFFF"/>
        </w:rPr>
        <w:t xml:space="preserve"> муниципального района </w:t>
      </w:r>
      <w:r w:rsidR="009F0D16">
        <w:rPr>
          <w:color w:val="000000"/>
          <w:shd w:val="clear" w:color="auto" w:fill="FFFFFF"/>
        </w:rPr>
        <w:t>Караидельский район</w:t>
      </w:r>
      <w:r w:rsidRPr="002976DF">
        <w:rPr>
          <w:color w:val="000000"/>
          <w:shd w:val="clear" w:color="auto" w:fill="FFFFFF"/>
        </w:rPr>
        <w:t xml:space="preserve"> Респу</w:t>
      </w:r>
      <w:r w:rsidRPr="002976DF">
        <w:rPr>
          <w:color w:val="000000"/>
          <w:shd w:val="clear" w:color="auto" w:fill="FFFFFF"/>
        </w:rPr>
        <w:t>б</w:t>
      </w:r>
      <w:r w:rsidRPr="002976DF">
        <w:rPr>
          <w:color w:val="000000"/>
          <w:shd w:val="clear" w:color="auto" w:fill="FFFFFF"/>
        </w:rPr>
        <w:t xml:space="preserve">лики Башкортостан </w:t>
      </w:r>
      <w:r w:rsidRPr="002976DF">
        <w:rPr>
          <w:shd w:val="clear" w:color="auto" w:fill="FFFFFF"/>
        </w:rPr>
        <w:t>может быть придан статус несоответствующих требованиям градостро</w:t>
      </w:r>
      <w:r w:rsidRPr="002976DF">
        <w:rPr>
          <w:shd w:val="clear" w:color="auto" w:fill="FFFFFF"/>
        </w:rPr>
        <w:t>и</w:t>
      </w:r>
      <w:r w:rsidRPr="002976DF">
        <w:rPr>
          <w:shd w:val="clear" w:color="auto" w:fill="FFFFFF"/>
        </w:rPr>
        <w:t>тельного регламента.</w:t>
      </w:r>
      <w:proofErr w:type="gramEnd"/>
    </w:p>
    <w:p w:rsidR="0050141B" w:rsidRPr="002976DF" w:rsidRDefault="0050141B" w:rsidP="0050141B">
      <w:pPr>
        <w:pStyle w:val="ab"/>
        <w:spacing w:before="0" w:after="0"/>
        <w:ind w:firstLine="567"/>
        <w:contextualSpacing/>
        <w:jc w:val="both"/>
      </w:pPr>
      <w:r w:rsidRPr="002976DF">
        <w:rPr>
          <w:bCs/>
          <w:shd w:val="clear" w:color="auto" w:fill="FFFFFF"/>
        </w:rPr>
        <w:t>3.</w:t>
      </w:r>
      <w:r w:rsidRPr="002976DF">
        <w:rPr>
          <w:shd w:val="clear" w:color="auto" w:fill="FFFFFF"/>
        </w:rPr>
        <w:t xml:space="preserve"> </w:t>
      </w:r>
      <w:proofErr w:type="gramStart"/>
      <w:r w:rsidRPr="002976DF">
        <w:rPr>
          <w:shd w:val="clear" w:color="auto" w:fill="FFFFFF"/>
        </w:rPr>
        <w:t>Земельные участки или объекты капитального строительства, виды разрешенного и</w:t>
      </w:r>
      <w:r w:rsidRPr="002976DF">
        <w:rPr>
          <w:shd w:val="clear" w:color="auto" w:fill="FFFFFF"/>
        </w:rPr>
        <w:t>с</w:t>
      </w:r>
      <w:r w:rsidRPr="002976DF">
        <w:rPr>
          <w:shd w:val="clear" w:color="auto" w:fill="FFFFFF"/>
        </w:rPr>
        <w:t>пользования, предельные (минимальные и (или) максимальные) размеры и предельные пар</w:t>
      </w:r>
      <w:r w:rsidRPr="002976DF">
        <w:rPr>
          <w:shd w:val="clear" w:color="auto" w:fill="FFFFFF"/>
        </w:rPr>
        <w:t>а</w:t>
      </w:r>
      <w:r w:rsidRPr="002976DF">
        <w:rPr>
          <w:shd w:val="clear" w:color="auto" w:fill="FFFFFF"/>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2976DF">
        <w:rPr>
          <w:shd w:val="clear" w:color="auto" w:fill="FFFFFF"/>
        </w:rPr>
        <w:t>с</w:t>
      </w:r>
      <w:r w:rsidRPr="002976DF">
        <w:rPr>
          <w:shd w:val="clear" w:color="auto" w:fill="FFFFFF"/>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0141B" w:rsidRPr="002976DF" w:rsidRDefault="0050141B" w:rsidP="0050141B">
      <w:pPr>
        <w:pStyle w:val="ab"/>
        <w:spacing w:before="0" w:after="0"/>
        <w:ind w:firstLine="567"/>
        <w:contextualSpacing/>
        <w:jc w:val="both"/>
      </w:pPr>
      <w:r w:rsidRPr="002976DF">
        <w:rPr>
          <w:bCs/>
          <w:shd w:val="clear" w:color="auto" w:fill="FFFFFF"/>
        </w:rPr>
        <w:t>4.</w:t>
      </w:r>
      <w:r w:rsidRPr="002976DF">
        <w:rPr>
          <w:b/>
          <w:bCs/>
          <w:shd w:val="clear" w:color="auto" w:fill="FFFFFF"/>
        </w:rPr>
        <w:t xml:space="preserve"> </w:t>
      </w:r>
      <w:r w:rsidRPr="002976DF">
        <w:rPr>
          <w:shd w:val="clear" w:color="auto" w:fill="FFFFFF"/>
        </w:rPr>
        <w:t>В случае если использование указанных в части 3 настоящей статьи земельных учас</w:t>
      </w:r>
      <w:r w:rsidRPr="002976DF">
        <w:rPr>
          <w:shd w:val="clear" w:color="auto" w:fill="FFFFFF"/>
        </w:rPr>
        <w:t>т</w:t>
      </w:r>
      <w:r w:rsidRPr="002976DF">
        <w:rPr>
          <w:shd w:val="clear" w:color="auto" w:fill="FFFFFF"/>
        </w:rPr>
        <w:t>ков и объектов капитального строительства продолжается и опасно для жизни или здоровья ч</w:t>
      </w:r>
      <w:r w:rsidRPr="002976DF">
        <w:rPr>
          <w:shd w:val="clear" w:color="auto" w:fill="FFFFFF"/>
        </w:rPr>
        <w:t>е</w:t>
      </w:r>
      <w:r w:rsidRPr="002976DF">
        <w:rPr>
          <w:shd w:val="clear" w:color="auto" w:fill="FFFFFF"/>
        </w:rPr>
        <w:lastRenderedPageBreak/>
        <w:t>ловека, для окружающей среды, объектов культурного наследия, в соответствии с федеральн</w:t>
      </w:r>
      <w:r w:rsidRPr="002976DF">
        <w:rPr>
          <w:shd w:val="clear" w:color="auto" w:fill="FFFFFF"/>
        </w:rPr>
        <w:t>ы</w:t>
      </w:r>
      <w:r w:rsidRPr="002976DF">
        <w:rPr>
          <w:shd w:val="clear" w:color="auto" w:fill="FFFFFF"/>
        </w:rPr>
        <w:t>ми законами может быть наложен запрет на использование таких земельных участков и объе</w:t>
      </w:r>
      <w:r w:rsidRPr="002976DF">
        <w:rPr>
          <w:shd w:val="clear" w:color="auto" w:fill="FFFFFF"/>
        </w:rPr>
        <w:t>к</w:t>
      </w:r>
      <w:r w:rsidRPr="002976DF">
        <w:rPr>
          <w:shd w:val="clear" w:color="auto" w:fill="FFFFFF"/>
        </w:rPr>
        <w:t xml:space="preserve">тов капитального строительства. </w:t>
      </w:r>
    </w:p>
    <w:p w:rsidR="0050141B" w:rsidRPr="00DC4A0C" w:rsidRDefault="0050141B" w:rsidP="0050141B">
      <w:pPr>
        <w:pStyle w:val="ab"/>
        <w:spacing w:before="0" w:after="0"/>
        <w:ind w:firstLine="709"/>
        <w:contextualSpacing/>
        <w:jc w:val="both"/>
        <w:rPr>
          <w:rFonts w:ascii="Arial" w:hAnsi="Arial" w:cs="Arial"/>
        </w:rPr>
      </w:pPr>
    </w:p>
    <w:p w:rsidR="0050141B" w:rsidRPr="002976DF" w:rsidRDefault="0050141B" w:rsidP="0050141B">
      <w:pPr>
        <w:pStyle w:val="ab"/>
        <w:spacing w:before="0" w:after="0"/>
        <w:ind w:firstLine="567"/>
        <w:contextualSpacing/>
        <w:jc w:val="both"/>
      </w:pPr>
      <w:r w:rsidRPr="002976DF">
        <w:rPr>
          <w:b/>
          <w:bCs/>
          <w:shd w:val="clear" w:color="auto" w:fill="FFFFFF"/>
        </w:rPr>
        <w:t xml:space="preserve">Статья 7. Режим использования и застройки земельных участков на территории сельского поселения </w:t>
      </w:r>
      <w:proofErr w:type="spellStart"/>
      <w:r w:rsidR="00032D11">
        <w:rPr>
          <w:b/>
          <w:shd w:val="clear" w:color="auto" w:fill="FFFFFF"/>
        </w:rPr>
        <w:t>Караярский</w:t>
      </w:r>
      <w:proofErr w:type="spellEnd"/>
      <w:r w:rsidR="009F0D16">
        <w:rPr>
          <w:b/>
          <w:shd w:val="clear" w:color="auto" w:fill="FFFFFF"/>
        </w:rPr>
        <w:t xml:space="preserve"> </w:t>
      </w:r>
      <w:r w:rsidRPr="002976DF">
        <w:rPr>
          <w:b/>
          <w:shd w:val="clear" w:color="auto" w:fill="FFFFFF"/>
        </w:rPr>
        <w:t xml:space="preserve">сельсовет муниципального района </w:t>
      </w:r>
      <w:r w:rsidR="009F0D16">
        <w:rPr>
          <w:b/>
          <w:shd w:val="clear" w:color="auto" w:fill="FFFFFF"/>
        </w:rPr>
        <w:t>Караидельский ра</w:t>
      </w:r>
      <w:r w:rsidR="009F0D16">
        <w:rPr>
          <w:b/>
          <w:shd w:val="clear" w:color="auto" w:fill="FFFFFF"/>
        </w:rPr>
        <w:t>й</w:t>
      </w:r>
      <w:r w:rsidR="009F0D16">
        <w:rPr>
          <w:b/>
          <w:shd w:val="clear" w:color="auto" w:fill="FFFFFF"/>
        </w:rPr>
        <w:t>он</w:t>
      </w:r>
      <w:r w:rsidRPr="002976DF">
        <w:rPr>
          <w:b/>
          <w:color w:val="000000"/>
        </w:rPr>
        <w:t xml:space="preserve"> Республики Башкортостан</w:t>
      </w:r>
      <w:r w:rsidRPr="002976DF">
        <w:rPr>
          <w:b/>
          <w:bCs/>
          <w:shd w:val="clear" w:color="auto" w:fill="FFFFFF"/>
        </w:rPr>
        <w:t>, на которые действие градостроительного регламента не распространяется и для которых градостроительные регламенты не устанавливаются.</w:t>
      </w:r>
    </w:p>
    <w:p w:rsidR="0050141B" w:rsidRPr="002976DF" w:rsidRDefault="0050141B" w:rsidP="0050141B">
      <w:pPr>
        <w:pStyle w:val="ab"/>
        <w:spacing w:before="0" w:after="0"/>
        <w:ind w:firstLine="567"/>
        <w:contextualSpacing/>
        <w:jc w:val="both"/>
      </w:pPr>
    </w:p>
    <w:p w:rsidR="0050141B" w:rsidRPr="002976DF" w:rsidRDefault="0050141B" w:rsidP="0050141B">
      <w:pPr>
        <w:pStyle w:val="ab"/>
        <w:spacing w:before="0" w:after="0"/>
        <w:ind w:firstLine="567"/>
        <w:contextualSpacing/>
        <w:jc w:val="both"/>
      </w:pPr>
      <w:r w:rsidRPr="002976DF">
        <w:rPr>
          <w:shd w:val="clear" w:color="auto" w:fill="FFFFFF"/>
        </w:rPr>
        <w:t xml:space="preserve">1. Земельные участки на территории сельского поселения </w:t>
      </w:r>
      <w:proofErr w:type="spellStart"/>
      <w:r w:rsidR="00032D11">
        <w:rPr>
          <w:color w:val="000000"/>
        </w:rPr>
        <w:t>Караярский</w:t>
      </w:r>
      <w:proofErr w:type="spellEnd"/>
      <w:r w:rsidR="009F0D16">
        <w:rPr>
          <w:color w:val="000000"/>
        </w:rPr>
        <w:t xml:space="preserve"> </w:t>
      </w:r>
      <w:r w:rsidRPr="002976DF">
        <w:rPr>
          <w:shd w:val="clear" w:color="auto" w:fill="FFFFFF"/>
        </w:rPr>
        <w:t>сельсовет, на кот</w:t>
      </w:r>
      <w:r w:rsidRPr="002976DF">
        <w:rPr>
          <w:shd w:val="clear" w:color="auto" w:fill="FFFFFF"/>
        </w:rPr>
        <w:t>о</w:t>
      </w:r>
      <w:r w:rsidRPr="002976DF">
        <w:rPr>
          <w:shd w:val="clear" w:color="auto" w:fill="FFFFFF"/>
        </w:rPr>
        <w:t>рые в соответствии с п. 4 ст. 36 Градостроительного кодекса Российской Федерации действие градостроительного регламента не распространяется:</w:t>
      </w:r>
    </w:p>
    <w:p w:rsidR="0050141B" w:rsidRPr="002976DF" w:rsidRDefault="0050141B" w:rsidP="00F11985">
      <w:pPr>
        <w:pStyle w:val="ab"/>
        <w:numPr>
          <w:ilvl w:val="0"/>
          <w:numId w:val="26"/>
        </w:numPr>
        <w:tabs>
          <w:tab w:val="clear" w:pos="1287"/>
          <w:tab w:val="num" w:pos="720"/>
        </w:tabs>
        <w:spacing w:before="0" w:after="0"/>
        <w:ind w:left="720"/>
        <w:contextualSpacing/>
        <w:jc w:val="both"/>
      </w:pPr>
      <w:proofErr w:type="gramStart"/>
      <w:r w:rsidRPr="002976DF">
        <w:rPr>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w:t>
      </w:r>
      <w:r w:rsidRPr="002976DF">
        <w:rPr>
          <w:shd w:val="clear" w:color="auto" w:fill="FFFFFF"/>
        </w:rPr>
        <w:t>с</w:t>
      </w:r>
      <w:r w:rsidRPr="002976DF">
        <w:rPr>
          <w:shd w:val="clear" w:color="auto" w:fill="FFFFFF"/>
        </w:rPr>
        <w:t>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w:t>
      </w:r>
      <w:r w:rsidRPr="002976DF">
        <w:rPr>
          <w:shd w:val="clear" w:color="auto" w:fill="FFFFFF"/>
        </w:rPr>
        <w:t>а</w:t>
      </w:r>
      <w:r w:rsidRPr="002976DF">
        <w:rPr>
          <w:shd w:val="clear" w:color="auto" w:fill="FFFFFF"/>
        </w:rPr>
        <w:t>ния, параметрах реставрации, консервации, воссоздания, ремонта и приспособлении к</w:t>
      </w:r>
      <w:r w:rsidRPr="002976DF">
        <w:rPr>
          <w:shd w:val="clear" w:color="auto" w:fill="FFFFFF"/>
        </w:rPr>
        <w:t>о</w:t>
      </w:r>
      <w:r w:rsidRPr="002976DF">
        <w:rPr>
          <w:shd w:val="clear" w:color="auto" w:fill="FFFFFF"/>
        </w:rPr>
        <w:t>торых принимаются в порядке, установленном законодательством Российской Федер</w:t>
      </w:r>
      <w:r w:rsidRPr="002976DF">
        <w:rPr>
          <w:shd w:val="clear" w:color="auto" w:fill="FFFFFF"/>
        </w:rPr>
        <w:t>а</w:t>
      </w:r>
      <w:r w:rsidRPr="002976DF">
        <w:rPr>
          <w:shd w:val="clear" w:color="auto" w:fill="FFFFFF"/>
        </w:rPr>
        <w:t>ции об охране объектов культурного наследия;</w:t>
      </w:r>
      <w:proofErr w:type="gramEnd"/>
    </w:p>
    <w:p w:rsidR="0050141B" w:rsidRPr="002976DF" w:rsidRDefault="0050141B" w:rsidP="00F11985">
      <w:pPr>
        <w:pStyle w:val="ab"/>
        <w:numPr>
          <w:ilvl w:val="0"/>
          <w:numId w:val="26"/>
        </w:numPr>
        <w:tabs>
          <w:tab w:val="clear" w:pos="1287"/>
          <w:tab w:val="num" w:pos="720"/>
        </w:tabs>
        <w:spacing w:before="0" w:after="0"/>
        <w:ind w:left="720"/>
        <w:contextualSpacing/>
        <w:jc w:val="both"/>
      </w:pPr>
      <w:r w:rsidRPr="002976DF">
        <w:rPr>
          <w:shd w:val="clear" w:color="auto" w:fill="FFFFFF"/>
        </w:rPr>
        <w:t>в границах территорий общего пользования;</w:t>
      </w:r>
    </w:p>
    <w:p w:rsidR="0050141B" w:rsidRPr="002976DF" w:rsidRDefault="0050141B" w:rsidP="00F11985">
      <w:pPr>
        <w:pStyle w:val="ab"/>
        <w:numPr>
          <w:ilvl w:val="0"/>
          <w:numId w:val="26"/>
        </w:numPr>
        <w:tabs>
          <w:tab w:val="clear" w:pos="1287"/>
          <w:tab w:val="num" w:pos="720"/>
        </w:tabs>
        <w:spacing w:before="0" w:after="0"/>
        <w:ind w:left="720"/>
        <w:contextualSpacing/>
        <w:jc w:val="both"/>
      </w:pPr>
      <w:proofErr w:type="gramStart"/>
      <w:r w:rsidRPr="002976DF">
        <w:t>предназначенные для размещения линейных объектов и (или) занятые линейными об</w:t>
      </w:r>
      <w:r w:rsidRPr="002976DF">
        <w:t>ъ</w:t>
      </w:r>
      <w:r w:rsidRPr="002976DF">
        <w:t xml:space="preserve">ектами. </w:t>
      </w:r>
      <w:proofErr w:type="gramEnd"/>
    </w:p>
    <w:p w:rsidR="0050141B" w:rsidRPr="002976DF" w:rsidRDefault="0050141B" w:rsidP="0050141B">
      <w:pPr>
        <w:pStyle w:val="ab"/>
        <w:spacing w:before="0" w:after="0"/>
        <w:ind w:firstLine="567"/>
        <w:contextualSpacing/>
        <w:jc w:val="both"/>
      </w:pPr>
      <w:r w:rsidRPr="002976DF">
        <w:rPr>
          <w:bCs/>
          <w:shd w:val="clear" w:color="auto" w:fill="FFFFFF"/>
        </w:rPr>
        <w:t>2.</w:t>
      </w:r>
      <w:r w:rsidRPr="002976DF">
        <w:rPr>
          <w:shd w:val="clear" w:color="auto" w:fill="FFFFFF"/>
        </w:rPr>
        <w:t xml:space="preserve"> Режим использования земельных участков на территории сельского поселения </w:t>
      </w:r>
      <w:proofErr w:type="spellStart"/>
      <w:r w:rsidR="00032D11">
        <w:rPr>
          <w:color w:val="000000"/>
        </w:rPr>
        <w:t>Карая</w:t>
      </w:r>
      <w:r w:rsidR="00032D11">
        <w:rPr>
          <w:color w:val="000000"/>
        </w:rPr>
        <w:t>р</w:t>
      </w:r>
      <w:r w:rsidR="00032D11">
        <w:rPr>
          <w:color w:val="000000"/>
        </w:rPr>
        <w:t>ский</w:t>
      </w:r>
      <w:proofErr w:type="spellEnd"/>
      <w:r w:rsidR="009F0D16">
        <w:rPr>
          <w:color w:val="000000"/>
        </w:rPr>
        <w:t xml:space="preserve"> </w:t>
      </w:r>
      <w:proofErr w:type="gramStart"/>
      <w:r w:rsidRPr="002976DF">
        <w:rPr>
          <w:shd w:val="clear" w:color="auto" w:fill="FFFFFF"/>
        </w:rPr>
        <w:t>сельсовет</w:t>
      </w:r>
      <w:proofErr w:type="gramEnd"/>
      <w:r w:rsidRPr="002976DF">
        <w:rPr>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w:t>
      </w:r>
      <w:r w:rsidRPr="002976DF">
        <w:rPr>
          <w:shd w:val="clear" w:color="auto" w:fill="FFFFFF"/>
        </w:rPr>
        <w:t>н</w:t>
      </w:r>
      <w:r w:rsidRPr="002976DF">
        <w:rPr>
          <w:shd w:val="clear" w:color="auto" w:fill="FFFFFF"/>
        </w:rPr>
        <w:t>ными федеральными органами исполнительной власти, уполномоченными органами исполн</w:t>
      </w:r>
      <w:r w:rsidRPr="002976DF">
        <w:rPr>
          <w:shd w:val="clear" w:color="auto" w:fill="FFFFFF"/>
        </w:rPr>
        <w:t>и</w:t>
      </w:r>
      <w:r w:rsidRPr="002976DF">
        <w:rPr>
          <w:shd w:val="clear" w:color="auto" w:fill="FFFFFF"/>
        </w:rPr>
        <w:t xml:space="preserve">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50141B" w:rsidRPr="002976DF" w:rsidRDefault="0050141B" w:rsidP="0050141B">
      <w:pPr>
        <w:pStyle w:val="ab"/>
        <w:spacing w:before="0" w:after="0"/>
        <w:ind w:firstLine="567"/>
        <w:contextualSpacing/>
        <w:jc w:val="both"/>
      </w:pPr>
      <w:r w:rsidRPr="002976DF">
        <w:rPr>
          <w:bCs/>
          <w:shd w:val="clear" w:color="auto" w:fill="FFFFFF"/>
        </w:rPr>
        <w:t>3.</w:t>
      </w:r>
      <w:r w:rsidRPr="002976DF">
        <w:rPr>
          <w:b/>
          <w:bCs/>
          <w:shd w:val="clear" w:color="auto" w:fill="FFFFFF"/>
        </w:rPr>
        <w:t xml:space="preserve"> </w:t>
      </w:r>
      <w:proofErr w:type="gramStart"/>
      <w:r w:rsidRPr="002976DF">
        <w:rPr>
          <w:shd w:val="clear" w:color="auto" w:fill="FFFFFF"/>
        </w:rPr>
        <w:t>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w:t>
      </w:r>
      <w:r w:rsidRPr="002976DF">
        <w:rPr>
          <w:shd w:val="clear" w:color="auto" w:fill="FFFFFF"/>
        </w:rPr>
        <w:t>а</w:t>
      </w:r>
      <w:r w:rsidRPr="002976DF">
        <w:rPr>
          <w:shd w:val="clear" w:color="auto" w:fill="FFFFFF"/>
        </w:rPr>
        <w:t xml:space="preserve">ми администрации сельского поселения </w:t>
      </w:r>
      <w:proofErr w:type="spellStart"/>
      <w:r w:rsidR="00032D11">
        <w:rPr>
          <w:color w:val="000000"/>
        </w:rPr>
        <w:t>Караярский</w:t>
      </w:r>
      <w:proofErr w:type="spellEnd"/>
      <w:r w:rsidR="009F0D16">
        <w:rPr>
          <w:color w:val="000000"/>
        </w:rPr>
        <w:t xml:space="preserve"> </w:t>
      </w:r>
      <w:r w:rsidRPr="002976DF">
        <w:rPr>
          <w:shd w:val="clear" w:color="auto" w:fill="FFFFFF"/>
        </w:rPr>
        <w:t>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50141B" w:rsidRPr="00DC4A0C" w:rsidRDefault="0050141B" w:rsidP="0050141B">
      <w:pPr>
        <w:pStyle w:val="ab"/>
        <w:spacing w:before="0" w:after="0"/>
        <w:ind w:firstLine="561"/>
        <w:contextualSpacing/>
        <w:jc w:val="both"/>
        <w:rPr>
          <w:rFonts w:ascii="Arial" w:hAnsi="Arial" w:cs="Arial"/>
          <w:b/>
          <w:bCs/>
          <w:shd w:val="clear" w:color="auto" w:fill="FFFFFF"/>
        </w:rPr>
      </w:pPr>
    </w:p>
    <w:p w:rsidR="0050141B" w:rsidRPr="007F4A38" w:rsidRDefault="0050141B" w:rsidP="0050141B">
      <w:pPr>
        <w:pStyle w:val="ab"/>
        <w:spacing w:before="0" w:after="0"/>
        <w:ind w:firstLine="561"/>
        <w:contextualSpacing/>
        <w:jc w:val="both"/>
        <w:rPr>
          <w:b/>
          <w:bCs/>
          <w:shd w:val="clear" w:color="auto" w:fill="FFFFFF"/>
        </w:rPr>
      </w:pPr>
      <w:r w:rsidRPr="007F4A38">
        <w:rPr>
          <w:b/>
          <w:bCs/>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50141B" w:rsidRPr="007F4A38" w:rsidRDefault="0050141B" w:rsidP="0050141B">
      <w:pPr>
        <w:pStyle w:val="ab"/>
        <w:spacing w:before="0" w:after="0"/>
        <w:ind w:firstLine="561"/>
        <w:contextualSpacing/>
        <w:jc w:val="both"/>
      </w:pPr>
    </w:p>
    <w:p w:rsidR="0050141B" w:rsidRPr="007F4A38" w:rsidRDefault="0050141B" w:rsidP="0050141B">
      <w:pPr>
        <w:pStyle w:val="ab"/>
        <w:spacing w:before="0" w:after="0"/>
        <w:ind w:firstLine="561"/>
        <w:contextualSpacing/>
        <w:jc w:val="both"/>
      </w:pPr>
      <w:r w:rsidRPr="007F4A38">
        <w:rPr>
          <w:bCs/>
          <w:shd w:val="clear" w:color="auto" w:fill="FFFFFF"/>
        </w:rPr>
        <w:t>1.</w:t>
      </w:r>
      <w:r w:rsidRPr="007F4A38">
        <w:rPr>
          <w:b/>
          <w:bCs/>
          <w:shd w:val="clear" w:color="auto" w:fill="FFFFFF"/>
        </w:rPr>
        <w:t xml:space="preserve"> </w:t>
      </w:r>
      <w:proofErr w:type="gramStart"/>
      <w:r w:rsidRPr="007F4A38">
        <w:rPr>
          <w:shd w:val="clear" w:color="auto" w:fill="FFFFFF"/>
        </w:rPr>
        <w:t>Условием доступа застройщиков к находящимся в распоряжении администрации сел</w:t>
      </w:r>
      <w:r w:rsidRPr="007F4A38">
        <w:rPr>
          <w:shd w:val="clear" w:color="auto" w:fill="FFFFFF"/>
        </w:rPr>
        <w:t>ь</w:t>
      </w:r>
      <w:r w:rsidRPr="007F4A38">
        <w:rPr>
          <w:shd w:val="clear" w:color="auto" w:fill="FFFFFF"/>
        </w:rPr>
        <w:t xml:space="preserve">ского поселения </w:t>
      </w:r>
      <w:proofErr w:type="spellStart"/>
      <w:r w:rsidR="00032D11">
        <w:rPr>
          <w:color w:val="000000"/>
        </w:rPr>
        <w:t>Караярский</w:t>
      </w:r>
      <w:proofErr w:type="spellEnd"/>
      <w:r w:rsidR="009F0D16">
        <w:rPr>
          <w:color w:val="000000"/>
        </w:rPr>
        <w:t xml:space="preserve"> </w:t>
      </w:r>
      <w:r w:rsidRPr="007F4A38">
        <w:rPr>
          <w:shd w:val="clear" w:color="auto" w:fill="FFFFFF"/>
        </w:rPr>
        <w:t>сельсовет системам инженерной, транспортной и социальной и</w:t>
      </w:r>
      <w:r w:rsidRPr="007F4A38">
        <w:rPr>
          <w:shd w:val="clear" w:color="auto" w:fill="FFFFFF"/>
        </w:rPr>
        <w:t>н</w:t>
      </w:r>
      <w:r w:rsidRPr="007F4A38">
        <w:rPr>
          <w:shd w:val="clear" w:color="auto" w:fill="FFFFFF"/>
        </w:rPr>
        <w:t xml:space="preserve">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proofErr w:type="spellStart"/>
      <w:r w:rsidR="00032D11">
        <w:rPr>
          <w:color w:val="000000"/>
        </w:rPr>
        <w:t>Караярский</w:t>
      </w:r>
      <w:proofErr w:type="spellEnd"/>
      <w:r w:rsidR="009F0D16">
        <w:rPr>
          <w:color w:val="000000"/>
        </w:rPr>
        <w:t xml:space="preserve"> </w:t>
      </w:r>
      <w:r w:rsidRPr="007F4A38">
        <w:rPr>
          <w:shd w:val="clear" w:color="auto" w:fill="FFFFFF"/>
        </w:rPr>
        <w:t>сельсовет, а до их принятия - временными положениями, у</w:t>
      </w:r>
      <w:r w:rsidRPr="007F4A38">
        <w:rPr>
          <w:shd w:val="clear" w:color="auto" w:fill="FFFFFF"/>
        </w:rPr>
        <w:t>т</w:t>
      </w:r>
      <w:r w:rsidRPr="007F4A38">
        <w:rPr>
          <w:shd w:val="clear" w:color="auto" w:fill="FFFFFF"/>
        </w:rPr>
        <w:t xml:space="preserve">вержденными постановлениями главы администрации сельского поселения </w:t>
      </w:r>
      <w:proofErr w:type="spellStart"/>
      <w:r w:rsidR="00032D11">
        <w:rPr>
          <w:color w:val="000000"/>
        </w:rPr>
        <w:t>Караярский</w:t>
      </w:r>
      <w:proofErr w:type="spellEnd"/>
      <w:r w:rsidR="009F0D16">
        <w:rPr>
          <w:color w:val="000000"/>
        </w:rPr>
        <w:t xml:space="preserve"> </w:t>
      </w:r>
      <w:r w:rsidRPr="007F4A38">
        <w:rPr>
          <w:shd w:val="clear" w:color="auto" w:fill="FFFFFF"/>
        </w:rPr>
        <w:t>сельс</w:t>
      </w:r>
      <w:r w:rsidRPr="007F4A38">
        <w:rPr>
          <w:shd w:val="clear" w:color="auto" w:fill="FFFFFF"/>
        </w:rPr>
        <w:t>о</w:t>
      </w:r>
      <w:r w:rsidRPr="007F4A38">
        <w:rPr>
          <w:shd w:val="clear" w:color="auto" w:fill="FFFFFF"/>
        </w:rPr>
        <w:t>вет в развитие настоящих Правил, и иными нормативными</w:t>
      </w:r>
      <w:proofErr w:type="gramEnd"/>
      <w:r w:rsidRPr="007F4A38">
        <w:rPr>
          <w:shd w:val="clear" w:color="auto" w:fill="FFFFFF"/>
        </w:rPr>
        <w:t xml:space="preserve"> правовыми актами.</w:t>
      </w:r>
    </w:p>
    <w:p w:rsidR="0050141B" w:rsidRPr="007F4A38" w:rsidRDefault="0050141B" w:rsidP="0050141B">
      <w:pPr>
        <w:pStyle w:val="ab"/>
        <w:spacing w:before="0" w:after="0"/>
        <w:ind w:firstLine="561"/>
        <w:contextualSpacing/>
        <w:jc w:val="both"/>
      </w:pPr>
      <w:r w:rsidRPr="007F4A38">
        <w:rPr>
          <w:bCs/>
          <w:shd w:val="clear" w:color="auto" w:fill="FFFFFF"/>
        </w:rPr>
        <w:t>2.</w:t>
      </w:r>
      <w:r w:rsidRPr="007F4A38">
        <w:rPr>
          <w:shd w:val="clear" w:color="auto" w:fill="FFFFFF"/>
        </w:rPr>
        <w:t xml:space="preserve"> Условием доступа застройщиков, земельных участков и объектов капитального стро</w:t>
      </w:r>
      <w:r w:rsidRPr="007F4A38">
        <w:rPr>
          <w:shd w:val="clear" w:color="auto" w:fill="FFFFFF"/>
        </w:rPr>
        <w:t>и</w:t>
      </w:r>
      <w:r w:rsidRPr="007F4A38">
        <w:rPr>
          <w:shd w:val="clear" w:color="auto" w:fill="FFFFFF"/>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50141B" w:rsidRPr="007F4A38" w:rsidRDefault="0050141B" w:rsidP="0050141B">
      <w:pPr>
        <w:pStyle w:val="ab"/>
        <w:spacing w:before="0" w:after="0"/>
        <w:ind w:firstLine="561"/>
        <w:contextualSpacing/>
        <w:jc w:val="both"/>
      </w:pPr>
      <w:r w:rsidRPr="007F4A38">
        <w:rPr>
          <w:bCs/>
          <w:shd w:val="clear" w:color="auto" w:fill="FFFFFF"/>
        </w:rPr>
        <w:t>3.</w:t>
      </w:r>
      <w:r w:rsidRPr="007F4A38">
        <w:rPr>
          <w:b/>
          <w:bCs/>
          <w:shd w:val="clear" w:color="auto" w:fill="FFFFFF"/>
        </w:rPr>
        <w:t xml:space="preserve"> </w:t>
      </w:r>
      <w:proofErr w:type="gramStart"/>
      <w:r w:rsidRPr="007F4A38">
        <w:rPr>
          <w:shd w:val="clear" w:color="auto" w:fill="FFFFFF"/>
        </w:rPr>
        <w:t>Предоставление технических условий подключения объектов капитального строител</w:t>
      </w:r>
      <w:r w:rsidRPr="007F4A38">
        <w:rPr>
          <w:shd w:val="clear" w:color="auto" w:fill="FFFFFF"/>
        </w:rPr>
        <w:t>ь</w:t>
      </w:r>
      <w:r w:rsidRPr="007F4A38">
        <w:rPr>
          <w:shd w:val="clear" w:color="auto" w:fill="FFFFFF"/>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7F4A38">
        <w:rPr>
          <w:shd w:val="clear" w:color="auto" w:fill="FFFFFF"/>
        </w:rPr>
        <w:t>а</w:t>
      </w:r>
      <w:r w:rsidRPr="007F4A38">
        <w:rPr>
          <w:shd w:val="clear" w:color="auto" w:fill="FFFFFF"/>
        </w:rPr>
        <w:t xml:space="preserve">занных сетей без взимания платы в течение четырнадцати дней по запросам соответствующих </w:t>
      </w:r>
      <w:r w:rsidRPr="007F4A38">
        <w:rPr>
          <w:shd w:val="clear" w:color="auto" w:fill="FFFFFF"/>
        </w:rPr>
        <w:lastRenderedPageBreak/>
        <w:t xml:space="preserve">структур администрации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2976DF">
        <w:rPr>
          <w:shd w:val="clear" w:color="auto" w:fill="FFFFFF"/>
        </w:rPr>
        <w:t xml:space="preserve">сельсовет муниципального района </w:t>
      </w:r>
      <w:r w:rsidR="009F0D16">
        <w:rPr>
          <w:shd w:val="clear" w:color="auto" w:fill="FFFFFF"/>
        </w:rPr>
        <w:t>Караидельский район</w:t>
      </w:r>
      <w:r w:rsidRPr="002976DF">
        <w:rPr>
          <w:color w:val="000000"/>
        </w:rPr>
        <w:t xml:space="preserve"> Республики Башкортостан</w:t>
      </w:r>
      <w:r w:rsidRPr="007F4A38">
        <w:rPr>
          <w:shd w:val="clear" w:color="auto" w:fill="FFFFFF"/>
        </w:rPr>
        <w:t xml:space="preserve"> или правообладателей земельных участков л</w:t>
      </w:r>
      <w:r w:rsidRPr="007F4A38">
        <w:rPr>
          <w:shd w:val="clear" w:color="auto" w:fill="FFFFFF"/>
        </w:rPr>
        <w:t>и</w:t>
      </w:r>
      <w:r w:rsidRPr="007F4A38">
        <w:rPr>
          <w:shd w:val="clear" w:color="auto" w:fill="FFFFFF"/>
        </w:rPr>
        <w:t>бо собственников объектов капитального строительства.</w:t>
      </w:r>
      <w:proofErr w:type="gramEnd"/>
    </w:p>
    <w:p w:rsidR="0050141B" w:rsidRPr="007F4A38" w:rsidRDefault="0050141B" w:rsidP="0050141B">
      <w:pPr>
        <w:pStyle w:val="ab"/>
        <w:spacing w:before="0" w:after="0"/>
        <w:ind w:firstLine="561"/>
        <w:contextualSpacing/>
        <w:jc w:val="both"/>
      </w:pPr>
      <w:r w:rsidRPr="007F4A38">
        <w:rPr>
          <w:bCs/>
          <w:shd w:val="clear" w:color="auto" w:fill="FFFFFF"/>
        </w:rPr>
        <w:t>4.</w:t>
      </w:r>
      <w:r w:rsidRPr="007F4A38">
        <w:rPr>
          <w:shd w:val="clear" w:color="auto" w:fill="FFFFFF"/>
        </w:rPr>
        <w:t xml:space="preserve"> Организация, осуществляющая эксплуатацию сетей инженерно-технического обеспеч</w:t>
      </w:r>
      <w:r w:rsidRPr="007F4A38">
        <w:rPr>
          <w:shd w:val="clear" w:color="auto" w:fill="FFFFFF"/>
        </w:rPr>
        <w:t>е</w:t>
      </w:r>
      <w:r w:rsidRPr="007F4A38">
        <w:rPr>
          <w:shd w:val="clear" w:color="auto" w:fill="FFFFFF"/>
        </w:rPr>
        <w:t>ния, обязана обеспечить правообладателю земельного участка в установленные сроки подкл</w:t>
      </w:r>
      <w:r w:rsidRPr="007F4A38">
        <w:rPr>
          <w:shd w:val="clear" w:color="auto" w:fill="FFFFFF"/>
        </w:rPr>
        <w:t>ю</w:t>
      </w:r>
      <w:r w:rsidRPr="007F4A38">
        <w:rPr>
          <w:shd w:val="clear" w:color="auto" w:fill="FFFFFF"/>
        </w:rPr>
        <w:t>чение построенного или реконструированного объекта капитального строительства к сетям и</w:t>
      </w:r>
      <w:r w:rsidRPr="007F4A38">
        <w:rPr>
          <w:shd w:val="clear" w:color="auto" w:fill="FFFFFF"/>
        </w:rPr>
        <w:t>н</w:t>
      </w:r>
      <w:r w:rsidRPr="007F4A38">
        <w:rPr>
          <w:shd w:val="clear" w:color="auto" w:fill="FFFFFF"/>
        </w:rPr>
        <w:t>женерно-технического обеспечения в соответствии с ранее выданными техническими услови</w:t>
      </w:r>
      <w:r w:rsidRPr="007F4A38">
        <w:rPr>
          <w:shd w:val="clear" w:color="auto" w:fill="FFFFFF"/>
        </w:rPr>
        <w:t>я</w:t>
      </w:r>
      <w:r w:rsidRPr="007F4A38">
        <w:rPr>
          <w:shd w:val="clear" w:color="auto" w:fill="FFFFFF"/>
        </w:rPr>
        <w:t>ми и информацией о плате за подключение.</w:t>
      </w:r>
    </w:p>
    <w:p w:rsidR="0050141B" w:rsidRPr="007F4A38" w:rsidRDefault="0050141B" w:rsidP="0050141B">
      <w:pPr>
        <w:pStyle w:val="ab"/>
        <w:spacing w:before="0" w:after="0"/>
        <w:ind w:firstLine="561"/>
        <w:contextualSpacing/>
        <w:jc w:val="both"/>
      </w:pPr>
      <w:r w:rsidRPr="007F4A38">
        <w:rPr>
          <w:bCs/>
          <w:shd w:val="clear" w:color="auto" w:fill="FFFFFF"/>
        </w:rPr>
        <w:t>5</w:t>
      </w:r>
      <w:r w:rsidRPr="007F4A38">
        <w:rPr>
          <w:b/>
          <w:bCs/>
          <w:shd w:val="clear" w:color="auto" w:fill="FFFFFF"/>
        </w:rPr>
        <w:t>.</w:t>
      </w:r>
      <w:r w:rsidRPr="007F4A38">
        <w:rPr>
          <w:shd w:val="clear" w:color="auto" w:fill="FFFFFF"/>
        </w:rPr>
        <w:t xml:space="preserve"> Срок действия предоставленных технических условий и срок платы за подключение у</w:t>
      </w:r>
      <w:r w:rsidRPr="007F4A38">
        <w:rPr>
          <w:shd w:val="clear" w:color="auto" w:fill="FFFFFF"/>
        </w:rPr>
        <w:t>с</w:t>
      </w:r>
      <w:r w:rsidRPr="007F4A38">
        <w:rPr>
          <w:shd w:val="clear" w:color="auto" w:fill="FFFFFF"/>
        </w:rPr>
        <w:t>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7F4A38">
        <w:rPr>
          <w:shd w:val="clear" w:color="auto" w:fill="FFFFFF"/>
        </w:rPr>
        <w:t>н</w:t>
      </w:r>
      <w:r w:rsidRPr="007F4A38">
        <w:rPr>
          <w:shd w:val="clear" w:color="auto" w:fill="FFFFFF"/>
        </w:rPr>
        <w:t>ных законодательством Р</w:t>
      </w:r>
      <w:r w:rsidR="00707AAA">
        <w:rPr>
          <w:shd w:val="clear" w:color="auto" w:fill="FFFFFF"/>
        </w:rPr>
        <w:t>оссийской Федерации</w:t>
      </w:r>
      <w:r w:rsidRPr="007F4A38">
        <w:rPr>
          <w:shd w:val="clear" w:color="auto" w:fill="FFFFFF"/>
        </w:rPr>
        <w:t>.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w:t>
      </w:r>
      <w:r w:rsidRPr="007F4A38">
        <w:rPr>
          <w:shd w:val="clear" w:color="auto" w:fill="FFFFFF"/>
        </w:rPr>
        <w:t>с</w:t>
      </w:r>
      <w:r w:rsidRPr="007F4A38">
        <w:rPr>
          <w:shd w:val="clear" w:color="auto" w:fill="FFFFFF"/>
        </w:rPr>
        <w:t>печения в пределах предоставленных ему технических условий.</w:t>
      </w:r>
    </w:p>
    <w:p w:rsidR="0050141B" w:rsidRPr="007F4A38" w:rsidRDefault="0050141B" w:rsidP="0050141B">
      <w:pPr>
        <w:pStyle w:val="ab"/>
        <w:spacing w:before="0" w:after="0"/>
        <w:ind w:firstLine="561"/>
        <w:contextualSpacing/>
        <w:jc w:val="both"/>
      </w:pPr>
      <w:r w:rsidRPr="007F4A38">
        <w:rPr>
          <w:bCs/>
          <w:shd w:val="clear" w:color="auto" w:fill="FFFFFF"/>
        </w:rPr>
        <w:t>6.</w:t>
      </w:r>
      <w:r w:rsidRPr="007F4A38">
        <w:rPr>
          <w:b/>
          <w:bCs/>
          <w:shd w:val="clear" w:color="auto" w:fill="FFFFFF"/>
        </w:rPr>
        <w:t xml:space="preserve"> </w:t>
      </w:r>
      <w:r w:rsidRPr="007F4A38">
        <w:rPr>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7F4A38">
        <w:rPr>
          <w:shd w:val="clear" w:color="auto" w:fill="FFFFFF"/>
        </w:rPr>
        <w:t>н</w:t>
      </w:r>
      <w:r w:rsidRPr="007F4A38">
        <w:rPr>
          <w:shd w:val="clear" w:color="auto" w:fill="FFFFFF"/>
        </w:rPr>
        <w:t xml:space="preserve">женерно-технического обеспечения может устанавливаться Правительством </w:t>
      </w:r>
      <w:r w:rsidR="008D05A7" w:rsidRPr="00A3131A">
        <w:rPr>
          <w:shd w:val="clear" w:color="auto" w:fill="FFFFFF"/>
        </w:rPr>
        <w:t>Российской Фед</w:t>
      </w:r>
      <w:r w:rsidR="008D05A7" w:rsidRPr="00A3131A">
        <w:rPr>
          <w:shd w:val="clear" w:color="auto" w:fill="FFFFFF"/>
        </w:rPr>
        <w:t>е</w:t>
      </w:r>
      <w:r w:rsidR="008D05A7" w:rsidRPr="00A3131A">
        <w:rPr>
          <w:shd w:val="clear" w:color="auto" w:fill="FFFFFF"/>
        </w:rPr>
        <w:t>рации</w:t>
      </w:r>
      <w:r w:rsidRPr="007F4A38">
        <w:rPr>
          <w:shd w:val="clear" w:color="auto" w:fill="FFFFFF"/>
        </w:rPr>
        <w:t>.</w:t>
      </w:r>
    </w:p>
    <w:p w:rsidR="0050141B" w:rsidRPr="007F4A38" w:rsidRDefault="0050141B" w:rsidP="0050141B">
      <w:pPr>
        <w:pStyle w:val="ab"/>
        <w:spacing w:before="0" w:after="0"/>
        <w:ind w:firstLine="561"/>
        <w:contextualSpacing/>
        <w:jc w:val="both"/>
      </w:pPr>
      <w:r w:rsidRPr="007F4A38">
        <w:rPr>
          <w:bCs/>
          <w:color w:val="000000"/>
          <w:shd w:val="clear" w:color="auto" w:fill="FFFFFF"/>
        </w:rPr>
        <w:t>7.</w:t>
      </w:r>
      <w:r w:rsidRPr="007F4A38">
        <w:rPr>
          <w:color w:val="000000"/>
          <w:shd w:val="clear" w:color="auto" w:fill="FFFFFF"/>
        </w:rPr>
        <w:t xml:space="preserve"> </w:t>
      </w:r>
      <w:proofErr w:type="gramStart"/>
      <w:r w:rsidRPr="007F4A38">
        <w:rPr>
          <w:color w:val="000000"/>
          <w:shd w:val="clear" w:color="auto" w:fill="FFFFFF"/>
        </w:rPr>
        <w:t>Соблюдение нормативов градостроительного проектирования в части обеспечения об</w:t>
      </w:r>
      <w:r w:rsidRPr="007F4A38">
        <w:rPr>
          <w:color w:val="000000"/>
          <w:shd w:val="clear" w:color="auto" w:fill="FFFFFF"/>
        </w:rPr>
        <w:t>ъ</w:t>
      </w:r>
      <w:r w:rsidRPr="007F4A38">
        <w:rPr>
          <w:color w:val="000000"/>
          <w:shd w:val="clear" w:color="auto" w:fill="FFFFFF"/>
        </w:rPr>
        <w:t>ектов градостроительной деятельности системами социальной, а также инженерной и тран</w:t>
      </w:r>
      <w:r w:rsidRPr="007F4A38">
        <w:rPr>
          <w:color w:val="000000"/>
          <w:shd w:val="clear" w:color="auto" w:fill="FFFFFF"/>
        </w:rPr>
        <w:t>с</w:t>
      </w:r>
      <w:r w:rsidRPr="007F4A38">
        <w:rPr>
          <w:color w:val="000000"/>
          <w:shd w:val="clear" w:color="auto" w:fill="FFFFFF"/>
        </w:rPr>
        <w:t xml:space="preserve">портной инфраструктур обеспечивается как за счет развития (участия в развитии) указанных систем, находящихся в собственности сельского поселения </w:t>
      </w:r>
      <w:proofErr w:type="spellStart"/>
      <w:r w:rsidR="00032D11">
        <w:rPr>
          <w:color w:val="000000"/>
        </w:rPr>
        <w:t>Караярский</w:t>
      </w:r>
      <w:proofErr w:type="spellEnd"/>
      <w:r w:rsidR="009F0D16">
        <w:rPr>
          <w:color w:val="000000"/>
        </w:rPr>
        <w:t xml:space="preserve"> </w:t>
      </w:r>
      <w:r w:rsidRPr="007F4A38">
        <w:rPr>
          <w:color w:val="000000"/>
          <w:shd w:val="clear" w:color="auto" w:fill="FFFFFF"/>
        </w:rPr>
        <w:t>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194823" w:rsidRPr="00DC0C87" w:rsidRDefault="00194823" w:rsidP="0050141B">
      <w:pPr>
        <w:pStyle w:val="1"/>
        <w:tabs>
          <w:tab w:val="left" w:pos="708"/>
        </w:tabs>
        <w:spacing w:before="100" w:after="200"/>
        <w:rPr>
          <w:sz w:val="24"/>
          <w:szCs w:val="24"/>
        </w:rPr>
      </w:pPr>
    </w:p>
    <w:p w:rsidR="0050141B" w:rsidRPr="00194823" w:rsidRDefault="0050141B" w:rsidP="00707AAA">
      <w:pPr>
        <w:pStyle w:val="1"/>
        <w:tabs>
          <w:tab w:val="left" w:pos="708"/>
        </w:tabs>
        <w:spacing w:before="0" w:line="240" w:lineRule="auto"/>
        <w:rPr>
          <w:rFonts w:ascii="Times New Roman" w:hAnsi="Times New Roman"/>
          <w:color w:val="auto"/>
          <w:sz w:val="24"/>
          <w:szCs w:val="24"/>
        </w:rPr>
      </w:pPr>
      <w:r w:rsidRPr="00194823">
        <w:rPr>
          <w:rFonts w:ascii="Times New Roman" w:hAnsi="Times New Roman"/>
          <w:color w:val="auto"/>
          <w:sz w:val="24"/>
          <w:szCs w:val="24"/>
        </w:rPr>
        <w:t xml:space="preserve">ГЛАВА </w:t>
      </w:r>
      <w:r w:rsidRPr="00194823">
        <w:rPr>
          <w:rFonts w:ascii="Times New Roman" w:hAnsi="Times New Roman"/>
          <w:color w:val="auto"/>
          <w:sz w:val="24"/>
          <w:szCs w:val="24"/>
          <w:lang w:val="en-US"/>
        </w:rPr>
        <w:t>II</w:t>
      </w:r>
      <w:r w:rsidRPr="00194823">
        <w:rPr>
          <w:rFonts w:ascii="Times New Roman" w:hAnsi="Times New Roman"/>
          <w:color w:val="auto"/>
          <w:sz w:val="24"/>
          <w:szCs w:val="24"/>
        </w:rPr>
        <w:t>. ПОЛОЖЕНИЕ О РЕГУЛИРОВАНИИ  ЗЕМЛЕПОЛЬЗОВАНИЯ И ЗАСТРО</w:t>
      </w:r>
      <w:r w:rsidRPr="00194823">
        <w:rPr>
          <w:rFonts w:ascii="Times New Roman" w:hAnsi="Times New Roman"/>
          <w:color w:val="auto"/>
          <w:sz w:val="24"/>
          <w:szCs w:val="24"/>
        </w:rPr>
        <w:t>Й</w:t>
      </w:r>
      <w:r w:rsidRPr="00194823">
        <w:rPr>
          <w:rFonts w:ascii="Times New Roman" w:hAnsi="Times New Roman"/>
          <w:color w:val="auto"/>
          <w:sz w:val="24"/>
          <w:szCs w:val="24"/>
        </w:rPr>
        <w:t>КИ</w:t>
      </w:r>
      <w:r w:rsidR="00707AAA">
        <w:rPr>
          <w:rFonts w:ascii="Times New Roman" w:hAnsi="Times New Roman"/>
          <w:color w:val="auto"/>
          <w:sz w:val="24"/>
          <w:szCs w:val="24"/>
        </w:rPr>
        <w:t xml:space="preserve"> </w:t>
      </w:r>
      <w:r w:rsidR="00707AAA" w:rsidRPr="00194823">
        <w:rPr>
          <w:rFonts w:ascii="Times New Roman" w:hAnsi="Times New Roman"/>
          <w:color w:val="auto"/>
          <w:sz w:val="24"/>
          <w:szCs w:val="24"/>
        </w:rPr>
        <w:t>ОРГАНАМИ МЕСТНОГО САМОУПРАВЛЕНИЯ</w:t>
      </w:r>
      <w:r w:rsidR="00707AAA">
        <w:rPr>
          <w:rFonts w:ascii="Times New Roman" w:hAnsi="Times New Roman"/>
          <w:color w:val="auto"/>
          <w:sz w:val="24"/>
          <w:szCs w:val="24"/>
        </w:rPr>
        <w:t xml:space="preserve"> НА ТЕРРИТОРИ</w:t>
      </w:r>
      <w:r w:rsidR="0043173B">
        <w:rPr>
          <w:rFonts w:ascii="Times New Roman" w:hAnsi="Times New Roman"/>
          <w:color w:val="auto"/>
          <w:sz w:val="24"/>
          <w:szCs w:val="24"/>
        </w:rPr>
        <w:t>И</w:t>
      </w:r>
      <w:r w:rsidR="00707AAA">
        <w:rPr>
          <w:rFonts w:ascii="Times New Roman" w:hAnsi="Times New Roman"/>
          <w:color w:val="auto"/>
          <w:sz w:val="24"/>
          <w:szCs w:val="24"/>
        </w:rPr>
        <w:t xml:space="preserve"> СЕЛЬСКОГО ПОСЕЛЕНИЯ </w:t>
      </w:r>
      <w:r w:rsidR="00032D11">
        <w:rPr>
          <w:rFonts w:ascii="Times New Roman" w:hAnsi="Times New Roman"/>
          <w:color w:val="auto"/>
          <w:sz w:val="24"/>
          <w:szCs w:val="24"/>
        </w:rPr>
        <w:t>КАРАЯРСКИЙ</w:t>
      </w:r>
      <w:r w:rsidR="009F0D16">
        <w:rPr>
          <w:rFonts w:ascii="Times New Roman" w:hAnsi="Times New Roman"/>
          <w:color w:val="auto"/>
          <w:sz w:val="24"/>
          <w:szCs w:val="24"/>
        </w:rPr>
        <w:t xml:space="preserve"> </w:t>
      </w:r>
      <w:r w:rsidR="00707AAA">
        <w:rPr>
          <w:rFonts w:ascii="Times New Roman" w:hAnsi="Times New Roman"/>
          <w:color w:val="auto"/>
          <w:sz w:val="24"/>
          <w:szCs w:val="24"/>
        </w:rPr>
        <w:t xml:space="preserve">СЕЛЬСОВЕТ МУНИЦПАЛЬНОГО РАЙОНА </w:t>
      </w:r>
      <w:r w:rsidR="009F0D16">
        <w:rPr>
          <w:rFonts w:ascii="Times New Roman" w:hAnsi="Times New Roman"/>
          <w:color w:val="auto"/>
          <w:sz w:val="24"/>
          <w:szCs w:val="24"/>
        </w:rPr>
        <w:t>КАРА</w:t>
      </w:r>
      <w:r w:rsidR="009F0D16">
        <w:rPr>
          <w:rFonts w:ascii="Times New Roman" w:hAnsi="Times New Roman"/>
          <w:color w:val="auto"/>
          <w:sz w:val="24"/>
          <w:szCs w:val="24"/>
        </w:rPr>
        <w:t>И</w:t>
      </w:r>
      <w:r w:rsidR="009F0D16">
        <w:rPr>
          <w:rFonts w:ascii="Times New Roman" w:hAnsi="Times New Roman"/>
          <w:color w:val="auto"/>
          <w:sz w:val="24"/>
          <w:szCs w:val="24"/>
        </w:rPr>
        <w:t>ДЕЛЬСКИЙ РАЙОН</w:t>
      </w:r>
      <w:r w:rsidR="00707AAA">
        <w:rPr>
          <w:rFonts w:ascii="Times New Roman" w:hAnsi="Times New Roman"/>
          <w:color w:val="auto"/>
          <w:sz w:val="24"/>
          <w:szCs w:val="24"/>
        </w:rPr>
        <w:t xml:space="preserve"> РЕСПУБЛИКИ БАШКОРТОСТАН</w:t>
      </w:r>
      <w:r w:rsidRPr="00194823">
        <w:rPr>
          <w:rFonts w:ascii="Times New Roman" w:hAnsi="Times New Roman"/>
          <w:color w:val="auto"/>
          <w:sz w:val="24"/>
          <w:szCs w:val="24"/>
        </w:rPr>
        <w:t xml:space="preserve"> </w:t>
      </w:r>
    </w:p>
    <w:p w:rsidR="00707AAA" w:rsidRDefault="00707AAA" w:rsidP="0050141B">
      <w:pPr>
        <w:spacing w:line="240" w:lineRule="auto"/>
        <w:ind w:firstLine="561"/>
        <w:contextualSpacing/>
        <w:rPr>
          <w:rFonts w:ascii="Times New Roman" w:hAnsi="Times New Roman"/>
          <w:b/>
          <w:bCs/>
          <w:sz w:val="24"/>
          <w:szCs w:val="24"/>
          <w:shd w:val="clear" w:color="auto" w:fill="FFFFFF"/>
        </w:rPr>
      </w:pPr>
    </w:p>
    <w:p w:rsidR="0050141B" w:rsidRPr="00BC4B4C" w:rsidRDefault="0050141B" w:rsidP="0050141B">
      <w:pPr>
        <w:spacing w:line="240" w:lineRule="auto"/>
        <w:ind w:firstLine="561"/>
        <w:contextualSpacing/>
        <w:rPr>
          <w:rFonts w:ascii="Times New Roman" w:hAnsi="Times New Roman"/>
          <w:sz w:val="24"/>
          <w:szCs w:val="24"/>
        </w:rPr>
      </w:pPr>
      <w:r w:rsidRPr="00BC4B4C">
        <w:rPr>
          <w:rFonts w:ascii="Times New Roman" w:hAnsi="Times New Roman"/>
          <w:b/>
          <w:bCs/>
          <w:sz w:val="24"/>
          <w:szCs w:val="24"/>
          <w:shd w:val="clear" w:color="auto" w:fill="FFFFFF"/>
        </w:rPr>
        <w:t>Статья 9.</w:t>
      </w:r>
      <w:r w:rsidRPr="00BC4B4C">
        <w:rPr>
          <w:rFonts w:ascii="Times New Roman" w:hAnsi="Times New Roman"/>
          <w:b/>
          <w:bCs/>
          <w:shd w:val="clear" w:color="auto" w:fill="FFFFFF"/>
        </w:rPr>
        <w:t xml:space="preserve"> </w:t>
      </w:r>
      <w:r w:rsidRPr="00BC4B4C">
        <w:rPr>
          <w:rFonts w:ascii="Times New Roman" w:hAnsi="Times New Roman"/>
          <w:b/>
          <w:bCs/>
          <w:sz w:val="24"/>
          <w:szCs w:val="24"/>
          <w:shd w:val="clear" w:color="auto" w:fill="FFFFFF"/>
        </w:rPr>
        <w:t xml:space="preserve">Органы местного самоуправления сельского поселения </w:t>
      </w:r>
      <w:proofErr w:type="spellStart"/>
      <w:r w:rsidR="00032D11">
        <w:rPr>
          <w:rFonts w:ascii="Times New Roman" w:hAnsi="Times New Roman"/>
          <w:b/>
          <w:sz w:val="24"/>
          <w:szCs w:val="24"/>
          <w:shd w:val="clear" w:color="auto" w:fill="FFFFFF"/>
        </w:rPr>
        <w:t>Караярский</w:t>
      </w:r>
      <w:proofErr w:type="spellEnd"/>
      <w:r w:rsidR="009F0D16">
        <w:rPr>
          <w:rFonts w:ascii="Times New Roman" w:hAnsi="Times New Roman"/>
          <w:b/>
          <w:sz w:val="24"/>
          <w:szCs w:val="24"/>
          <w:shd w:val="clear" w:color="auto" w:fill="FFFFFF"/>
        </w:rPr>
        <w:t xml:space="preserve"> </w:t>
      </w:r>
      <w:r w:rsidRPr="00BC4B4C">
        <w:rPr>
          <w:rFonts w:ascii="Times New Roman" w:hAnsi="Times New Roman"/>
          <w:b/>
          <w:sz w:val="24"/>
          <w:szCs w:val="24"/>
          <w:shd w:val="clear" w:color="auto" w:fill="FFFFFF"/>
        </w:rPr>
        <w:t>сел</w:t>
      </w:r>
      <w:r w:rsidRPr="00BC4B4C">
        <w:rPr>
          <w:rFonts w:ascii="Times New Roman" w:hAnsi="Times New Roman"/>
          <w:b/>
          <w:sz w:val="24"/>
          <w:szCs w:val="24"/>
          <w:shd w:val="clear" w:color="auto" w:fill="FFFFFF"/>
        </w:rPr>
        <w:t>ь</w:t>
      </w:r>
      <w:r w:rsidRPr="00BC4B4C">
        <w:rPr>
          <w:rFonts w:ascii="Times New Roman" w:hAnsi="Times New Roman"/>
          <w:b/>
          <w:sz w:val="24"/>
          <w:szCs w:val="24"/>
          <w:shd w:val="clear" w:color="auto" w:fill="FFFFFF"/>
        </w:rPr>
        <w:t xml:space="preserve">совет муниципального района </w:t>
      </w:r>
      <w:r w:rsidR="009F0D16">
        <w:rPr>
          <w:rFonts w:ascii="Times New Roman" w:hAnsi="Times New Roman"/>
          <w:b/>
          <w:sz w:val="24"/>
          <w:szCs w:val="24"/>
          <w:shd w:val="clear" w:color="auto" w:fill="FFFFFF"/>
        </w:rPr>
        <w:t>Караидельский район</w:t>
      </w:r>
      <w:r w:rsidRPr="00BC4B4C">
        <w:rPr>
          <w:rFonts w:ascii="Times New Roman" w:hAnsi="Times New Roman"/>
          <w:b/>
          <w:color w:val="000000"/>
          <w:sz w:val="24"/>
          <w:szCs w:val="24"/>
        </w:rPr>
        <w:t xml:space="preserve"> Республики Башкортостан</w:t>
      </w:r>
    </w:p>
    <w:p w:rsidR="0050141B" w:rsidRPr="00BC4B4C" w:rsidRDefault="0050141B" w:rsidP="0050141B">
      <w:pPr>
        <w:spacing w:line="240" w:lineRule="auto"/>
        <w:ind w:firstLine="567"/>
        <w:contextualSpacing/>
        <w:rPr>
          <w:rFonts w:ascii="Times New Roman" w:hAnsi="Times New Roman"/>
          <w:sz w:val="24"/>
          <w:szCs w:val="24"/>
        </w:rPr>
      </w:pPr>
    </w:p>
    <w:p w:rsidR="0050141B" w:rsidRPr="00BC4B4C" w:rsidRDefault="0050141B" w:rsidP="00AE7AEC">
      <w:pPr>
        <w:spacing w:line="240" w:lineRule="auto"/>
        <w:ind w:firstLine="561"/>
        <w:contextualSpacing/>
        <w:jc w:val="both"/>
        <w:rPr>
          <w:rFonts w:ascii="Times New Roman" w:hAnsi="Times New Roman"/>
          <w:sz w:val="24"/>
          <w:szCs w:val="24"/>
          <w:shd w:val="clear" w:color="auto" w:fill="FFFFFF"/>
        </w:rPr>
      </w:pPr>
      <w:r w:rsidRPr="00BC4B4C">
        <w:rPr>
          <w:rFonts w:ascii="Times New Roman" w:hAnsi="Times New Roman"/>
          <w:sz w:val="24"/>
          <w:szCs w:val="24"/>
          <w:shd w:val="clear" w:color="auto" w:fill="FFFFFF"/>
        </w:rPr>
        <w:t>1. Исполнительно-распорядительным органом местного самоуправления сельского пос</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BC4B4C">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BC4B4C">
        <w:rPr>
          <w:rFonts w:ascii="Times New Roman" w:hAnsi="Times New Roman"/>
          <w:color w:val="000000"/>
          <w:sz w:val="24"/>
          <w:szCs w:val="24"/>
        </w:rPr>
        <w:t xml:space="preserve"> Республики Ба</w:t>
      </w:r>
      <w:r w:rsidRPr="00BC4B4C">
        <w:rPr>
          <w:rFonts w:ascii="Times New Roman" w:hAnsi="Times New Roman"/>
          <w:color w:val="000000"/>
          <w:sz w:val="24"/>
          <w:szCs w:val="24"/>
        </w:rPr>
        <w:t>ш</w:t>
      </w:r>
      <w:r w:rsidRPr="00BC4B4C">
        <w:rPr>
          <w:rFonts w:ascii="Times New Roman" w:hAnsi="Times New Roman"/>
          <w:color w:val="000000"/>
          <w:sz w:val="24"/>
          <w:szCs w:val="24"/>
        </w:rPr>
        <w:t>кортостан</w:t>
      </w:r>
      <w:r w:rsidRPr="00BC4B4C">
        <w:rPr>
          <w:rFonts w:ascii="Times New Roman" w:hAnsi="Times New Roman"/>
          <w:sz w:val="24"/>
          <w:szCs w:val="24"/>
          <w:shd w:val="clear" w:color="auto" w:fill="FFFFFF"/>
        </w:rPr>
        <w:t xml:space="preserve">, осуществляющим деятельность по регулированию землепользования и застройки является администрация сельского поселения </w:t>
      </w:r>
      <w:proofErr w:type="spellStart"/>
      <w:r w:rsidR="00032D11">
        <w:rPr>
          <w:rFonts w:ascii="Times New Roman" w:hAnsi="Times New Roman"/>
          <w:color w:val="000000"/>
          <w:sz w:val="24"/>
          <w:szCs w:val="24"/>
        </w:rPr>
        <w:t>Караярский</w:t>
      </w:r>
      <w:proofErr w:type="spellEnd"/>
      <w:r w:rsidR="009F0D16">
        <w:rPr>
          <w:rFonts w:ascii="Times New Roman" w:hAnsi="Times New Roman"/>
          <w:color w:val="000000"/>
          <w:sz w:val="24"/>
          <w:szCs w:val="24"/>
        </w:rPr>
        <w:t xml:space="preserve"> </w:t>
      </w:r>
      <w:r w:rsidRPr="00BC4B4C">
        <w:rPr>
          <w:rFonts w:ascii="Times New Roman" w:hAnsi="Times New Roman"/>
          <w:sz w:val="24"/>
          <w:szCs w:val="24"/>
          <w:shd w:val="clear" w:color="auto" w:fill="FFFFFF"/>
        </w:rPr>
        <w:t xml:space="preserve">сельсовет (далее - администрация сельского поселения </w:t>
      </w:r>
      <w:proofErr w:type="spellStart"/>
      <w:r w:rsidR="00032D11">
        <w:rPr>
          <w:rFonts w:ascii="Times New Roman" w:hAnsi="Times New Roman"/>
          <w:color w:val="000000"/>
          <w:sz w:val="24"/>
          <w:szCs w:val="24"/>
        </w:rPr>
        <w:t>Караярский</w:t>
      </w:r>
      <w:proofErr w:type="spellEnd"/>
      <w:r w:rsidR="009F0D16">
        <w:rPr>
          <w:rFonts w:ascii="Times New Roman" w:hAnsi="Times New Roman"/>
          <w:color w:val="000000"/>
          <w:sz w:val="24"/>
          <w:szCs w:val="24"/>
        </w:rPr>
        <w:t xml:space="preserve"> </w:t>
      </w:r>
      <w:r w:rsidRPr="00BC4B4C">
        <w:rPr>
          <w:rFonts w:ascii="Times New Roman" w:hAnsi="Times New Roman"/>
          <w:sz w:val="24"/>
          <w:szCs w:val="24"/>
          <w:shd w:val="clear" w:color="auto" w:fill="FFFFFF"/>
        </w:rPr>
        <w:t>сельсовет).</w:t>
      </w:r>
    </w:p>
    <w:p w:rsidR="0050141B" w:rsidRPr="00BC4B4C" w:rsidRDefault="0050141B" w:rsidP="00AE7AEC">
      <w:pPr>
        <w:spacing w:line="240" w:lineRule="auto"/>
        <w:ind w:firstLine="567"/>
        <w:contextualSpacing/>
        <w:jc w:val="both"/>
        <w:rPr>
          <w:rFonts w:ascii="Times New Roman" w:hAnsi="Times New Roman"/>
          <w:sz w:val="24"/>
          <w:szCs w:val="24"/>
        </w:rPr>
      </w:pPr>
      <w:r w:rsidRPr="00BC4B4C">
        <w:rPr>
          <w:rFonts w:ascii="Times New Roman" w:hAnsi="Times New Roman"/>
          <w:bCs/>
          <w:sz w:val="24"/>
          <w:szCs w:val="24"/>
          <w:shd w:val="clear" w:color="auto" w:fill="FFFFFF"/>
        </w:rPr>
        <w:t>2.</w:t>
      </w:r>
      <w:r w:rsidRPr="00BC4B4C">
        <w:rPr>
          <w:rFonts w:ascii="Times New Roman" w:hAnsi="Times New Roman"/>
          <w:sz w:val="24"/>
          <w:szCs w:val="24"/>
          <w:shd w:val="clear" w:color="auto" w:fill="FFFFFF"/>
        </w:rPr>
        <w:t xml:space="preserve"> Представительным органом местного самоуправления является Совет сельского пос</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BC4B4C">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BC4B4C">
        <w:rPr>
          <w:rFonts w:ascii="Times New Roman" w:hAnsi="Times New Roman"/>
          <w:color w:val="000000"/>
          <w:sz w:val="24"/>
          <w:szCs w:val="24"/>
        </w:rPr>
        <w:t xml:space="preserve"> Республики Ба</w:t>
      </w:r>
      <w:r w:rsidRPr="00BC4B4C">
        <w:rPr>
          <w:rFonts w:ascii="Times New Roman" w:hAnsi="Times New Roman"/>
          <w:color w:val="000000"/>
          <w:sz w:val="24"/>
          <w:szCs w:val="24"/>
        </w:rPr>
        <w:t>ш</w:t>
      </w:r>
      <w:r w:rsidRPr="00BC4B4C">
        <w:rPr>
          <w:rFonts w:ascii="Times New Roman" w:hAnsi="Times New Roman"/>
          <w:color w:val="000000"/>
          <w:sz w:val="24"/>
          <w:szCs w:val="24"/>
        </w:rPr>
        <w:t>кортостан</w:t>
      </w:r>
      <w:r w:rsidRPr="00BC4B4C">
        <w:rPr>
          <w:rFonts w:ascii="Times New Roman" w:hAnsi="Times New Roman"/>
          <w:sz w:val="24"/>
          <w:szCs w:val="24"/>
          <w:shd w:val="clear" w:color="auto" w:fill="FFFFFF"/>
        </w:rPr>
        <w:t xml:space="preserve"> (далее — Совет сельского поселения</w:t>
      </w:r>
      <w:r w:rsidRPr="00BC4B4C">
        <w:rPr>
          <w:rFonts w:ascii="Times New Roman" w:hAnsi="Times New Roman"/>
          <w:color w:val="000000"/>
          <w:sz w:val="24"/>
          <w:szCs w:val="24"/>
        </w:rPr>
        <w:t xml:space="preserve"> </w:t>
      </w:r>
      <w:proofErr w:type="spellStart"/>
      <w:r w:rsidR="00032D11">
        <w:rPr>
          <w:rFonts w:ascii="Times New Roman" w:hAnsi="Times New Roman"/>
          <w:color w:val="000000"/>
          <w:sz w:val="24"/>
          <w:szCs w:val="24"/>
        </w:rPr>
        <w:t>Караярский</w:t>
      </w:r>
      <w:proofErr w:type="spellEnd"/>
      <w:r w:rsidR="009F0D16">
        <w:rPr>
          <w:rFonts w:ascii="Times New Roman" w:hAnsi="Times New Roman"/>
          <w:color w:val="000000"/>
          <w:sz w:val="24"/>
          <w:szCs w:val="24"/>
        </w:rPr>
        <w:t xml:space="preserve"> </w:t>
      </w:r>
      <w:r w:rsidRPr="00BC4B4C">
        <w:rPr>
          <w:rFonts w:ascii="Times New Roman" w:hAnsi="Times New Roman"/>
          <w:sz w:val="24"/>
          <w:szCs w:val="24"/>
          <w:shd w:val="clear" w:color="auto" w:fill="FFFFFF"/>
        </w:rPr>
        <w:t xml:space="preserve">сельсовет). </w:t>
      </w:r>
    </w:p>
    <w:p w:rsidR="0050141B" w:rsidRPr="00BC4B4C" w:rsidRDefault="0050141B" w:rsidP="00AE7AEC">
      <w:pPr>
        <w:spacing w:line="240" w:lineRule="auto"/>
        <w:ind w:firstLine="567"/>
        <w:contextualSpacing/>
        <w:jc w:val="both"/>
        <w:rPr>
          <w:rFonts w:ascii="Times New Roman" w:hAnsi="Times New Roman"/>
          <w:sz w:val="24"/>
          <w:szCs w:val="24"/>
          <w:shd w:val="clear" w:color="auto" w:fill="FFFFFF"/>
        </w:rPr>
      </w:pPr>
      <w:r w:rsidRPr="00BC4B4C">
        <w:rPr>
          <w:rFonts w:ascii="Times New Roman" w:hAnsi="Times New Roman"/>
          <w:sz w:val="24"/>
          <w:szCs w:val="24"/>
          <w:shd w:val="clear" w:color="auto" w:fill="FFFFFF"/>
        </w:rPr>
        <w:t xml:space="preserve">Совет сельского поселения </w:t>
      </w:r>
      <w:proofErr w:type="spellStart"/>
      <w:r w:rsidR="00032D11">
        <w:rPr>
          <w:rFonts w:ascii="Times New Roman" w:hAnsi="Times New Roman"/>
          <w:color w:val="000000"/>
          <w:sz w:val="24"/>
          <w:szCs w:val="24"/>
        </w:rPr>
        <w:t>Караярский</w:t>
      </w:r>
      <w:proofErr w:type="spellEnd"/>
      <w:r w:rsidR="009F0D16">
        <w:rPr>
          <w:rFonts w:ascii="Times New Roman" w:hAnsi="Times New Roman"/>
          <w:color w:val="000000"/>
          <w:sz w:val="24"/>
          <w:szCs w:val="24"/>
        </w:rPr>
        <w:t xml:space="preserve"> </w:t>
      </w:r>
      <w:r w:rsidRPr="00BC4B4C">
        <w:rPr>
          <w:rFonts w:ascii="Times New Roman" w:hAnsi="Times New Roman"/>
          <w:sz w:val="24"/>
          <w:szCs w:val="24"/>
          <w:shd w:val="clear" w:color="auto" w:fill="FFFFFF"/>
        </w:rPr>
        <w:t>сельсовет осуществляет полномочия в сфере рег</w:t>
      </w:r>
      <w:r w:rsidRPr="00BC4B4C">
        <w:rPr>
          <w:rFonts w:ascii="Times New Roman" w:hAnsi="Times New Roman"/>
          <w:sz w:val="24"/>
          <w:szCs w:val="24"/>
          <w:shd w:val="clear" w:color="auto" w:fill="FFFFFF"/>
        </w:rPr>
        <w:t>у</w:t>
      </w:r>
      <w:r w:rsidRPr="00BC4B4C">
        <w:rPr>
          <w:rFonts w:ascii="Times New Roman" w:hAnsi="Times New Roman"/>
          <w:sz w:val="24"/>
          <w:szCs w:val="24"/>
          <w:shd w:val="clear" w:color="auto" w:fill="FFFFFF"/>
        </w:rPr>
        <w:t>лирования землепользования и застройки в соответствии с законодательством Российской Ф</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дерации, Республики Башкортостан и нормативно-правовыми актами сельского поселения </w:t>
      </w:r>
      <w:proofErr w:type="spellStart"/>
      <w:r w:rsidR="00032D11">
        <w:rPr>
          <w:rFonts w:ascii="Times New Roman" w:hAnsi="Times New Roman"/>
          <w:sz w:val="24"/>
          <w:szCs w:val="24"/>
          <w:shd w:val="clear" w:color="auto" w:fill="FFFFFF"/>
        </w:rPr>
        <w:t>К</w:t>
      </w:r>
      <w:r w:rsidR="00032D11">
        <w:rPr>
          <w:rFonts w:ascii="Times New Roman" w:hAnsi="Times New Roman"/>
          <w:sz w:val="24"/>
          <w:szCs w:val="24"/>
          <w:shd w:val="clear" w:color="auto" w:fill="FFFFFF"/>
        </w:rPr>
        <w:t>а</w:t>
      </w:r>
      <w:r w:rsidR="00032D11">
        <w:rPr>
          <w:rFonts w:ascii="Times New Roman" w:hAnsi="Times New Roman"/>
          <w:sz w:val="24"/>
          <w:szCs w:val="24"/>
          <w:shd w:val="clear" w:color="auto" w:fill="FFFFFF"/>
        </w:rPr>
        <w:t>раярский</w:t>
      </w:r>
      <w:proofErr w:type="spellEnd"/>
      <w:r w:rsidR="009F0D16">
        <w:rPr>
          <w:rFonts w:ascii="Times New Roman" w:hAnsi="Times New Roman"/>
          <w:sz w:val="24"/>
          <w:szCs w:val="24"/>
          <w:shd w:val="clear" w:color="auto" w:fill="FFFFFF"/>
        </w:rPr>
        <w:t xml:space="preserve"> </w:t>
      </w:r>
      <w:r w:rsidRPr="00BC4B4C">
        <w:rPr>
          <w:rFonts w:ascii="Times New Roman" w:hAnsi="Times New Roman"/>
          <w:sz w:val="24"/>
          <w:szCs w:val="24"/>
          <w:shd w:val="clear" w:color="auto" w:fill="FFFFFF"/>
        </w:rPr>
        <w:t xml:space="preserve">сельсовет и муниципального района </w:t>
      </w:r>
      <w:r w:rsidR="009F0D16">
        <w:rPr>
          <w:rFonts w:ascii="Times New Roman" w:hAnsi="Times New Roman"/>
          <w:sz w:val="24"/>
          <w:szCs w:val="24"/>
          <w:shd w:val="clear" w:color="auto" w:fill="FFFFFF"/>
        </w:rPr>
        <w:t>Караидельский район</w:t>
      </w:r>
      <w:r w:rsidRPr="00BC4B4C">
        <w:rPr>
          <w:rFonts w:ascii="Times New Roman" w:hAnsi="Times New Roman"/>
          <w:sz w:val="24"/>
          <w:szCs w:val="24"/>
          <w:shd w:val="clear" w:color="auto" w:fill="FFFFFF"/>
        </w:rPr>
        <w:t xml:space="preserve"> Республики Башкортостан.</w:t>
      </w:r>
    </w:p>
    <w:p w:rsidR="0050141B" w:rsidRPr="007F4A38" w:rsidRDefault="0050141B" w:rsidP="00AE7AEC">
      <w:pPr>
        <w:spacing w:line="240" w:lineRule="auto"/>
        <w:ind w:firstLine="708"/>
        <w:contextualSpacing/>
        <w:jc w:val="both"/>
        <w:rPr>
          <w:rFonts w:ascii="Times New Roman" w:hAnsi="Times New Roman"/>
          <w:sz w:val="24"/>
          <w:szCs w:val="24"/>
        </w:rPr>
      </w:pPr>
      <w:r w:rsidRPr="00BC4B4C">
        <w:rPr>
          <w:rFonts w:ascii="Times New Roman" w:hAnsi="Times New Roman"/>
          <w:bCs/>
          <w:sz w:val="24"/>
          <w:szCs w:val="24"/>
          <w:shd w:val="clear" w:color="auto" w:fill="FFFFFF"/>
        </w:rPr>
        <w:t>3.</w:t>
      </w:r>
      <w:r w:rsidRPr="00BC4B4C">
        <w:rPr>
          <w:rFonts w:ascii="Times New Roman" w:hAnsi="Times New Roman"/>
          <w:sz w:val="24"/>
          <w:szCs w:val="24"/>
          <w:shd w:val="clear" w:color="auto" w:fill="FFFFFF"/>
        </w:rPr>
        <w:t xml:space="preserve"> </w:t>
      </w:r>
      <w:r w:rsidRPr="00BC4B4C">
        <w:rPr>
          <w:rFonts w:ascii="Times New Roman" w:hAnsi="Times New Roman"/>
          <w:color w:val="000000"/>
          <w:sz w:val="24"/>
          <w:szCs w:val="24"/>
          <w:shd w:val="clear" w:color="auto" w:fill="FFFFFF"/>
        </w:rPr>
        <w:t xml:space="preserve">Глава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BC4B4C">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BC4B4C">
        <w:rPr>
          <w:rFonts w:ascii="Times New Roman" w:hAnsi="Times New Roman"/>
          <w:color w:val="000000"/>
          <w:sz w:val="24"/>
          <w:szCs w:val="24"/>
        </w:rPr>
        <w:t xml:space="preserve"> Республики Б</w:t>
      </w:r>
      <w:r w:rsidRPr="002976DF">
        <w:rPr>
          <w:rFonts w:ascii="Times New Roman" w:hAnsi="Times New Roman"/>
          <w:color w:val="000000"/>
          <w:sz w:val="24"/>
          <w:szCs w:val="24"/>
        </w:rPr>
        <w:t>ашкортостан</w:t>
      </w:r>
      <w:r w:rsidRPr="007F4A38">
        <w:rPr>
          <w:rFonts w:ascii="Times New Roman" w:hAnsi="Times New Roman"/>
          <w:color w:val="000000"/>
          <w:sz w:val="24"/>
          <w:szCs w:val="24"/>
          <w:shd w:val="clear" w:color="auto" w:fill="FFFFFF"/>
        </w:rPr>
        <w:t xml:space="preserve"> (далее - Глава сельского поселения </w:t>
      </w:r>
      <w:proofErr w:type="spellStart"/>
      <w:r w:rsidR="00032D11">
        <w:rPr>
          <w:rFonts w:ascii="Times New Roman" w:hAnsi="Times New Roman"/>
          <w:color w:val="000000"/>
          <w:sz w:val="24"/>
          <w:szCs w:val="24"/>
        </w:rPr>
        <w:t>Караярский</w:t>
      </w:r>
      <w:proofErr w:type="spellEnd"/>
      <w:r w:rsidR="009F0D16">
        <w:rPr>
          <w:rFonts w:ascii="Times New Roman" w:hAnsi="Times New Roman"/>
          <w:color w:val="000000"/>
          <w:sz w:val="24"/>
          <w:szCs w:val="24"/>
        </w:rPr>
        <w:t xml:space="preserve"> </w:t>
      </w:r>
      <w:r w:rsidRPr="007F4A38">
        <w:rPr>
          <w:rFonts w:ascii="Times New Roman" w:hAnsi="Times New Roman"/>
          <w:sz w:val="24"/>
          <w:szCs w:val="24"/>
          <w:shd w:val="clear" w:color="auto" w:fill="FFFFFF"/>
        </w:rPr>
        <w:t>сельс</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вет</w:t>
      </w:r>
      <w:r w:rsidRPr="007F4A38">
        <w:rPr>
          <w:rFonts w:ascii="Times New Roman" w:hAnsi="Times New Roman"/>
          <w:color w:val="000000"/>
          <w:sz w:val="24"/>
          <w:szCs w:val="24"/>
          <w:shd w:val="clear" w:color="auto" w:fill="FFFFFF"/>
        </w:rPr>
        <w:t>) избирается Советом из своего состава, исполняет полномочия председателя Совета и во</w:t>
      </w:r>
      <w:r w:rsidRPr="007F4A38">
        <w:rPr>
          <w:rFonts w:ascii="Times New Roman" w:hAnsi="Times New Roman"/>
          <w:color w:val="000000"/>
          <w:sz w:val="24"/>
          <w:szCs w:val="24"/>
          <w:shd w:val="clear" w:color="auto" w:fill="FFFFFF"/>
        </w:rPr>
        <w:t>з</w:t>
      </w:r>
      <w:r w:rsidRPr="007F4A38">
        <w:rPr>
          <w:rFonts w:ascii="Times New Roman" w:hAnsi="Times New Roman"/>
          <w:color w:val="000000"/>
          <w:sz w:val="24"/>
          <w:szCs w:val="24"/>
          <w:shd w:val="clear" w:color="auto" w:fill="FFFFFF"/>
        </w:rPr>
        <w:t>главляет администрацию сельского поселения.</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Г</w:t>
      </w:r>
      <w:r w:rsidRPr="007F4A38">
        <w:rPr>
          <w:rFonts w:ascii="Times New Roman" w:hAnsi="Times New Roman"/>
          <w:color w:val="000000"/>
          <w:sz w:val="24"/>
          <w:szCs w:val="24"/>
          <w:shd w:val="clear" w:color="auto" w:fill="FFFFFF"/>
        </w:rPr>
        <w:t>лава сельского поселения</w:t>
      </w:r>
      <w:r w:rsidRPr="007F4A38">
        <w:rPr>
          <w:rFonts w:ascii="Times New Roman" w:hAnsi="Times New Roman"/>
          <w:sz w:val="24"/>
          <w:szCs w:val="24"/>
          <w:shd w:val="clear" w:color="auto" w:fill="FFFFFF"/>
        </w:rPr>
        <w:t xml:space="preserve"> </w:t>
      </w:r>
      <w:proofErr w:type="spellStart"/>
      <w:r w:rsidR="00032D11">
        <w:rPr>
          <w:rFonts w:ascii="Times New Roman" w:hAnsi="Times New Roman"/>
          <w:color w:val="000000"/>
          <w:sz w:val="24"/>
          <w:szCs w:val="24"/>
        </w:rPr>
        <w:t>Караярский</w:t>
      </w:r>
      <w:proofErr w:type="spellEnd"/>
      <w:r w:rsidR="009F0D16">
        <w:rPr>
          <w:rFonts w:ascii="Times New Roman" w:hAnsi="Times New Roman"/>
          <w:color w:val="000000"/>
          <w:sz w:val="24"/>
          <w:szCs w:val="24"/>
        </w:rPr>
        <w:t xml:space="preserve"> </w:t>
      </w:r>
      <w:r w:rsidRPr="007F4A38">
        <w:rPr>
          <w:rFonts w:ascii="Times New Roman" w:hAnsi="Times New Roman"/>
          <w:sz w:val="24"/>
          <w:szCs w:val="24"/>
          <w:shd w:val="clear" w:color="auto" w:fill="FFFFFF"/>
        </w:rPr>
        <w:t>сельсовет по вопросам подготовки и применения Правил землепользования и застройки:</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lastRenderedPageBreak/>
        <w:t>принимает решения о подготовке проекта Правил землепользования и застройки сел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 xml:space="preserve">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и о проектах внесения в них изменений и обесп</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утверждает персональный состав, и порядок деятельности комиссии по подготовке пр</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екта правил землепользования и застройки (далее - Комиссия);</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 проведении</w:t>
      </w:r>
      <w:r w:rsidR="00415EB0">
        <w:rPr>
          <w:rFonts w:ascii="Times New Roman" w:hAnsi="Times New Roman"/>
          <w:sz w:val="24"/>
          <w:szCs w:val="24"/>
          <w:shd w:val="clear" w:color="auto" w:fill="FFFFFF"/>
        </w:rPr>
        <w:t xml:space="preserve"> общественных обсуждений или</w:t>
      </w:r>
      <w:r w:rsidRPr="007F4A38">
        <w:rPr>
          <w:rFonts w:ascii="Times New Roman" w:hAnsi="Times New Roman"/>
          <w:sz w:val="24"/>
          <w:szCs w:val="24"/>
          <w:shd w:val="clear" w:color="auto" w:fill="FFFFFF"/>
        </w:rPr>
        <w:t xml:space="preserve"> публичных слушаний по проекту Правил землепользования и застройки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совет  по проектам внесения в них изменений;</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 направлении проекта Правил   и проектов внесения в них измен</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ний в администрацию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w:t>
      </w:r>
      <w:r w:rsidRPr="007F4A38">
        <w:rPr>
          <w:rFonts w:ascii="Times New Roman" w:hAnsi="Times New Roman"/>
          <w:sz w:val="24"/>
          <w:szCs w:val="24"/>
          <w:shd w:val="clear" w:color="auto" w:fill="FFFFFF"/>
        </w:rPr>
        <w:t>ш</w:t>
      </w:r>
      <w:r w:rsidRPr="007F4A38">
        <w:rPr>
          <w:rFonts w:ascii="Times New Roman" w:hAnsi="Times New Roman"/>
          <w:sz w:val="24"/>
          <w:szCs w:val="24"/>
          <w:shd w:val="clear" w:color="auto" w:fill="FFFFFF"/>
        </w:rPr>
        <w:t>кортостан для утверждения или об их отклонении;</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по результатам</w:t>
      </w:r>
      <w:r w:rsidR="00415EB0" w:rsidRPr="00415EB0">
        <w:rPr>
          <w:rFonts w:ascii="Times New Roman" w:hAnsi="Times New Roman"/>
          <w:sz w:val="24"/>
          <w:szCs w:val="24"/>
          <w:shd w:val="clear" w:color="auto" w:fill="FFFFFF"/>
        </w:rPr>
        <w:t xml:space="preserve"> </w:t>
      </w:r>
      <w:r w:rsidR="00415EB0">
        <w:rPr>
          <w:rFonts w:ascii="Times New Roman" w:hAnsi="Times New Roman"/>
          <w:sz w:val="24"/>
          <w:szCs w:val="24"/>
          <w:shd w:val="clear" w:color="auto" w:fill="FFFFFF"/>
        </w:rPr>
        <w:t>общественных обсуждений или</w:t>
      </w:r>
      <w:r w:rsidRPr="007F4A38">
        <w:rPr>
          <w:rFonts w:ascii="Times New Roman" w:hAnsi="Times New Roman"/>
          <w:sz w:val="24"/>
          <w:szCs w:val="24"/>
          <w:shd w:val="clear" w:color="auto" w:fill="FFFFFF"/>
        </w:rPr>
        <w:t xml:space="preserve"> публичных слушаний принимает реш</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ние о предоставлении разрешения на условно разрешенный вид использования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решение о предоставлении разрешения на отклонение от предельных пар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метров разрешенного строительства, реконструкции объектов капитального строител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ства или об отказе в предоставлении такого разрешения с указанием причин принятого решения;</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принимает решения о подготовке документации по планировке территории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в случаях, перечисленных в главе 3 части I настоящих Правил;</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принимает решения о возможности размещения объектов строительства на территории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необходимых для муниципальных нужд;</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решение по распоряжению земельными участками, государственная собс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венность на которые не разграничена, в пределах своих полномочий;</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об изъятии земельных участков в соответствии с действующим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конодательством;</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и муниц</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w:t>
      </w:r>
    </w:p>
    <w:p w:rsidR="0050141B" w:rsidRPr="0043173B" w:rsidRDefault="0050141B" w:rsidP="0043173B">
      <w:pPr>
        <w:spacing w:line="240" w:lineRule="auto"/>
        <w:ind w:firstLine="567"/>
        <w:contextualSpacing/>
        <w:jc w:val="both"/>
        <w:rPr>
          <w:rFonts w:ascii="Times New Roman" w:hAnsi="Times New Roman"/>
          <w:sz w:val="24"/>
          <w:szCs w:val="24"/>
          <w:shd w:val="clear" w:color="auto" w:fill="FFFFFF"/>
        </w:rPr>
      </w:pPr>
      <w:r w:rsidRPr="0043173B">
        <w:rPr>
          <w:rFonts w:ascii="Times New Roman" w:hAnsi="Times New Roman"/>
          <w:sz w:val="24"/>
          <w:szCs w:val="24"/>
          <w:shd w:val="clear" w:color="auto" w:fill="FFFFFF"/>
        </w:rPr>
        <w:t>4</w:t>
      </w:r>
      <w:r w:rsidRPr="0043173B">
        <w:rPr>
          <w:rFonts w:ascii="Times New Roman" w:hAnsi="Times New Roman"/>
          <w:b/>
          <w:sz w:val="24"/>
          <w:szCs w:val="24"/>
          <w:shd w:val="clear" w:color="auto" w:fill="FFFFFF"/>
        </w:rPr>
        <w:t xml:space="preserve">. </w:t>
      </w:r>
      <w:proofErr w:type="gramStart"/>
      <w:r w:rsidR="0043173B" w:rsidRPr="0043173B">
        <w:rPr>
          <w:rFonts w:ascii="Times New Roman" w:hAnsi="Times New Roman"/>
          <w:sz w:val="24"/>
          <w:szCs w:val="24"/>
          <w:shd w:val="clear" w:color="auto" w:fill="FFFFFF"/>
        </w:rPr>
        <w:t xml:space="preserve">Совет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0043173B" w:rsidRPr="0043173B">
        <w:rPr>
          <w:rFonts w:ascii="Times New Roman" w:hAnsi="Times New Roman"/>
          <w:sz w:val="24"/>
          <w:szCs w:val="24"/>
          <w:shd w:val="clear" w:color="auto" w:fill="FFFFFF"/>
        </w:rPr>
        <w:t>сельсовет</w:t>
      </w:r>
      <w:r w:rsidRPr="0043173B">
        <w:rPr>
          <w:rFonts w:ascii="Times New Roman" w:hAnsi="Times New Roman"/>
          <w:sz w:val="24"/>
          <w:szCs w:val="24"/>
          <w:shd w:val="clear" w:color="auto" w:fill="FFFFFF"/>
        </w:rPr>
        <w:t xml:space="preserve">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43173B">
        <w:rPr>
          <w:rFonts w:ascii="Times New Roman" w:hAnsi="Times New Roman"/>
          <w:sz w:val="24"/>
          <w:szCs w:val="24"/>
          <w:shd w:val="clear" w:color="auto" w:fill="FFFFFF"/>
        </w:rPr>
        <w:t xml:space="preserve"> Республики Башкортостан утверждает Правила землепользования и застройки сел</w:t>
      </w:r>
      <w:r w:rsidRPr="0043173B">
        <w:rPr>
          <w:rFonts w:ascii="Times New Roman" w:hAnsi="Times New Roman"/>
          <w:sz w:val="24"/>
          <w:szCs w:val="24"/>
          <w:shd w:val="clear" w:color="auto" w:fill="FFFFFF"/>
        </w:rPr>
        <w:t>ь</w:t>
      </w:r>
      <w:r w:rsidRPr="0043173B">
        <w:rPr>
          <w:rFonts w:ascii="Times New Roman" w:hAnsi="Times New Roman"/>
          <w:sz w:val="24"/>
          <w:szCs w:val="24"/>
          <w:shd w:val="clear" w:color="auto" w:fill="FFFFFF"/>
        </w:rPr>
        <w:t xml:space="preserve">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43173B">
        <w:rPr>
          <w:rFonts w:ascii="Times New Roman" w:hAnsi="Times New Roman"/>
          <w:sz w:val="24"/>
          <w:szCs w:val="24"/>
          <w:shd w:val="clear" w:color="auto" w:fill="FFFFFF"/>
        </w:rPr>
        <w:t xml:space="preserve">сельсовет  и изменения (дополнения) к ним; принимает решения о резервировании и об изъятии земель в границах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43173B">
        <w:rPr>
          <w:rFonts w:ascii="Times New Roman" w:hAnsi="Times New Roman"/>
          <w:sz w:val="24"/>
          <w:szCs w:val="24"/>
          <w:shd w:val="clear" w:color="auto" w:fill="FFFFFF"/>
        </w:rPr>
        <w:t xml:space="preserve">сельсовет для муниципальных нужд в соответствии с Федеральным законом РФ № 499 от 31.12.2014 г.; </w:t>
      </w:r>
      <w:proofErr w:type="gramEnd"/>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color w:val="000000"/>
          <w:sz w:val="24"/>
          <w:szCs w:val="24"/>
        </w:rPr>
        <w:t>5. Уполномоченны</w:t>
      </w:r>
      <w:r w:rsidR="00415EB0">
        <w:rPr>
          <w:rFonts w:ascii="Times New Roman" w:hAnsi="Times New Roman"/>
          <w:color w:val="000000"/>
          <w:sz w:val="24"/>
          <w:szCs w:val="24"/>
        </w:rPr>
        <w:t>й</w:t>
      </w:r>
      <w:r w:rsidRPr="007F4A38">
        <w:rPr>
          <w:rFonts w:ascii="Times New Roman" w:hAnsi="Times New Roman"/>
          <w:color w:val="000000"/>
          <w:sz w:val="24"/>
          <w:szCs w:val="24"/>
        </w:rPr>
        <w:t xml:space="preserve"> отраслев</w:t>
      </w:r>
      <w:r w:rsidR="00415EB0">
        <w:rPr>
          <w:rFonts w:ascii="Times New Roman" w:hAnsi="Times New Roman"/>
          <w:color w:val="000000"/>
          <w:sz w:val="24"/>
          <w:szCs w:val="24"/>
        </w:rPr>
        <w:t>ой</w:t>
      </w:r>
      <w:r w:rsidRPr="007F4A38">
        <w:rPr>
          <w:rFonts w:ascii="Times New Roman" w:hAnsi="Times New Roman"/>
          <w:color w:val="000000"/>
          <w:sz w:val="24"/>
          <w:szCs w:val="24"/>
        </w:rPr>
        <w:t xml:space="preserve"> (функциональны</w:t>
      </w:r>
      <w:r w:rsidR="00415EB0">
        <w:rPr>
          <w:rFonts w:ascii="Times New Roman" w:hAnsi="Times New Roman"/>
          <w:color w:val="000000"/>
          <w:sz w:val="24"/>
          <w:szCs w:val="24"/>
        </w:rPr>
        <w:t>й</w:t>
      </w:r>
      <w:r w:rsidRPr="007F4A38">
        <w:rPr>
          <w:rFonts w:ascii="Times New Roman" w:hAnsi="Times New Roman"/>
          <w:color w:val="000000"/>
          <w:sz w:val="24"/>
          <w:szCs w:val="24"/>
        </w:rPr>
        <w:t xml:space="preserve">) орган администрации муниципального района </w:t>
      </w:r>
      <w:r w:rsidR="009F0D16">
        <w:rPr>
          <w:rFonts w:ascii="Times New Roman" w:hAnsi="Times New Roman"/>
          <w:color w:val="000000"/>
          <w:sz w:val="24"/>
          <w:szCs w:val="24"/>
        </w:rPr>
        <w:t>Караидельский район</w:t>
      </w:r>
      <w:r w:rsidRPr="007F4A38">
        <w:rPr>
          <w:rFonts w:ascii="Times New Roman" w:hAnsi="Times New Roman"/>
          <w:color w:val="000000"/>
          <w:sz w:val="24"/>
          <w:szCs w:val="24"/>
        </w:rPr>
        <w:t xml:space="preserve"> по вопросам регулирования землепользования и застройки на те</w:t>
      </w:r>
      <w:r w:rsidRPr="007F4A38">
        <w:rPr>
          <w:rFonts w:ascii="Times New Roman" w:hAnsi="Times New Roman"/>
          <w:color w:val="000000"/>
          <w:sz w:val="24"/>
          <w:szCs w:val="24"/>
        </w:rPr>
        <w:t>р</w:t>
      </w:r>
      <w:r w:rsidRPr="007F4A38">
        <w:rPr>
          <w:rFonts w:ascii="Times New Roman" w:hAnsi="Times New Roman"/>
          <w:color w:val="000000"/>
          <w:sz w:val="24"/>
          <w:szCs w:val="24"/>
        </w:rPr>
        <w:t>ритори</w:t>
      </w:r>
      <w:r w:rsidR="00415EB0">
        <w:rPr>
          <w:rFonts w:ascii="Times New Roman" w:hAnsi="Times New Roman"/>
          <w:color w:val="000000"/>
          <w:sz w:val="24"/>
          <w:szCs w:val="24"/>
        </w:rPr>
        <w:t>ях</w:t>
      </w:r>
      <w:r w:rsidRPr="007F4A38">
        <w:rPr>
          <w:rFonts w:ascii="Times New Roman" w:hAnsi="Times New Roman"/>
          <w:color w:val="000000"/>
          <w:sz w:val="24"/>
          <w:szCs w:val="24"/>
        </w:rPr>
        <w:t xml:space="preserve"> сельск</w:t>
      </w:r>
      <w:r w:rsidR="00415EB0">
        <w:rPr>
          <w:rFonts w:ascii="Times New Roman" w:hAnsi="Times New Roman"/>
          <w:color w:val="000000"/>
          <w:sz w:val="24"/>
          <w:szCs w:val="24"/>
        </w:rPr>
        <w:t>их</w:t>
      </w:r>
      <w:r w:rsidRPr="007F4A38">
        <w:rPr>
          <w:rFonts w:ascii="Times New Roman" w:hAnsi="Times New Roman"/>
          <w:color w:val="000000"/>
          <w:sz w:val="24"/>
          <w:szCs w:val="24"/>
        </w:rPr>
        <w:t xml:space="preserve"> поселени</w:t>
      </w:r>
      <w:r w:rsidR="00415EB0">
        <w:rPr>
          <w:rFonts w:ascii="Times New Roman" w:hAnsi="Times New Roman"/>
          <w:color w:val="000000"/>
          <w:sz w:val="24"/>
          <w:szCs w:val="24"/>
        </w:rPr>
        <w:t>й</w:t>
      </w:r>
      <w:r w:rsidRPr="007F4A38">
        <w:rPr>
          <w:rFonts w:ascii="Times New Roman" w:hAnsi="Times New Roman"/>
          <w:color w:val="000000"/>
          <w:sz w:val="24"/>
          <w:szCs w:val="24"/>
        </w:rPr>
        <w:t xml:space="preserve"> </w:t>
      </w:r>
      <w:r w:rsidR="00415EB0" w:rsidRPr="007F4A38">
        <w:rPr>
          <w:rFonts w:ascii="Times New Roman" w:hAnsi="Times New Roman"/>
          <w:color w:val="000000"/>
          <w:sz w:val="24"/>
          <w:szCs w:val="24"/>
        </w:rPr>
        <w:t xml:space="preserve">муниципального района </w:t>
      </w:r>
      <w:r w:rsidR="009F0D16">
        <w:rPr>
          <w:rFonts w:ascii="Times New Roman" w:hAnsi="Times New Roman"/>
          <w:color w:val="000000"/>
          <w:sz w:val="24"/>
          <w:szCs w:val="24"/>
        </w:rPr>
        <w:t>Караидельский район</w:t>
      </w:r>
      <w:r w:rsidR="00415EB0" w:rsidRPr="007F4A38">
        <w:rPr>
          <w:rFonts w:ascii="Times New Roman" w:hAnsi="Times New Roman"/>
          <w:sz w:val="24"/>
          <w:szCs w:val="24"/>
          <w:shd w:val="clear" w:color="auto" w:fill="FFFFFF"/>
        </w:rPr>
        <w:t xml:space="preserve"> </w:t>
      </w:r>
      <w:r w:rsidRPr="007F4A38">
        <w:rPr>
          <w:rFonts w:ascii="Times New Roman" w:hAnsi="Times New Roman"/>
          <w:color w:val="000000"/>
          <w:sz w:val="24"/>
          <w:szCs w:val="24"/>
        </w:rPr>
        <w:t>в части подгото</w:t>
      </w:r>
      <w:r w:rsidRPr="007F4A38">
        <w:rPr>
          <w:rFonts w:ascii="Times New Roman" w:hAnsi="Times New Roman"/>
          <w:color w:val="000000"/>
          <w:sz w:val="24"/>
          <w:szCs w:val="24"/>
        </w:rPr>
        <w:t>в</w:t>
      </w:r>
      <w:r w:rsidRPr="007F4A38">
        <w:rPr>
          <w:rFonts w:ascii="Times New Roman" w:hAnsi="Times New Roman"/>
          <w:color w:val="000000"/>
          <w:sz w:val="24"/>
          <w:szCs w:val="24"/>
        </w:rPr>
        <w:t>ки и исполнения</w:t>
      </w:r>
      <w:r w:rsidRPr="007F4A38">
        <w:rPr>
          <w:rFonts w:ascii="Times New Roman" w:hAnsi="Times New Roman"/>
          <w:color w:val="000000"/>
        </w:rPr>
        <w:t xml:space="preserve"> </w:t>
      </w:r>
      <w:r w:rsidRPr="007F4A38">
        <w:rPr>
          <w:rFonts w:ascii="Times New Roman" w:hAnsi="Times New Roman"/>
          <w:color w:val="000000"/>
          <w:sz w:val="24"/>
          <w:szCs w:val="24"/>
        </w:rPr>
        <w:t>(в пределах своей компетенции) настоящих Правил</w:t>
      </w:r>
      <w:r w:rsidRPr="007F4A38">
        <w:rPr>
          <w:rFonts w:ascii="Times New Roman" w:hAnsi="Times New Roman"/>
          <w:sz w:val="24"/>
          <w:szCs w:val="24"/>
        </w:rPr>
        <w:t>:</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подготовку для г</w:t>
      </w:r>
      <w:r w:rsidRPr="007F4A38">
        <w:rPr>
          <w:rFonts w:ascii="Times New Roman" w:hAnsi="Times New Roman"/>
          <w:color w:val="000000"/>
          <w:sz w:val="24"/>
          <w:szCs w:val="24"/>
          <w:shd w:val="clear" w:color="auto" w:fill="FFFFFF"/>
        </w:rPr>
        <w:t xml:space="preserve">лавы администрации </w:t>
      </w:r>
      <w:r w:rsidRPr="007F4A38">
        <w:rPr>
          <w:rFonts w:ascii="Times New Roman" w:hAnsi="Times New Roman"/>
          <w:sz w:val="24"/>
          <w:szCs w:val="24"/>
          <w:shd w:val="clear" w:color="auto" w:fill="FFFFFF"/>
        </w:rPr>
        <w:t xml:space="preserve">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вующих изменений и дополнений в Правила;</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от имени администрации осуществляет функции заказчика по подготовке Правил;</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proofErr w:type="gramStart"/>
      <w:r w:rsidRPr="007F4A38">
        <w:rPr>
          <w:rFonts w:ascii="Times New Roman" w:hAnsi="Times New Roman"/>
          <w:sz w:val="24"/>
          <w:szCs w:val="24"/>
          <w:shd w:val="clear" w:color="auto" w:fill="FFFFFF"/>
        </w:rPr>
        <w:t>осуществляет, в части своей компетенции, проверку проекта Правил и проектов, внес</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lastRenderedPageBreak/>
        <w:t>му закону «О техническом регулировании», Градостроительному кодексу</w:t>
      </w:r>
      <w:proofErr w:type="gramEnd"/>
      <w:r w:rsidRPr="007F4A38">
        <w:rPr>
          <w:rFonts w:ascii="Times New Roman" w:hAnsi="Times New Roman"/>
          <w:sz w:val="24"/>
          <w:szCs w:val="24"/>
          <w:shd w:val="clear" w:color="auto" w:fill="FFFFFF"/>
        </w:rPr>
        <w:t xml:space="preserve"> </w:t>
      </w:r>
      <w:proofErr w:type="gramStart"/>
      <w:r w:rsidRPr="007F4A38">
        <w:rPr>
          <w:rFonts w:ascii="Times New Roman" w:hAnsi="Times New Roman"/>
          <w:sz w:val="24"/>
          <w:szCs w:val="24"/>
          <w:shd w:val="clear" w:color="auto" w:fill="FFFFFF"/>
        </w:rPr>
        <w:t>Российской Федерации);</w:t>
      </w:r>
      <w:proofErr w:type="gramEnd"/>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подготовку проектов решений Совета по вопросам публичных слушаний в сфере градостроительной деятельности;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по поручению администрации осуществляет оценку наличия свободных земельных уч</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достроительной деятельности;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выполняет поручение администрации о подготовке документации по планировке терр</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тории в случаях, перечисленных в главе 4 раздела I настоящих Правил;</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части своей компетенции проверку проектной документации по план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ровке территории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на соответствие требов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ниям документов территориального планирования Российской Федерации и Республики Башкортостан, генерального плана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требов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ниям технических регламентов, настоящим Правилам;</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работки;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ных участков;</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вии с настоящими Правилами на их рассмотрение;</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направляет подготовленную документацию по планировке территории Главе админис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рации на утверждение или отклоняет ее для доработки;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вом;</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Комиссии заключения по вопросам, выносимым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вие настоящими Правилами на ее рассмотрение;</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ведение карты градостроительного зонирования, внесения в нее утве</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жденных в установленном порядке изменений;</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заинтересованным лицам (заявителям) информацию в сфере регулиров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ния землепользования и застройки в пределах своей компетенции;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осуществляет </w:t>
      </w:r>
      <w:proofErr w:type="gramStart"/>
      <w:r w:rsidRPr="007F4A38">
        <w:rPr>
          <w:rFonts w:ascii="Times New Roman" w:hAnsi="Times New Roman"/>
          <w:sz w:val="24"/>
          <w:szCs w:val="24"/>
          <w:shd w:val="clear" w:color="auto" w:fill="FFFFFF"/>
        </w:rPr>
        <w:t>контроль за</w:t>
      </w:r>
      <w:proofErr w:type="gramEnd"/>
      <w:r w:rsidRPr="007F4A38">
        <w:rPr>
          <w:rFonts w:ascii="Times New Roman" w:hAnsi="Times New Roman"/>
          <w:sz w:val="24"/>
          <w:szCs w:val="24"/>
          <w:shd w:val="clear" w:color="auto" w:fill="FFFFFF"/>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ния единого фонда инженерных изысканий на территории сельского поселения </w:t>
      </w:r>
      <w:proofErr w:type="spellStart"/>
      <w:r w:rsidR="00032D11">
        <w:rPr>
          <w:rFonts w:ascii="Times New Roman" w:hAnsi="Times New Roman"/>
          <w:sz w:val="24"/>
          <w:szCs w:val="24"/>
          <w:shd w:val="clear" w:color="auto" w:fill="FFFFFF"/>
        </w:rPr>
        <w:t>Карая</w:t>
      </w:r>
      <w:r w:rsidR="00032D11">
        <w:rPr>
          <w:rFonts w:ascii="Times New Roman" w:hAnsi="Times New Roman"/>
          <w:sz w:val="24"/>
          <w:szCs w:val="24"/>
          <w:shd w:val="clear" w:color="auto" w:fill="FFFFFF"/>
        </w:rPr>
        <w:t>р</w:t>
      </w:r>
      <w:r w:rsidR="00032D11">
        <w:rPr>
          <w:rFonts w:ascii="Times New Roman" w:hAnsi="Times New Roman"/>
          <w:sz w:val="24"/>
          <w:szCs w:val="24"/>
          <w:shd w:val="clear" w:color="auto" w:fill="FFFFFF"/>
        </w:rPr>
        <w:t>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ведение информационной системы градостроительной деятельности;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lastRenderedPageBreak/>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и муниц</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Положением об органе администрации муниц</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 уполномоченном в области градостроительной деятельности.</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6. </w:t>
      </w:r>
      <w:proofErr w:type="gramStart"/>
      <w:r w:rsidRPr="007F4A38">
        <w:rPr>
          <w:rFonts w:ascii="Times New Roman" w:hAnsi="Times New Roman"/>
          <w:sz w:val="24"/>
          <w:szCs w:val="24"/>
          <w:shd w:val="clear" w:color="auto" w:fill="FFFFFF"/>
        </w:rPr>
        <w:t>Органом, осуществляющим функции распоряжения, владения и управления земельн</w:t>
      </w:r>
      <w:r w:rsidRPr="007F4A38">
        <w:rPr>
          <w:rFonts w:ascii="Times New Roman" w:hAnsi="Times New Roman"/>
          <w:sz w:val="24"/>
          <w:szCs w:val="24"/>
          <w:shd w:val="clear" w:color="auto" w:fill="FFFFFF"/>
        </w:rPr>
        <w:t>ы</w:t>
      </w:r>
      <w:r w:rsidRPr="007F4A38">
        <w:rPr>
          <w:rFonts w:ascii="Times New Roman" w:hAnsi="Times New Roman"/>
          <w:sz w:val="24"/>
          <w:szCs w:val="24"/>
          <w:shd w:val="clear" w:color="auto" w:fill="FFFFFF"/>
        </w:rPr>
        <w:t xml:space="preserve">ми участками, находящимися в собственности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и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мельными участками, государственная собственность на которые не разграничена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вие с действующим законодательством Российской Федерации, Республики Башкортостан (д</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лее – уполномоченный орган, осуществляющий функции распоряжения земельными участками) является администрация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обеспечивающая провед</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ние государственной и муниципальной политики в области земельных отношений на террит</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рии</w:t>
      </w:r>
      <w:proofErr w:type="gramEnd"/>
      <w:r w:rsidRPr="007F4A38">
        <w:rPr>
          <w:rFonts w:ascii="Times New Roman" w:hAnsi="Times New Roman"/>
          <w:sz w:val="24"/>
          <w:szCs w:val="24"/>
          <w:shd w:val="clear" w:color="auto" w:fill="FFFFFF"/>
        </w:rPr>
        <w:t xml:space="preserve">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7. Уполномоченным органом, осуществляющим функции муниципального земельного </w:t>
      </w:r>
      <w:proofErr w:type="gramStart"/>
      <w:r w:rsidRPr="007F4A38">
        <w:rPr>
          <w:rFonts w:ascii="Times New Roman" w:hAnsi="Times New Roman"/>
          <w:sz w:val="24"/>
          <w:szCs w:val="24"/>
          <w:shd w:val="clear" w:color="auto" w:fill="FFFFFF"/>
        </w:rPr>
        <w:t>контроля за</w:t>
      </w:r>
      <w:proofErr w:type="gramEnd"/>
      <w:r w:rsidRPr="007F4A38">
        <w:rPr>
          <w:rFonts w:ascii="Times New Roman" w:hAnsi="Times New Roman"/>
          <w:sz w:val="24"/>
          <w:szCs w:val="24"/>
          <w:shd w:val="clear" w:color="auto" w:fill="FFFFFF"/>
        </w:rPr>
        <w:t xml:space="preserve"> использованием земель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является а</w:t>
      </w:r>
      <w:r w:rsidRPr="007F4A38">
        <w:rPr>
          <w:rFonts w:ascii="Times New Roman" w:hAnsi="Times New Roman"/>
          <w:sz w:val="24"/>
          <w:szCs w:val="24"/>
          <w:shd w:val="clear" w:color="auto" w:fill="FFFFFF"/>
        </w:rPr>
        <w:t>д</w:t>
      </w:r>
      <w:r w:rsidRPr="007F4A38">
        <w:rPr>
          <w:rFonts w:ascii="Times New Roman" w:hAnsi="Times New Roman"/>
          <w:sz w:val="24"/>
          <w:szCs w:val="24"/>
          <w:shd w:val="clear" w:color="auto" w:fill="FFFFFF"/>
        </w:rPr>
        <w:t xml:space="preserve">министрация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(далее - Администрация).</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 части вопросов регулирования землепользования и застройки на территории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сельсовет Администрация в пределах своей компетенции: </w:t>
      </w:r>
    </w:p>
    <w:p w:rsidR="0050141B" w:rsidRPr="007F4A38" w:rsidRDefault="0050141B" w:rsidP="0050141B">
      <w:pPr>
        <w:spacing w:line="240" w:lineRule="auto"/>
        <w:ind w:firstLine="561"/>
        <w:contextualSpacing/>
        <w:rPr>
          <w:rFonts w:ascii="Times New Roman" w:hAnsi="Times New Roman"/>
          <w:sz w:val="24"/>
          <w:szCs w:val="24"/>
        </w:rPr>
      </w:pPr>
      <w:r w:rsidRPr="007F4A38">
        <w:rPr>
          <w:rFonts w:ascii="Times New Roman" w:hAnsi="Times New Roman"/>
          <w:sz w:val="24"/>
          <w:szCs w:val="24"/>
          <w:shd w:val="clear" w:color="auto" w:fill="FFFFFF"/>
        </w:rPr>
        <w:t xml:space="preserve">1) в части оформления прав пользования земельными участками: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готовит проекты правовых актов о предоставлении земельных участков;</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выступает арендодателем земельных участков;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стков;</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приобретает в соответствии с федеральным законодательством земельные участки в со</w:t>
      </w:r>
      <w:r w:rsidRPr="007F4A38">
        <w:rPr>
          <w:rFonts w:ascii="Times New Roman" w:hAnsi="Times New Roman"/>
          <w:sz w:val="24"/>
          <w:szCs w:val="24"/>
          <w:shd w:val="clear" w:color="auto" w:fill="FFFFFF"/>
        </w:rPr>
        <w:t>б</w:t>
      </w:r>
      <w:r w:rsidRPr="007F4A38">
        <w:rPr>
          <w:rFonts w:ascii="Times New Roman" w:hAnsi="Times New Roman"/>
          <w:sz w:val="24"/>
          <w:szCs w:val="24"/>
          <w:shd w:val="clear" w:color="auto" w:fill="FFFFFF"/>
        </w:rPr>
        <w:t xml:space="preserve">ственность на территории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сельсовет;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заключает договоры безвозмездного срочного пользования земельными участками, с</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глашения об ограниченном пользовании земельными участками и согласовывает реш</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уполномоченных органов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о резервиров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нии земель для государственных нужд и утверждении </w:t>
      </w:r>
      <w:proofErr w:type="gramStart"/>
      <w:r w:rsidRPr="007F4A38">
        <w:rPr>
          <w:rFonts w:ascii="Times New Roman" w:hAnsi="Times New Roman"/>
          <w:sz w:val="24"/>
          <w:szCs w:val="24"/>
          <w:shd w:val="clear" w:color="auto" w:fill="FFFFFF"/>
        </w:rPr>
        <w:t>проектов границы зон планиру</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мого размещения объектов капитального строительства</w:t>
      </w:r>
      <w:proofErr w:type="gramEnd"/>
      <w:r w:rsidRPr="007F4A38">
        <w:rPr>
          <w:rFonts w:ascii="Times New Roman" w:hAnsi="Times New Roman"/>
          <w:sz w:val="24"/>
          <w:szCs w:val="24"/>
          <w:shd w:val="clear" w:color="auto" w:fill="FFFFFF"/>
        </w:rPr>
        <w:t xml:space="preserve"> и иные предусмотренные зак</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нодательством Российской Федерации документы на земельные участки;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организацию и проведение торгов (конкурсов, аукционов) по продаже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мельных участков или права на заключение договоров аренды земельных участков,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ключает договоры с организациями, специализирующимися на их проведении;</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согласие на сделки с земельными участками и правами аренды земельных участков;</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а также земельными участками, государственная собстве</w:t>
      </w:r>
      <w:r w:rsidRPr="007F4A38">
        <w:rPr>
          <w:rFonts w:ascii="Times New Roman" w:hAnsi="Times New Roman"/>
          <w:sz w:val="24"/>
          <w:szCs w:val="24"/>
          <w:shd w:val="clear" w:color="auto" w:fill="FFFFFF"/>
        </w:rPr>
        <w:t>н</w:t>
      </w:r>
      <w:r w:rsidRPr="007F4A38">
        <w:rPr>
          <w:rFonts w:ascii="Times New Roman" w:hAnsi="Times New Roman"/>
          <w:sz w:val="24"/>
          <w:szCs w:val="24"/>
          <w:shd w:val="clear" w:color="auto" w:fill="FFFFFF"/>
        </w:rPr>
        <w:t xml:space="preserve">ность на которые не разграничена;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обеспечивает государственную регистрацию возникновения, прекращения прав сельск</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на земельные участки, а также возникновения и пр</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кращения ограничений и обременений на земельные участки, прекращения в устано</w:t>
      </w:r>
      <w:r w:rsidRPr="007F4A38">
        <w:rPr>
          <w:rFonts w:ascii="Times New Roman" w:hAnsi="Times New Roman"/>
          <w:sz w:val="24"/>
          <w:szCs w:val="24"/>
          <w:shd w:val="clear" w:color="auto" w:fill="FFFFFF"/>
        </w:rPr>
        <w:t>в</w:t>
      </w:r>
      <w:r w:rsidRPr="007F4A38">
        <w:rPr>
          <w:rFonts w:ascii="Times New Roman" w:hAnsi="Times New Roman"/>
          <w:sz w:val="24"/>
          <w:szCs w:val="24"/>
          <w:shd w:val="clear" w:color="auto" w:fill="FFFFFF"/>
        </w:rPr>
        <w:t>ленных случаях прав третьих лиц на земельные участки;</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взаимодействует с отделом жизнеобеспечения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по вопросам разработки и утверждения проектов межевания жилых кварталов с</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 xml:space="preserve">ществующей застройки, а также иных территорий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совет;</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lastRenderedPageBreak/>
        <w:t xml:space="preserve">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осуществляет ведение Реестра единых объектов недвижимости в части учета земель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формирование, сбор, обработку, хранение и представление органам гос</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дарственной власти и местного самоуправления сведений, необходимых для управления земельными участками;</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пределах своих полномочий взаимодействие с уполномоченными фед</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ральными органами исполнительной власти по ведению государственного кадастра н</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движимости, государственной регистрации прав на недвижимое имущество и сделок с ним;</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установленном порядке подготовку и представление документов для п</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становки земельных участков на государственный кадастровый учет; </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осуществляет оформление, учет, выдачу и хранение </w:t>
      </w:r>
      <w:proofErr w:type="spellStart"/>
      <w:r w:rsidRPr="007F4A38">
        <w:rPr>
          <w:rFonts w:ascii="Times New Roman" w:hAnsi="Times New Roman"/>
          <w:sz w:val="24"/>
          <w:szCs w:val="24"/>
          <w:shd w:val="clear" w:color="auto" w:fill="FFFFFF"/>
        </w:rPr>
        <w:t>правоудостоверяющих</w:t>
      </w:r>
      <w:proofErr w:type="spellEnd"/>
      <w:r w:rsidRPr="007F4A38">
        <w:rPr>
          <w:rFonts w:ascii="Times New Roman" w:hAnsi="Times New Roman"/>
          <w:sz w:val="24"/>
          <w:szCs w:val="24"/>
          <w:shd w:val="clear" w:color="auto" w:fill="FFFFFF"/>
        </w:rPr>
        <w:t xml:space="preserve"> и иных д</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кументов на землю, а также в соответствии с законодательством предоставляет юрид</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ческим и физическим лицам, органам власти информацию по вопросам землепользов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ния; </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3) в рамках мероприятий по принудительному прекращению права пользования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 xml:space="preserve">ными участками в предусмотренных законом случаях: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w:t>
      </w:r>
      <w:r w:rsidRPr="007F4A38">
        <w:rPr>
          <w:rFonts w:ascii="Times New Roman" w:hAnsi="Times New Roman"/>
          <w:sz w:val="24"/>
          <w:szCs w:val="24"/>
          <w:shd w:val="clear" w:color="auto" w:fill="FFFFFF"/>
        </w:rPr>
        <w:t>з</w:t>
      </w:r>
      <w:r w:rsidRPr="007F4A38">
        <w:rPr>
          <w:rFonts w:ascii="Times New Roman" w:hAnsi="Times New Roman"/>
          <w:sz w:val="24"/>
          <w:szCs w:val="24"/>
          <w:shd w:val="clear" w:color="auto" w:fill="FFFFFF"/>
        </w:rPr>
        <w:t>мездного срочного пользования земельными участками ввиду их ненадлежащего и</w:t>
      </w:r>
      <w:r w:rsidRPr="007F4A38">
        <w:rPr>
          <w:rFonts w:ascii="Times New Roman" w:hAnsi="Times New Roman"/>
          <w:sz w:val="24"/>
          <w:szCs w:val="24"/>
          <w:shd w:val="clear" w:color="auto" w:fill="FFFFFF"/>
        </w:rPr>
        <w:t>с</w:t>
      </w:r>
      <w:r w:rsidRPr="007F4A38">
        <w:rPr>
          <w:rFonts w:ascii="Times New Roman" w:hAnsi="Times New Roman"/>
          <w:sz w:val="24"/>
          <w:szCs w:val="24"/>
          <w:shd w:val="clear" w:color="auto" w:fill="FFFFFF"/>
        </w:rPr>
        <w:t xml:space="preserve">пользования;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во взаимодействии с отделом жизнеобеспечения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 осуществляет согласование проектов границ резерв</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на земельные участки в ходе изъятия земельных участков для м</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 xml:space="preserve">ниципальных нужд;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обращается в суд с исками по изъятию земельных участков для муниципальных нужд;</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sz w:val="24"/>
          <w:szCs w:val="24"/>
          <w:shd w:val="clear" w:color="auto" w:fill="FFFFFF"/>
        </w:rPr>
        <w:t>4)  Положение об уполномоченном органе, осуществляющем функции распоряжения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мельными участками, утверждается Советом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bCs/>
          <w:sz w:val="24"/>
          <w:szCs w:val="24"/>
          <w:shd w:val="clear" w:color="auto" w:fill="FFFFFF"/>
        </w:rPr>
        <w:t>8.</w:t>
      </w:r>
      <w:r w:rsidRPr="007F4A38">
        <w:rPr>
          <w:rFonts w:ascii="Times New Roman" w:hAnsi="Times New Roman"/>
          <w:sz w:val="24"/>
          <w:szCs w:val="24"/>
          <w:shd w:val="clear" w:color="auto" w:fill="FFFFFF"/>
        </w:rPr>
        <w:t xml:space="preserve"> Муниципальные учреждения, специализированные организации взаимодействуют с о</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 xml:space="preserve">ганами местного самоуправления по вопросам землепользования и застройки на территории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в порядке, установленном действующим законод</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9. Иные органы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 участвуют по вопросам применения настоящих Правил на основании положений об этих орг</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нах. Указанные органы в рамках своей компетенции представляют по запросу Комиссии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ключения, материалы и информацию, необходимую для проведения публичных слушаний в п</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рядке, установленном настоящими Правилами.</w:t>
      </w:r>
    </w:p>
    <w:p w:rsidR="0050141B" w:rsidRPr="007F4A38" w:rsidRDefault="0050141B" w:rsidP="00AE7AEC">
      <w:pPr>
        <w:spacing w:line="240" w:lineRule="auto"/>
        <w:ind w:firstLine="567"/>
        <w:contextualSpacing/>
        <w:jc w:val="both"/>
        <w:rPr>
          <w:rFonts w:ascii="Times New Roman" w:hAnsi="Times New Roman"/>
          <w:sz w:val="24"/>
          <w:szCs w:val="24"/>
          <w:shd w:val="clear" w:color="auto" w:fill="FFFFFF"/>
        </w:rPr>
      </w:pPr>
      <w:r w:rsidRPr="007F4A38">
        <w:rPr>
          <w:rFonts w:ascii="Times New Roman" w:hAnsi="Times New Roman"/>
          <w:sz w:val="24"/>
          <w:szCs w:val="24"/>
          <w:shd w:val="clear" w:color="auto" w:fill="FFFFFF"/>
        </w:rPr>
        <w:t>10. Полномочия  органов местного самоуправления в сфере регулирования землепольз</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вания и застройки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 сельсовет определяются в соответствии с законодательством Российской Федерации, Республики Башкортостан и нормативно - прав</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lastRenderedPageBreak/>
        <w:t xml:space="preserve">выми актами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7F4A38">
        <w:rPr>
          <w:rFonts w:ascii="Times New Roman" w:hAnsi="Times New Roman"/>
          <w:sz w:val="24"/>
          <w:szCs w:val="24"/>
          <w:shd w:val="clear" w:color="auto" w:fill="FFFFFF"/>
        </w:rPr>
        <w:t>, в том числе положениями о разграничении полномочий.</w:t>
      </w:r>
    </w:p>
    <w:p w:rsidR="0050141B" w:rsidRPr="007F4A38" w:rsidRDefault="0050141B" w:rsidP="00AE7AEC">
      <w:pPr>
        <w:spacing w:line="240" w:lineRule="auto"/>
        <w:ind w:firstLine="567"/>
        <w:contextualSpacing/>
        <w:jc w:val="both"/>
        <w:rPr>
          <w:rFonts w:ascii="Times New Roman" w:hAnsi="Times New Roman"/>
          <w:sz w:val="24"/>
          <w:szCs w:val="24"/>
        </w:rPr>
      </w:pPr>
    </w:p>
    <w:p w:rsidR="008F1961" w:rsidRDefault="008F1961" w:rsidP="0050141B">
      <w:pPr>
        <w:spacing w:line="240" w:lineRule="auto"/>
        <w:ind w:firstLine="561"/>
        <w:contextualSpacing/>
        <w:rPr>
          <w:rFonts w:ascii="Times New Roman" w:hAnsi="Times New Roman"/>
          <w:b/>
          <w:bCs/>
          <w:sz w:val="24"/>
          <w:szCs w:val="24"/>
          <w:shd w:val="clear" w:color="auto" w:fill="FFFFFF"/>
        </w:rPr>
      </w:pPr>
    </w:p>
    <w:p w:rsidR="005D794E" w:rsidRDefault="0050141B" w:rsidP="0050141B">
      <w:pPr>
        <w:spacing w:line="240" w:lineRule="auto"/>
        <w:ind w:firstLine="561"/>
        <w:contextualSpacing/>
        <w:rPr>
          <w:rFonts w:ascii="Times New Roman" w:hAnsi="Times New Roman"/>
          <w:b/>
          <w:bCs/>
          <w:sz w:val="24"/>
          <w:szCs w:val="24"/>
          <w:shd w:val="clear" w:color="auto" w:fill="FFFFFF"/>
        </w:rPr>
      </w:pPr>
      <w:r w:rsidRPr="00BC4B4C">
        <w:rPr>
          <w:rFonts w:ascii="Times New Roman" w:hAnsi="Times New Roman"/>
          <w:b/>
          <w:bCs/>
          <w:sz w:val="24"/>
          <w:szCs w:val="24"/>
          <w:shd w:val="clear" w:color="auto" w:fill="FFFFFF"/>
        </w:rPr>
        <w:t xml:space="preserve">Статья 10. О регулировании землепользования и застройки органами местного </w:t>
      </w:r>
    </w:p>
    <w:p w:rsidR="0050141B" w:rsidRPr="004B2010" w:rsidRDefault="0050141B" w:rsidP="005D794E">
      <w:pPr>
        <w:spacing w:line="240" w:lineRule="auto"/>
        <w:contextualSpacing/>
        <w:rPr>
          <w:rFonts w:ascii="Times New Roman" w:hAnsi="Times New Roman"/>
          <w:b/>
          <w:sz w:val="24"/>
          <w:szCs w:val="24"/>
        </w:rPr>
      </w:pPr>
      <w:r w:rsidRPr="00BC4B4C">
        <w:rPr>
          <w:rFonts w:ascii="Times New Roman" w:hAnsi="Times New Roman"/>
          <w:b/>
          <w:bCs/>
          <w:sz w:val="24"/>
          <w:szCs w:val="24"/>
          <w:shd w:val="clear" w:color="auto" w:fill="FFFFFF"/>
        </w:rPr>
        <w:t xml:space="preserve">самоуправления   сельского поселения </w:t>
      </w:r>
      <w:proofErr w:type="spellStart"/>
      <w:r w:rsidR="00032D11">
        <w:rPr>
          <w:rFonts w:ascii="Times New Roman" w:hAnsi="Times New Roman"/>
          <w:b/>
          <w:sz w:val="24"/>
          <w:szCs w:val="24"/>
          <w:shd w:val="clear" w:color="auto" w:fill="FFFFFF"/>
        </w:rPr>
        <w:t>Караярский</w:t>
      </w:r>
      <w:proofErr w:type="spellEnd"/>
      <w:r w:rsidR="009F0D16">
        <w:rPr>
          <w:rFonts w:ascii="Times New Roman" w:hAnsi="Times New Roman"/>
          <w:b/>
          <w:sz w:val="24"/>
          <w:szCs w:val="24"/>
          <w:shd w:val="clear" w:color="auto" w:fill="FFFFFF"/>
        </w:rPr>
        <w:t xml:space="preserve"> </w:t>
      </w:r>
      <w:r w:rsidRPr="004B2010">
        <w:rPr>
          <w:rFonts w:ascii="Times New Roman" w:hAnsi="Times New Roman"/>
          <w:b/>
          <w:sz w:val="24"/>
          <w:szCs w:val="24"/>
          <w:shd w:val="clear" w:color="auto" w:fill="FFFFFF"/>
        </w:rPr>
        <w:t xml:space="preserve">сельсовет муниципального района </w:t>
      </w:r>
      <w:r w:rsidR="009F0D16">
        <w:rPr>
          <w:rFonts w:ascii="Times New Roman" w:hAnsi="Times New Roman"/>
          <w:b/>
          <w:sz w:val="24"/>
          <w:szCs w:val="24"/>
          <w:shd w:val="clear" w:color="auto" w:fill="FFFFFF"/>
        </w:rPr>
        <w:t>Караидельский район</w:t>
      </w:r>
      <w:r w:rsidRPr="004B2010">
        <w:rPr>
          <w:rFonts w:ascii="Times New Roman" w:hAnsi="Times New Roman"/>
          <w:b/>
          <w:color w:val="000000"/>
          <w:sz w:val="24"/>
          <w:szCs w:val="24"/>
        </w:rPr>
        <w:t xml:space="preserve"> Республики Башкортостан</w:t>
      </w:r>
    </w:p>
    <w:p w:rsidR="0050141B" w:rsidRPr="00BC4B4C" w:rsidRDefault="0050141B" w:rsidP="0050141B">
      <w:pPr>
        <w:spacing w:line="240" w:lineRule="auto"/>
        <w:ind w:firstLine="561"/>
        <w:contextualSpacing/>
        <w:rPr>
          <w:rFonts w:ascii="Times New Roman" w:hAnsi="Times New Roman"/>
          <w:sz w:val="24"/>
          <w:szCs w:val="24"/>
        </w:rPr>
      </w:pPr>
    </w:p>
    <w:p w:rsidR="0050141B" w:rsidRPr="00BC4B4C" w:rsidRDefault="0050141B" w:rsidP="0050141B">
      <w:pPr>
        <w:spacing w:line="240" w:lineRule="auto"/>
        <w:ind w:firstLine="561"/>
        <w:contextualSpacing/>
        <w:rPr>
          <w:rFonts w:ascii="Times New Roman" w:hAnsi="Times New Roman"/>
          <w:sz w:val="24"/>
          <w:szCs w:val="24"/>
        </w:rPr>
      </w:pPr>
      <w:r w:rsidRPr="00BC4B4C">
        <w:rPr>
          <w:rFonts w:ascii="Times New Roman" w:hAnsi="Times New Roman"/>
          <w:sz w:val="24"/>
          <w:szCs w:val="24"/>
        </w:rPr>
        <w:t xml:space="preserve">1. Решение о подготовке проекта правил землепользования и застройки принимается </w:t>
      </w:r>
      <w:r w:rsidRPr="00BC4B4C">
        <w:rPr>
          <w:rFonts w:ascii="Times New Roman" w:hAnsi="Times New Roman"/>
          <w:color w:val="000000"/>
          <w:sz w:val="24"/>
          <w:szCs w:val="24"/>
          <w:shd w:val="clear" w:color="auto" w:fill="FFFFFF"/>
        </w:rPr>
        <w:t>Гл</w:t>
      </w:r>
      <w:r w:rsidRPr="00BC4B4C">
        <w:rPr>
          <w:rFonts w:ascii="Times New Roman" w:hAnsi="Times New Roman"/>
          <w:color w:val="000000"/>
          <w:sz w:val="24"/>
          <w:szCs w:val="24"/>
          <w:shd w:val="clear" w:color="auto" w:fill="FFFFFF"/>
        </w:rPr>
        <w:t>а</w:t>
      </w:r>
      <w:r w:rsidRPr="00BC4B4C">
        <w:rPr>
          <w:rFonts w:ascii="Times New Roman" w:hAnsi="Times New Roman"/>
          <w:color w:val="000000"/>
          <w:sz w:val="24"/>
          <w:szCs w:val="24"/>
          <w:shd w:val="clear" w:color="auto" w:fill="FFFFFF"/>
        </w:rPr>
        <w:t xml:space="preserve">вой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BC4B4C">
        <w:rPr>
          <w:rFonts w:ascii="Times New Roman" w:hAnsi="Times New Roman"/>
          <w:color w:val="000000"/>
          <w:sz w:val="24"/>
          <w:szCs w:val="24"/>
          <w:shd w:val="clear" w:color="auto" w:fill="FFFFFF"/>
        </w:rPr>
        <w:t xml:space="preserve">сельсовет  (далее - Глава сельского поселения) </w:t>
      </w:r>
      <w:r w:rsidRPr="00BC4B4C">
        <w:rPr>
          <w:rFonts w:ascii="Times New Roman" w:hAnsi="Times New Roman"/>
          <w:sz w:val="24"/>
          <w:szCs w:val="24"/>
        </w:rPr>
        <w:t xml:space="preserve"> примен</w:t>
      </w:r>
      <w:r w:rsidRPr="00BC4B4C">
        <w:rPr>
          <w:rFonts w:ascii="Times New Roman" w:hAnsi="Times New Roman"/>
          <w:sz w:val="24"/>
          <w:szCs w:val="24"/>
        </w:rPr>
        <w:t>и</w:t>
      </w:r>
      <w:r w:rsidRPr="00BC4B4C">
        <w:rPr>
          <w:rFonts w:ascii="Times New Roman" w:hAnsi="Times New Roman"/>
          <w:sz w:val="24"/>
          <w:szCs w:val="24"/>
        </w:rPr>
        <w:t>тельно ко всем территориям поселения, порядка и сроков проведения работ по подготовке пр</w:t>
      </w:r>
      <w:r w:rsidRPr="00BC4B4C">
        <w:rPr>
          <w:rFonts w:ascii="Times New Roman" w:hAnsi="Times New Roman"/>
          <w:sz w:val="24"/>
          <w:szCs w:val="24"/>
        </w:rPr>
        <w:t>а</w:t>
      </w:r>
      <w:r w:rsidRPr="00BC4B4C">
        <w:rPr>
          <w:rFonts w:ascii="Times New Roman" w:hAnsi="Times New Roman"/>
          <w:sz w:val="24"/>
          <w:szCs w:val="24"/>
        </w:rPr>
        <w:t>вил землепользования и застройки, иных положений, касающихся организации указанных р</w:t>
      </w:r>
      <w:r w:rsidRPr="00BC4B4C">
        <w:rPr>
          <w:rFonts w:ascii="Times New Roman" w:hAnsi="Times New Roman"/>
          <w:sz w:val="24"/>
          <w:szCs w:val="24"/>
        </w:rPr>
        <w:t>а</w:t>
      </w:r>
      <w:r w:rsidRPr="00BC4B4C">
        <w:rPr>
          <w:rFonts w:ascii="Times New Roman" w:hAnsi="Times New Roman"/>
          <w:sz w:val="24"/>
          <w:szCs w:val="24"/>
        </w:rPr>
        <w:t>бот.</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2.  Одновременно с принятием решения о подготовке проекта правил землепользования и застройки  </w:t>
      </w:r>
      <w:r w:rsidRPr="00BC4B4C">
        <w:rPr>
          <w:rFonts w:ascii="Times New Roman" w:hAnsi="Times New Roman"/>
          <w:color w:val="000000"/>
          <w:sz w:val="24"/>
          <w:szCs w:val="24"/>
          <w:shd w:val="clear" w:color="auto" w:fill="FFFFFF"/>
        </w:rPr>
        <w:t>Главой сельского поселения</w:t>
      </w:r>
      <w:r w:rsidRPr="00BC4B4C">
        <w:rPr>
          <w:rFonts w:ascii="Times New Roman" w:hAnsi="Times New Roman"/>
          <w:sz w:val="24"/>
          <w:szCs w:val="24"/>
        </w:rPr>
        <w:t xml:space="preserve"> утверждаются </w:t>
      </w:r>
      <w:proofErr w:type="gramStart"/>
      <w:r w:rsidRPr="00BC4B4C">
        <w:rPr>
          <w:rFonts w:ascii="Times New Roman" w:hAnsi="Times New Roman"/>
          <w:sz w:val="24"/>
          <w:szCs w:val="24"/>
        </w:rPr>
        <w:t>состав</w:t>
      </w:r>
      <w:proofErr w:type="gramEnd"/>
      <w:r w:rsidRPr="00BC4B4C">
        <w:rPr>
          <w:rFonts w:ascii="Times New Roman" w:hAnsi="Times New Roman"/>
          <w:sz w:val="24"/>
          <w:szCs w:val="24"/>
        </w:rPr>
        <w:t xml:space="preserve"> и порядок деятельности комиссии по подготовке проекта правил землепользования и застройки (далее - Комиссия).</w:t>
      </w:r>
    </w:p>
    <w:p w:rsidR="0050141B" w:rsidRPr="00C30920" w:rsidRDefault="0050141B" w:rsidP="00C30920">
      <w:pPr>
        <w:spacing w:after="0" w:line="240" w:lineRule="auto"/>
        <w:ind w:firstLine="561"/>
        <w:rPr>
          <w:rFonts w:ascii="Times New Roman" w:eastAsia="Times New Roman" w:hAnsi="Times New Roman"/>
          <w:sz w:val="24"/>
          <w:szCs w:val="24"/>
          <w:lang w:eastAsia="ru-RU"/>
        </w:rPr>
      </w:pPr>
      <w:bookmarkStart w:id="2" w:name="п7ст31"/>
      <w:r w:rsidRPr="00BC4B4C">
        <w:rPr>
          <w:rFonts w:ascii="Times New Roman" w:hAnsi="Times New Roman"/>
          <w:sz w:val="24"/>
          <w:szCs w:val="24"/>
        </w:rPr>
        <w:t xml:space="preserve">3. </w:t>
      </w:r>
      <w:bookmarkEnd w:id="2"/>
      <w:r w:rsidRPr="00BC4B4C">
        <w:rPr>
          <w:rFonts w:ascii="Times New Roman" w:hAnsi="Times New Roman"/>
          <w:sz w:val="24"/>
          <w:szCs w:val="24"/>
        </w:rPr>
        <w:t xml:space="preserve">Глава </w:t>
      </w:r>
      <w:r w:rsidRPr="00BC4B4C">
        <w:rPr>
          <w:rFonts w:ascii="Times New Roman" w:hAnsi="Times New Roman"/>
          <w:color w:val="000000"/>
          <w:sz w:val="24"/>
          <w:szCs w:val="24"/>
          <w:shd w:val="clear" w:color="auto" w:fill="FFFFFF"/>
        </w:rPr>
        <w:t>сельского поселения</w:t>
      </w:r>
      <w:r w:rsidRPr="00BC4B4C">
        <w:rPr>
          <w:rFonts w:ascii="Times New Roman" w:hAnsi="Times New Roman"/>
          <w:sz w:val="24"/>
          <w:szCs w:val="24"/>
        </w:rPr>
        <w:t xml:space="preserve"> не </w:t>
      </w:r>
      <w:proofErr w:type="gramStart"/>
      <w:r w:rsidRPr="00BC4B4C">
        <w:rPr>
          <w:rFonts w:ascii="Times New Roman" w:hAnsi="Times New Roman"/>
          <w:sz w:val="24"/>
          <w:szCs w:val="24"/>
        </w:rPr>
        <w:t>позднее</w:t>
      </w:r>
      <w:proofErr w:type="gramEnd"/>
      <w:r w:rsidRPr="00BC4B4C">
        <w:rPr>
          <w:rFonts w:ascii="Times New Roman" w:hAnsi="Times New Roman"/>
          <w:sz w:val="24"/>
          <w:szCs w:val="24"/>
        </w:rPr>
        <w:t xml:space="preserve"> чем по истечении десяти дней с даты принятия решения о подготовке проекта правил землепользования и застройки обеспечивает опублик</w:t>
      </w:r>
      <w:r w:rsidRPr="00BC4B4C">
        <w:rPr>
          <w:rFonts w:ascii="Times New Roman" w:hAnsi="Times New Roman"/>
          <w:sz w:val="24"/>
          <w:szCs w:val="24"/>
        </w:rPr>
        <w:t>о</w:t>
      </w:r>
      <w:r w:rsidRPr="00BC4B4C">
        <w:rPr>
          <w:rFonts w:ascii="Times New Roman" w:hAnsi="Times New Roman"/>
          <w:sz w:val="24"/>
          <w:szCs w:val="24"/>
        </w:rPr>
        <w:t>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w:t>
      </w:r>
      <w:r w:rsidR="00C30920">
        <w:rPr>
          <w:b/>
          <w:bCs/>
        </w:rPr>
        <w:t>.</w:t>
      </w:r>
      <w:r w:rsidR="00C30920">
        <w:rPr>
          <w:rFonts w:ascii="Times New Roman" w:eastAsia="Times New Roman" w:hAnsi="Times New Roman"/>
          <w:sz w:val="24"/>
          <w:szCs w:val="24"/>
          <w:lang w:eastAsia="ru-RU"/>
        </w:rPr>
        <w:t xml:space="preserve"> </w:t>
      </w:r>
      <w:r w:rsidR="00C30920" w:rsidRPr="00C30920">
        <w:rPr>
          <w:rFonts w:ascii="Times New Roman" w:eastAsia="Times New Roman" w:hAnsi="Times New Roman"/>
          <w:sz w:val="24"/>
          <w:szCs w:val="24"/>
          <w:lang w:eastAsia="ru-RU"/>
        </w:rPr>
        <w:t>С</w:t>
      </w:r>
      <w:r w:rsidR="00C30920" w:rsidRPr="00C30920">
        <w:rPr>
          <w:rFonts w:ascii="Times New Roman" w:eastAsia="Times New Roman" w:hAnsi="Times New Roman"/>
          <w:sz w:val="24"/>
          <w:szCs w:val="24"/>
          <w:lang w:eastAsia="ru-RU"/>
        </w:rPr>
        <w:t>о</w:t>
      </w:r>
      <w:r w:rsidR="00C30920" w:rsidRPr="00C30920">
        <w:rPr>
          <w:rFonts w:ascii="Times New Roman" w:eastAsia="Times New Roman" w:hAnsi="Times New Roman"/>
          <w:sz w:val="24"/>
          <w:szCs w:val="24"/>
          <w:lang w:eastAsia="ru-RU"/>
        </w:rPr>
        <w:t>общение о принятии такого решения также может быть распространено по радио и телевид</w:t>
      </w:r>
      <w:r w:rsidR="00C30920" w:rsidRPr="00C30920">
        <w:rPr>
          <w:rFonts w:ascii="Times New Roman" w:eastAsia="Times New Roman" w:hAnsi="Times New Roman"/>
          <w:sz w:val="24"/>
          <w:szCs w:val="24"/>
          <w:lang w:eastAsia="ru-RU"/>
        </w:rPr>
        <w:t>е</w:t>
      </w:r>
      <w:r w:rsidR="00C30920" w:rsidRPr="00C30920">
        <w:rPr>
          <w:rFonts w:ascii="Times New Roman" w:eastAsia="Times New Roman" w:hAnsi="Times New Roman"/>
          <w:sz w:val="24"/>
          <w:szCs w:val="24"/>
          <w:lang w:eastAsia="ru-RU"/>
        </w:rPr>
        <w:t>нию</w:t>
      </w:r>
      <w:r w:rsidRPr="00BC4B4C">
        <w:rPr>
          <w:rFonts w:ascii="Times New Roman" w:hAnsi="Times New Roman"/>
          <w:sz w:val="24"/>
          <w:szCs w:val="24"/>
        </w:rPr>
        <w:t xml:space="preserve">. </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50141B" w:rsidRPr="00BC4B4C" w:rsidRDefault="0050141B" w:rsidP="00AE7AEC">
      <w:pPr>
        <w:spacing w:line="240" w:lineRule="auto"/>
        <w:ind w:left="540"/>
        <w:contextualSpacing/>
        <w:jc w:val="both"/>
        <w:rPr>
          <w:rFonts w:ascii="Times New Roman" w:hAnsi="Times New Roman"/>
          <w:sz w:val="24"/>
          <w:szCs w:val="24"/>
        </w:rPr>
      </w:pPr>
      <w:r w:rsidRPr="00BC4B4C">
        <w:rPr>
          <w:rFonts w:ascii="Times New Roman" w:hAnsi="Times New Roman"/>
          <w:sz w:val="24"/>
          <w:szCs w:val="24"/>
        </w:rPr>
        <w:t>1) состав и порядок деятельности Комиссии;</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w:t>
      </w:r>
      <w:r w:rsidRPr="00BC4B4C">
        <w:rPr>
          <w:rFonts w:ascii="Times New Roman" w:hAnsi="Times New Roman"/>
          <w:sz w:val="24"/>
          <w:szCs w:val="24"/>
        </w:rPr>
        <w:t>о</w:t>
      </w:r>
      <w:r w:rsidRPr="00BC4B4C">
        <w:rPr>
          <w:rFonts w:ascii="Times New Roman" w:hAnsi="Times New Roman"/>
          <w:sz w:val="24"/>
          <w:szCs w:val="24"/>
        </w:rPr>
        <w:t>товки проекта правил землепользования и застройки применительно к частям территорий);</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3) порядок и сроки проведения работ по подготовке проекта правил землепользования и застройки;</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50141B" w:rsidRPr="00BC4B4C" w:rsidRDefault="0050141B" w:rsidP="00AE7AEC">
      <w:pPr>
        <w:spacing w:line="240" w:lineRule="auto"/>
        <w:ind w:left="540"/>
        <w:contextualSpacing/>
        <w:jc w:val="both"/>
        <w:rPr>
          <w:rFonts w:ascii="Times New Roman" w:hAnsi="Times New Roman"/>
          <w:sz w:val="24"/>
          <w:szCs w:val="24"/>
        </w:rPr>
      </w:pPr>
      <w:r w:rsidRPr="00BC4B4C">
        <w:rPr>
          <w:rFonts w:ascii="Times New Roman" w:hAnsi="Times New Roman"/>
          <w:sz w:val="24"/>
          <w:szCs w:val="24"/>
        </w:rPr>
        <w:t>5) иные вопросы организации работ.</w:t>
      </w:r>
    </w:p>
    <w:p w:rsidR="0050141B" w:rsidRPr="00BC4B4C" w:rsidRDefault="0050141B" w:rsidP="00AE7AEC">
      <w:pPr>
        <w:spacing w:line="240" w:lineRule="auto"/>
        <w:ind w:firstLine="561"/>
        <w:contextualSpacing/>
        <w:jc w:val="both"/>
        <w:rPr>
          <w:rFonts w:ascii="Times New Roman" w:hAnsi="Times New Roman"/>
          <w:sz w:val="24"/>
          <w:szCs w:val="24"/>
        </w:rPr>
      </w:pPr>
      <w:bookmarkStart w:id="3" w:name="п9ст31"/>
      <w:r w:rsidRPr="00BC4B4C">
        <w:rPr>
          <w:rFonts w:ascii="Times New Roman" w:hAnsi="Times New Roman"/>
          <w:sz w:val="24"/>
          <w:szCs w:val="24"/>
        </w:rPr>
        <w:t xml:space="preserve">5. </w:t>
      </w:r>
      <w:bookmarkEnd w:id="3"/>
      <w:r w:rsidRPr="00BC4B4C">
        <w:rPr>
          <w:rFonts w:ascii="Times New Roman" w:hAnsi="Times New Roman"/>
          <w:sz w:val="24"/>
          <w:szCs w:val="24"/>
          <w:shd w:val="clear" w:color="auto" w:fill="FFFFFF"/>
        </w:rPr>
        <w:t xml:space="preserve"> Администрация сельского поселения </w:t>
      </w:r>
      <w:r w:rsidRPr="00BC4B4C">
        <w:rPr>
          <w:rFonts w:ascii="Times New Roman" w:hAnsi="Times New Roman"/>
          <w:sz w:val="24"/>
          <w:szCs w:val="24"/>
        </w:rPr>
        <w:t>осуществляет проверку проекта правил земл</w:t>
      </w:r>
      <w:r w:rsidRPr="00BC4B4C">
        <w:rPr>
          <w:rFonts w:ascii="Times New Roman" w:hAnsi="Times New Roman"/>
          <w:sz w:val="24"/>
          <w:szCs w:val="24"/>
        </w:rPr>
        <w:t>е</w:t>
      </w:r>
      <w:r w:rsidRPr="00BC4B4C">
        <w:rPr>
          <w:rFonts w:ascii="Times New Roman" w:hAnsi="Times New Roman"/>
          <w:sz w:val="24"/>
          <w:szCs w:val="24"/>
        </w:rPr>
        <w:t>пользования и застройки, представленного Комиссией, на соответствие требованиям технич</w:t>
      </w:r>
      <w:r w:rsidRPr="00BC4B4C">
        <w:rPr>
          <w:rFonts w:ascii="Times New Roman" w:hAnsi="Times New Roman"/>
          <w:sz w:val="24"/>
          <w:szCs w:val="24"/>
        </w:rPr>
        <w:t>е</w:t>
      </w:r>
      <w:r w:rsidRPr="00BC4B4C">
        <w:rPr>
          <w:rFonts w:ascii="Times New Roman" w:hAnsi="Times New Roman"/>
          <w:sz w:val="24"/>
          <w:szCs w:val="24"/>
        </w:rPr>
        <w:t xml:space="preserve">ских регламентов, генеральному плану </w:t>
      </w:r>
      <w:r w:rsidRPr="00BC4B4C">
        <w:rPr>
          <w:rFonts w:ascii="Times New Roman" w:hAnsi="Times New Roman"/>
          <w:bCs/>
          <w:sz w:val="24"/>
          <w:szCs w:val="24"/>
          <w:shd w:val="clear" w:color="auto" w:fill="FFFFFF"/>
        </w:rPr>
        <w:t xml:space="preserve">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BC4B4C">
        <w:rPr>
          <w:rFonts w:ascii="Times New Roman" w:hAnsi="Times New Roman"/>
          <w:bCs/>
          <w:sz w:val="24"/>
          <w:szCs w:val="24"/>
          <w:shd w:val="clear" w:color="auto" w:fill="FFFFFF"/>
        </w:rPr>
        <w:t>сельсовет</w:t>
      </w:r>
      <w:r w:rsidRPr="00BC4B4C">
        <w:rPr>
          <w:rFonts w:ascii="Times New Roman" w:hAnsi="Times New Roman"/>
          <w:sz w:val="24"/>
          <w:szCs w:val="24"/>
        </w:rPr>
        <w:t>, схеме те</w:t>
      </w:r>
      <w:r w:rsidRPr="00BC4B4C">
        <w:rPr>
          <w:rFonts w:ascii="Times New Roman" w:hAnsi="Times New Roman"/>
          <w:sz w:val="24"/>
          <w:szCs w:val="24"/>
        </w:rPr>
        <w:t>р</w:t>
      </w:r>
      <w:r w:rsidRPr="00BC4B4C">
        <w:rPr>
          <w:rFonts w:ascii="Times New Roman" w:hAnsi="Times New Roman"/>
          <w:sz w:val="24"/>
          <w:szCs w:val="24"/>
        </w:rPr>
        <w:t xml:space="preserve">риториального планирования </w:t>
      </w:r>
      <w:r w:rsidR="002031A1">
        <w:rPr>
          <w:rFonts w:ascii="Times New Roman" w:hAnsi="Times New Roman"/>
          <w:sz w:val="24"/>
          <w:szCs w:val="24"/>
        </w:rPr>
        <w:t>Караидельского</w:t>
      </w:r>
      <w:r w:rsidRPr="00BC4B4C">
        <w:rPr>
          <w:rFonts w:ascii="Times New Roman" w:hAnsi="Times New Roman"/>
          <w:sz w:val="24"/>
          <w:szCs w:val="24"/>
        </w:rPr>
        <w:t xml:space="preserve"> района </w:t>
      </w:r>
      <w:r w:rsidRPr="00BC4B4C">
        <w:rPr>
          <w:rFonts w:ascii="Times New Roman" w:hAnsi="Times New Roman"/>
          <w:bCs/>
          <w:sz w:val="24"/>
          <w:szCs w:val="24"/>
          <w:shd w:val="clear" w:color="auto" w:fill="FFFFFF"/>
        </w:rPr>
        <w:t>Республики Башкортостан</w:t>
      </w:r>
      <w:r w:rsidRPr="00BC4B4C">
        <w:rPr>
          <w:rFonts w:ascii="Times New Roman" w:hAnsi="Times New Roman"/>
          <w:sz w:val="24"/>
          <w:szCs w:val="24"/>
        </w:rPr>
        <w:t>.</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6. По результатам указанной в части 5 настоящей статьи проверки </w:t>
      </w:r>
      <w:r w:rsidRPr="00BC4B4C">
        <w:rPr>
          <w:rFonts w:ascii="Times New Roman" w:hAnsi="Times New Roman"/>
          <w:sz w:val="24"/>
          <w:szCs w:val="24"/>
          <w:shd w:val="clear" w:color="auto" w:fill="FFFFFF"/>
        </w:rPr>
        <w:t xml:space="preserve"> администрация сел</w:t>
      </w:r>
      <w:r w:rsidRPr="00BC4B4C">
        <w:rPr>
          <w:rFonts w:ascii="Times New Roman" w:hAnsi="Times New Roman"/>
          <w:sz w:val="24"/>
          <w:szCs w:val="24"/>
          <w:shd w:val="clear" w:color="auto" w:fill="FFFFFF"/>
        </w:rPr>
        <w:t>ь</w:t>
      </w:r>
      <w:r w:rsidRPr="00BC4B4C">
        <w:rPr>
          <w:rFonts w:ascii="Times New Roman" w:hAnsi="Times New Roman"/>
          <w:sz w:val="24"/>
          <w:szCs w:val="24"/>
          <w:shd w:val="clear" w:color="auto" w:fill="FFFFFF"/>
        </w:rPr>
        <w:t xml:space="preserve">ского поселения </w:t>
      </w:r>
      <w:r w:rsidRPr="00BC4B4C">
        <w:rPr>
          <w:rFonts w:ascii="Times New Roman" w:hAnsi="Times New Roman"/>
          <w:sz w:val="24"/>
          <w:szCs w:val="24"/>
        </w:rPr>
        <w:t xml:space="preserve">направляет проект правил землепользования и застройки </w:t>
      </w:r>
      <w:r w:rsidRPr="00BC4B4C">
        <w:rPr>
          <w:rFonts w:ascii="Times New Roman" w:hAnsi="Times New Roman"/>
          <w:color w:val="000000"/>
          <w:sz w:val="24"/>
          <w:szCs w:val="24"/>
          <w:shd w:val="clear" w:color="auto" w:fill="FFFFFF"/>
        </w:rPr>
        <w:t>Главе сельского п</w:t>
      </w:r>
      <w:r w:rsidRPr="00BC4B4C">
        <w:rPr>
          <w:rFonts w:ascii="Times New Roman" w:hAnsi="Times New Roman"/>
          <w:color w:val="000000"/>
          <w:sz w:val="24"/>
          <w:szCs w:val="24"/>
          <w:shd w:val="clear" w:color="auto" w:fill="FFFFFF"/>
        </w:rPr>
        <w:t>о</w:t>
      </w:r>
      <w:r w:rsidRPr="00BC4B4C">
        <w:rPr>
          <w:rFonts w:ascii="Times New Roman" w:hAnsi="Times New Roman"/>
          <w:color w:val="000000"/>
          <w:sz w:val="24"/>
          <w:szCs w:val="24"/>
          <w:shd w:val="clear" w:color="auto" w:fill="FFFFFF"/>
        </w:rPr>
        <w:t>селения</w:t>
      </w:r>
      <w:r w:rsidRPr="00BC4B4C">
        <w:rPr>
          <w:rFonts w:ascii="Times New Roman" w:hAnsi="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7. </w:t>
      </w:r>
      <w:r w:rsidRPr="00BC4B4C">
        <w:rPr>
          <w:rFonts w:ascii="Times New Roman" w:hAnsi="Times New Roman"/>
          <w:color w:val="000000"/>
          <w:sz w:val="24"/>
          <w:szCs w:val="24"/>
          <w:shd w:val="clear" w:color="auto" w:fill="FFFFFF"/>
        </w:rPr>
        <w:t>Глава сельского поселения</w:t>
      </w:r>
      <w:r w:rsidRPr="00BC4B4C">
        <w:rPr>
          <w:rFonts w:ascii="Times New Roman" w:hAnsi="Times New Roman"/>
          <w:sz w:val="24"/>
          <w:szCs w:val="24"/>
        </w:rPr>
        <w:t xml:space="preserve"> при получении от </w:t>
      </w:r>
      <w:r w:rsidRPr="00BC4B4C">
        <w:rPr>
          <w:rFonts w:ascii="Times New Roman" w:hAnsi="Times New Roman"/>
          <w:sz w:val="24"/>
          <w:szCs w:val="24"/>
          <w:shd w:val="clear" w:color="auto" w:fill="FFFFFF"/>
        </w:rPr>
        <w:t xml:space="preserve">администрации сельского поселения </w:t>
      </w:r>
      <w:r w:rsidRPr="00BC4B4C">
        <w:rPr>
          <w:rFonts w:ascii="Times New Roman" w:hAnsi="Times New Roman"/>
          <w:sz w:val="24"/>
          <w:szCs w:val="24"/>
        </w:rPr>
        <w:t>пр</w:t>
      </w:r>
      <w:r w:rsidRPr="00BC4B4C">
        <w:rPr>
          <w:rFonts w:ascii="Times New Roman" w:hAnsi="Times New Roman"/>
          <w:sz w:val="24"/>
          <w:szCs w:val="24"/>
        </w:rPr>
        <w:t>о</w:t>
      </w:r>
      <w:r w:rsidRPr="00BC4B4C">
        <w:rPr>
          <w:rFonts w:ascii="Times New Roman" w:hAnsi="Times New Roman"/>
          <w:sz w:val="24"/>
          <w:szCs w:val="24"/>
        </w:rPr>
        <w:t xml:space="preserve">екта правил землепользования и застройки принимает решение о проведении </w:t>
      </w:r>
      <w:r w:rsidR="00BD1062">
        <w:rPr>
          <w:rFonts w:ascii="Times New Roman" w:hAnsi="Times New Roman"/>
          <w:sz w:val="24"/>
          <w:szCs w:val="24"/>
        </w:rPr>
        <w:t xml:space="preserve"> общественных обсуждений или </w:t>
      </w:r>
      <w:r w:rsidRPr="00BC4B4C">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8. </w:t>
      </w:r>
      <w:r w:rsidR="00BD1062">
        <w:rPr>
          <w:rFonts w:ascii="Times New Roman" w:hAnsi="Times New Roman"/>
          <w:sz w:val="24"/>
          <w:szCs w:val="24"/>
        </w:rPr>
        <w:t>Общественные обсуждения или п</w:t>
      </w:r>
      <w:r w:rsidRPr="00BC4B4C">
        <w:rPr>
          <w:rFonts w:ascii="Times New Roman" w:hAnsi="Times New Roman"/>
          <w:sz w:val="24"/>
          <w:szCs w:val="24"/>
        </w:rPr>
        <w:t>убличные слушания по проекту правил землепольз</w:t>
      </w:r>
      <w:r w:rsidRPr="00BC4B4C">
        <w:rPr>
          <w:rFonts w:ascii="Times New Roman" w:hAnsi="Times New Roman"/>
          <w:sz w:val="24"/>
          <w:szCs w:val="24"/>
        </w:rPr>
        <w:t>о</w:t>
      </w:r>
      <w:r w:rsidRPr="00BC4B4C">
        <w:rPr>
          <w:rFonts w:ascii="Times New Roman" w:hAnsi="Times New Roman"/>
          <w:sz w:val="24"/>
          <w:szCs w:val="24"/>
        </w:rPr>
        <w:t xml:space="preserve">вания и застройки проводятся Комиссией в порядке, определяемом уставом </w:t>
      </w:r>
      <w:r w:rsidRPr="00BC4B4C">
        <w:rPr>
          <w:rFonts w:ascii="Times New Roman" w:hAnsi="Times New Roman"/>
          <w:sz w:val="24"/>
          <w:szCs w:val="24"/>
          <w:shd w:val="clear" w:color="auto" w:fill="FFFFFF"/>
        </w:rPr>
        <w:t>сельского посел</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ния </w:t>
      </w:r>
      <w:r w:rsidRPr="00BC4B4C">
        <w:rPr>
          <w:rFonts w:ascii="Times New Roman" w:hAnsi="Times New Roman"/>
          <w:sz w:val="24"/>
          <w:szCs w:val="24"/>
        </w:rPr>
        <w:t xml:space="preserve">и </w:t>
      </w:r>
      <w:bookmarkStart w:id="4" w:name="п13ст31"/>
      <w:r w:rsidRPr="00BC4B4C">
        <w:rPr>
          <w:rFonts w:ascii="Times New Roman" w:hAnsi="Times New Roman"/>
          <w:sz w:val="24"/>
          <w:szCs w:val="24"/>
        </w:rPr>
        <w:t>положением «О порядке организации и проведения публичных слушаний в муниципал</w:t>
      </w:r>
      <w:r w:rsidRPr="00BC4B4C">
        <w:rPr>
          <w:rFonts w:ascii="Times New Roman" w:hAnsi="Times New Roman"/>
          <w:sz w:val="24"/>
          <w:szCs w:val="24"/>
        </w:rPr>
        <w:t>ь</w:t>
      </w:r>
      <w:r w:rsidRPr="00BC4B4C">
        <w:rPr>
          <w:rFonts w:ascii="Times New Roman" w:hAnsi="Times New Roman"/>
          <w:sz w:val="24"/>
          <w:szCs w:val="24"/>
        </w:rPr>
        <w:t xml:space="preserve">ном районе </w:t>
      </w:r>
      <w:r w:rsidR="009F0D16">
        <w:rPr>
          <w:rFonts w:ascii="Times New Roman" w:hAnsi="Times New Roman"/>
          <w:sz w:val="24"/>
          <w:szCs w:val="24"/>
        </w:rPr>
        <w:t>Караидельский район</w:t>
      </w:r>
      <w:r w:rsidRPr="00BC4B4C">
        <w:rPr>
          <w:rFonts w:ascii="Times New Roman" w:hAnsi="Times New Roman"/>
          <w:sz w:val="24"/>
          <w:szCs w:val="24"/>
        </w:rPr>
        <w:t xml:space="preserve"> Республики Башкортостан»</w:t>
      </w:r>
      <w:r w:rsidRPr="00BC4B4C">
        <w:rPr>
          <w:rFonts w:ascii="Times New Roman" w:hAnsi="Times New Roman"/>
          <w:b/>
          <w:bCs/>
          <w:sz w:val="24"/>
          <w:szCs w:val="24"/>
        </w:rPr>
        <w:t>,</w:t>
      </w:r>
      <w:r w:rsidRPr="00BC4B4C">
        <w:rPr>
          <w:rFonts w:ascii="Times New Roman" w:hAnsi="Times New Roman"/>
          <w:sz w:val="24"/>
          <w:szCs w:val="24"/>
        </w:rPr>
        <w:t xml:space="preserve"> утвержденного решением Совета муниципального района </w:t>
      </w:r>
      <w:r w:rsidR="009F0D16">
        <w:rPr>
          <w:rFonts w:ascii="Times New Roman" w:hAnsi="Times New Roman"/>
          <w:sz w:val="24"/>
          <w:szCs w:val="24"/>
        </w:rPr>
        <w:t>Караидельский район</w:t>
      </w:r>
      <w:r w:rsidRPr="00BC4B4C">
        <w:rPr>
          <w:rFonts w:ascii="Times New Roman" w:hAnsi="Times New Roman"/>
          <w:sz w:val="24"/>
          <w:szCs w:val="24"/>
        </w:rPr>
        <w:t xml:space="preserve"> Республики Башкортостан.</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lastRenderedPageBreak/>
        <w:t xml:space="preserve">9. </w:t>
      </w:r>
      <w:bookmarkEnd w:id="4"/>
      <w:r w:rsidRPr="00BC4B4C">
        <w:rPr>
          <w:rFonts w:ascii="Times New Roman" w:hAnsi="Times New Roman"/>
          <w:sz w:val="24"/>
          <w:szCs w:val="24"/>
        </w:rPr>
        <w:t>Продолжительность</w:t>
      </w:r>
      <w:r w:rsidR="005D794E" w:rsidRPr="005D794E">
        <w:rPr>
          <w:rFonts w:ascii="Times New Roman" w:hAnsi="Times New Roman"/>
          <w:sz w:val="24"/>
          <w:szCs w:val="24"/>
        </w:rPr>
        <w:t xml:space="preserve"> </w:t>
      </w:r>
      <w:r w:rsidR="005D794E">
        <w:rPr>
          <w:rFonts w:ascii="Times New Roman" w:hAnsi="Times New Roman"/>
          <w:sz w:val="24"/>
          <w:szCs w:val="24"/>
        </w:rPr>
        <w:t>общественных обсуждений или</w:t>
      </w:r>
      <w:r w:rsidRPr="00BC4B4C">
        <w:rPr>
          <w:rFonts w:ascii="Times New Roman" w:hAnsi="Times New Roman"/>
          <w:sz w:val="24"/>
          <w:szCs w:val="24"/>
        </w:rPr>
        <w:t xml:space="preserve">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0141B" w:rsidRPr="00BC4B4C" w:rsidRDefault="0050141B" w:rsidP="00AE7AEC">
      <w:pPr>
        <w:spacing w:line="240" w:lineRule="auto"/>
        <w:ind w:firstLine="561"/>
        <w:contextualSpacing/>
        <w:jc w:val="both"/>
        <w:rPr>
          <w:rFonts w:ascii="Times New Roman" w:hAnsi="Times New Roman"/>
          <w:sz w:val="24"/>
          <w:szCs w:val="24"/>
        </w:rPr>
      </w:pPr>
      <w:bookmarkStart w:id="5" w:name="п14ст31"/>
      <w:r w:rsidRPr="00BC4B4C">
        <w:rPr>
          <w:rFonts w:ascii="Times New Roman" w:hAnsi="Times New Roman"/>
          <w:sz w:val="24"/>
          <w:szCs w:val="24"/>
        </w:rPr>
        <w:t>10.</w:t>
      </w:r>
      <w:bookmarkEnd w:id="5"/>
      <w:r w:rsidRPr="00BC4B4C">
        <w:rPr>
          <w:rFonts w:ascii="Times New Roman" w:hAnsi="Times New Roman"/>
          <w:sz w:val="24"/>
          <w:szCs w:val="24"/>
        </w:rPr>
        <w:t xml:space="preserve"> В случае подготовки изменений в правила землепользования и застройки в части вн</w:t>
      </w:r>
      <w:r w:rsidRPr="00BC4B4C">
        <w:rPr>
          <w:rFonts w:ascii="Times New Roman" w:hAnsi="Times New Roman"/>
          <w:sz w:val="24"/>
          <w:szCs w:val="24"/>
        </w:rPr>
        <w:t>е</w:t>
      </w:r>
      <w:r w:rsidRPr="00BC4B4C">
        <w:rPr>
          <w:rFonts w:ascii="Times New Roman" w:hAnsi="Times New Roman"/>
          <w:sz w:val="24"/>
          <w:szCs w:val="24"/>
        </w:rPr>
        <w:t>сения изменений в градостроительный регламент, установленный для конкретной территор</w:t>
      </w:r>
      <w:r w:rsidRPr="00BC4B4C">
        <w:rPr>
          <w:rFonts w:ascii="Times New Roman" w:hAnsi="Times New Roman"/>
          <w:sz w:val="24"/>
          <w:szCs w:val="24"/>
        </w:rPr>
        <w:t>и</w:t>
      </w:r>
      <w:r w:rsidRPr="00BC4B4C">
        <w:rPr>
          <w:rFonts w:ascii="Times New Roman" w:hAnsi="Times New Roman"/>
          <w:sz w:val="24"/>
          <w:szCs w:val="24"/>
        </w:rPr>
        <w:t xml:space="preserve">альной зоны, </w:t>
      </w:r>
      <w:r w:rsidR="009D29D3">
        <w:rPr>
          <w:rFonts w:ascii="Times New Roman" w:hAnsi="Times New Roman"/>
          <w:sz w:val="24"/>
          <w:szCs w:val="24"/>
        </w:rPr>
        <w:t xml:space="preserve">общественные обсуждения или </w:t>
      </w:r>
      <w:r w:rsidRPr="00BC4B4C">
        <w:rPr>
          <w:rFonts w:ascii="Times New Roman" w:hAnsi="Times New Roman"/>
          <w:sz w:val="24"/>
          <w:szCs w:val="24"/>
        </w:rPr>
        <w:t>публичные слушания по внесению изменений в правила землепользования и застройки проводятся в границах территориальной зоны, для кот</w:t>
      </w:r>
      <w:r w:rsidRPr="00BC4B4C">
        <w:rPr>
          <w:rFonts w:ascii="Times New Roman" w:hAnsi="Times New Roman"/>
          <w:sz w:val="24"/>
          <w:szCs w:val="24"/>
        </w:rPr>
        <w:t>о</w:t>
      </w:r>
      <w:r w:rsidRPr="00BC4B4C">
        <w:rPr>
          <w:rFonts w:ascii="Times New Roman" w:hAnsi="Times New Roman"/>
          <w:sz w:val="24"/>
          <w:szCs w:val="24"/>
        </w:rPr>
        <w:t>рой установлен такой градостроительный регламент. В этих случаях срок проведения</w:t>
      </w:r>
      <w:r w:rsidR="009D29D3" w:rsidRPr="009D29D3">
        <w:rPr>
          <w:rFonts w:ascii="Times New Roman" w:hAnsi="Times New Roman"/>
          <w:sz w:val="24"/>
          <w:szCs w:val="24"/>
        </w:rPr>
        <w:t xml:space="preserve"> </w:t>
      </w:r>
      <w:r w:rsidR="009D29D3">
        <w:rPr>
          <w:rFonts w:ascii="Times New Roman" w:hAnsi="Times New Roman"/>
          <w:sz w:val="24"/>
          <w:szCs w:val="24"/>
        </w:rPr>
        <w:t>общес</w:t>
      </w:r>
      <w:r w:rsidR="009D29D3">
        <w:rPr>
          <w:rFonts w:ascii="Times New Roman" w:hAnsi="Times New Roman"/>
          <w:sz w:val="24"/>
          <w:szCs w:val="24"/>
        </w:rPr>
        <w:t>т</w:t>
      </w:r>
      <w:r w:rsidR="009D29D3">
        <w:rPr>
          <w:rFonts w:ascii="Times New Roman" w:hAnsi="Times New Roman"/>
          <w:sz w:val="24"/>
          <w:szCs w:val="24"/>
        </w:rPr>
        <w:t>венных обсуждений или</w:t>
      </w:r>
      <w:r w:rsidRPr="00BC4B4C">
        <w:rPr>
          <w:rFonts w:ascii="Times New Roman" w:hAnsi="Times New Roman"/>
          <w:sz w:val="24"/>
          <w:szCs w:val="24"/>
        </w:rPr>
        <w:t xml:space="preserve"> публичных слушаний не может быть более чем один месяц.</w:t>
      </w:r>
    </w:p>
    <w:p w:rsidR="0050141B" w:rsidRPr="00BC4B4C" w:rsidRDefault="0050141B" w:rsidP="00AE7AEC">
      <w:pPr>
        <w:spacing w:line="240" w:lineRule="auto"/>
        <w:ind w:firstLine="561"/>
        <w:contextualSpacing/>
        <w:jc w:val="both"/>
        <w:rPr>
          <w:rFonts w:ascii="Times New Roman" w:hAnsi="Times New Roman"/>
          <w:sz w:val="24"/>
          <w:szCs w:val="24"/>
        </w:rPr>
      </w:pPr>
      <w:bookmarkStart w:id="6" w:name="п15ст31"/>
      <w:r w:rsidRPr="00BC4B4C">
        <w:rPr>
          <w:rFonts w:ascii="Times New Roman" w:hAnsi="Times New Roman"/>
          <w:sz w:val="24"/>
          <w:szCs w:val="24"/>
        </w:rPr>
        <w:t>11.</w:t>
      </w:r>
      <w:bookmarkEnd w:id="6"/>
      <w:r w:rsidRPr="00BC4B4C">
        <w:rPr>
          <w:rFonts w:ascii="Times New Roman" w:hAnsi="Times New Roman"/>
          <w:sz w:val="24"/>
          <w:szCs w:val="24"/>
        </w:rPr>
        <w:t xml:space="preserve"> После завершения </w:t>
      </w:r>
      <w:r w:rsidR="009D29D3">
        <w:rPr>
          <w:rFonts w:ascii="Times New Roman" w:hAnsi="Times New Roman"/>
          <w:sz w:val="24"/>
          <w:szCs w:val="24"/>
        </w:rPr>
        <w:t xml:space="preserve">общественных обсуждений или </w:t>
      </w:r>
      <w:r w:rsidRPr="00BC4B4C">
        <w:rPr>
          <w:rFonts w:ascii="Times New Roman" w:hAnsi="Times New Roman"/>
          <w:sz w:val="24"/>
          <w:szCs w:val="24"/>
        </w:rPr>
        <w:t>публичных слушаний по проекту правил землепользования и застройки Комиссия с учетом результатов таких</w:t>
      </w:r>
      <w:r w:rsidR="009D29D3" w:rsidRPr="009D29D3">
        <w:rPr>
          <w:rFonts w:ascii="Times New Roman" w:hAnsi="Times New Roman"/>
          <w:sz w:val="24"/>
          <w:szCs w:val="24"/>
        </w:rPr>
        <w:t xml:space="preserve"> </w:t>
      </w:r>
      <w:r w:rsidR="009D29D3">
        <w:rPr>
          <w:rFonts w:ascii="Times New Roman" w:hAnsi="Times New Roman"/>
          <w:sz w:val="24"/>
          <w:szCs w:val="24"/>
        </w:rPr>
        <w:t>общественных о</w:t>
      </w:r>
      <w:r w:rsidR="009D29D3">
        <w:rPr>
          <w:rFonts w:ascii="Times New Roman" w:hAnsi="Times New Roman"/>
          <w:sz w:val="24"/>
          <w:szCs w:val="24"/>
        </w:rPr>
        <w:t>б</w:t>
      </w:r>
      <w:r w:rsidR="009D29D3">
        <w:rPr>
          <w:rFonts w:ascii="Times New Roman" w:hAnsi="Times New Roman"/>
          <w:sz w:val="24"/>
          <w:szCs w:val="24"/>
        </w:rPr>
        <w:t>суждений или</w:t>
      </w:r>
      <w:r w:rsidRPr="00BC4B4C">
        <w:rPr>
          <w:rFonts w:ascii="Times New Roman" w:hAnsi="Times New Roman"/>
          <w:sz w:val="24"/>
          <w:szCs w:val="24"/>
        </w:rPr>
        <w:t xml:space="preserve"> публичных слушаний обеспечивает внесение изменений в проект правил земл</w:t>
      </w:r>
      <w:r w:rsidRPr="00BC4B4C">
        <w:rPr>
          <w:rFonts w:ascii="Times New Roman" w:hAnsi="Times New Roman"/>
          <w:sz w:val="24"/>
          <w:szCs w:val="24"/>
        </w:rPr>
        <w:t>е</w:t>
      </w:r>
      <w:r w:rsidRPr="00BC4B4C">
        <w:rPr>
          <w:rFonts w:ascii="Times New Roman" w:hAnsi="Times New Roman"/>
          <w:sz w:val="24"/>
          <w:szCs w:val="24"/>
        </w:rPr>
        <w:t xml:space="preserve">пользования и застройки и представляет указанный проект </w:t>
      </w:r>
      <w:r w:rsidRPr="00BC4B4C">
        <w:rPr>
          <w:rFonts w:ascii="Times New Roman" w:hAnsi="Times New Roman"/>
          <w:color w:val="000000"/>
          <w:sz w:val="24"/>
          <w:szCs w:val="24"/>
          <w:shd w:val="clear" w:color="auto" w:fill="FFFFFF"/>
        </w:rPr>
        <w:t>Главе сельского поселения</w:t>
      </w:r>
      <w:r w:rsidRPr="00BC4B4C">
        <w:rPr>
          <w:rFonts w:ascii="Times New Roman" w:hAnsi="Times New Roman"/>
          <w:sz w:val="24"/>
          <w:szCs w:val="24"/>
        </w:rPr>
        <w:t>. Обяз</w:t>
      </w:r>
      <w:r w:rsidRPr="00BC4B4C">
        <w:rPr>
          <w:rFonts w:ascii="Times New Roman" w:hAnsi="Times New Roman"/>
          <w:sz w:val="24"/>
          <w:szCs w:val="24"/>
        </w:rPr>
        <w:t>а</w:t>
      </w:r>
      <w:r w:rsidRPr="00BC4B4C">
        <w:rPr>
          <w:rFonts w:ascii="Times New Roman" w:hAnsi="Times New Roman"/>
          <w:sz w:val="24"/>
          <w:szCs w:val="24"/>
        </w:rPr>
        <w:t xml:space="preserve">тельными приложениями к проекту правил землепользования и застройки являются протоколы </w:t>
      </w:r>
      <w:r w:rsidR="009D29D3">
        <w:rPr>
          <w:rFonts w:ascii="Times New Roman" w:hAnsi="Times New Roman"/>
          <w:sz w:val="24"/>
          <w:szCs w:val="24"/>
        </w:rPr>
        <w:t xml:space="preserve">общественных обсуждений или </w:t>
      </w:r>
      <w:r w:rsidRPr="00BC4B4C">
        <w:rPr>
          <w:rFonts w:ascii="Times New Roman" w:hAnsi="Times New Roman"/>
          <w:sz w:val="24"/>
          <w:szCs w:val="24"/>
        </w:rPr>
        <w:t xml:space="preserve">публичных слушаний и заключение о результатах </w:t>
      </w:r>
      <w:r w:rsidR="009D29D3">
        <w:rPr>
          <w:rFonts w:ascii="Times New Roman" w:hAnsi="Times New Roman"/>
          <w:sz w:val="24"/>
          <w:szCs w:val="24"/>
        </w:rPr>
        <w:t>обществе</w:t>
      </w:r>
      <w:r w:rsidR="009D29D3">
        <w:rPr>
          <w:rFonts w:ascii="Times New Roman" w:hAnsi="Times New Roman"/>
          <w:sz w:val="24"/>
          <w:szCs w:val="24"/>
        </w:rPr>
        <w:t>н</w:t>
      </w:r>
      <w:r w:rsidR="009D29D3">
        <w:rPr>
          <w:rFonts w:ascii="Times New Roman" w:hAnsi="Times New Roman"/>
          <w:sz w:val="24"/>
          <w:szCs w:val="24"/>
        </w:rPr>
        <w:t xml:space="preserve">ных обсуждений или </w:t>
      </w:r>
      <w:r w:rsidRPr="00BC4B4C">
        <w:rPr>
          <w:rFonts w:ascii="Times New Roman" w:hAnsi="Times New Roman"/>
          <w:sz w:val="24"/>
          <w:szCs w:val="24"/>
        </w:rPr>
        <w:t>публичных слушаний</w:t>
      </w:r>
      <w:r w:rsidR="009D29D3">
        <w:rPr>
          <w:rFonts w:ascii="Times New Roman" w:hAnsi="Times New Roman"/>
          <w:sz w:val="24"/>
          <w:szCs w:val="24"/>
        </w:rPr>
        <w:t>, за исключением случаев, если их проведение в с</w:t>
      </w:r>
      <w:r w:rsidR="009D29D3">
        <w:rPr>
          <w:rFonts w:ascii="Times New Roman" w:hAnsi="Times New Roman"/>
          <w:sz w:val="24"/>
          <w:szCs w:val="24"/>
        </w:rPr>
        <w:t>о</w:t>
      </w:r>
      <w:r w:rsidR="009D29D3">
        <w:rPr>
          <w:rFonts w:ascii="Times New Roman" w:hAnsi="Times New Roman"/>
          <w:sz w:val="24"/>
          <w:szCs w:val="24"/>
        </w:rPr>
        <w:t xml:space="preserve">ответствии с </w:t>
      </w:r>
      <w:r w:rsidR="009D29D3" w:rsidRPr="00307393">
        <w:rPr>
          <w:rFonts w:ascii="Times New Roman" w:hAnsi="Times New Roman"/>
          <w:sz w:val="24"/>
          <w:szCs w:val="24"/>
          <w:shd w:val="clear" w:color="auto" w:fill="FFFFFF"/>
        </w:rPr>
        <w:t>Градостроительн</w:t>
      </w:r>
      <w:r w:rsidR="009D29D3">
        <w:rPr>
          <w:rFonts w:ascii="Times New Roman" w:hAnsi="Times New Roman"/>
          <w:sz w:val="24"/>
          <w:szCs w:val="24"/>
          <w:shd w:val="clear" w:color="auto" w:fill="FFFFFF"/>
        </w:rPr>
        <w:t>ым</w:t>
      </w:r>
      <w:r w:rsidR="009D29D3" w:rsidRPr="00307393">
        <w:rPr>
          <w:rFonts w:ascii="Times New Roman" w:hAnsi="Times New Roman"/>
          <w:sz w:val="24"/>
          <w:szCs w:val="24"/>
          <w:shd w:val="clear" w:color="auto" w:fill="FFFFFF"/>
        </w:rPr>
        <w:t xml:space="preserve"> кодекс</w:t>
      </w:r>
      <w:r w:rsidR="009D29D3">
        <w:rPr>
          <w:rFonts w:ascii="Times New Roman" w:hAnsi="Times New Roman"/>
          <w:sz w:val="24"/>
          <w:szCs w:val="24"/>
          <w:shd w:val="clear" w:color="auto" w:fill="FFFFFF"/>
        </w:rPr>
        <w:t>ом</w:t>
      </w:r>
      <w:r w:rsidR="009D29D3" w:rsidRPr="00307393">
        <w:rPr>
          <w:rFonts w:ascii="Times New Roman" w:hAnsi="Times New Roman"/>
          <w:sz w:val="24"/>
          <w:szCs w:val="24"/>
          <w:shd w:val="clear" w:color="auto" w:fill="FFFFFF"/>
        </w:rPr>
        <w:t xml:space="preserve"> Российской Федерации</w:t>
      </w:r>
      <w:r w:rsidR="009D29D3">
        <w:rPr>
          <w:rFonts w:ascii="Times New Roman" w:hAnsi="Times New Roman"/>
          <w:sz w:val="24"/>
          <w:szCs w:val="24"/>
          <w:shd w:val="clear" w:color="auto" w:fill="FFFFFF"/>
        </w:rPr>
        <w:t xml:space="preserve"> не требуется</w:t>
      </w:r>
      <w:r w:rsidRPr="00BC4B4C">
        <w:rPr>
          <w:rFonts w:ascii="Times New Roman" w:hAnsi="Times New Roman"/>
          <w:sz w:val="24"/>
          <w:szCs w:val="24"/>
        </w:rPr>
        <w:t>.</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12. </w:t>
      </w:r>
      <w:proofErr w:type="gramStart"/>
      <w:r w:rsidRPr="00BC4B4C">
        <w:rPr>
          <w:rFonts w:ascii="Times New Roman" w:hAnsi="Times New Roman"/>
          <w:color w:val="000000"/>
          <w:sz w:val="24"/>
          <w:szCs w:val="24"/>
          <w:shd w:val="clear" w:color="auto" w:fill="FFFFFF"/>
        </w:rPr>
        <w:t>Глава сельского поселения</w:t>
      </w:r>
      <w:r w:rsidRPr="00BC4B4C">
        <w:rPr>
          <w:rFonts w:ascii="Times New Roman" w:hAnsi="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w:t>
      </w:r>
      <w:r w:rsidRPr="00BC4B4C">
        <w:rPr>
          <w:rFonts w:ascii="Times New Roman" w:hAnsi="Times New Roman"/>
          <w:sz w:val="24"/>
          <w:szCs w:val="24"/>
        </w:rPr>
        <w:t>а</w:t>
      </w:r>
      <w:r w:rsidRPr="00BC4B4C">
        <w:rPr>
          <w:rFonts w:ascii="Times New Roman" w:hAnsi="Times New Roman"/>
          <w:sz w:val="24"/>
          <w:szCs w:val="24"/>
        </w:rPr>
        <w:t>правлении его на доработку с указанием даты его повторного представления.</w:t>
      </w:r>
      <w:proofErr w:type="gramEnd"/>
    </w:p>
    <w:p w:rsidR="009D29D3" w:rsidRDefault="009D29D3" w:rsidP="005D794E">
      <w:pPr>
        <w:spacing w:after="0" w:line="240" w:lineRule="auto"/>
        <w:ind w:firstLine="590"/>
        <w:rPr>
          <w:rFonts w:ascii="Times New Roman" w:hAnsi="Times New Roman"/>
          <w:b/>
          <w:bCs/>
          <w:sz w:val="24"/>
          <w:szCs w:val="24"/>
          <w:shd w:val="clear" w:color="auto" w:fill="FFFFFF"/>
        </w:rPr>
      </w:pPr>
    </w:p>
    <w:p w:rsidR="005D794E" w:rsidRDefault="0050141B" w:rsidP="007E4602">
      <w:pPr>
        <w:tabs>
          <w:tab w:val="left" w:pos="0"/>
        </w:tabs>
        <w:spacing w:after="0" w:line="240" w:lineRule="auto"/>
        <w:ind w:firstLine="540"/>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11</w:t>
      </w:r>
      <w:r w:rsidRPr="00307393">
        <w:rPr>
          <w:rFonts w:ascii="Times New Roman" w:hAnsi="Times New Roman"/>
          <w:b/>
          <w:bCs/>
          <w:sz w:val="24"/>
          <w:szCs w:val="24"/>
          <w:shd w:val="clear" w:color="auto" w:fill="FFFFFF"/>
        </w:rPr>
        <w:t xml:space="preserve">. Комиссия по землепользованию и застройке сельского поселения </w:t>
      </w:r>
    </w:p>
    <w:p w:rsidR="005D794E" w:rsidRDefault="00032D11" w:rsidP="007E4602">
      <w:pPr>
        <w:tabs>
          <w:tab w:val="left" w:pos="0"/>
        </w:tabs>
        <w:spacing w:after="0" w:line="240" w:lineRule="auto"/>
        <w:rPr>
          <w:rFonts w:ascii="Times New Roman" w:hAnsi="Times New Roman"/>
          <w:b/>
          <w:bCs/>
          <w:sz w:val="24"/>
          <w:szCs w:val="24"/>
          <w:shd w:val="clear" w:color="auto" w:fill="FFFFFF"/>
        </w:rPr>
      </w:pPr>
      <w:proofErr w:type="spellStart"/>
      <w:r>
        <w:rPr>
          <w:rFonts w:ascii="Times New Roman" w:hAnsi="Times New Roman"/>
          <w:b/>
          <w:bCs/>
          <w:sz w:val="24"/>
          <w:szCs w:val="24"/>
          <w:shd w:val="clear" w:color="auto" w:fill="FFFFFF"/>
        </w:rPr>
        <w:t>Караярский</w:t>
      </w:r>
      <w:proofErr w:type="spellEnd"/>
      <w:r w:rsidR="009F0D16">
        <w:rPr>
          <w:rFonts w:ascii="Times New Roman" w:hAnsi="Times New Roman"/>
          <w:b/>
          <w:bCs/>
          <w:sz w:val="24"/>
          <w:szCs w:val="24"/>
          <w:shd w:val="clear" w:color="auto" w:fill="FFFFFF"/>
        </w:rPr>
        <w:t xml:space="preserve"> </w:t>
      </w:r>
      <w:r w:rsidR="0050141B"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0050141B" w:rsidRPr="00307393">
        <w:rPr>
          <w:rFonts w:ascii="Times New Roman" w:hAnsi="Times New Roman"/>
          <w:b/>
          <w:bCs/>
          <w:sz w:val="24"/>
          <w:szCs w:val="24"/>
          <w:shd w:val="clear" w:color="auto" w:fill="FFFFFF"/>
        </w:rPr>
        <w:t xml:space="preserve"> </w:t>
      </w:r>
    </w:p>
    <w:p w:rsidR="005D794E" w:rsidRDefault="0050141B" w:rsidP="007E4602">
      <w:pPr>
        <w:tabs>
          <w:tab w:val="left" w:pos="0"/>
        </w:tabs>
        <w:spacing w:after="0" w:line="240" w:lineRule="auto"/>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Республики Башкортостан</w:t>
      </w:r>
    </w:p>
    <w:p w:rsidR="0050141B" w:rsidRPr="00307393" w:rsidRDefault="0050141B" w:rsidP="005D794E">
      <w:pPr>
        <w:spacing w:after="0" w:line="240" w:lineRule="auto"/>
        <w:ind w:firstLine="590"/>
        <w:rPr>
          <w:rFonts w:ascii="Times New Roman" w:hAnsi="Times New Roman"/>
          <w:sz w:val="24"/>
          <w:szCs w:val="24"/>
        </w:rPr>
      </w:pPr>
      <w:r w:rsidRPr="00307393">
        <w:rPr>
          <w:rFonts w:ascii="Times New Roman" w:hAnsi="Times New Roman"/>
          <w:b/>
          <w:bCs/>
          <w:sz w:val="24"/>
          <w:szCs w:val="24"/>
          <w:shd w:val="clear" w:color="auto" w:fill="FFFFFF"/>
        </w:rPr>
        <w:t xml:space="preserve"> </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 xml:space="preserve">1. </w:t>
      </w:r>
      <w:r w:rsidRPr="00307393">
        <w:rPr>
          <w:rFonts w:ascii="Times New Roman" w:hAnsi="Times New Roman"/>
          <w:sz w:val="24"/>
          <w:szCs w:val="24"/>
          <w:shd w:val="clear" w:color="auto" w:fill="FFFFFF"/>
        </w:rPr>
        <w:t xml:space="preserve">Комиссия по землепользованию и застройке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(далее – Коми</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сия) является постоянно действующим, консультативным, коллегиальным, совещательным о</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ганом и формируется для реализации настоящих Правил.</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Комиссия формируется на основании постановления главы администрации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сельского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К компетенции Комиссии в соответствие с федеральным законодательством и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щими Правилами относятся:</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жений заинтересованных лиц по подготовке проекта настоящих Правил, рассмотрение проекта настоящих Правил;</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сении изменений в Правила землепользования и застройки сельского поселения или об отклонении таких предложений;</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организация подготовки проектов нормативных правовых актов, иных документов, св</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 xml:space="preserve">занных с реализацией и применением настоящих Правил; </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подготовка Главе администрации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w:t>
      </w:r>
      <w:r w:rsidR="008D05A7" w:rsidRPr="007F4A38">
        <w:rPr>
          <w:rFonts w:ascii="Times New Roman" w:hAnsi="Times New Roman"/>
          <w:sz w:val="24"/>
          <w:szCs w:val="24"/>
          <w:shd w:val="clear" w:color="auto" w:fill="FFFFFF"/>
        </w:rPr>
        <w:t>Республики Башкортостан</w:t>
      </w:r>
      <w:r w:rsidRPr="00307393">
        <w:rPr>
          <w:rFonts w:ascii="Times New Roman" w:hAnsi="Times New Roman"/>
          <w:sz w:val="24"/>
          <w:szCs w:val="24"/>
          <w:shd w:val="clear" w:color="auto" w:fill="FFFFFF"/>
        </w:rPr>
        <w:t xml:space="preserve"> заключений по 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зультатам</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 предложения по дос</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lastRenderedPageBreak/>
        <w:t>направление сообщений о проведении публичных слушаний лицам, определенным статьями 39, 40 Градостроительного кодекса Российской Федерации;</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осуществление иных полномочий, возложенных на нее решением главы администрации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w:t>
      </w:r>
      <w:r w:rsidR="009F0D16">
        <w:rPr>
          <w:rFonts w:ascii="Times New Roman" w:hAnsi="Times New Roman"/>
          <w:sz w:val="24"/>
          <w:szCs w:val="24"/>
          <w:shd w:val="clear" w:color="auto" w:fill="FFFFFF"/>
        </w:rPr>
        <w:t>й</w:t>
      </w:r>
      <w:r w:rsidR="009F0D16">
        <w:rPr>
          <w:rFonts w:ascii="Times New Roman" w:hAnsi="Times New Roman"/>
          <w:sz w:val="24"/>
          <w:szCs w:val="24"/>
          <w:shd w:val="clear" w:color="auto" w:fill="FFFFFF"/>
        </w:rPr>
        <w:t>он</w:t>
      </w:r>
      <w:r w:rsidRPr="00307393">
        <w:rPr>
          <w:rFonts w:ascii="Times New Roman" w:hAnsi="Times New Roman"/>
          <w:sz w:val="24"/>
          <w:szCs w:val="24"/>
          <w:shd w:val="clear" w:color="auto" w:fill="FFFFFF"/>
        </w:rPr>
        <w:t xml:space="preserve"> </w:t>
      </w:r>
      <w:r w:rsidR="008D05A7" w:rsidRPr="007F4A38">
        <w:rPr>
          <w:rFonts w:ascii="Times New Roman" w:hAnsi="Times New Roman"/>
          <w:sz w:val="24"/>
          <w:szCs w:val="24"/>
          <w:shd w:val="clear" w:color="auto" w:fill="FFFFFF"/>
        </w:rPr>
        <w:t>Республики Башкортостан</w:t>
      </w:r>
      <w:r w:rsidRPr="00307393">
        <w:rPr>
          <w:rFonts w:ascii="Times New Roman" w:hAnsi="Times New Roman"/>
          <w:sz w:val="24"/>
          <w:szCs w:val="24"/>
          <w:shd w:val="clear" w:color="auto" w:fill="FFFFFF"/>
        </w:rPr>
        <w:t xml:space="preserve">. </w:t>
      </w:r>
    </w:p>
    <w:p w:rsidR="0050141B" w:rsidRPr="00307393" w:rsidRDefault="0050141B" w:rsidP="00194823">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Персональный состав Комиссии утверждается Постановлением главы администрации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миссия осуществляет свою деятельность в соответствии с настоящими Правилами.</w:t>
      </w:r>
    </w:p>
    <w:p w:rsidR="0050141B" w:rsidRPr="00307393" w:rsidRDefault="0050141B" w:rsidP="00194823">
      <w:pPr>
        <w:spacing w:after="0" w:line="240" w:lineRule="auto"/>
        <w:ind w:firstLine="561"/>
        <w:rPr>
          <w:rFonts w:ascii="Times New Roman" w:hAnsi="Times New Roman"/>
          <w:sz w:val="24"/>
          <w:szCs w:val="24"/>
        </w:rPr>
      </w:pPr>
      <w:r w:rsidRPr="00307393">
        <w:rPr>
          <w:rFonts w:ascii="Times New Roman" w:hAnsi="Times New Roman"/>
          <w:sz w:val="24"/>
          <w:szCs w:val="24"/>
          <w:shd w:val="clear" w:color="auto" w:fill="FFFFFF"/>
        </w:rPr>
        <w:t xml:space="preserve">Председатель Комиссии назначается главой администрации сельского поселения </w:t>
      </w:r>
      <w:proofErr w:type="spellStart"/>
      <w:r w:rsidR="00032D11">
        <w:rPr>
          <w:rFonts w:ascii="Times New Roman" w:hAnsi="Times New Roman"/>
          <w:sz w:val="24"/>
          <w:szCs w:val="24"/>
          <w:shd w:val="clear" w:color="auto" w:fill="FFFFFF"/>
        </w:rPr>
        <w:t>Карая</w:t>
      </w:r>
      <w:r w:rsidR="00032D11">
        <w:rPr>
          <w:rFonts w:ascii="Times New Roman" w:hAnsi="Times New Roman"/>
          <w:sz w:val="24"/>
          <w:szCs w:val="24"/>
          <w:shd w:val="clear" w:color="auto" w:fill="FFFFFF"/>
        </w:rPr>
        <w:t>р</w:t>
      </w:r>
      <w:r w:rsidR="00032D11">
        <w:rPr>
          <w:rFonts w:ascii="Times New Roman" w:hAnsi="Times New Roman"/>
          <w:sz w:val="24"/>
          <w:szCs w:val="24"/>
          <w:shd w:val="clear" w:color="auto" w:fill="FFFFFF"/>
        </w:rPr>
        <w:t>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В состав Комиссии могут включаться представители структурных подразделений админ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уполномоченные в области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тельной деятельности, в области земельно-имущественных отношений, в области экономич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отношений и правового управления,</w:t>
      </w:r>
      <w:r w:rsidRPr="00307393">
        <w:rPr>
          <w:rFonts w:ascii="Times New Roman" w:hAnsi="Times New Roman"/>
          <w:sz w:val="24"/>
          <w:szCs w:val="24"/>
        </w:rPr>
        <w:t xml:space="preserve"> </w:t>
      </w:r>
      <w:r w:rsidRPr="00307393">
        <w:rPr>
          <w:rFonts w:ascii="Times New Roman" w:hAnsi="Times New Roman"/>
          <w:sz w:val="24"/>
          <w:szCs w:val="24"/>
          <w:shd w:val="clear" w:color="auto" w:fill="FFFFFF"/>
        </w:rPr>
        <w:t>государственных органов контроля и надзора, деп</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таты Совета.</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Решения Комиссии принимаются простым большинством голосов, при наличии квор</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ма не менее двух третей от общего числа членов Комиссии. При равенстве голосов голос пре</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седателя Комиссии является решающим.</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лем по конкретному вопросу, такой член комиссии решением комиссии должен быть освобо</w:t>
      </w:r>
      <w:r w:rsidRPr="00307393">
        <w:rPr>
          <w:rFonts w:ascii="Times New Roman" w:hAnsi="Times New Roman"/>
          <w:sz w:val="24"/>
          <w:szCs w:val="24"/>
          <w:shd w:val="clear" w:color="auto" w:fill="FFFFFF"/>
        </w:rPr>
        <w:t>ж</w:t>
      </w:r>
      <w:r w:rsidRPr="00307393">
        <w:rPr>
          <w:rFonts w:ascii="Times New Roman" w:hAnsi="Times New Roman"/>
          <w:sz w:val="24"/>
          <w:szCs w:val="24"/>
          <w:shd w:val="clear" w:color="auto" w:fill="FFFFFF"/>
        </w:rPr>
        <w:t>ден от участия в голосовании по соответствующему вопросу.</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Заседания Комиссии ведет ее председатель или заместитель председателя.</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Итоги каждого заседания Комиссии оформляются подписанным председателем и секрет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рем комиссии протоколом, к которому могут прилагаться копии материалов, связанных с темой заседания.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Решения Комиссии вступают в силу с момента подписания протокола и являются осн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ванием для осуществления соответствующих действий всеми структурными подразделениями Администрации сельского поселения.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Протоколы всех заседаний и копии материалов хранятся в архиве сельского поселения.</w:t>
      </w:r>
    </w:p>
    <w:p w:rsidR="0050141B" w:rsidRPr="00307393" w:rsidRDefault="0050141B" w:rsidP="00AE7AEC">
      <w:pPr>
        <w:spacing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8.Информация о работе Комиссии является открытой для всех заинтересованных лиц.</w:t>
      </w:r>
    </w:p>
    <w:p w:rsidR="0050141B" w:rsidRPr="00307393" w:rsidRDefault="0050141B" w:rsidP="0050141B">
      <w:pPr>
        <w:spacing w:line="240" w:lineRule="auto"/>
        <w:ind w:firstLine="567"/>
        <w:rPr>
          <w:rFonts w:ascii="Times New Roman" w:hAnsi="Times New Roman"/>
          <w:sz w:val="24"/>
          <w:szCs w:val="24"/>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12</w:t>
      </w:r>
      <w:r w:rsidRPr="00307393">
        <w:rPr>
          <w:rFonts w:ascii="Times New Roman" w:hAnsi="Times New Roman"/>
          <w:b/>
          <w:bCs/>
          <w:sz w:val="24"/>
          <w:szCs w:val="24"/>
          <w:shd w:val="clear" w:color="auto" w:fill="FFFFFF"/>
        </w:rPr>
        <w:t>. Общие положения о физических и юридических лицах, осуществляющих землепользование и застройку</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В соответствии с действующим законодательством настоящие Правила, а также прин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маемые в их развитие иные нормативно - правовые акты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регулируют действия физических и юридических лиц, предпринимателей, которые: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ципальных земель, в целях нового строительства или реконструкции существующих объектов капитального строительства;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обращаются в администрацию сельского поселения с заявкой о подготовке и предоста</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лении земельного участка (земельных участков) для нового строительства, реконстру</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ципальных земель;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тацию и осуществляют строительство, реконструкцию и иные изменения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тального строительства;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являясь собственниками помещений в многоквартирных домах, по своей инициативе </w:t>
      </w:r>
      <w:r w:rsidRPr="00307393">
        <w:rPr>
          <w:rFonts w:ascii="Times New Roman" w:hAnsi="Times New Roman"/>
          <w:sz w:val="24"/>
          <w:szCs w:val="24"/>
          <w:shd w:val="clear" w:color="auto" w:fill="FFFFFF"/>
        </w:rPr>
        <w:lastRenderedPageBreak/>
        <w:t xml:space="preserve">обеспечивают действия по формированию земельных участков многоквартирных домов;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осуществляют иные не запрещенные действующим законодательством действия в обла</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ти землепользования и застройки. </w:t>
      </w:r>
    </w:p>
    <w:p w:rsidR="0050141B" w:rsidRPr="00307393" w:rsidRDefault="0050141B" w:rsidP="005C47C8">
      <w:pPr>
        <w:spacing w:after="0" w:line="240" w:lineRule="auto"/>
        <w:ind w:firstLine="567"/>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b/>
          <w:bCs/>
          <w:sz w:val="24"/>
          <w:szCs w:val="24"/>
          <w:shd w:val="clear" w:color="auto" w:fill="FFFFFF"/>
        </w:rPr>
        <w:t>.</w:t>
      </w:r>
      <w:r w:rsidRPr="00307393">
        <w:rPr>
          <w:rFonts w:ascii="Times New Roman" w:hAnsi="Times New Roman"/>
          <w:sz w:val="24"/>
          <w:szCs w:val="24"/>
          <w:shd w:val="clear" w:color="auto" w:fill="FFFFFF"/>
        </w:rPr>
        <w:t xml:space="preserve"> К иным действиям в области землепользования и застройки могут быть отнесены: </w:t>
      </w:r>
    </w:p>
    <w:p w:rsidR="0050141B" w:rsidRPr="00307393" w:rsidRDefault="0050141B" w:rsidP="00743F82">
      <w:pPr>
        <w:widowControl w:val="0"/>
        <w:numPr>
          <w:ilvl w:val="0"/>
          <w:numId w:val="43"/>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редаваемых в аренду на срок не более пяти лет; </w:t>
      </w:r>
    </w:p>
    <w:p w:rsidR="0050141B" w:rsidRPr="00307393" w:rsidRDefault="0050141B" w:rsidP="00743F82">
      <w:pPr>
        <w:widowControl w:val="0"/>
        <w:numPr>
          <w:ilvl w:val="0"/>
          <w:numId w:val="43"/>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ными объектами капитального строительства, переоформление права пожизненного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следуемого владения земельными участками или права постоянного бессрочного пол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зования земельными участками на право собственности, аренды или безвозмездного срочного пользования; </w:t>
      </w:r>
    </w:p>
    <w:p w:rsidR="0050141B" w:rsidRPr="00307393" w:rsidRDefault="0050141B" w:rsidP="00743F82">
      <w:pPr>
        <w:widowControl w:val="0"/>
        <w:numPr>
          <w:ilvl w:val="0"/>
          <w:numId w:val="43"/>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иные действия, связанные с подготовкой и реализацией общественных интересов или частных намерений по землепользованию и застройке.</w:t>
      </w:r>
    </w:p>
    <w:p w:rsidR="008F1961" w:rsidRDefault="008F1961" w:rsidP="0050141B">
      <w:pPr>
        <w:spacing w:line="240" w:lineRule="auto"/>
        <w:ind w:firstLine="567"/>
        <w:rPr>
          <w:rFonts w:ascii="Times New Roman" w:hAnsi="Times New Roman"/>
          <w:b/>
          <w:bCs/>
          <w:sz w:val="24"/>
          <w:szCs w:val="24"/>
          <w:shd w:val="clear" w:color="auto" w:fill="FFFFFF"/>
        </w:rPr>
      </w:pPr>
    </w:p>
    <w:p w:rsidR="0050141B" w:rsidRPr="00307393" w:rsidRDefault="0050141B" w:rsidP="0050141B">
      <w:pPr>
        <w:spacing w:line="240" w:lineRule="auto"/>
        <w:ind w:firstLine="567"/>
        <w:rPr>
          <w:rFonts w:ascii="Times New Roman" w:hAnsi="Times New Roman"/>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3</w:t>
      </w:r>
      <w:r w:rsidRPr="00307393">
        <w:rPr>
          <w:rFonts w:ascii="Times New Roman" w:hAnsi="Times New Roman"/>
          <w:b/>
          <w:bCs/>
          <w:sz w:val="24"/>
          <w:szCs w:val="24"/>
          <w:shd w:val="clear" w:color="auto" w:fill="FFFFFF"/>
        </w:rPr>
        <w:t xml:space="preserve">. Порядок утверждения и вступление в силу Правил землепользования и застройки сельского поселения </w:t>
      </w:r>
      <w:proofErr w:type="spellStart"/>
      <w:r w:rsidR="00032D11">
        <w:rPr>
          <w:rFonts w:ascii="Times New Roman" w:hAnsi="Times New Roman"/>
          <w:b/>
          <w:bCs/>
          <w:sz w:val="24"/>
          <w:szCs w:val="24"/>
          <w:shd w:val="clear" w:color="auto" w:fill="FFFFFF"/>
        </w:rPr>
        <w:t>Караярский</w:t>
      </w:r>
      <w:proofErr w:type="spellEnd"/>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w:t>
      </w:r>
      <w:r w:rsidR="009F0D16">
        <w:rPr>
          <w:rFonts w:ascii="Times New Roman" w:hAnsi="Times New Roman"/>
          <w:b/>
          <w:bCs/>
          <w:sz w:val="24"/>
          <w:szCs w:val="24"/>
          <w:shd w:val="clear" w:color="auto" w:fill="FFFFFF"/>
        </w:rPr>
        <w:t>и</w:t>
      </w:r>
      <w:r w:rsidR="009F0D16">
        <w:rPr>
          <w:rFonts w:ascii="Times New Roman" w:hAnsi="Times New Roman"/>
          <w:b/>
          <w:bCs/>
          <w:sz w:val="24"/>
          <w:szCs w:val="24"/>
          <w:shd w:val="clear" w:color="auto" w:fill="FFFFFF"/>
        </w:rPr>
        <w:t>дельский район</w:t>
      </w:r>
      <w:r w:rsidRPr="00307393">
        <w:rPr>
          <w:rFonts w:ascii="Times New Roman" w:hAnsi="Times New Roman"/>
          <w:b/>
          <w:bCs/>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Правил</w:t>
      </w:r>
      <w:r w:rsidR="002B24A5">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 землепользования и застройки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утверждаются Советом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 по результатам</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 и вступают в силу после их официального опубликования.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Обязательными приложениями к проекту правил землепользования и застройки явл</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ются протоколы</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 по указанному проекту и заключение о результатах таких</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w:t>
      </w:r>
    </w:p>
    <w:p w:rsidR="002B24A5" w:rsidRPr="002B24A5" w:rsidRDefault="0050141B" w:rsidP="002B24A5">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w:t>
      </w:r>
      <w:proofErr w:type="gramStart"/>
      <w:r w:rsidRPr="00307393">
        <w:rPr>
          <w:rFonts w:ascii="Times New Roman" w:hAnsi="Times New Roman"/>
          <w:sz w:val="24"/>
          <w:szCs w:val="24"/>
          <w:shd w:val="clear" w:color="auto" w:fill="FFFFFF"/>
        </w:rPr>
        <w:t xml:space="preserve">Совет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Республики Башкортостан </w:t>
      </w:r>
      <w:r w:rsidR="002B24A5" w:rsidRPr="002B24A5">
        <w:rPr>
          <w:rFonts w:ascii="Times New Roman" w:eastAsia="Times New Roman" w:hAnsi="Times New Roman"/>
          <w:sz w:val="24"/>
          <w:szCs w:val="24"/>
          <w:lang w:eastAsia="ru-RU"/>
        </w:rPr>
        <w:t>по результатам рассмотрения проекта правил землепол</w:t>
      </w:r>
      <w:r w:rsidR="002B24A5" w:rsidRPr="002B24A5">
        <w:rPr>
          <w:rFonts w:ascii="Times New Roman" w:eastAsia="Times New Roman" w:hAnsi="Times New Roman"/>
          <w:sz w:val="24"/>
          <w:szCs w:val="24"/>
          <w:lang w:eastAsia="ru-RU"/>
        </w:rPr>
        <w:t>ь</w:t>
      </w:r>
      <w:r w:rsidR="002B24A5" w:rsidRPr="002B24A5">
        <w:rPr>
          <w:rFonts w:ascii="Times New Roman" w:eastAsia="Times New Roman" w:hAnsi="Times New Roman"/>
          <w:sz w:val="24"/>
          <w:szCs w:val="24"/>
          <w:lang w:eastAsia="ru-RU"/>
        </w:rPr>
        <w:t>зования и застройки и обязательных приложений к нему может утвердить правила землепол</w:t>
      </w:r>
      <w:r w:rsidR="002B24A5" w:rsidRPr="002B24A5">
        <w:rPr>
          <w:rFonts w:ascii="Times New Roman" w:eastAsia="Times New Roman" w:hAnsi="Times New Roman"/>
          <w:sz w:val="24"/>
          <w:szCs w:val="24"/>
          <w:lang w:eastAsia="ru-RU"/>
        </w:rPr>
        <w:t>ь</w:t>
      </w:r>
      <w:r w:rsidR="002B24A5" w:rsidRPr="002B24A5">
        <w:rPr>
          <w:rFonts w:ascii="Times New Roman" w:eastAsia="Times New Roman" w:hAnsi="Times New Roman"/>
          <w:sz w:val="24"/>
          <w:szCs w:val="24"/>
          <w:lang w:eastAsia="ru-RU"/>
        </w:rPr>
        <w:t>зования и застройки или направить проект правил землепользования и застройки главе админ</w:t>
      </w:r>
      <w:r w:rsidR="002B24A5" w:rsidRPr="002B24A5">
        <w:rPr>
          <w:rFonts w:ascii="Times New Roman" w:eastAsia="Times New Roman" w:hAnsi="Times New Roman"/>
          <w:sz w:val="24"/>
          <w:szCs w:val="24"/>
          <w:lang w:eastAsia="ru-RU"/>
        </w:rPr>
        <w:t>и</w:t>
      </w:r>
      <w:r w:rsidR="002B24A5" w:rsidRPr="002B24A5">
        <w:rPr>
          <w:rFonts w:ascii="Times New Roman" w:eastAsia="Times New Roman" w:hAnsi="Times New Roman"/>
          <w:sz w:val="24"/>
          <w:szCs w:val="24"/>
          <w:lang w:eastAsia="ru-RU"/>
        </w:rPr>
        <w:t>страции на доработку в соответствии с заключением о результатах общественных обсуждений или публичных слушаний по указанному проекту.</w:t>
      </w:r>
      <w:proofErr w:type="gramEnd"/>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Правила землепользования и застройки подлежат опубликованию в порядке, устано</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ального сайта) в сети Интернет.</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Физические и юридические лица вправе оспорить решение об утверждении правил зе</w:t>
      </w:r>
      <w:r w:rsidRPr="00307393">
        <w:rPr>
          <w:rFonts w:ascii="Times New Roman" w:hAnsi="Times New Roman"/>
          <w:sz w:val="24"/>
          <w:szCs w:val="24"/>
          <w:shd w:val="clear" w:color="auto" w:fill="FFFFFF"/>
        </w:rPr>
        <w:t>м</w:t>
      </w:r>
      <w:r w:rsidRPr="00307393">
        <w:rPr>
          <w:rFonts w:ascii="Times New Roman" w:hAnsi="Times New Roman"/>
          <w:sz w:val="24"/>
          <w:szCs w:val="24"/>
          <w:shd w:val="clear" w:color="auto" w:fill="FFFFFF"/>
        </w:rPr>
        <w:t xml:space="preserve">лепользования и застройки в судебном порядке.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6.</w:t>
      </w:r>
      <w:r w:rsidR="00AE7AEC">
        <w:rPr>
          <w:rFonts w:ascii="Times New Roman" w:hAnsi="Times New Roman"/>
          <w:sz w:val="24"/>
          <w:szCs w:val="24"/>
          <w:shd w:val="clear" w:color="auto" w:fill="FFFFFF"/>
        </w:rPr>
        <w:t xml:space="preserve"> </w:t>
      </w:r>
      <w:proofErr w:type="gramStart"/>
      <w:r w:rsidRPr="00307393">
        <w:rPr>
          <w:rFonts w:ascii="Times New Roman" w:hAnsi="Times New Roman"/>
          <w:sz w:val="24"/>
          <w:szCs w:val="24"/>
          <w:shd w:val="clear" w:color="auto" w:fill="FFFFFF"/>
        </w:rPr>
        <w:t>Органы государственной власти Российской Федерации, органы государственной вл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сти субъектов Российской Федерации вправе оспорить решение об утверждении правил земл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нирования Российской Федерации,</w:t>
      </w:r>
      <w:r w:rsidR="003550AF">
        <w:rPr>
          <w:rFonts w:ascii="Times New Roman" w:hAnsi="Times New Roman"/>
          <w:sz w:val="24"/>
          <w:szCs w:val="24"/>
          <w:shd w:val="clear" w:color="auto" w:fill="FFFFFF"/>
        </w:rPr>
        <w:t xml:space="preserve"> схемам территориального планирования двух и более суб</w:t>
      </w:r>
      <w:r w:rsidR="003550AF">
        <w:rPr>
          <w:rFonts w:ascii="Times New Roman" w:hAnsi="Times New Roman"/>
          <w:sz w:val="24"/>
          <w:szCs w:val="24"/>
          <w:shd w:val="clear" w:color="auto" w:fill="FFFFFF"/>
        </w:rPr>
        <w:t>ъ</w:t>
      </w:r>
      <w:r w:rsidR="003550AF">
        <w:rPr>
          <w:rFonts w:ascii="Times New Roman" w:hAnsi="Times New Roman"/>
          <w:sz w:val="24"/>
          <w:szCs w:val="24"/>
          <w:shd w:val="clear" w:color="auto" w:fill="FFFFFF"/>
        </w:rPr>
        <w:t>ектов Российской Федерации,</w:t>
      </w:r>
      <w:r w:rsidRPr="00307393">
        <w:rPr>
          <w:rFonts w:ascii="Times New Roman" w:hAnsi="Times New Roman"/>
          <w:sz w:val="24"/>
          <w:szCs w:val="24"/>
          <w:shd w:val="clear" w:color="auto" w:fill="FFFFFF"/>
        </w:rPr>
        <w:t xml:space="preserve"> схемам территориального планирования субъектов Российской Федерации, утвержденным до утверждения правил землепользования</w:t>
      </w:r>
      <w:proofErr w:type="gramEnd"/>
      <w:r w:rsidRPr="00307393">
        <w:rPr>
          <w:rFonts w:ascii="Times New Roman" w:hAnsi="Times New Roman"/>
          <w:sz w:val="24"/>
          <w:szCs w:val="24"/>
          <w:shd w:val="clear" w:color="auto" w:fill="FFFFFF"/>
        </w:rPr>
        <w:t xml:space="preserve"> и застройки.</w:t>
      </w:r>
    </w:p>
    <w:p w:rsidR="001D4A1B" w:rsidRDefault="001D4A1B" w:rsidP="001D4A1B">
      <w:pPr>
        <w:spacing w:after="0" w:line="240" w:lineRule="auto"/>
        <w:ind w:firstLine="567"/>
        <w:jc w:val="both"/>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7. </w:t>
      </w:r>
      <w:proofErr w:type="gramStart"/>
      <w:r w:rsidRPr="001D4A1B">
        <w:rPr>
          <w:rFonts w:ascii="Times New Roman" w:eastAsia="Times New Roman" w:hAnsi="Times New Roman"/>
          <w:sz w:val="24"/>
          <w:szCs w:val="24"/>
          <w:lang w:eastAsia="ru-RU"/>
        </w:rPr>
        <w:t>Правила землепользования и застройки, устанавливающие градостроительные регл</w:t>
      </w:r>
      <w:r w:rsidRPr="001D4A1B">
        <w:rPr>
          <w:rFonts w:ascii="Times New Roman" w:eastAsia="Times New Roman" w:hAnsi="Times New Roman"/>
          <w:sz w:val="24"/>
          <w:szCs w:val="24"/>
          <w:lang w:eastAsia="ru-RU"/>
        </w:rPr>
        <w:t>а</w:t>
      </w:r>
      <w:r w:rsidRPr="001D4A1B">
        <w:rPr>
          <w:rFonts w:ascii="Times New Roman" w:eastAsia="Times New Roman" w:hAnsi="Times New Roman"/>
          <w:sz w:val="24"/>
          <w:szCs w:val="24"/>
          <w:lang w:eastAsia="ru-RU"/>
        </w:rPr>
        <w:t>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w:t>
      </w:r>
      <w:r w:rsidRPr="001D4A1B">
        <w:rPr>
          <w:rFonts w:ascii="Times New Roman" w:eastAsia="Times New Roman" w:hAnsi="Times New Roman"/>
          <w:sz w:val="24"/>
          <w:szCs w:val="24"/>
          <w:lang w:eastAsia="ru-RU"/>
        </w:rPr>
        <w:t>е</w:t>
      </w:r>
      <w:r w:rsidRPr="001D4A1B">
        <w:rPr>
          <w:rFonts w:ascii="Times New Roman" w:eastAsia="Times New Roman" w:hAnsi="Times New Roman"/>
          <w:sz w:val="24"/>
          <w:szCs w:val="24"/>
          <w:lang w:eastAsia="ru-RU"/>
        </w:rPr>
        <w:t>доставлены гражданам или юридическим лицам либо на которых расположены объекты недв</w:t>
      </w:r>
      <w:r w:rsidRPr="001D4A1B">
        <w:rPr>
          <w:rFonts w:ascii="Times New Roman" w:eastAsia="Times New Roman" w:hAnsi="Times New Roman"/>
          <w:sz w:val="24"/>
          <w:szCs w:val="24"/>
          <w:lang w:eastAsia="ru-RU"/>
        </w:rPr>
        <w:t>и</w:t>
      </w:r>
      <w:r w:rsidRPr="001D4A1B">
        <w:rPr>
          <w:rFonts w:ascii="Times New Roman" w:eastAsia="Times New Roman" w:hAnsi="Times New Roman"/>
          <w:sz w:val="24"/>
          <w:szCs w:val="24"/>
          <w:lang w:eastAsia="ru-RU"/>
        </w:rPr>
        <w:t>жимого имущества, права на которые возникли до 1 января 2016 года, и разрешенное использ</w:t>
      </w:r>
      <w:r w:rsidRPr="001D4A1B">
        <w:rPr>
          <w:rFonts w:ascii="Times New Roman" w:eastAsia="Times New Roman" w:hAnsi="Times New Roman"/>
          <w:sz w:val="24"/>
          <w:szCs w:val="24"/>
          <w:lang w:eastAsia="ru-RU"/>
        </w:rPr>
        <w:t>о</w:t>
      </w:r>
      <w:r w:rsidRPr="001D4A1B">
        <w:rPr>
          <w:rFonts w:ascii="Times New Roman" w:eastAsia="Times New Roman" w:hAnsi="Times New Roman"/>
          <w:sz w:val="24"/>
          <w:szCs w:val="24"/>
          <w:lang w:eastAsia="ru-RU"/>
        </w:rPr>
        <w:lastRenderedPageBreak/>
        <w:t>вание либо назначение которых до их включения</w:t>
      </w:r>
      <w:proofErr w:type="gramEnd"/>
      <w:r w:rsidRPr="001D4A1B">
        <w:rPr>
          <w:rFonts w:ascii="Times New Roman" w:eastAsia="Times New Roman" w:hAnsi="Times New Roman"/>
          <w:sz w:val="24"/>
          <w:szCs w:val="24"/>
          <w:lang w:eastAsia="ru-RU"/>
        </w:rPr>
        <w:t xml:space="preserve"> в границы населенных пунктов не было св</w:t>
      </w:r>
      <w:r w:rsidRPr="001D4A1B">
        <w:rPr>
          <w:rFonts w:ascii="Times New Roman" w:eastAsia="Times New Roman" w:hAnsi="Times New Roman"/>
          <w:sz w:val="24"/>
          <w:szCs w:val="24"/>
          <w:lang w:eastAsia="ru-RU"/>
        </w:rPr>
        <w:t>я</w:t>
      </w:r>
      <w:r w:rsidRPr="001D4A1B">
        <w:rPr>
          <w:rFonts w:ascii="Times New Roman" w:eastAsia="Times New Roman" w:hAnsi="Times New Roman"/>
          <w:sz w:val="24"/>
          <w:szCs w:val="24"/>
          <w:lang w:eastAsia="ru-RU"/>
        </w:rPr>
        <w:t>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8</w:t>
      </w:r>
      <w:r w:rsidR="0050141B" w:rsidRPr="00307393">
        <w:rPr>
          <w:rFonts w:ascii="Times New Roman" w:hAnsi="Times New Roman"/>
          <w:sz w:val="24"/>
          <w:szCs w:val="24"/>
          <w:shd w:val="clear" w:color="auto" w:fill="FFFFFF"/>
        </w:rPr>
        <w:t>.</w:t>
      </w:r>
      <w:r w:rsidR="00AE7AEC">
        <w:rPr>
          <w:rFonts w:ascii="Times New Roman" w:hAnsi="Times New Roman"/>
          <w:sz w:val="24"/>
          <w:szCs w:val="24"/>
          <w:shd w:val="clear" w:color="auto" w:fill="FFFFFF"/>
        </w:rPr>
        <w:t xml:space="preserve"> </w:t>
      </w:r>
      <w:r w:rsidR="0050141B" w:rsidRPr="00307393">
        <w:rPr>
          <w:rFonts w:ascii="Times New Roman" w:hAnsi="Times New Roman"/>
          <w:sz w:val="24"/>
          <w:szCs w:val="24"/>
          <w:shd w:val="clear" w:color="auto" w:fill="FFFFFF"/>
        </w:rPr>
        <w:t>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w:t>
      </w:r>
      <w:r w:rsidR="0050141B" w:rsidRPr="00307393">
        <w:rPr>
          <w:rFonts w:ascii="Times New Roman" w:hAnsi="Times New Roman"/>
          <w:sz w:val="24"/>
          <w:szCs w:val="24"/>
          <w:shd w:val="clear" w:color="auto" w:fill="FFFFFF"/>
        </w:rPr>
        <w:t>о</w:t>
      </w:r>
      <w:r w:rsidR="0050141B" w:rsidRPr="00307393">
        <w:rPr>
          <w:rFonts w:ascii="Times New Roman" w:hAnsi="Times New Roman"/>
          <w:sz w:val="24"/>
          <w:szCs w:val="24"/>
          <w:shd w:val="clear" w:color="auto" w:fill="FFFFFF"/>
        </w:rPr>
        <w:t>тиворечащей настоящим Правилам.</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bCs/>
          <w:sz w:val="24"/>
          <w:szCs w:val="24"/>
          <w:shd w:val="clear" w:color="auto" w:fill="FFFFFF"/>
        </w:rPr>
        <w:t>9</w:t>
      </w:r>
      <w:r w:rsidR="0050141B" w:rsidRPr="00307393">
        <w:rPr>
          <w:rFonts w:ascii="Times New Roman" w:hAnsi="Times New Roman"/>
          <w:bCs/>
          <w:sz w:val="24"/>
          <w:szCs w:val="24"/>
          <w:shd w:val="clear" w:color="auto" w:fill="FFFFFF"/>
        </w:rPr>
        <w:t>.</w:t>
      </w:r>
      <w:r w:rsidR="0050141B" w:rsidRPr="00307393">
        <w:rPr>
          <w:rFonts w:ascii="Times New Roman" w:hAnsi="Times New Roman"/>
          <w:sz w:val="24"/>
          <w:szCs w:val="24"/>
          <w:shd w:val="clear" w:color="auto" w:fill="FFFFFF"/>
        </w:rPr>
        <w:t xml:space="preserve"> Администрация сельского поселения после введения в действие настоящих Правил м</w:t>
      </w:r>
      <w:r w:rsidR="0050141B" w:rsidRPr="00307393">
        <w:rPr>
          <w:rFonts w:ascii="Times New Roman" w:hAnsi="Times New Roman"/>
          <w:sz w:val="24"/>
          <w:szCs w:val="24"/>
          <w:shd w:val="clear" w:color="auto" w:fill="FFFFFF"/>
        </w:rPr>
        <w:t>о</w:t>
      </w:r>
      <w:r w:rsidR="0050141B" w:rsidRPr="00307393">
        <w:rPr>
          <w:rFonts w:ascii="Times New Roman" w:hAnsi="Times New Roman"/>
          <w:sz w:val="24"/>
          <w:szCs w:val="24"/>
          <w:shd w:val="clear" w:color="auto" w:fill="FFFFFF"/>
        </w:rPr>
        <w:t>жет принять решение:</w:t>
      </w:r>
    </w:p>
    <w:p w:rsidR="0050141B" w:rsidRPr="00307393" w:rsidRDefault="0050141B" w:rsidP="00AE7AEC">
      <w:pPr>
        <w:widowControl w:val="0"/>
        <w:numPr>
          <w:ilvl w:val="0"/>
          <w:numId w:val="44"/>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 приведение в соответствии с настоящими Правилами ранее утвержденной документ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ции о застройке территории;</w:t>
      </w:r>
    </w:p>
    <w:p w:rsidR="0050141B" w:rsidRPr="00307393" w:rsidRDefault="0050141B" w:rsidP="00AE7AEC">
      <w:pPr>
        <w:widowControl w:val="0"/>
        <w:numPr>
          <w:ilvl w:val="0"/>
          <w:numId w:val="44"/>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 разработке документации по планировке территорий, которая после утверждения в у</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става, уточнения градостроительных регламентов.</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bCs/>
          <w:sz w:val="24"/>
          <w:szCs w:val="24"/>
          <w:shd w:val="clear" w:color="auto" w:fill="FFFFFF"/>
        </w:rPr>
        <w:t>10</w:t>
      </w:r>
      <w:r w:rsidR="0050141B" w:rsidRPr="00307393">
        <w:rPr>
          <w:rFonts w:ascii="Times New Roman" w:hAnsi="Times New Roman"/>
          <w:bCs/>
          <w:sz w:val="24"/>
          <w:szCs w:val="24"/>
          <w:shd w:val="clear" w:color="auto" w:fill="FFFFFF"/>
        </w:rPr>
        <w:t>.</w:t>
      </w:r>
      <w:r w:rsidR="0050141B" w:rsidRPr="00307393">
        <w:rPr>
          <w:rFonts w:ascii="Times New Roman" w:hAnsi="Times New Roman"/>
          <w:sz w:val="24"/>
          <w:szCs w:val="24"/>
          <w:shd w:val="clear" w:color="auto" w:fill="FFFFFF"/>
        </w:rPr>
        <w:t xml:space="preserve"> Действие Правил не распространяется на использование земельных участков, стро</w:t>
      </w:r>
      <w:r w:rsidR="0050141B" w:rsidRPr="00307393">
        <w:rPr>
          <w:rFonts w:ascii="Times New Roman" w:hAnsi="Times New Roman"/>
          <w:sz w:val="24"/>
          <w:szCs w:val="24"/>
          <w:shd w:val="clear" w:color="auto" w:fill="FFFFFF"/>
        </w:rPr>
        <w:t>и</w:t>
      </w:r>
      <w:r w:rsidR="0050141B" w:rsidRPr="00307393">
        <w:rPr>
          <w:rFonts w:ascii="Times New Roman" w:hAnsi="Times New Roman"/>
          <w:sz w:val="24"/>
          <w:szCs w:val="24"/>
          <w:shd w:val="clear" w:color="auto" w:fill="FFFFFF"/>
        </w:rPr>
        <w:t>тельство и реконструкцию зданий и сооружений на их территории, разрешения на строительс</w:t>
      </w:r>
      <w:r w:rsidR="0050141B" w:rsidRPr="00307393">
        <w:rPr>
          <w:rFonts w:ascii="Times New Roman" w:hAnsi="Times New Roman"/>
          <w:sz w:val="24"/>
          <w:szCs w:val="24"/>
          <w:shd w:val="clear" w:color="auto" w:fill="FFFFFF"/>
        </w:rPr>
        <w:t>т</w:t>
      </w:r>
      <w:r w:rsidR="0050141B" w:rsidRPr="00307393">
        <w:rPr>
          <w:rFonts w:ascii="Times New Roman" w:hAnsi="Times New Roman"/>
          <w:sz w:val="24"/>
          <w:szCs w:val="24"/>
          <w:shd w:val="clear" w:color="auto" w:fill="FFFFFF"/>
        </w:rPr>
        <w:t>во и реконструкцию которых выданы до вступления Правил в силу, при условии, что срок де</w:t>
      </w:r>
      <w:r w:rsidR="0050141B" w:rsidRPr="00307393">
        <w:rPr>
          <w:rFonts w:ascii="Times New Roman" w:hAnsi="Times New Roman"/>
          <w:sz w:val="24"/>
          <w:szCs w:val="24"/>
          <w:shd w:val="clear" w:color="auto" w:fill="FFFFFF"/>
        </w:rPr>
        <w:t>й</w:t>
      </w:r>
      <w:r w:rsidR="0050141B" w:rsidRPr="00307393">
        <w:rPr>
          <w:rFonts w:ascii="Times New Roman" w:hAnsi="Times New Roman"/>
          <w:sz w:val="24"/>
          <w:szCs w:val="24"/>
          <w:shd w:val="clear" w:color="auto" w:fill="FFFFFF"/>
        </w:rPr>
        <w:t>ствия разрешения на строительство не истек.</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1</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ренным градостроительным регламентом для каждой территориальной зоны.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2</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Земельные участки и объекты капитального строительства не соответствуют устано</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ленному градостроительному регламенту территориальных зон в случае, если:</w:t>
      </w:r>
    </w:p>
    <w:p w:rsidR="0050141B" w:rsidRPr="00307393" w:rsidRDefault="0050141B" w:rsidP="00AE7AEC">
      <w:pPr>
        <w:numPr>
          <w:ilvl w:val="0"/>
          <w:numId w:val="4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виды их использования не входят в перечень видов разрешенного использования уст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новленных для конкретной территориальной зоны;</w:t>
      </w:r>
    </w:p>
    <w:p w:rsidR="0050141B" w:rsidRPr="00307393" w:rsidRDefault="0050141B" w:rsidP="00AE7AEC">
      <w:pPr>
        <w:numPr>
          <w:ilvl w:val="0"/>
          <w:numId w:val="4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их размеры и параметры не соответствуют предельным значениям, установленным гр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достроительным регламентом.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3</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Указанные в п.</w:t>
      </w:r>
      <w:r w:rsidR="00A860EC">
        <w:rPr>
          <w:rFonts w:ascii="Times New Roman" w:hAnsi="Times New Roman"/>
          <w:sz w:val="24"/>
          <w:szCs w:val="24"/>
          <w:shd w:val="clear" w:color="auto" w:fill="FFFFFF"/>
        </w:rPr>
        <w:t xml:space="preserve"> 10</w:t>
      </w:r>
      <w:r w:rsidRPr="00307393">
        <w:rPr>
          <w:rFonts w:ascii="Times New Roman" w:hAnsi="Times New Roman"/>
          <w:sz w:val="24"/>
          <w:szCs w:val="24"/>
          <w:shd w:val="clear" w:color="auto" w:fill="FFFFFF"/>
        </w:rPr>
        <w:t xml:space="preserve">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4</w:t>
      </w:r>
      <w:r w:rsidRPr="00307393">
        <w:rPr>
          <w:rFonts w:ascii="Times New Roman" w:hAnsi="Times New Roman"/>
          <w:bCs/>
          <w:sz w:val="24"/>
          <w:szCs w:val="24"/>
          <w:shd w:val="clear" w:color="auto" w:fill="FFFFFF"/>
        </w:rPr>
        <w:t xml:space="preserve">. </w:t>
      </w:r>
      <w:proofErr w:type="gramStart"/>
      <w:r w:rsidRPr="00307393">
        <w:rPr>
          <w:rFonts w:ascii="Times New Roman" w:hAnsi="Times New Roman"/>
          <w:sz w:val="24"/>
          <w:szCs w:val="24"/>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вания таких объектов капитального строительства определяется в соответствии с действующим законодательством.</w:t>
      </w:r>
      <w:proofErr w:type="gramEnd"/>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5</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лами или путем уменьшения их несоответствия предельным параметрам разрешенного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 реконструкции.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Ремонт и содержание объектов капитального строительства, не соответствующих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50141B" w:rsidRPr="00307393" w:rsidRDefault="0050141B" w:rsidP="00AE7AEC">
      <w:pPr>
        <w:spacing w:after="0" w:line="240" w:lineRule="auto"/>
        <w:ind w:firstLine="357"/>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Строительство новых объектов, может осуществляться только в соответствии с установле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ными градостроительными</w:t>
      </w:r>
      <w:r w:rsidRPr="00307393">
        <w:rPr>
          <w:sz w:val="24"/>
          <w:szCs w:val="24"/>
          <w:shd w:val="clear" w:color="auto" w:fill="FFFFFF"/>
        </w:rPr>
        <w:t xml:space="preserve"> </w:t>
      </w:r>
      <w:r w:rsidRPr="00307393">
        <w:rPr>
          <w:rFonts w:ascii="Times New Roman" w:hAnsi="Times New Roman"/>
          <w:sz w:val="24"/>
          <w:szCs w:val="24"/>
          <w:shd w:val="clear" w:color="auto" w:fill="FFFFFF"/>
        </w:rPr>
        <w:t>регламентами.</w:t>
      </w:r>
    </w:p>
    <w:p w:rsidR="0050141B" w:rsidRPr="00307393" w:rsidRDefault="0050141B" w:rsidP="00AE7AEC">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lastRenderedPageBreak/>
        <w:t xml:space="preserve">ГЛАВА </w:t>
      </w:r>
      <w:r w:rsidRPr="00307393">
        <w:rPr>
          <w:rFonts w:ascii="Times New Roman" w:hAnsi="Times New Roman"/>
          <w:b/>
          <w:bCs/>
          <w:sz w:val="24"/>
          <w:szCs w:val="24"/>
          <w:shd w:val="clear" w:color="auto" w:fill="FFFFFF"/>
          <w:lang w:val="en-US"/>
        </w:rPr>
        <w:t>III</w:t>
      </w:r>
      <w:r w:rsidRPr="00307393">
        <w:rPr>
          <w:rFonts w:ascii="Times New Roman" w:hAnsi="Times New Roman"/>
          <w:b/>
          <w:bCs/>
          <w:sz w:val="24"/>
          <w:szCs w:val="24"/>
          <w:shd w:val="clear" w:color="auto" w:fill="FFFFFF"/>
        </w:rPr>
        <w:t>. ПОЛОЖЕНИЕ ОБ ИЗМЕНЕНИИ ВИДОВ РАЗРЕШЕННОГО ИСПОЛ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ЗОВАНИЯ ЗЕМЕЛЬНЫХ УЧАСТКОВ И ОБЪЕКТОВ КАПИТАЛЬНОГО СТРОИТЕЛ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СТВА ФИЗИЧЕСКИМИ И ЮРИДИЧЕСКИМИ ЛИЦАМИ</w:t>
      </w:r>
    </w:p>
    <w:p w:rsidR="0050141B" w:rsidRPr="00307393" w:rsidRDefault="0050141B" w:rsidP="00AE7AEC">
      <w:pPr>
        <w:spacing w:line="240" w:lineRule="auto"/>
        <w:ind w:firstLine="567"/>
        <w:jc w:val="both"/>
        <w:rPr>
          <w:rFonts w:ascii="Times New Roman" w:hAnsi="Times New Roman"/>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4</w:t>
      </w:r>
      <w:r w:rsidRPr="00307393">
        <w:rPr>
          <w:rFonts w:ascii="Times New Roman" w:hAnsi="Times New Roman"/>
          <w:b/>
          <w:bCs/>
          <w:sz w:val="24"/>
          <w:szCs w:val="24"/>
          <w:shd w:val="clear" w:color="auto" w:fill="FFFFFF"/>
        </w:rPr>
        <w:t>. Общий порядок изменения видов разрешенного использования земел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ных участков и объектов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Изменение видов разрешенного использования земельных участков и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на территории сельского поселения физическими и юридическими 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цами осуществляется в соответствии с перечнем видов разрешенного использования на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вии с градостроительным регламентом при условии соблюдения требований технических ре</w:t>
      </w:r>
      <w:r w:rsidRPr="00307393">
        <w:rPr>
          <w:rFonts w:ascii="Times New Roman" w:hAnsi="Times New Roman"/>
          <w:sz w:val="24"/>
          <w:szCs w:val="24"/>
          <w:shd w:val="clear" w:color="auto" w:fill="FFFFFF"/>
        </w:rPr>
        <w:t>г</w:t>
      </w:r>
      <w:r w:rsidRPr="00307393">
        <w:rPr>
          <w:rFonts w:ascii="Times New Roman" w:hAnsi="Times New Roman"/>
          <w:sz w:val="24"/>
          <w:szCs w:val="24"/>
          <w:shd w:val="clear" w:color="auto" w:fill="FFFFFF"/>
        </w:rPr>
        <w:t>ламентов.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ственной власти, органов местного самоуправления, государственных и муниципальных учр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ждений, государственных и муниципальных унитарных предприятий, выбираются самосто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 без дополнительных разрешений и согласования.</w:t>
      </w:r>
    </w:p>
    <w:p w:rsidR="0050141B" w:rsidRDefault="0050141B" w:rsidP="00AE7AEC">
      <w:pPr>
        <w:spacing w:after="0" w:line="240" w:lineRule="auto"/>
        <w:ind w:firstLine="567"/>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рядке, установленном настоящими Правилами, в соответствии со статьёй 39 Градостроительн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го кодекса Российской Федерации.</w:t>
      </w:r>
    </w:p>
    <w:p w:rsidR="0050141B" w:rsidRPr="005112F5" w:rsidRDefault="0050141B" w:rsidP="00AE7AEC">
      <w:pPr>
        <w:spacing w:after="0" w:line="240" w:lineRule="auto"/>
        <w:ind w:firstLine="567"/>
        <w:jc w:val="both"/>
        <w:rPr>
          <w:rFonts w:ascii="Times New Roman" w:hAnsi="Times New Roman"/>
          <w:sz w:val="24"/>
          <w:szCs w:val="24"/>
        </w:rPr>
      </w:pPr>
      <w:r w:rsidRPr="005112F5">
        <w:rPr>
          <w:rFonts w:ascii="Times New Roman" w:hAnsi="Times New Roman"/>
          <w:bCs/>
          <w:sz w:val="24"/>
          <w:szCs w:val="24"/>
          <w:shd w:val="clear" w:color="auto" w:fill="FFFFFF"/>
        </w:rPr>
        <w:t>4.1.</w:t>
      </w:r>
      <w:r w:rsidRPr="005112F5">
        <w:rPr>
          <w:rFonts w:ascii="Times New Roman" w:hAnsi="Times New Roman"/>
          <w:sz w:val="24"/>
          <w:szCs w:val="24"/>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w:t>
      </w:r>
      <w:r w:rsidRPr="005112F5">
        <w:rPr>
          <w:rFonts w:ascii="Times New Roman" w:hAnsi="Times New Roman"/>
          <w:sz w:val="24"/>
          <w:szCs w:val="24"/>
          <w:shd w:val="clear" w:color="auto" w:fill="FFFFFF"/>
        </w:rPr>
        <w:t>с</w:t>
      </w:r>
      <w:r w:rsidRPr="005112F5">
        <w:rPr>
          <w:rFonts w:ascii="Times New Roman" w:hAnsi="Times New Roman"/>
          <w:sz w:val="24"/>
          <w:szCs w:val="24"/>
          <w:shd w:val="clear" w:color="auto" w:fill="FFFFFF"/>
        </w:rPr>
        <w:t>сию.</w:t>
      </w:r>
      <w:r w:rsidRPr="005112F5">
        <w:rPr>
          <w:rFonts w:ascii="Times New Roman" w:hAnsi="Times New Roman"/>
          <w:sz w:val="24"/>
          <w:szCs w:val="24"/>
        </w:rPr>
        <w:t xml:space="preserve"> </w:t>
      </w:r>
      <w:r w:rsidRPr="005112F5">
        <w:rPr>
          <w:rFonts w:ascii="Times New Roman" w:hAnsi="Times New Roman"/>
          <w:sz w:val="24"/>
          <w:szCs w:val="24"/>
          <w:shd w:val="clear" w:color="auto" w:fill="FFFFFF"/>
        </w:rPr>
        <w:t>Заявление о предоставлении разрешения на условно разрешенный вид использования должно содержать следующую информацию:</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фамилию, имя, отчество, паспортные данные заявителя, номер контактного телефона в случае подачи заявления физическим лицом;</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наименование и место нахождения заявителя, номера контактного телефона, факса - в случае подачи заявления юридическим лицом;</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данные о земельном участке или объекте капитального строительства, для которых и</w:t>
      </w:r>
      <w:r w:rsidRPr="005112F5">
        <w:rPr>
          <w:rFonts w:ascii="Times New Roman" w:hAnsi="Times New Roman"/>
          <w:sz w:val="24"/>
          <w:szCs w:val="24"/>
          <w:shd w:val="clear" w:color="auto" w:fill="FFFFFF"/>
        </w:rPr>
        <w:t>с</w:t>
      </w:r>
      <w:r w:rsidRPr="005112F5">
        <w:rPr>
          <w:rFonts w:ascii="Times New Roman" w:hAnsi="Times New Roman"/>
          <w:sz w:val="24"/>
          <w:szCs w:val="24"/>
          <w:shd w:val="clear" w:color="auto" w:fill="FFFFFF"/>
        </w:rPr>
        <w:t>прашивается условно разрешенный вид использования;</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испрашиваемый заявителем условно разрешенный вид использования земельного учас</w:t>
      </w:r>
      <w:r w:rsidRPr="005112F5">
        <w:rPr>
          <w:rFonts w:ascii="Times New Roman" w:hAnsi="Times New Roman"/>
          <w:sz w:val="24"/>
          <w:szCs w:val="24"/>
          <w:shd w:val="clear" w:color="auto" w:fill="FFFFFF"/>
        </w:rPr>
        <w:t>т</w:t>
      </w:r>
      <w:r w:rsidRPr="005112F5">
        <w:rPr>
          <w:rFonts w:ascii="Times New Roman" w:hAnsi="Times New Roman"/>
          <w:sz w:val="24"/>
          <w:szCs w:val="24"/>
          <w:shd w:val="clear" w:color="auto" w:fill="FFFFFF"/>
        </w:rPr>
        <w:t>ка или объекта капитального строительства;</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proofErr w:type="spellStart"/>
      <w:r w:rsidRPr="005112F5">
        <w:rPr>
          <w:rFonts w:ascii="Times New Roman" w:hAnsi="Times New Roman"/>
          <w:sz w:val="24"/>
          <w:szCs w:val="24"/>
          <w:shd w:val="clear" w:color="auto" w:fill="FFFFFF"/>
        </w:rPr>
        <w:t>соотносимость</w:t>
      </w:r>
      <w:proofErr w:type="spellEnd"/>
      <w:r w:rsidRPr="005112F5">
        <w:rPr>
          <w:rFonts w:ascii="Times New Roman" w:hAnsi="Times New Roman"/>
          <w:sz w:val="24"/>
          <w:szCs w:val="24"/>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соответствие размеров земельного участка предполагаемому использованию;</w:t>
      </w:r>
    </w:p>
    <w:p w:rsidR="0050141B" w:rsidRPr="005112F5" w:rsidRDefault="0050141B" w:rsidP="00AE7AEC">
      <w:pPr>
        <w:spacing w:after="0" w:line="240" w:lineRule="auto"/>
        <w:ind w:firstLine="708"/>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w:t>
      </w:r>
      <w:r w:rsidRPr="005112F5">
        <w:rPr>
          <w:rFonts w:ascii="Times New Roman" w:hAnsi="Times New Roman"/>
          <w:sz w:val="24"/>
          <w:szCs w:val="24"/>
          <w:shd w:val="clear" w:color="auto" w:fill="FFFFFF"/>
        </w:rPr>
        <w:t>е</w:t>
      </w:r>
      <w:r w:rsidRPr="005112F5">
        <w:rPr>
          <w:rFonts w:ascii="Times New Roman" w:hAnsi="Times New Roman"/>
          <w:sz w:val="24"/>
          <w:szCs w:val="24"/>
          <w:shd w:val="clear" w:color="auto" w:fill="FFFFFF"/>
        </w:rPr>
        <w:t>ния считается день вручения заказного письма.</w:t>
      </w:r>
    </w:p>
    <w:p w:rsidR="0050141B" w:rsidRPr="005112F5" w:rsidRDefault="0050141B" w:rsidP="00AE7AEC">
      <w:pPr>
        <w:spacing w:after="0" w:line="240" w:lineRule="auto"/>
        <w:ind w:firstLine="567"/>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Выдача разрешений на условно-разрешенный вид использования земельного участка или объекта капитального строительства является муниципальной услугой (Постановление Прав</w:t>
      </w:r>
      <w:r w:rsidRPr="005112F5">
        <w:rPr>
          <w:rFonts w:ascii="Times New Roman" w:hAnsi="Times New Roman"/>
          <w:sz w:val="24"/>
          <w:szCs w:val="24"/>
          <w:shd w:val="clear" w:color="auto" w:fill="FFFFFF"/>
        </w:rPr>
        <w:t>и</w:t>
      </w:r>
      <w:r w:rsidRPr="005112F5">
        <w:rPr>
          <w:rFonts w:ascii="Times New Roman" w:hAnsi="Times New Roman"/>
          <w:sz w:val="24"/>
          <w:szCs w:val="24"/>
          <w:shd w:val="clear" w:color="auto" w:fill="FFFFFF"/>
        </w:rPr>
        <w:lastRenderedPageBreak/>
        <w:t>тельства РФ от 30.04.2014 №</w:t>
      </w:r>
      <w:r w:rsidR="00A755AE">
        <w:rPr>
          <w:rFonts w:ascii="Times New Roman" w:hAnsi="Times New Roman"/>
          <w:sz w:val="24"/>
          <w:szCs w:val="24"/>
          <w:shd w:val="clear" w:color="auto" w:fill="FFFFFF"/>
        </w:rPr>
        <w:t xml:space="preserve"> </w:t>
      </w:r>
      <w:r w:rsidRPr="005112F5">
        <w:rPr>
          <w:rFonts w:ascii="Times New Roman" w:hAnsi="Times New Roman"/>
          <w:sz w:val="24"/>
          <w:szCs w:val="24"/>
          <w:shd w:val="clear" w:color="auto" w:fill="FFFFFF"/>
        </w:rPr>
        <w:t>403 «Об исчерпывающем перечне процедур в сфере жилищного строительства»), к указанной процедуре применимы требования Федерального закона от 27.07.2010  №</w:t>
      </w:r>
      <w:r w:rsidR="00D473EE">
        <w:rPr>
          <w:rFonts w:ascii="Times New Roman" w:hAnsi="Times New Roman"/>
          <w:sz w:val="24"/>
          <w:szCs w:val="24"/>
          <w:shd w:val="clear" w:color="auto" w:fill="FFFFFF"/>
        </w:rPr>
        <w:t xml:space="preserve"> </w:t>
      </w:r>
      <w:r w:rsidRPr="005112F5">
        <w:rPr>
          <w:rFonts w:ascii="Times New Roman" w:hAnsi="Times New Roman"/>
          <w:sz w:val="24"/>
          <w:szCs w:val="24"/>
          <w:shd w:val="clear" w:color="auto" w:fill="FFFFFF"/>
        </w:rPr>
        <w:t xml:space="preserve">210-ФЗ «Об организации предоставления государственных или муниципальных услуг». </w:t>
      </w:r>
    </w:p>
    <w:p w:rsidR="0050141B" w:rsidRPr="005112F5" w:rsidRDefault="0050141B" w:rsidP="00AE7AEC">
      <w:pPr>
        <w:spacing w:after="0" w:line="240" w:lineRule="auto"/>
        <w:ind w:firstLine="567"/>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Муниципальная услуга может быть представлена в электронной форме  и через мног</w:t>
      </w:r>
      <w:r w:rsidRPr="005112F5">
        <w:rPr>
          <w:rFonts w:ascii="Times New Roman" w:hAnsi="Times New Roman"/>
          <w:sz w:val="24"/>
          <w:szCs w:val="24"/>
          <w:shd w:val="clear" w:color="auto" w:fill="FFFFFF"/>
        </w:rPr>
        <w:t>о</w:t>
      </w:r>
      <w:r w:rsidRPr="005112F5">
        <w:rPr>
          <w:rFonts w:ascii="Times New Roman" w:hAnsi="Times New Roman"/>
          <w:sz w:val="24"/>
          <w:szCs w:val="24"/>
          <w:shd w:val="clear" w:color="auto" w:fill="FFFFFF"/>
        </w:rPr>
        <w:t>функциональный центр.</w:t>
      </w:r>
    </w:p>
    <w:p w:rsidR="0050141B" w:rsidRPr="005112F5" w:rsidRDefault="0050141B" w:rsidP="00AE7AEC">
      <w:pPr>
        <w:spacing w:after="0" w:line="240" w:lineRule="auto"/>
        <w:ind w:firstLine="567"/>
        <w:jc w:val="both"/>
        <w:rPr>
          <w:rFonts w:ascii="Times New Roman" w:hAnsi="Times New Roman"/>
          <w:sz w:val="24"/>
          <w:szCs w:val="24"/>
        </w:rPr>
      </w:pPr>
      <w:proofErr w:type="gramStart"/>
      <w:r w:rsidRPr="005112F5">
        <w:rPr>
          <w:rFonts w:ascii="Times New Roman" w:hAnsi="Times New Roman"/>
          <w:sz w:val="24"/>
          <w:szCs w:val="24"/>
          <w:shd w:val="clear" w:color="auto" w:fill="FFFFFF"/>
        </w:rPr>
        <w:t>Исчерпывающий перечень оснований для отказа в приеме документов, перечень основ</w:t>
      </w:r>
      <w:r w:rsidRPr="005112F5">
        <w:rPr>
          <w:rFonts w:ascii="Times New Roman" w:hAnsi="Times New Roman"/>
          <w:sz w:val="24"/>
          <w:szCs w:val="24"/>
          <w:shd w:val="clear" w:color="auto" w:fill="FFFFFF"/>
        </w:rPr>
        <w:t>а</w:t>
      </w:r>
      <w:r w:rsidRPr="005112F5">
        <w:rPr>
          <w:rFonts w:ascii="Times New Roman" w:hAnsi="Times New Roman"/>
          <w:sz w:val="24"/>
          <w:szCs w:val="24"/>
          <w:shd w:val="clear" w:color="auto" w:fill="FFFFFF"/>
        </w:rPr>
        <w:t>ний для отказа в предоставлении муниципальной услуги, порядок обжалования действий реш</w:t>
      </w:r>
      <w:r w:rsidRPr="005112F5">
        <w:rPr>
          <w:rFonts w:ascii="Times New Roman" w:hAnsi="Times New Roman"/>
          <w:sz w:val="24"/>
          <w:szCs w:val="24"/>
          <w:shd w:val="clear" w:color="auto" w:fill="FFFFFF"/>
        </w:rPr>
        <w:t>е</w:t>
      </w:r>
      <w:r w:rsidRPr="005112F5">
        <w:rPr>
          <w:rFonts w:ascii="Times New Roman" w:hAnsi="Times New Roman"/>
          <w:sz w:val="24"/>
          <w:szCs w:val="24"/>
          <w:shd w:val="clear" w:color="auto" w:fill="FFFFFF"/>
        </w:rPr>
        <w:t>ний комиссии, размещаются на официальных сайтах органов, представляющих государстве</w:t>
      </w:r>
      <w:r w:rsidRPr="005112F5">
        <w:rPr>
          <w:rFonts w:ascii="Times New Roman" w:hAnsi="Times New Roman"/>
          <w:sz w:val="24"/>
          <w:szCs w:val="24"/>
          <w:shd w:val="clear" w:color="auto" w:fill="FFFFFF"/>
        </w:rPr>
        <w:t>н</w:t>
      </w:r>
      <w:r w:rsidRPr="005112F5">
        <w:rPr>
          <w:rFonts w:ascii="Times New Roman" w:hAnsi="Times New Roman"/>
          <w:sz w:val="24"/>
          <w:szCs w:val="24"/>
          <w:shd w:val="clear" w:color="auto" w:fill="FFFFFF"/>
        </w:rPr>
        <w:t>ные услуги, и органов, представляющих муниципальные услуги, на сайтах организаций, учас</w:t>
      </w:r>
      <w:r w:rsidRPr="005112F5">
        <w:rPr>
          <w:rFonts w:ascii="Times New Roman" w:hAnsi="Times New Roman"/>
          <w:sz w:val="24"/>
          <w:szCs w:val="24"/>
          <w:shd w:val="clear" w:color="auto" w:fill="FFFFFF"/>
        </w:rPr>
        <w:t>т</w:t>
      </w:r>
      <w:r w:rsidRPr="005112F5">
        <w:rPr>
          <w:rFonts w:ascii="Times New Roman" w:hAnsi="Times New Roman"/>
          <w:sz w:val="24"/>
          <w:szCs w:val="24"/>
          <w:shd w:val="clear" w:color="auto" w:fill="FFFFFF"/>
        </w:rPr>
        <w:t>вующих в предоставлении государственных и муниципальных услуг, а также в информацио</w:t>
      </w:r>
      <w:r w:rsidRPr="005112F5">
        <w:rPr>
          <w:rFonts w:ascii="Times New Roman" w:hAnsi="Times New Roman"/>
          <w:sz w:val="24"/>
          <w:szCs w:val="24"/>
          <w:shd w:val="clear" w:color="auto" w:fill="FFFFFF"/>
        </w:rPr>
        <w:t>н</w:t>
      </w:r>
      <w:r w:rsidRPr="005112F5">
        <w:rPr>
          <w:rFonts w:ascii="Times New Roman" w:hAnsi="Times New Roman"/>
          <w:sz w:val="24"/>
          <w:szCs w:val="24"/>
          <w:shd w:val="clear" w:color="auto" w:fill="FFFFFF"/>
        </w:rPr>
        <w:t>но-телекоммуникационной сети «Интернет» на едином портале государственных и муниц</w:t>
      </w:r>
      <w:r w:rsidRPr="005112F5">
        <w:rPr>
          <w:rFonts w:ascii="Times New Roman" w:hAnsi="Times New Roman"/>
          <w:sz w:val="24"/>
          <w:szCs w:val="24"/>
          <w:shd w:val="clear" w:color="auto" w:fill="FFFFFF"/>
        </w:rPr>
        <w:t>и</w:t>
      </w:r>
      <w:r w:rsidRPr="005112F5">
        <w:rPr>
          <w:rFonts w:ascii="Times New Roman" w:hAnsi="Times New Roman"/>
          <w:sz w:val="24"/>
          <w:szCs w:val="24"/>
          <w:shd w:val="clear" w:color="auto" w:fill="FFFFFF"/>
        </w:rPr>
        <w:t>пальных услуг.</w:t>
      </w:r>
      <w:proofErr w:type="gramEnd"/>
    </w:p>
    <w:p w:rsidR="00F02447" w:rsidRPr="00F02447" w:rsidRDefault="00F02447" w:rsidP="00F02447">
      <w:pPr>
        <w:spacing w:after="0" w:line="240" w:lineRule="auto"/>
        <w:ind w:firstLine="708"/>
        <w:jc w:val="both"/>
        <w:rPr>
          <w:rFonts w:ascii="Times New Roman" w:hAnsi="Times New Roman"/>
          <w:bCs/>
          <w:sz w:val="24"/>
          <w:szCs w:val="24"/>
          <w:shd w:val="clear" w:color="auto" w:fill="FFFFFF"/>
        </w:rPr>
      </w:pPr>
      <w:r w:rsidRPr="005112F5">
        <w:rPr>
          <w:rFonts w:ascii="Times New Roman" w:hAnsi="Times New Roman"/>
          <w:bCs/>
          <w:sz w:val="24"/>
          <w:szCs w:val="24"/>
          <w:shd w:val="clear" w:color="auto" w:fill="FFFFFF"/>
        </w:rPr>
        <w:t>4.2.</w:t>
      </w:r>
      <w:r w:rsidRPr="005112F5">
        <w:rPr>
          <w:rFonts w:ascii="Times New Roman" w:hAnsi="Times New Roman"/>
          <w:sz w:val="24"/>
          <w:szCs w:val="24"/>
          <w:shd w:val="clear" w:color="auto" w:fill="FFFFFF"/>
        </w:rPr>
        <w:t xml:space="preserve"> </w:t>
      </w:r>
      <w:r w:rsidRPr="00F02447">
        <w:rPr>
          <w:rFonts w:ascii="Times New Roman" w:hAnsi="Times New Roman"/>
          <w:sz w:val="24"/>
          <w:szCs w:val="24"/>
        </w:rPr>
        <w:t>Проект решения о предоставлении разрешения на условно разрешенный вид испол</w:t>
      </w:r>
      <w:r w:rsidRPr="00F02447">
        <w:rPr>
          <w:rFonts w:ascii="Times New Roman" w:hAnsi="Times New Roman"/>
          <w:sz w:val="24"/>
          <w:szCs w:val="24"/>
        </w:rPr>
        <w:t>ь</w:t>
      </w:r>
      <w:r w:rsidRPr="00F02447">
        <w:rPr>
          <w:rFonts w:ascii="Times New Roman" w:hAnsi="Times New Roman"/>
          <w:sz w:val="24"/>
          <w:szCs w:val="24"/>
        </w:rPr>
        <w:t xml:space="preserve">зования подлежит рассмотрению на общественных обсуждениях или публичных слушаниях, проводимых в порядке, установленном </w:t>
      </w:r>
      <w:hyperlink r:id="rId8" w:history="1">
        <w:r w:rsidRPr="00F02447">
          <w:rPr>
            <w:rStyle w:val="af3"/>
            <w:rFonts w:ascii="Times New Roman" w:hAnsi="Times New Roman"/>
            <w:sz w:val="24"/>
            <w:szCs w:val="24"/>
          </w:rPr>
          <w:t xml:space="preserve">статьей 51 </w:t>
        </w:r>
        <w:r>
          <w:rPr>
            <w:rStyle w:val="af3"/>
            <w:rFonts w:ascii="Times New Roman" w:hAnsi="Times New Roman"/>
            <w:sz w:val="24"/>
            <w:szCs w:val="24"/>
          </w:rPr>
          <w:t>Градостроительного</w:t>
        </w:r>
      </w:hyperlink>
      <w:r>
        <w:rPr>
          <w:rFonts w:ascii="Times New Roman" w:hAnsi="Times New Roman"/>
          <w:sz w:val="24"/>
          <w:szCs w:val="24"/>
        </w:rPr>
        <w:t xml:space="preserve"> кодекса Российской Ф</w:t>
      </w:r>
      <w:r>
        <w:rPr>
          <w:rFonts w:ascii="Times New Roman" w:hAnsi="Times New Roman"/>
          <w:sz w:val="24"/>
          <w:szCs w:val="24"/>
        </w:rPr>
        <w:t>е</w:t>
      </w:r>
      <w:r>
        <w:rPr>
          <w:rFonts w:ascii="Times New Roman" w:hAnsi="Times New Roman"/>
          <w:sz w:val="24"/>
          <w:szCs w:val="24"/>
        </w:rPr>
        <w:t>дерации</w:t>
      </w:r>
      <w:r w:rsidRPr="00F02447">
        <w:rPr>
          <w:rFonts w:ascii="Times New Roman" w:hAnsi="Times New Roman"/>
          <w:sz w:val="24"/>
          <w:szCs w:val="24"/>
        </w:rPr>
        <w:t>, с учетом положений настоящей статьи.</w:t>
      </w:r>
    </w:p>
    <w:p w:rsidR="00EE233D"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 xml:space="preserve">4.3. </w:t>
      </w:r>
      <w:proofErr w:type="gramStart"/>
      <w:r w:rsidRPr="0086436E">
        <w:rPr>
          <w:rFonts w:ascii="Times New Roman" w:hAnsi="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w:t>
      </w:r>
      <w:r w:rsidRPr="0086436E">
        <w:rPr>
          <w:rFonts w:ascii="Times New Roman" w:hAnsi="Times New Roman"/>
          <w:sz w:val="24"/>
          <w:szCs w:val="24"/>
        </w:rPr>
        <w:t>е</w:t>
      </w:r>
      <w:r w:rsidRPr="0086436E">
        <w:rPr>
          <w:rFonts w:ascii="Times New Roman" w:hAnsi="Times New Roman"/>
          <w:sz w:val="24"/>
          <w:szCs w:val="24"/>
        </w:rPr>
        <w:t>шенный вид использования проводятся с участием граждан, проживающих в пределах террит</w:t>
      </w:r>
      <w:r w:rsidRPr="0086436E">
        <w:rPr>
          <w:rFonts w:ascii="Times New Roman" w:hAnsi="Times New Roman"/>
          <w:sz w:val="24"/>
          <w:szCs w:val="24"/>
        </w:rPr>
        <w:t>о</w:t>
      </w:r>
      <w:r w:rsidRPr="0086436E">
        <w:rPr>
          <w:rFonts w:ascii="Times New Roman" w:hAnsi="Times New Roman"/>
          <w:sz w:val="24"/>
          <w:szCs w:val="24"/>
        </w:rPr>
        <w:t>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86436E">
        <w:rPr>
          <w:rFonts w:ascii="Times New Roman" w:hAnsi="Times New Roman"/>
          <w:b/>
          <w:bCs/>
        </w:rPr>
        <w:t xml:space="preserve"> </w:t>
      </w:r>
      <w:r w:rsidRPr="0086436E">
        <w:rPr>
          <w:rFonts w:ascii="Times New Roman" w:eastAsia="Times New Roman" w:hAnsi="Times New Roman"/>
          <w:sz w:val="24"/>
          <w:szCs w:val="24"/>
          <w:lang w:eastAsia="ru-RU"/>
        </w:rPr>
        <w:t>В случае</w:t>
      </w:r>
      <w:proofErr w:type="gramStart"/>
      <w:r w:rsidRPr="0086436E">
        <w:rPr>
          <w:rFonts w:ascii="Times New Roman" w:eastAsia="Times New Roman" w:hAnsi="Times New Roman"/>
          <w:sz w:val="24"/>
          <w:szCs w:val="24"/>
          <w:lang w:eastAsia="ru-RU"/>
        </w:rPr>
        <w:t>,</w:t>
      </w:r>
      <w:proofErr w:type="gramEnd"/>
      <w:r w:rsidRPr="0086436E">
        <w:rPr>
          <w:rFonts w:ascii="Times New Roman" w:eastAsia="Times New Roman" w:hAnsi="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86436E">
        <w:rPr>
          <w:rFonts w:ascii="Times New Roman" w:hAnsi="Times New Roman"/>
          <w:sz w:val="24"/>
          <w:szCs w:val="24"/>
        </w:rPr>
        <w:t xml:space="preserve"> </w:t>
      </w:r>
    </w:p>
    <w:p w:rsidR="001C2B97"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 xml:space="preserve">4.4. </w:t>
      </w:r>
      <w:proofErr w:type="gramStart"/>
      <w:r w:rsidRPr="0086436E">
        <w:rPr>
          <w:rFonts w:ascii="Times New Roman" w:hAnsi="Times New Roman"/>
          <w:sz w:val="24"/>
          <w:szCs w:val="24"/>
        </w:rPr>
        <w:t xml:space="preserve">Комиссия </w:t>
      </w:r>
      <w:r w:rsidR="001C2B97" w:rsidRPr="0086436E">
        <w:rPr>
          <w:rFonts w:ascii="Times New Roman" w:eastAsia="Times New Roman" w:hAnsi="Times New Roman"/>
          <w:sz w:val="24"/>
          <w:szCs w:val="24"/>
          <w:lang w:eastAsia="ru-RU"/>
        </w:rPr>
        <w:t>общественных обсуждений или публичных слушаний направляет сообщ</w:t>
      </w:r>
      <w:r w:rsidR="001C2B97" w:rsidRPr="0086436E">
        <w:rPr>
          <w:rFonts w:ascii="Times New Roman" w:eastAsia="Times New Roman" w:hAnsi="Times New Roman"/>
          <w:sz w:val="24"/>
          <w:szCs w:val="24"/>
          <w:lang w:eastAsia="ru-RU"/>
        </w:rPr>
        <w:t>е</w:t>
      </w:r>
      <w:r w:rsidR="001C2B97" w:rsidRPr="0086436E">
        <w:rPr>
          <w:rFonts w:ascii="Times New Roman" w:eastAsia="Times New Roman" w:hAnsi="Times New Roman"/>
          <w:sz w:val="24"/>
          <w:szCs w:val="24"/>
          <w:lang w:eastAsia="ru-RU"/>
        </w:rPr>
        <w:t>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w:t>
      </w:r>
      <w:r w:rsidR="001C2B97" w:rsidRPr="0086436E">
        <w:rPr>
          <w:rFonts w:ascii="Times New Roman" w:eastAsia="Times New Roman" w:hAnsi="Times New Roman"/>
          <w:sz w:val="24"/>
          <w:szCs w:val="24"/>
          <w:lang w:eastAsia="ru-RU"/>
        </w:rPr>
        <w:t>е</w:t>
      </w:r>
      <w:r w:rsidR="001C2B97" w:rsidRPr="0086436E">
        <w:rPr>
          <w:rFonts w:ascii="Times New Roman" w:eastAsia="Times New Roman" w:hAnsi="Times New Roman"/>
          <w:sz w:val="24"/>
          <w:szCs w:val="24"/>
          <w:lang w:eastAsia="ru-RU"/>
        </w:rPr>
        <w:t>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w:t>
      </w:r>
      <w:r w:rsidR="001C2B97" w:rsidRPr="0086436E">
        <w:rPr>
          <w:rFonts w:ascii="Times New Roman" w:eastAsia="Times New Roman" w:hAnsi="Times New Roman"/>
          <w:sz w:val="24"/>
          <w:szCs w:val="24"/>
          <w:lang w:eastAsia="ru-RU"/>
        </w:rPr>
        <w:t>и</w:t>
      </w:r>
      <w:r w:rsidR="001C2B97" w:rsidRPr="0086436E">
        <w:rPr>
          <w:rFonts w:ascii="Times New Roman" w:eastAsia="Times New Roman" w:hAnsi="Times New Roman"/>
          <w:sz w:val="24"/>
          <w:szCs w:val="24"/>
          <w:lang w:eastAsia="ru-RU"/>
        </w:rPr>
        <w:t>менительно к которому запрашивается данное</w:t>
      </w:r>
      <w:proofErr w:type="gramEnd"/>
      <w:r w:rsidR="001C2B97" w:rsidRPr="0086436E">
        <w:rPr>
          <w:rFonts w:ascii="Times New Roman" w:eastAsia="Times New Roman" w:hAnsi="Times New Roman"/>
          <w:sz w:val="24"/>
          <w:szCs w:val="24"/>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w:t>
      </w:r>
      <w:r w:rsidR="001C2B97" w:rsidRPr="0086436E">
        <w:rPr>
          <w:rFonts w:ascii="Times New Roman" w:eastAsia="Times New Roman" w:hAnsi="Times New Roman"/>
          <w:sz w:val="24"/>
          <w:szCs w:val="24"/>
          <w:lang w:eastAsia="ru-RU"/>
        </w:rPr>
        <w:t>и</w:t>
      </w:r>
      <w:r w:rsidR="001C2B97" w:rsidRPr="0086436E">
        <w:rPr>
          <w:rFonts w:ascii="Times New Roman" w:eastAsia="Times New Roman" w:hAnsi="Times New Roman"/>
          <w:sz w:val="24"/>
          <w:szCs w:val="24"/>
          <w:lang w:eastAsia="ru-RU"/>
        </w:rPr>
        <w:t>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C2B97"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4.</w:t>
      </w:r>
      <w:bookmarkStart w:id="7" w:name="п8ст39"/>
      <w:r w:rsidR="00AB00DD" w:rsidRPr="0086436E">
        <w:rPr>
          <w:rFonts w:ascii="Times New Roman" w:hAnsi="Times New Roman"/>
          <w:sz w:val="24"/>
          <w:szCs w:val="24"/>
        </w:rPr>
        <w:t>5</w:t>
      </w:r>
      <w:r w:rsidR="001C2B97" w:rsidRPr="0086436E">
        <w:rPr>
          <w:rFonts w:ascii="Times New Roman" w:hAnsi="Times New Roman"/>
          <w:sz w:val="24"/>
          <w:szCs w:val="24"/>
        </w:rPr>
        <w:t xml:space="preserve">. </w:t>
      </w:r>
      <w:r w:rsidR="001C2B97" w:rsidRPr="0086436E">
        <w:rPr>
          <w:rFonts w:ascii="Times New Roman" w:eastAsia="Times New Roman" w:hAnsi="Times New Roman"/>
          <w:b/>
          <w:bCs/>
          <w:sz w:val="24"/>
          <w:szCs w:val="24"/>
          <w:lang w:eastAsia="ru-RU"/>
        </w:rPr>
        <w:t xml:space="preserve"> </w:t>
      </w:r>
      <w:proofErr w:type="gramStart"/>
      <w:r w:rsidR="001C2B97" w:rsidRPr="0086436E">
        <w:rPr>
          <w:rFonts w:ascii="Times New Roman" w:eastAsia="Times New Roman" w:hAnsi="Times New Roman"/>
          <w:sz w:val="24"/>
          <w:szCs w:val="24"/>
          <w:lang w:eastAsia="ru-RU"/>
        </w:rPr>
        <w:t>Срок проведения общественных обсуждений или публичных слушаний со дня оп</w:t>
      </w:r>
      <w:r w:rsidR="001C2B97" w:rsidRPr="0086436E">
        <w:rPr>
          <w:rFonts w:ascii="Times New Roman" w:eastAsia="Times New Roman" w:hAnsi="Times New Roman"/>
          <w:sz w:val="24"/>
          <w:szCs w:val="24"/>
          <w:lang w:eastAsia="ru-RU"/>
        </w:rPr>
        <w:t>о</w:t>
      </w:r>
      <w:r w:rsidR="001C2B97" w:rsidRPr="0086436E">
        <w:rPr>
          <w:rFonts w:ascii="Times New Roman" w:eastAsia="Times New Roman" w:hAnsi="Times New Roman"/>
          <w:sz w:val="24"/>
          <w:szCs w:val="24"/>
          <w:lang w:eastAsia="ru-RU"/>
        </w:rPr>
        <w:t xml:space="preserve">вещения жителей </w:t>
      </w:r>
      <w:r w:rsidR="00AB00DD" w:rsidRPr="0086436E">
        <w:rPr>
          <w:rFonts w:ascii="Times New Roman" w:eastAsia="Times New Roman" w:hAnsi="Times New Roman"/>
          <w:sz w:val="24"/>
          <w:szCs w:val="24"/>
          <w:lang w:eastAsia="ru-RU"/>
        </w:rPr>
        <w:t>сельского поселения</w:t>
      </w:r>
      <w:r w:rsidR="001C2B97" w:rsidRPr="0086436E">
        <w:rPr>
          <w:rFonts w:ascii="Times New Roman" w:eastAsia="Times New Roman" w:hAnsi="Times New Roman"/>
          <w:sz w:val="24"/>
          <w:szCs w:val="24"/>
          <w:lang w:eastAsia="ru-RU"/>
        </w:rPr>
        <w:t xml:space="preserve"> об их проведении до дня опубликования заключения о результатах общественных обсуждений или публичных слушаний определяется уставом </w:t>
      </w:r>
      <w:r w:rsidR="00AB00DD" w:rsidRPr="0086436E">
        <w:rPr>
          <w:rFonts w:ascii="Times New Roman" w:hAnsi="Times New Roman"/>
          <w:sz w:val="24"/>
          <w:szCs w:val="24"/>
        </w:rPr>
        <w:t>сел</w:t>
      </w:r>
      <w:r w:rsidR="00AB00DD" w:rsidRPr="0086436E">
        <w:rPr>
          <w:rFonts w:ascii="Times New Roman" w:hAnsi="Times New Roman"/>
          <w:sz w:val="24"/>
          <w:szCs w:val="24"/>
        </w:rPr>
        <w:t>ь</w:t>
      </w:r>
      <w:r w:rsidR="00AB00DD" w:rsidRPr="0086436E">
        <w:rPr>
          <w:rFonts w:ascii="Times New Roman" w:hAnsi="Times New Roman"/>
          <w:sz w:val="24"/>
          <w:szCs w:val="24"/>
        </w:rPr>
        <w:t xml:space="preserve">ского поселения и положением «О порядке организации и проведения публичных слушаний в муниципальном районе </w:t>
      </w:r>
      <w:r w:rsidR="009F0D16">
        <w:rPr>
          <w:rFonts w:ascii="Times New Roman" w:hAnsi="Times New Roman"/>
          <w:sz w:val="24"/>
          <w:szCs w:val="24"/>
        </w:rPr>
        <w:t>Караидельский район</w:t>
      </w:r>
      <w:r w:rsidR="00AB00DD" w:rsidRPr="0086436E">
        <w:rPr>
          <w:rFonts w:ascii="Times New Roman" w:hAnsi="Times New Roman"/>
          <w:sz w:val="24"/>
          <w:szCs w:val="24"/>
        </w:rPr>
        <w:t xml:space="preserve"> Республики Башкортостан»</w:t>
      </w:r>
      <w:r w:rsidR="00AB00DD" w:rsidRPr="0086436E">
        <w:rPr>
          <w:rFonts w:ascii="Times New Roman" w:hAnsi="Times New Roman"/>
          <w:b/>
          <w:bCs/>
          <w:sz w:val="24"/>
          <w:szCs w:val="24"/>
        </w:rPr>
        <w:t>,</w:t>
      </w:r>
      <w:r w:rsidR="00AB00DD" w:rsidRPr="0086436E">
        <w:rPr>
          <w:rFonts w:ascii="Times New Roman" w:hAnsi="Times New Roman"/>
          <w:sz w:val="24"/>
          <w:szCs w:val="24"/>
        </w:rPr>
        <w:t xml:space="preserve"> утвержденного р</w:t>
      </w:r>
      <w:r w:rsidR="00AB00DD" w:rsidRPr="0086436E">
        <w:rPr>
          <w:rFonts w:ascii="Times New Roman" w:hAnsi="Times New Roman"/>
          <w:sz w:val="24"/>
          <w:szCs w:val="24"/>
        </w:rPr>
        <w:t>е</w:t>
      </w:r>
      <w:r w:rsidR="00AB00DD" w:rsidRPr="0086436E">
        <w:rPr>
          <w:rFonts w:ascii="Times New Roman" w:hAnsi="Times New Roman"/>
          <w:sz w:val="24"/>
          <w:szCs w:val="24"/>
        </w:rPr>
        <w:t xml:space="preserve">шением Совета муниципального района </w:t>
      </w:r>
      <w:r w:rsidR="009F0D16">
        <w:rPr>
          <w:rFonts w:ascii="Times New Roman" w:hAnsi="Times New Roman"/>
          <w:sz w:val="24"/>
          <w:szCs w:val="24"/>
        </w:rPr>
        <w:t>Караидельский район</w:t>
      </w:r>
      <w:r w:rsidR="00AB00DD" w:rsidRPr="0086436E">
        <w:rPr>
          <w:rFonts w:ascii="Times New Roman" w:hAnsi="Times New Roman"/>
          <w:sz w:val="24"/>
          <w:szCs w:val="24"/>
        </w:rPr>
        <w:t xml:space="preserve"> Республики Башкортостан </w:t>
      </w:r>
      <w:r w:rsidR="001C2B97" w:rsidRPr="0086436E">
        <w:rPr>
          <w:rFonts w:ascii="Times New Roman" w:eastAsia="Times New Roman" w:hAnsi="Times New Roman"/>
          <w:sz w:val="24"/>
          <w:szCs w:val="24"/>
          <w:lang w:eastAsia="ru-RU"/>
        </w:rPr>
        <w:t>и не может быть</w:t>
      </w:r>
      <w:proofErr w:type="gramEnd"/>
      <w:r w:rsidR="001C2B97" w:rsidRPr="0086436E">
        <w:rPr>
          <w:rFonts w:ascii="Times New Roman" w:eastAsia="Times New Roman" w:hAnsi="Times New Roman"/>
          <w:sz w:val="24"/>
          <w:szCs w:val="24"/>
          <w:lang w:eastAsia="ru-RU"/>
        </w:rPr>
        <w:t xml:space="preserve"> более одного месяца.</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bookmarkEnd w:id="7"/>
      <w:r w:rsidR="00AB00DD" w:rsidRPr="0086436E">
        <w:rPr>
          <w:rFonts w:ascii="Times New Roman" w:hAnsi="Times New Roman"/>
          <w:sz w:val="24"/>
          <w:szCs w:val="24"/>
        </w:rPr>
        <w:t>6</w:t>
      </w:r>
      <w:r w:rsidRPr="0086436E">
        <w:rPr>
          <w:rFonts w:ascii="Times New Roman" w:hAnsi="Times New Roman"/>
          <w:sz w:val="24"/>
          <w:szCs w:val="24"/>
        </w:rPr>
        <w:t>. На основании заключения о результатах</w:t>
      </w:r>
      <w:r w:rsidR="00AB00DD"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слушаний по вопросу о предоставлении разрешения на условно разрешенный вид использов</w:t>
      </w:r>
      <w:r w:rsidRPr="0086436E">
        <w:rPr>
          <w:rFonts w:ascii="Times New Roman" w:hAnsi="Times New Roman"/>
          <w:sz w:val="24"/>
          <w:szCs w:val="24"/>
        </w:rPr>
        <w:t>а</w:t>
      </w:r>
      <w:r w:rsidRPr="0086436E">
        <w:rPr>
          <w:rFonts w:ascii="Times New Roman" w:hAnsi="Times New Roman"/>
          <w:sz w:val="24"/>
          <w:szCs w:val="24"/>
        </w:rPr>
        <w:t>ния Комиссия осуществляет подготовку рекомендаций о предоставлении разрешения на усло</w:t>
      </w:r>
      <w:r w:rsidRPr="0086436E">
        <w:rPr>
          <w:rFonts w:ascii="Times New Roman" w:hAnsi="Times New Roman"/>
          <w:sz w:val="24"/>
          <w:szCs w:val="24"/>
        </w:rPr>
        <w:t>в</w:t>
      </w:r>
      <w:r w:rsidRPr="0086436E">
        <w:rPr>
          <w:rFonts w:ascii="Times New Roman" w:hAnsi="Times New Roman"/>
          <w:sz w:val="24"/>
          <w:szCs w:val="24"/>
        </w:rPr>
        <w:t>но разрешенный вид использования или об отказе в предоставлении такого разрешения с указ</w:t>
      </w:r>
      <w:r w:rsidRPr="0086436E">
        <w:rPr>
          <w:rFonts w:ascii="Times New Roman" w:hAnsi="Times New Roman"/>
          <w:sz w:val="24"/>
          <w:szCs w:val="24"/>
        </w:rPr>
        <w:t>а</w:t>
      </w:r>
      <w:r w:rsidRPr="0086436E">
        <w:rPr>
          <w:rFonts w:ascii="Times New Roman" w:hAnsi="Times New Roman"/>
          <w:sz w:val="24"/>
          <w:szCs w:val="24"/>
        </w:rPr>
        <w:t>нием причин принятого решения и направляет их   Главе сельского поселения.</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7</w:t>
      </w:r>
      <w:r w:rsidRPr="0086436E">
        <w:rPr>
          <w:rFonts w:ascii="Times New Roman" w:hAnsi="Times New Roman"/>
          <w:sz w:val="24"/>
          <w:szCs w:val="24"/>
        </w:rPr>
        <w:t>. На основании указанных в части 4.</w:t>
      </w:r>
      <w:r w:rsidR="00AB00DD" w:rsidRPr="0086436E">
        <w:rPr>
          <w:rFonts w:ascii="Times New Roman" w:hAnsi="Times New Roman"/>
          <w:sz w:val="24"/>
          <w:szCs w:val="24"/>
        </w:rPr>
        <w:t>6</w:t>
      </w:r>
      <w:r w:rsidRPr="0086436E">
        <w:rPr>
          <w:rFonts w:ascii="Times New Roman" w:hAnsi="Times New Roman"/>
          <w:sz w:val="24"/>
          <w:szCs w:val="24"/>
        </w:rPr>
        <w:t xml:space="preserve">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w:t>
      </w:r>
      <w:r w:rsidRPr="0086436E">
        <w:rPr>
          <w:rFonts w:ascii="Times New Roman" w:hAnsi="Times New Roman"/>
          <w:sz w:val="24"/>
          <w:szCs w:val="24"/>
        </w:rPr>
        <w:t>е</w:t>
      </w:r>
      <w:r w:rsidRPr="0086436E">
        <w:rPr>
          <w:rFonts w:ascii="Times New Roman" w:hAnsi="Times New Roman"/>
          <w:sz w:val="24"/>
          <w:szCs w:val="24"/>
        </w:rPr>
        <w:lastRenderedPageBreak/>
        <w:t xml:space="preserve">доставлении такого разрешения. </w:t>
      </w:r>
      <w:proofErr w:type="gramStart"/>
      <w:r w:rsidRPr="0086436E">
        <w:rPr>
          <w:rFonts w:ascii="Times New Roman" w:hAnsi="Times New Roman"/>
          <w:sz w:val="24"/>
          <w:szCs w:val="24"/>
        </w:rPr>
        <w:t>Указанное решение подлежит опубликованию в порядке, уст</w:t>
      </w:r>
      <w:r w:rsidRPr="0086436E">
        <w:rPr>
          <w:rFonts w:ascii="Times New Roman" w:hAnsi="Times New Roman"/>
          <w:sz w:val="24"/>
          <w:szCs w:val="24"/>
        </w:rPr>
        <w:t>а</w:t>
      </w:r>
      <w:r w:rsidRPr="0086436E">
        <w:rPr>
          <w:rFonts w:ascii="Times New Roman" w:hAnsi="Times New Roman"/>
          <w:sz w:val="24"/>
          <w:szCs w:val="24"/>
        </w:rPr>
        <w:t>новленном для официального опубликования муниципальных правовых актов, иной официал</w:t>
      </w:r>
      <w:r w:rsidRPr="0086436E">
        <w:rPr>
          <w:rFonts w:ascii="Times New Roman" w:hAnsi="Times New Roman"/>
          <w:sz w:val="24"/>
          <w:szCs w:val="24"/>
        </w:rPr>
        <w:t>ь</w:t>
      </w:r>
      <w:r w:rsidRPr="0086436E">
        <w:rPr>
          <w:rFonts w:ascii="Times New Roman" w:hAnsi="Times New Roman"/>
          <w:sz w:val="24"/>
          <w:szCs w:val="24"/>
        </w:rPr>
        <w:t>ной информации, и размещается на официальном в сети Интернет.</w:t>
      </w:r>
      <w:proofErr w:type="gramEnd"/>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8</w:t>
      </w:r>
      <w:r w:rsidRPr="0086436E">
        <w:rPr>
          <w:rFonts w:ascii="Times New Roman" w:hAnsi="Times New Roman"/>
          <w:sz w:val="24"/>
          <w:szCs w:val="24"/>
        </w:rPr>
        <w:t>. Расходы, связанные с организацией и проведением</w:t>
      </w:r>
      <w:r w:rsidR="0086436E"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слушаний по вопросу предоставления разрешения на условно разрешенный вид и</w:t>
      </w:r>
      <w:r w:rsidRPr="0086436E">
        <w:rPr>
          <w:rFonts w:ascii="Times New Roman" w:hAnsi="Times New Roman"/>
          <w:sz w:val="24"/>
          <w:szCs w:val="24"/>
        </w:rPr>
        <w:t>с</w:t>
      </w:r>
      <w:r w:rsidRPr="0086436E">
        <w:rPr>
          <w:rFonts w:ascii="Times New Roman" w:hAnsi="Times New Roman"/>
          <w:sz w:val="24"/>
          <w:szCs w:val="24"/>
        </w:rPr>
        <w:t>пользования, несет физическое или юридическое лицо, заинтересованное в предоставлении т</w:t>
      </w:r>
      <w:r w:rsidRPr="0086436E">
        <w:rPr>
          <w:rFonts w:ascii="Times New Roman" w:hAnsi="Times New Roman"/>
          <w:sz w:val="24"/>
          <w:szCs w:val="24"/>
        </w:rPr>
        <w:t>а</w:t>
      </w:r>
      <w:r w:rsidRPr="0086436E">
        <w:rPr>
          <w:rFonts w:ascii="Times New Roman" w:hAnsi="Times New Roman"/>
          <w:sz w:val="24"/>
          <w:szCs w:val="24"/>
        </w:rPr>
        <w:t>кого разрешения.</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9</w:t>
      </w:r>
      <w:r w:rsidRPr="0086436E">
        <w:rPr>
          <w:rFonts w:ascii="Times New Roman" w:hAnsi="Times New Roman"/>
          <w:sz w:val="24"/>
          <w:szCs w:val="24"/>
        </w:rPr>
        <w:t>. В случае</w:t>
      </w:r>
      <w:proofErr w:type="gramStart"/>
      <w:r w:rsidRPr="0086436E">
        <w:rPr>
          <w:rFonts w:ascii="Times New Roman" w:hAnsi="Times New Roman"/>
          <w:sz w:val="24"/>
          <w:szCs w:val="24"/>
        </w:rPr>
        <w:t>,</w:t>
      </w:r>
      <w:proofErr w:type="gramEnd"/>
      <w:r w:rsidRPr="0086436E">
        <w:rPr>
          <w:rFonts w:ascii="Times New Roman" w:hAnsi="Times New Roman"/>
          <w:sz w:val="24"/>
          <w:szCs w:val="24"/>
        </w:rPr>
        <w:t xml:space="preserve"> если условно разрешенный вид использования земельного участка или об</w:t>
      </w:r>
      <w:r w:rsidRPr="0086436E">
        <w:rPr>
          <w:rFonts w:ascii="Times New Roman" w:hAnsi="Times New Roman"/>
          <w:sz w:val="24"/>
          <w:szCs w:val="24"/>
        </w:rPr>
        <w:t>ъ</w:t>
      </w:r>
      <w:r w:rsidRPr="0086436E">
        <w:rPr>
          <w:rFonts w:ascii="Times New Roman" w:hAnsi="Times New Roman"/>
          <w:sz w:val="24"/>
          <w:szCs w:val="24"/>
        </w:rPr>
        <w:t xml:space="preserve">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0086436E" w:rsidRPr="0086436E">
        <w:rPr>
          <w:rFonts w:ascii="Times New Roman" w:eastAsia="Times New Roman" w:hAnsi="Times New Roman"/>
          <w:sz w:val="24"/>
          <w:szCs w:val="24"/>
          <w:lang w:eastAsia="ru-RU"/>
        </w:rPr>
        <w:t>общ</w:t>
      </w:r>
      <w:r w:rsidR="0086436E" w:rsidRPr="0086436E">
        <w:rPr>
          <w:rFonts w:ascii="Times New Roman" w:eastAsia="Times New Roman" w:hAnsi="Times New Roman"/>
          <w:sz w:val="24"/>
          <w:szCs w:val="24"/>
          <w:lang w:eastAsia="ru-RU"/>
        </w:rPr>
        <w:t>е</w:t>
      </w:r>
      <w:r w:rsidR="0086436E" w:rsidRPr="0086436E">
        <w:rPr>
          <w:rFonts w:ascii="Times New Roman" w:eastAsia="Times New Roman" w:hAnsi="Times New Roman"/>
          <w:sz w:val="24"/>
          <w:szCs w:val="24"/>
          <w:lang w:eastAsia="ru-RU"/>
        </w:rPr>
        <w:t xml:space="preserve">ственных обсуждений или </w:t>
      </w:r>
      <w:r w:rsidRPr="0086436E">
        <w:rPr>
          <w:rFonts w:ascii="Times New Roman" w:hAnsi="Times New Roman"/>
          <w:sz w:val="24"/>
          <w:szCs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w:t>
      </w:r>
      <w:r w:rsidRPr="0086436E">
        <w:rPr>
          <w:rFonts w:ascii="Times New Roman" w:hAnsi="Times New Roman"/>
          <w:sz w:val="24"/>
          <w:szCs w:val="24"/>
        </w:rPr>
        <w:t>о</w:t>
      </w:r>
      <w:r w:rsidRPr="0086436E">
        <w:rPr>
          <w:rFonts w:ascii="Times New Roman" w:hAnsi="Times New Roman"/>
          <w:sz w:val="24"/>
          <w:szCs w:val="24"/>
        </w:rPr>
        <w:t>вания, решение о предоставлении разрешения на условно разрешенный вид использования т</w:t>
      </w:r>
      <w:r w:rsidRPr="0086436E">
        <w:rPr>
          <w:rFonts w:ascii="Times New Roman" w:hAnsi="Times New Roman"/>
          <w:sz w:val="24"/>
          <w:szCs w:val="24"/>
        </w:rPr>
        <w:t>а</w:t>
      </w:r>
      <w:r w:rsidRPr="0086436E">
        <w:rPr>
          <w:rFonts w:ascii="Times New Roman" w:hAnsi="Times New Roman"/>
          <w:sz w:val="24"/>
          <w:szCs w:val="24"/>
        </w:rPr>
        <w:t>кому лицу принимается без проведения</w:t>
      </w:r>
      <w:r w:rsidR="0086436E"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слушаний.</w:t>
      </w:r>
    </w:p>
    <w:p w:rsidR="00EE233D" w:rsidRPr="0086436E" w:rsidRDefault="00EE233D" w:rsidP="0086436E">
      <w:pPr>
        <w:spacing w:after="0" w:line="240" w:lineRule="auto"/>
        <w:ind w:firstLine="567"/>
        <w:contextualSpacing/>
        <w:jc w:val="both"/>
        <w:rPr>
          <w:rFonts w:ascii="Times New Roman" w:eastAsia="Times New Roman" w:hAnsi="Times New Roman"/>
          <w:sz w:val="24"/>
          <w:szCs w:val="24"/>
          <w:lang w:eastAsia="ru-RU"/>
        </w:rPr>
      </w:pPr>
      <w:r w:rsidRPr="0086436E">
        <w:rPr>
          <w:rFonts w:ascii="Times New Roman" w:hAnsi="Times New Roman"/>
          <w:sz w:val="24"/>
          <w:szCs w:val="24"/>
        </w:rPr>
        <w:t>4.1</w:t>
      </w:r>
      <w:r w:rsidR="00AB00DD" w:rsidRPr="0086436E">
        <w:rPr>
          <w:rFonts w:ascii="Times New Roman" w:hAnsi="Times New Roman"/>
          <w:sz w:val="24"/>
          <w:szCs w:val="24"/>
        </w:rPr>
        <w:t>0</w:t>
      </w:r>
      <w:r w:rsidRPr="0086436E">
        <w:rPr>
          <w:rFonts w:ascii="Times New Roman" w:hAnsi="Times New Roman"/>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86436E">
        <w:rPr>
          <w:rFonts w:ascii="Times New Roman" w:hAnsi="Times New Roman"/>
          <w:sz w:val="24"/>
          <w:szCs w:val="24"/>
        </w:rPr>
        <w:t>е</w:t>
      </w:r>
      <w:r w:rsidRPr="0086436E">
        <w:rPr>
          <w:rFonts w:ascii="Times New Roman" w:hAnsi="Times New Roman"/>
          <w:sz w:val="24"/>
          <w:szCs w:val="24"/>
        </w:rPr>
        <w:t>доставлении такого разрешения.</w:t>
      </w:r>
    </w:p>
    <w:p w:rsidR="0086436E" w:rsidRDefault="00EE233D" w:rsidP="0086436E">
      <w:pPr>
        <w:spacing w:after="0" w:line="240" w:lineRule="auto"/>
        <w:ind w:firstLine="567"/>
        <w:contextualSpacing/>
        <w:jc w:val="both"/>
        <w:rPr>
          <w:rFonts w:ascii="Times New Roman" w:eastAsia="Times New Roman" w:hAnsi="Times New Roman"/>
          <w:sz w:val="24"/>
          <w:szCs w:val="24"/>
          <w:shd w:val="clear" w:color="auto" w:fill="FFFFFF"/>
          <w:lang w:eastAsia="ru-RU"/>
        </w:rPr>
      </w:pPr>
      <w:r w:rsidRPr="0086436E">
        <w:rPr>
          <w:rFonts w:ascii="Times New Roman" w:eastAsia="Times New Roman" w:hAnsi="Times New Roman"/>
          <w:sz w:val="24"/>
          <w:szCs w:val="24"/>
          <w:shd w:val="clear" w:color="auto" w:fill="FFFFFF"/>
          <w:lang w:eastAsia="ru-RU"/>
        </w:rPr>
        <w:t>5.</w:t>
      </w:r>
      <w:r w:rsidR="0086436E">
        <w:rPr>
          <w:rFonts w:ascii="Times New Roman" w:eastAsia="Times New Roman" w:hAnsi="Times New Roman"/>
          <w:sz w:val="24"/>
          <w:szCs w:val="24"/>
          <w:shd w:val="clear" w:color="auto" w:fill="FFFFFF"/>
          <w:lang w:eastAsia="ru-RU"/>
        </w:rPr>
        <w:t xml:space="preserve"> </w:t>
      </w:r>
      <w:r w:rsidRPr="0086436E">
        <w:rPr>
          <w:rFonts w:ascii="Times New Roman" w:eastAsia="Times New Roman" w:hAnsi="Times New Roman"/>
          <w:sz w:val="24"/>
          <w:szCs w:val="24"/>
          <w:shd w:val="clear" w:color="auto" w:fill="FFFFFF"/>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86436E">
        <w:rPr>
          <w:rFonts w:ascii="Times New Roman" w:eastAsia="Times New Roman" w:hAnsi="Times New Roman"/>
          <w:sz w:val="24"/>
          <w:szCs w:val="24"/>
          <w:shd w:val="clear" w:color="auto" w:fill="FFFFFF"/>
          <w:lang w:eastAsia="ru-RU"/>
        </w:rPr>
        <w:t>о</w:t>
      </w:r>
      <w:r w:rsidRPr="0086436E">
        <w:rPr>
          <w:rFonts w:ascii="Times New Roman" w:eastAsia="Times New Roman" w:hAnsi="Times New Roman"/>
          <w:sz w:val="24"/>
          <w:szCs w:val="24"/>
          <w:shd w:val="clear" w:color="auto" w:fill="FFFFFF"/>
          <w:lang w:eastAsia="ru-RU"/>
        </w:rPr>
        <w:t>строительных регламентов не распространяется или для которых градостроительные регламе</w:t>
      </w:r>
      <w:r w:rsidRPr="0086436E">
        <w:rPr>
          <w:rFonts w:ascii="Times New Roman" w:eastAsia="Times New Roman" w:hAnsi="Times New Roman"/>
          <w:sz w:val="24"/>
          <w:szCs w:val="24"/>
          <w:shd w:val="clear" w:color="auto" w:fill="FFFFFF"/>
          <w:lang w:eastAsia="ru-RU"/>
        </w:rPr>
        <w:t>н</w:t>
      </w:r>
      <w:r w:rsidRPr="0086436E">
        <w:rPr>
          <w:rFonts w:ascii="Times New Roman" w:eastAsia="Times New Roman" w:hAnsi="Times New Roman"/>
          <w:sz w:val="24"/>
          <w:szCs w:val="24"/>
          <w:shd w:val="clear" w:color="auto" w:fill="FFFFFF"/>
          <w:lang w:eastAsia="ru-RU"/>
        </w:rPr>
        <w:t>ты не устанавливаются, на другой вид такого использования, принимаются в соответствии с федеральными законами.</w:t>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p>
    <w:p w:rsidR="00EE233D" w:rsidRPr="0086436E" w:rsidRDefault="00EE233D" w:rsidP="0086436E">
      <w:pPr>
        <w:spacing w:after="0" w:line="240" w:lineRule="auto"/>
        <w:ind w:firstLine="567"/>
        <w:contextualSpacing/>
        <w:jc w:val="both"/>
        <w:rPr>
          <w:rFonts w:ascii="Times New Roman" w:eastAsia="Times New Roman" w:hAnsi="Times New Roman"/>
          <w:sz w:val="24"/>
          <w:szCs w:val="24"/>
          <w:lang w:eastAsia="ru-RU"/>
        </w:rPr>
      </w:pPr>
      <w:r w:rsidRPr="0086436E">
        <w:rPr>
          <w:rFonts w:ascii="Times New Roman" w:eastAsia="Times New Roman" w:hAnsi="Times New Roman"/>
          <w:sz w:val="24"/>
          <w:szCs w:val="24"/>
          <w:shd w:val="clear" w:color="auto" w:fill="FFFFFF"/>
          <w:lang w:eastAsia="ru-RU"/>
        </w:rPr>
        <w:t xml:space="preserve">6. Вспомогательные виды разрешенного использования являются разрешенными видами использования в соответствии с классификатором </w:t>
      </w:r>
      <w:r w:rsidRPr="0086436E">
        <w:rPr>
          <w:rFonts w:ascii="Times New Roman" w:eastAsia="Times New Roman" w:hAnsi="Times New Roman"/>
          <w:sz w:val="24"/>
          <w:szCs w:val="24"/>
          <w:lang w:eastAsia="ru-RU"/>
        </w:rPr>
        <w:t>(Приказ Минэкономразвития РФ от 01.09.2014</w:t>
      </w:r>
      <w:r w:rsidR="0086436E">
        <w:rPr>
          <w:rFonts w:ascii="Times New Roman" w:eastAsia="Times New Roman" w:hAnsi="Times New Roman"/>
          <w:sz w:val="24"/>
          <w:szCs w:val="24"/>
          <w:lang w:eastAsia="ru-RU"/>
        </w:rPr>
        <w:t xml:space="preserve"> </w:t>
      </w:r>
      <w:r w:rsidRPr="0086436E">
        <w:rPr>
          <w:rFonts w:ascii="Times New Roman" w:eastAsia="Times New Roman" w:hAnsi="Times New Roman"/>
          <w:sz w:val="24"/>
          <w:szCs w:val="24"/>
          <w:lang w:eastAsia="ru-RU"/>
        </w:rPr>
        <w:t>г. №</w:t>
      </w:r>
      <w:r w:rsidR="0086436E">
        <w:rPr>
          <w:rFonts w:ascii="Times New Roman" w:eastAsia="Times New Roman" w:hAnsi="Times New Roman"/>
          <w:sz w:val="24"/>
          <w:szCs w:val="24"/>
          <w:lang w:eastAsia="ru-RU"/>
        </w:rPr>
        <w:t xml:space="preserve"> </w:t>
      </w:r>
      <w:r w:rsidRPr="0086436E">
        <w:rPr>
          <w:rFonts w:ascii="Times New Roman" w:eastAsia="Times New Roman" w:hAnsi="Times New Roman"/>
          <w:sz w:val="24"/>
          <w:szCs w:val="24"/>
          <w:lang w:eastAsia="ru-RU"/>
        </w:rPr>
        <w:t>540) и в регламентах отдельно не выделяются.</w:t>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p>
    <w:p w:rsidR="00EE233D" w:rsidRDefault="00EE233D" w:rsidP="00AE7AEC">
      <w:pPr>
        <w:spacing w:after="0" w:line="240" w:lineRule="auto"/>
        <w:ind w:firstLine="708"/>
        <w:jc w:val="both"/>
        <w:rPr>
          <w:rFonts w:ascii="Times New Roman" w:hAnsi="Times New Roman"/>
          <w:bCs/>
          <w:sz w:val="24"/>
          <w:szCs w:val="24"/>
          <w:highlight w:val="yellow"/>
          <w:shd w:val="clear" w:color="auto" w:fill="FFFFFF"/>
        </w:rPr>
      </w:pPr>
    </w:p>
    <w:p w:rsidR="00B43AED" w:rsidRDefault="0050141B" w:rsidP="00B43AE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 xml:space="preserve">ГЛАВА </w:t>
      </w:r>
      <w:r w:rsidRPr="00307393">
        <w:rPr>
          <w:rFonts w:ascii="Times New Roman" w:hAnsi="Times New Roman"/>
          <w:b/>
          <w:sz w:val="24"/>
          <w:szCs w:val="24"/>
          <w:lang w:val="en-US"/>
        </w:rPr>
        <w:t>IV</w:t>
      </w:r>
      <w:r w:rsidRPr="00307393">
        <w:rPr>
          <w:rFonts w:ascii="Times New Roman" w:hAnsi="Times New Roman"/>
          <w:b/>
          <w:sz w:val="24"/>
          <w:szCs w:val="24"/>
        </w:rPr>
        <w:t xml:space="preserve">. ПОРЯДОК ПОДГОТОВКИ ДОКУМЕНТАЦИИ ПО ПЛАНИРОВКЕ </w:t>
      </w:r>
    </w:p>
    <w:p w:rsidR="0050141B" w:rsidRDefault="0050141B" w:rsidP="00B43AE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ТЕРРИТОРИИ ОРГАНАМИ МЕСТНОГО САМОУПРАВЛЕНИЯ</w:t>
      </w:r>
    </w:p>
    <w:p w:rsidR="00B43AED" w:rsidRPr="00307393" w:rsidRDefault="00B43AED" w:rsidP="00B43AED">
      <w:pPr>
        <w:spacing w:after="0" w:line="240" w:lineRule="auto"/>
        <w:ind w:firstLine="357"/>
        <w:jc w:val="center"/>
        <w:rPr>
          <w:rFonts w:ascii="Times New Roman" w:hAnsi="Times New Roman"/>
          <w:b/>
          <w:sz w:val="24"/>
          <w:szCs w:val="24"/>
        </w:rPr>
      </w:pPr>
    </w:p>
    <w:p w:rsidR="0050141B" w:rsidRPr="00307393" w:rsidRDefault="0050141B" w:rsidP="0050141B">
      <w:pPr>
        <w:spacing w:line="240" w:lineRule="auto"/>
        <w:ind w:firstLine="567"/>
        <w:rPr>
          <w:rFonts w:eastAsia="Arial"/>
          <w:b/>
          <w:bCs/>
          <w:sz w:val="24"/>
          <w:szCs w:val="24"/>
        </w:rPr>
      </w:pPr>
      <w:r w:rsidRPr="00307393">
        <w:rPr>
          <w:rFonts w:ascii="Times New Roman" w:hAnsi="Times New Roman"/>
          <w:b/>
          <w:sz w:val="24"/>
          <w:szCs w:val="24"/>
        </w:rPr>
        <w:t>Статья 1</w:t>
      </w:r>
      <w:r>
        <w:rPr>
          <w:rFonts w:ascii="Times New Roman" w:hAnsi="Times New Roman"/>
          <w:b/>
          <w:sz w:val="24"/>
          <w:szCs w:val="24"/>
        </w:rPr>
        <w:t>5</w:t>
      </w:r>
      <w:r w:rsidRPr="00307393">
        <w:rPr>
          <w:rFonts w:ascii="Times New Roman" w:hAnsi="Times New Roman"/>
          <w:b/>
          <w:sz w:val="24"/>
          <w:szCs w:val="24"/>
        </w:rPr>
        <w:t xml:space="preserve">. </w:t>
      </w:r>
      <w:r w:rsidRPr="00307393">
        <w:rPr>
          <w:rFonts w:ascii="Times New Roman" w:eastAsia="Arial" w:hAnsi="Times New Roman"/>
          <w:b/>
          <w:bCs/>
          <w:sz w:val="24"/>
          <w:szCs w:val="24"/>
        </w:rPr>
        <w:t>Общие положения о планировке территории как способа градостроител</w:t>
      </w:r>
      <w:r w:rsidRPr="00307393">
        <w:rPr>
          <w:rFonts w:ascii="Times New Roman" w:eastAsia="Arial" w:hAnsi="Times New Roman"/>
          <w:b/>
          <w:bCs/>
          <w:sz w:val="24"/>
          <w:szCs w:val="24"/>
        </w:rPr>
        <w:t>ь</w:t>
      </w:r>
      <w:r w:rsidRPr="00307393">
        <w:rPr>
          <w:rFonts w:ascii="Times New Roman" w:eastAsia="Arial" w:hAnsi="Times New Roman"/>
          <w:b/>
          <w:bCs/>
          <w:sz w:val="24"/>
          <w:szCs w:val="24"/>
        </w:rPr>
        <w:t>ной подготовки территорий и земельных участков, о документации по планировке терр</w:t>
      </w:r>
      <w:r w:rsidRPr="00307393">
        <w:rPr>
          <w:rFonts w:ascii="Times New Roman" w:eastAsia="Arial" w:hAnsi="Times New Roman"/>
          <w:b/>
          <w:bCs/>
          <w:sz w:val="24"/>
          <w:szCs w:val="24"/>
        </w:rPr>
        <w:t>и</w:t>
      </w:r>
      <w:r w:rsidRPr="00307393">
        <w:rPr>
          <w:rFonts w:ascii="Times New Roman" w:eastAsia="Arial" w:hAnsi="Times New Roman"/>
          <w:b/>
          <w:bCs/>
          <w:sz w:val="24"/>
          <w:szCs w:val="24"/>
        </w:rPr>
        <w:t xml:space="preserve">тории сельского поселения </w:t>
      </w:r>
      <w:proofErr w:type="spellStart"/>
      <w:r w:rsidR="00032D11">
        <w:rPr>
          <w:rFonts w:ascii="Times New Roman" w:hAnsi="Times New Roman"/>
          <w:b/>
          <w:sz w:val="24"/>
          <w:szCs w:val="24"/>
        </w:rPr>
        <w:t>Караярский</w:t>
      </w:r>
      <w:proofErr w:type="spellEnd"/>
      <w:r w:rsidR="009F0D16">
        <w:rPr>
          <w:rFonts w:ascii="Times New Roman" w:hAnsi="Times New Roman"/>
          <w:b/>
          <w:sz w:val="24"/>
          <w:szCs w:val="24"/>
        </w:rPr>
        <w:t xml:space="preserve"> </w:t>
      </w:r>
      <w:r w:rsidRPr="00307393">
        <w:rPr>
          <w:rFonts w:ascii="Times New Roman" w:hAnsi="Times New Roman"/>
          <w:b/>
          <w:sz w:val="24"/>
          <w:szCs w:val="24"/>
        </w:rPr>
        <w:t xml:space="preserve"> </w:t>
      </w:r>
      <w:r w:rsidRPr="00307393">
        <w:rPr>
          <w:rFonts w:ascii="Times New Roman" w:eastAsia="Arial" w:hAnsi="Times New Roman"/>
          <w:b/>
          <w:bCs/>
          <w:sz w:val="24"/>
          <w:szCs w:val="24"/>
        </w:rPr>
        <w:t xml:space="preserve">сельсовет муниципального района </w:t>
      </w:r>
      <w:r w:rsidR="009F0D16">
        <w:rPr>
          <w:rFonts w:ascii="Times New Roman" w:eastAsia="Arial" w:hAnsi="Times New Roman"/>
          <w:b/>
          <w:bCs/>
          <w:sz w:val="24"/>
          <w:szCs w:val="24"/>
        </w:rPr>
        <w:t>Караидел</w:t>
      </w:r>
      <w:r w:rsidR="009F0D16">
        <w:rPr>
          <w:rFonts w:ascii="Times New Roman" w:eastAsia="Arial" w:hAnsi="Times New Roman"/>
          <w:b/>
          <w:bCs/>
          <w:sz w:val="24"/>
          <w:szCs w:val="24"/>
        </w:rPr>
        <w:t>ь</w:t>
      </w:r>
      <w:r w:rsidR="009F0D16">
        <w:rPr>
          <w:rFonts w:ascii="Times New Roman" w:eastAsia="Arial" w:hAnsi="Times New Roman"/>
          <w:b/>
          <w:bCs/>
          <w:sz w:val="24"/>
          <w:szCs w:val="24"/>
        </w:rPr>
        <w:t>ский район</w:t>
      </w:r>
      <w:r w:rsidRPr="00307393">
        <w:rPr>
          <w:rFonts w:ascii="Times New Roman" w:eastAsia="Arial" w:hAnsi="Times New Roman"/>
          <w:b/>
          <w:bCs/>
          <w:sz w:val="24"/>
          <w:szCs w:val="24"/>
        </w:rPr>
        <w:t xml:space="preserve"> Республики Башкортостан</w:t>
      </w:r>
      <w:r w:rsidRPr="00307393">
        <w:rPr>
          <w:rFonts w:eastAsia="Arial"/>
          <w:b/>
          <w:bCs/>
          <w:sz w:val="24"/>
          <w:szCs w:val="24"/>
        </w:rPr>
        <w:t xml:space="preserve"> </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 Содержание и порядок разработки и утверждения документации по планировке терр</w:t>
      </w:r>
      <w:r w:rsidRPr="00307393">
        <w:rPr>
          <w:rFonts w:ascii="Times New Roman" w:eastAsia="Arial" w:hAnsi="Times New Roman"/>
          <w:sz w:val="24"/>
          <w:szCs w:val="24"/>
        </w:rPr>
        <w:t>и</w:t>
      </w:r>
      <w:r w:rsidRPr="00307393">
        <w:rPr>
          <w:rFonts w:ascii="Times New Roman" w:eastAsia="Arial" w:hAnsi="Times New Roman"/>
          <w:sz w:val="24"/>
          <w:szCs w:val="24"/>
        </w:rPr>
        <w:t xml:space="preserve">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сельского поселения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w:t>
      </w:r>
    </w:p>
    <w:p w:rsidR="0050141B"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 xml:space="preserve">Планировка территории сельского поселения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w:t>
      </w:r>
      <w:r w:rsidRPr="00307393">
        <w:rPr>
          <w:rFonts w:ascii="Times New Roman" w:eastAsia="Arial" w:hAnsi="Times New Roman"/>
          <w:sz w:val="24"/>
          <w:szCs w:val="24"/>
        </w:rPr>
        <w:t>й</w:t>
      </w:r>
      <w:r w:rsidRPr="00307393">
        <w:rPr>
          <w:rFonts w:ascii="Times New Roman" w:eastAsia="Arial" w:hAnsi="Times New Roman"/>
          <w:sz w:val="24"/>
          <w:szCs w:val="24"/>
        </w:rPr>
        <w:t xml:space="preserve">она </w:t>
      </w:r>
      <w:r w:rsidR="009F0D16">
        <w:rPr>
          <w:rFonts w:ascii="Times New Roman" w:eastAsia="Arial" w:hAnsi="Times New Roman"/>
          <w:sz w:val="24"/>
          <w:szCs w:val="24"/>
        </w:rPr>
        <w:t>Караидельский район</w:t>
      </w:r>
      <w:r w:rsidR="00A755AE" w:rsidRPr="00A755AE">
        <w:rPr>
          <w:rFonts w:ascii="Times New Roman" w:eastAsia="Arial" w:hAnsi="Times New Roman"/>
          <w:b/>
          <w:bCs/>
          <w:sz w:val="24"/>
          <w:szCs w:val="24"/>
        </w:rPr>
        <w:t xml:space="preserve"> </w:t>
      </w:r>
      <w:r w:rsidR="00A755AE" w:rsidRPr="00A755AE">
        <w:rPr>
          <w:rFonts w:ascii="Times New Roman" w:eastAsia="Arial" w:hAnsi="Times New Roman"/>
          <w:bCs/>
          <w:sz w:val="24"/>
          <w:szCs w:val="24"/>
        </w:rPr>
        <w:t>Республики Башкортостан</w:t>
      </w:r>
      <w:r w:rsidRPr="00307393">
        <w:rPr>
          <w:rFonts w:ascii="Times New Roman" w:eastAsia="Arial" w:hAnsi="Times New Roman"/>
          <w:sz w:val="24"/>
          <w:szCs w:val="24"/>
        </w:rPr>
        <w:t xml:space="preserve"> осуществляется на основе документации по планировке территории сельского поселения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включающей проекты планировки территории с проектами межевания в составе проектов планировки территории</w:t>
      </w:r>
      <w:r>
        <w:rPr>
          <w:rFonts w:ascii="Times New Roman" w:eastAsia="Arial" w:hAnsi="Times New Roman"/>
          <w:sz w:val="24"/>
          <w:szCs w:val="24"/>
        </w:rPr>
        <w:t>.</w:t>
      </w:r>
      <w:r w:rsidRPr="00307393">
        <w:rPr>
          <w:rFonts w:ascii="Times New Roman" w:eastAsia="Arial" w:hAnsi="Times New Roman"/>
          <w:sz w:val="24"/>
          <w:szCs w:val="24"/>
        </w:rPr>
        <w:t xml:space="preserve"> </w:t>
      </w:r>
    </w:p>
    <w:p w:rsidR="0050141B" w:rsidRDefault="0050141B" w:rsidP="00AE7AEC">
      <w:pPr>
        <w:spacing w:after="0" w:line="240" w:lineRule="auto"/>
        <w:ind w:firstLine="566"/>
        <w:jc w:val="both"/>
        <w:rPr>
          <w:rFonts w:ascii="Times New Roman" w:eastAsia="Arial" w:hAnsi="Times New Roman"/>
          <w:sz w:val="24"/>
          <w:szCs w:val="24"/>
        </w:rPr>
      </w:pPr>
      <w:r>
        <w:rPr>
          <w:rFonts w:ascii="Times New Roman" w:eastAsia="Arial" w:hAnsi="Times New Roman"/>
          <w:sz w:val="24"/>
          <w:szCs w:val="24"/>
        </w:rPr>
        <w:t>Видами документации по планировке территории являются:</w:t>
      </w:r>
    </w:p>
    <w:p w:rsidR="0050141B" w:rsidRDefault="0050141B" w:rsidP="00AE7AEC">
      <w:pPr>
        <w:numPr>
          <w:ilvl w:val="0"/>
          <w:numId w:val="47"/>
        </w:numPr>
        <w:tabs>
          <w:tab w:val="clear" w:pos="1286"/>
          <w:tab w:val="num" w:pos="720"/>
        </w:tabs>
        <w:spacing w:after="0" w:line="240" w:lineRule="auto"/>
        <w:ind w:left="720"/>
        <w:jc w:val="both"/>
        <w:rPr>
          <w:rFonts w:ascii="Times New Roman" w:eastAsia="Arial" w:hAnsi="Times New Roman"/>
          <w:sz w:val="24"/>
          <w:szCs w:val="24"/>
        </w:rPr>
      </w:pPr>
      <w:r>
        <w:rPr>
          <w:rFonts w:ascii="Times New Roman" w:eastAsia="Arial" w:hAnsi="Times New Roman"/>
          <w:sz w:val="24"/>
          <w:szCs w:val="24"/>
        </w:rPr>
        <w:t>проект планировки территории;</w:t>
      </w:r>
    </w:p>
    <w:p w:rsidR="0050141B" w:rsidRDefault="0050141B" w:rsidP="00AE7AEC">
      <w:pPr>
        <w:numPr>
          <w:ilvl w:val="0"/>
          <w:numId w:val="47"/>
        </w:numPr>
        <w:tabs>
          <w:tab w:val="clear" w:pos="1286"/>
          <w:tab w:val="num" w:pos="720"/>
        </w:tabs>
        <w:spacing w:after="0" w:line="240" w:lineRule="auto"/>
        <w:ind w:left="720"/>
        <w:jc w:val="both"/>
        <w:rPr>
          <w:rFonts w:ascii="Times New Roman" w:eastAsia="Arial" w:hAnsi="Times New Roman"/>
          <w:sz w:val="24"/>
          <w:szCs w:val="24"/>
        </w:rPr>
      </w:pPr>
      <w:r>
        <w:rPr>
          <w:rFonts w:ascii="Times New Roman" w:eastAsia="Arial" w:hAnsi="Times New Roman"/>
          <w:sz w:val="24"/>
          <w:szCs w:val="24"/>
        </w:rPr>
        <w:t>проект межевания территории.</w:t>
      </w:r>
    </w:p>
    <w:p w:rsidR="0050141B" w:rsidRPr="00307393" w:rsidRDefault="0050141B" w:rsidP="00AE7AEC">
      <w:pPr>
        <w:spacing w:after="0" w:line="240" w:lineRule="auto"/>
        <w:ind w:firstLine="566"/>
        <w:jc w:val="both"/>
        <w:rPr>
          <w:rFonts w:ascii="Times New Roman" w:eastAsia="Arial" w:hAnsi="Times New Roman"/>
          <w:sz w:val="24"/>
          <w:szCs w:val="24"/>
        </w:rPr>
      </w:pPr>
      <w:r w:rsidRPr="004C43FD">
        <w:rPr>
          <w:rFonts w:ascii="Times New Roman" w:hAnsi="Times New Roman"/>
          <w:sz w:val="24"/>
          <w:szCs w:val="24"/>
        </w:rPr>
        <w:t>Проект планировки территории является основой для подготовки проекта межевания те</w:t>
      </w:r>
      <w:r w:rsidRPr="004C43FD">
        <w:rPr>
          <w:rFonts w:ascii="Times New Roman" w:hAnsi="Times New Roman"/>
          <w:sz w:val="24"/>
          <w:szCs w:val="24"/>
        </w:rPr>
        <w:t>р</w:t>
      </w:r>
      <w:r w:rsidRPr="004C43FD">
        <w:rPr>
          <w:rFonts w:ascii="Times New Roman" w:hAnsi="Times New Roman"/>
          <w:sz w:val="24"/>
          <w:szCs w:val="24"/>
        </w:rPr>
        <w:t xml:space="preserve">ритории, за исключением случаев, предусмотренных </w:t>
      </w:r>
      <w:hyperlink r:id="rId9" w:history="1">
        <w:r w:rsidRPr="004C43FD">
          <w:rPr>
            <w:rFonts w:ascii="Times New Roman" w:hAnsi="Times New Roman"/>
            <w:color w:val="0000FF"/>
            <w:sz w:val="24"/>
            <w:szCs w:val="24"/>
            <w:u w:val="single"/>
          </w:rPr>
          <w:t xml:space="preserve">частью 5 </w:t>
        </w:r>
        <w:r>
          <w:rPr>
            <w:rFonts w:ascii="Times New Roman" w:hAnsi="Times New Roman"/>
            <w:color w:val="0000FF"/>
            <w:sz w:val="24"/>
            <w:szCs w:val="24"/>
            <w:u w:val="single"/>
          </w:rPr>
          <w:t>ст.</w:t>
        </w:r>
      </w:hyperlink>
      <w:r>
        <w:rPr>
          <w:rFonts w:ascii="Times New Roman" w:hAnsi="Times New Roman"/>
          <w:sz w:val="24"/>
          <w:szCs w:val="24"/>
        </w:rPr>
        <w:t xml:space="preserve"> 41 </w:t>
      </w:r>
      <w:r w:rsidR="00AE7AEC">
        <w:rPr>
          <w:rFonts w:ascii="Times New Roman" w:hAnsi="Times New Roman"/>
          <w:sz w:val="24"/>
          <w:szCs w:val="24"/>
        </w:rPr>
        <w:t>Градостроительного к</w:t>
      </w:r>
      <w:r w:rsidR="00AE7AEC">
        <w:rPr>
          <w:rFonts w:ascii="Times New Roman" w:hAnsi="Times New Roman"/>
          <w:sz w:val="24"/>
          <w:szCs w:val="24"/>
        </w:rPr>
        <w:t>о</w:t>
      </w:r>
      <w:r w:rsidR="00AE7AEC">
        <w:rPr>
          <w:rFonts w:ascii="Times New Roman" w:hAnsi="Times New Roman"/>
          <w:sz w:val="24"/>
          <w:szCs w:val="24"/>
        </w:rPr>
        <w:t>декса Российской Федерации</w:t>
      </w:r>
      <w:r w:rsidRPr="004C43FD">
        <w:rPr>
          <w:rFonts w:ascii="Times New Roman" w:hAnsi="Times New Roman"/>
          <w:sz w:val="24"/>
          <w:szCs w:val="24"/>
        </w:rPr>
        <w:t>. Подготовка проекта межевания территории осуществляется в с</w:t>
      </w:r>
      <w:r w:rsidRPr="004C43FD">
        <w:rPr>
          <w:rFonts w:ascii="Times New Roman" w:hAnsi="Times New Roman"/>
          <w:sz w:val="24"/>
          <w:szCs w:val="24"/>
        </w:rPr>
        <w:t>о</w:t>
      </w:r>
      <w:r w:rsidRPr="004C43FD">
        <w:rPr>
          <w:rFonts w:ascii="Times New Roman" w:hAnsi="Times New Roman"/>
          <w:sz w:val="24"/>
          <w:szCs w:val="24"/>
        </w:rPr>
        <w:t>ставе проекта планировки территории или в виде отдельного документа.</w:t>
      </w:r>
    </w:p>
    <w:p w:rsidR="0050141B" w:rsidRDefault="0050141B" w:rsidP="00AE7AEC">
      <w:pPr>
        <w:spacing w:after="0" w:line="240" w:lineRule="auto"/>
        <w:ind w:firstLine="566"/>
        <w:jc w:val="both"/>
        <w:rPr>
          <w:rFonts w:ascii="Times New Roman" w:eastAsia="Arial" w:hAnsi="Times New Roman"/>
          <w:sz w:val="24"/>
          <w:szCs w:val="24"/>
        </w:rPr>
      </w:pPr>
      <w:r>
        <w:rPr>
          <w:rFonts w:ascii="Times New Roman" w:eastAsia="Arial" w:hAnsi="Times New Roman"/>
          <w:sz w:val="24"/>
          <w:szCs w:val="24"/>
        </w:rPr>
        <w:t>Допускается подготовка п</w:t>
      </w:r>
      <w:r w:rsidRPr="002F53BF">
        <w:rPr>
          <w:rFonts w:ascii="Times New Roman" w:eastAsia="Arial" w:hAnsi="Times New Roman"/>
          <w:sz w:val="24"/>
          <w:szCs w:val="24"/>
        </w:rPr>
        <w:t>роект</w:t>
      </w:r>
      <w:r>
        <w:rPr>
          <w:rFonts w:ascii="Times New Roman" w:eastAsia="Arial" w:hAnsi="Times New Roman"/>
          <w:sz w:val="24"/>
          <w:szCs w:val="24"/>
        </w:rPr>
        <w:t>а</w:t>
      </w:r>
      <w:r w:rsidRPr="00307393">
        <w:rPr>
          <w:rFonts w:ascii="Times New Roman" w:eastAsia="Arial" w:hAnsi="Times New Roman"/>
          <w:sz w:val="24"/>
          <w:szCs w:val="24"/>
        </w:rPr>
        <w:t xml:space="preserve"> межевания территории без разработки проектов план</w:t>
      </w:r>
      <w:r w:rsidRPr="00307393">
        <w:rPr>
          <w:rFonts w:ascii="Times New Roman" w:eastAsia="Arial" w:hAnsi="Times New Roman"/>
          <w:sz w:val="24"/>
          <w:szCs w:val="24"/>
        </w:rPr>
        <w:t>и</w:t>
      </w:r>
      <w:r w:rsidRPr="00307393">
        <w:rPr>
          <w:rFonts w:ascii="Times New Roman" w:eastAsia="Arial" w:hAnsi="Times New Roman"/>
          <w:sz w:val="24"/>
          <w:szCs w:val="24"/>
        </w:rPr>
        <w:t>ровки территории,</w:t>
      </w:r>
      <w:r>
        <w:rPr>
          <w:rFonts w:ascii="Times New Roman" w:eastAsia="Arial" w:hAnsi="Times New Roman"/>
          <w:sz w:val="24"/>
          <w:szCs w:val="24"/>
        </w:rPr>
        <w:t xml:space="preserve"> в границах которой не предусматривается осуществление деятельности по </w:t>
      </w:r>
      <w:r>
        <w:rPr>
          <w:rFonts w:ascii="Times New Roman" w:eastAsia="Arial" w:hAnsi="Times New Roman"/>
          <w:sz w:val="24"/>
          <w:szCs w:val="24"/>
        </w:rPr>
        <w:lastRenderedPageBreak/>
        <w:t>комплексному и устойчивому развитию территории, а также не планируется размещение л</w:t>
      </w:r>
      <w:r>
        <w:rPr>
          <w:rFonts w:ascii="Times New Roman" w:eastAsia="Arial" w:hAnsi="Times New Roman"/>
          <w:sz w:val="24"/>
          <w:szCs w:val="24"/>
        </w:rPr>
        <w:t>и</w:t>
      </w:r>
      <w:r>
        <w:rPr>
          <w:rFonts w:ascii="Times New Roman" w:eastAsia="Arial" w:hAnsi="Times New Roman"/>
          <w:sz w:val="24"/>
          <w:szCs w:val="24"/>
        </w:rPr>
        <w:t xml:space="preserve">нейных </w:t>
      </w:r>
      <w:r w:rsidRPr="00970615">
        <w:rPr>
          <w:rFonts w:ascii="Times New Roman" w:eastAsia="Arial" w:hAnsi="Times New Roman"/>
          <w:sz w:val="24"/>
          <w:szCs w:val="24"/>
        </w:rPr>
        <w:t>объектов</w:t>
      </w:r>
      <w:r>
        <w:rPr>
          <w:rFonts w:ascii="Times New Roman" w:eastAsia="Arial" w:hAnsi="Times New Roman"/>
          <w:sz w:val="24"/>
          <w:szCs w:val="24"/>
        </w:rPr>
        <w:t>, в целях предусмотренных п. 7 (2) настоящей статьи</w:t>
      </w:r>
      <w:r w:rsidRPr="00970615">
        <w:rPr>
          <w:rFonts w:ascii="Times New Roman" w:eastAsia="Arial" w:hAnsi="Times New Roman"/>
          <w:sz w:val="24"/>
          <w:szCs w:val="24"/>
        </w:rPr>
        <w:t>.</w:t>
      </w:r>
      <w:r w:rsidRPr="00307393">
        <w:rPr>
          <w:rFonts w:ascii="Times New Roman" w:eastAsia="Arial" w:hAnsi="Times New Roman"/>
          <w:sz w:val="24"/>
          <w:szCs w:val="24"/>
        </w:rPr>
        <w:t xml:space="preserve"> </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 xml:space="preserve">2. </w:t>
      </w:r>
      <w:proofErr w:type="gramStart"/>
      <w:r w:rsidRPr="00307393">
        <w:rPr>
          <w:rFonts w:ascii="Times New Roman" w:eastAsia="Arial" w:hAnsi="Times New Roman"/>
          <w:sz w:val="24"/>
          <w:szCs w:val="24"/>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307393">
        <w:rPr>
          <w:rFonts w:ascii="Times New Roman" w:eastAsia="Arial" w:hAnsi="Times New Roman"/>
          <w:sz w:val="24"/>
          <w:szCs w:val="24"/>
        </w:rPr>
        <w:t>о</w:t>
      </w:r>
      <w:r w:rsidRPr="00307393">
        <w:rPr>
          <w:rFonts w:ascii="Times New Roman" w:eastAsia="Arial" w:hAnsi="Times New Roman"/>
          <w:sz w:val="24"/>
          <w:szCs w:val="24"/>
        </w:rPr>
        <w:t xml:space="preserve">селения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w:t>
      </w:r>
      <w:r w:rsidRPr="00307393">
        <w:rPr>
          <w:rFonts w:ascii="Times New Roman" w:eastAsia="Arial" w:hAnsi="Times New Roman"/>
          <w:sz w:val="24"/>
          <w:szCs w:val="24"/>
        </w:rPr>
        <w:t>ш</w:t>
      </w:r>
      <w:r w:rsidRPr="00307393">
        <w:rPr>
          <w:rFonts w:ascii="Times New Roman" w:eastAsia="Arial" w:hAnsi="Times New Roman"/>
          <w:sz w:val="24"/>
          <w:szCs w:val="24"/>
        </w:rPr>
        <w:t>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w:t>
      </w:r>
      <w:r w:rsidRPr="00307393">
        <w:rPr>
          <w:rFonts w:ascii="Times New Roman" w:eastAsia="Arial" w:hAnsi="Times New Roman"/>
          <w:sz w:val="24"/>
          <w:szCs w:val="24"/>
        </w:rPr>
        <w:t>о</w:t>
      </w:r>
      <w:r w:rsidRPr="00307393">
        <w:rPr>
          <w:rFonts w:ascii="Times New Roman" w:eastAsia="Arial" w:hAnsi="Times New Roman"/>
          <w:sz w:val="24"/>
          <w:szCs w:val="24"/>
        </w:rPr>
        <w:t>ответствии с законодательством, к использованию и застройке территории с учетом границ те</w:t>
      </w:r>
      <w:r w:rsidRPr="00307393">
        <w:rPr>
          <w:rFonts w:ascii="Times New Roman" w:eastAsia="Arial" w:hAnsi="Times New Roman"/>
          <w:sz w:val="24"/>
          <w:szCs w:val="24"/>
        </w:rPr>
        <w:t>р</w:t>
      </w:r>
      <w:r w:rsidRPr="00307393">
        <w:rPr>
          <w:rFonts w:ascii="Times New Roman" w:eastAsia="Arial" w:hAnsi="Times New Roman"/>
          <w:sz w:val="24"/>
          <w:szCs w:val="24"/>
        </w:rPr>
        <w:t>риторий объектов культурного наследия, включенных в</w:t>
      </w:r>
      <w:proofErr w:type="gramEnd"/>
      <w:r w:rsidRPr="00307393">
        <w:rPr>
          <w:rFonts w:ascii="Times New Roman" w:eastAsia="Arial" w:hAnsi="Times New Roman"/>
          <w:sz w:val="24"/>
          <w:szCs w:val="24"/>
        </w:rPr>
        <w:t xml:space="preserve"> единый государственный реестр объе</w:t>
      </w:r>
      <w:r w:rsidRPr="00307393">
        <w:rPr>
          <w:rFonts w:ascii="Times New Roman" w:eastAsia="Arial" w:hAnsi="Times New Roman"/>
          <w:sz w:val="24"/>
          <w:szCs w:val="24"/>
        </w:rPr>
        <w:t>к</w:t>
      </w:r>
      <w:r w:rsidRPr="00307393">
        <w:rPr>
          <w:rFonts w:ascii="Times New Roman" w:eastAsia="Arial" w:hAnsi="Times New Roman"/>
          <w:sz w:val="24"/>
          <w:szCs w:val="24"/>
        </w:rPr>
        <w:t>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w:t>
      </w:r>
      <w:r w:rsidRPr="00307393">
        <w:rPr>
          <w:rFonts w:ascii="Times New Roman" w:eastAsia="Arial" w:hAnsi="Times New Roman"/>
          <w:sz w:val="24"/>
          <w:szCs w:val="24"/>
        </w:rPr>
        <w:t>е</w:t>
      </w:r>
      <w:r w:rsidRPr="00307393">
        <w:rPr>
          <w:rFonts w:ascii="Times New Roman" w:eastAsia="Arial" w:hAnsi="Times New Roman"/>
          <w:sz w:val="24"/>
          <w:szCs w:val="24"/>
        </w:rPr>
        <w:t xml:space="preserve">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w:t>
      </w:r>
      <w:r w:rsidRPr="00307393">
        <w:rPr>
          <w:rFonts w:ascii="Times New Roman" w:eastAsia="Arial" w:hAnsi="Times New Roman"/>
          <w:sz w:val="24"/>
          <w:szCs w:val="24"/>
        </w:rPr>
        <w:t>ш</w:t>
      </w:r>
      <w:r w:rsidRPr="00307393">
        <w:rPr>
          <w:rFonts w:ascii="Times New Roman" w:eastAsia="Arial" w:hAnsi="Times New Roman"/>
          <w:sz w:val="24"/>
          <w:szCs w:val="24"/>
        </w:rPr>
        <w:t>кортостан.</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3. Решения о разработке различных видов документации по планировке территории пр</w:t>
      </w:r>
      <w:r w:rsidRPr="00307393">
        <w:rPr>
          <w:rFonts w:ascii="Times New Roman" w:eastAsia="Arial" w:hAnsi="Times New Roman"/>
          <w:sz w:val="24"/>
          <w:szCs w:val="24"/>
        </w:rPr>
        <w:t>и</w:t>
      </w:r>
      <w:r w:rsidRPr="00307393">
        <w:rPr>
          <w:rFonts w:ascii="Times New Roman" w:eastAsia="Arial" w:hAnsi="Times New Roman"/>
          <w:sz w:val="24"/>
          <w:szCs w:val="24"/>
        </w:rPr>
        <w:t xml:space="preserve">нимаются Администрацией сельского поселения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w:t>
      </w:r>
      <w:r w:rsidRPr="00307393">
        <w:rPr>
          <w:rFonts w:ascii="Times New Roman" w:eastAsia="Arial" w:hAnsi="Times New Roman"/>
          <w:sz w:val="24"/>
          <w:szCs w:val="24"/>
        </w:rPr>
        <w:t>й</w:t>
      </w:r>
      <w:r w:rsidRPr="00307393">
        <w:rPr>
          <w:rFonts w:ascii="Times New Roman" w:eastAsia="Arial" w:hAnsi="Times New Roman"/>
          <w:sz w:val="24"/>
          <w:szCs w:val="24"/>
        </w:rPr>
        <w:t xml:space="preserve">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w:t>
      </w:r>
      <w:r>
        <w:rPr>
          <w:rFonts w:ascii="Times New Roman" w:eastAsia="Arial" w:hAnsi="Times New Roman"/>
          <w:sz w:val="24"/>
          <w:szCs w:val="24"/>
        </w:rPr>
        <w:t>.</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4. В случае</w:t>
      </w:r>
      <w:proofErr w:type="gramStart"/>
      <w:r w:rsidRPr="00307393">
        <w:rPr>
          <w:rFonts w:ascii="Times New Roman" w:eastAsia="Arial" w:hAnsi="Times New Roman"/>
          <w:sz w:val="24"/>
          <w:szCs w:val="24"/>
        </w:rPr>
        <w:t>,</w:t>
      </w:r>
      <w:proofErr w:type="gramEnd"/>
      <w:r w:rsidRPr="00307393">
        <w:rPr>
          <w:rFonts w:ascii="Times New Roman" w:eastAsia="Arial" w:hAnsi="Times New Roman"/>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w:t>
      </w:r>
      <w:r w:rsidRPr="00307393">
        <w:rPr>
          <w:rFonts w:ascii="Times New Roman" w:eastAsia="Arial" w:hAnsi="Times New Roman"/>
          <w:sz w:val="24"/>
          <w:szCs w:val="24"/>
        </w:rPr>
        <w:t>а</w:t>
      </w:r>
      <w:r w:rsidRPr="00307393">
        <w:rPr>
          <w:rFonts w:ascii="Times New Roman" w:eastAsia="Arial" w:hAnsi="Times New Roman"/>
          <w:sz w:val="24"/>
          <w:szCs w:val="24"/>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w:t>
      </w:r>
      <w:r w:rsidRPr="00307393">
        <w:rPr>
          <w:rFonts w:ascii="Times New Roman" w:eastAsia="Arial" w:hAnsi="Times New Roman"/>
          <w:sz w:val="24"/>
          <w:szCs w:val="24"/>
        </w:rPr>
        <w:t>н</w:t>
      </w:r>
      <w:r w:rsidRPr="00307393">
        <w:rPr>
          <w:rFonts w:ascii="Times New Roman" w:eastAsia="Arial" w:hAnsi="Times New Roman"/>
          <w:sz w:val="24"/>
          <w:szCs w:val="24"/>
        </w:rPr>
        <w:t xml:space="preserve">том. </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w:t>
      </w:r>
      <w:r w:rsidRPr="00307393">
        <w:rPr>
          <w:rFonts w:ascii="Times New Roman" w:eastAsia="Arial" w:hAnsi="Times New Roman"/>
          <w:sz w:val="24"/>
          <w:szCs w:val="24"/>
        </w:rPr>
        <w:t>и</w:t>
      </w:r>
      <w:r w:rsidRPr="00307393">
        <w:rPr>
          <w:rFonts w:ascii="Times New Roman" w:eastAsia="Arial" w:hAnsi="Times New Roman"/>
          <w:sz w:val="24"/>
          <w:szCs w:val="24"/>
        </w:rPr>
        <w:t>нение земельных участков в один земельный участок допускается только при условии, если о</w:t>
      </w:r>
      <w:r w:rsidRPr="00307393">
        <w:rPr>
          <w:rFonts w:ascii="Times New Roman" w:eastAsia="Arial" w:hAnsi="Times New Roman"/>
          <w:sz w:val="24"/>
          <w:szCs w:val="24"/>
        </w:rPr>
        <w:t>б</w:t>
      </w:r>
      <w:r w:rsidRPr="00307393">
        <w:rPr>
          <w:rFonts w:ascii="Times New Roman" w:eastAsia="Arial" w:hAnsi="Times New Roman"/>
          <w:sz w:val="24"/>
          <w:szCs w:val="24"/>
        </w:rPr>
        <w:t>разованный земельный участок будет находиться в границах одной территориальной зоны.</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5. Разработка проектов планировки осуществляется применительно к застроенным и по</w:t>
      </w:r>
      <w:r w:rsidRPr="00307393">
        <w:rPr>
          <w:rFonts w:ascii="Times New Roman" w:eastAsia="Arial" w:hAnsi="Times New Roman"/>
          <w:sz w:val="24"/>
          <w:szCs w:val="24"/>
        </w:rPr>
        <w:t>д</w:t>
      </w:r>
      <w:r w:rsidRPr="00307393">
        <w:rPr>
          <w:rFonts w:ascii="Times New Roman" w:eastAsia="Arial" w:hAnsi="Times New Roman"/>
          <w:sz w:val="24"/>
          <w:szCs w:val="24"/>
        </w:rPr>
        <w:t>лежащим застройке территориям.</w:t>
      </w:r>
    </w:p>
    <w:p w:rsidR="0050141B" w:rsidRPr="00307393" w:rsidRDefault="0050141B" w:rsidP="00AE7AEC">
      <w:pPr>
        <w:spacing w:after="0" w:line="240" w:lineRule="auto"/>
        <w:ind w:firstLine="561"/>
        <w:jc w:val="both"/>
        <w:rPr>
          <w:rFonts w:ascii="Times New Roman" w:eastAsia="Arial" w:hAnsi="Times New Roman"/>
          <w:sz w:val="24"/>
          <w:szCs w:val="24"/>
        </w:rPr>
      </w:pPr>
      <w:proofErr w:type="gramStart"/>
      <w:r w:rsidRPr="00307393">
        <w:rPr>
          <w:rFonts w:ascii="Times New Roman" w:eastAsia="Arial" w:hAnsi="Times New Roman"/>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w:t>
      </w:r>
      <w:r w:rsidRPr="00307393">
        <w:rPr>
          <w:rFonts w:ascii="Times New Roman" w:eastAsia="Arial" w:hAnsi="Times New Roman"/>
          <w:sz w:val="24"/>
          <w:szCs w:val="24"/>
        </w:rPr>
        <w:t>о</w:t>
      </w:r>
      <w:r w:rsidRPr="00307393">
        <w:rPr>
          <w:rFonts w:ascii="Times New Roman" w:eastAsia="Arial" w:hAnsi="Times New Roman"/>
          <w:sz w:val="24"/>
          <w:szCs w:val="24"/>
        </w:rPr>
        <w:t>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w:t>
      </w:r>
      <w:r w:rsidRPr="00307393">
        <w:rPr>
          <w:rFonts w:ascii="Times New Roman" w:eastAsia="Arial" w:hAnsi="Times New Roman"/>
          <w:sz w:val="24"/>
          <w:szCs w:val="24"/>
        </w:rPr>
        <w:t>е</w:t>
      </w:r>
      <w:r w:rsidRPr="00307393">
        <w:rPr>
          <w:rFonts w:ascii="Times New Roman" w:eastAsia="Arial" w:hAnsi="Times New Roman"/>
          <w:sz w:val="24"/>
          <w:szCs w:val="24"/>
        </w:rPr>
        <w:t>ния территории общего пользования, в том числе границ действия публичных сервитутов и размещения линейных объектов.</w:t>
      </w:r>
      <w:proofErr w:type="gramEnd"/>
    </w:p>
    <w:p w:rsidR="0050141B" w:rsidRPr="00307393" w:rsidRDefault="0050141B" w:rsidP="00AE7AEC">
      <w:pPr>
        <w:spacing w:after="0" w:line="240" w:lineRule="auto"/>
        <w:ind w:firstLine="561"/>
        <w:jc w:val="both"/>
        <w:rPr>
          <w:rFonts w:ascii="Times New Roman" w:hAnsi="Times New Roman"/>
          <w:sz w:val="24"/>
          <w:szCs w:val="24"/>
          <w:shd w:val="clear" w:color="auto" w:fill="FFFFFF"/>
        </w:rPr>
      </w:pPr>
      <w:r w:rsidRPr="00307393">
        <w:rPr>
          <w:rFonts w:ascii="Times New Roman" w:eastAsia="Arial" w:hAnsi="Times New Roman"/>
          <w:sz w:val="24"/>
          <w:szCs w:val="24"/>
        </w:rPr>
        <w:t xml:space="preserve">6. </w:t>
      </w:r>
      <w:proofErr w:type="gramStart"/>
      <w:r w:rsidRPr="00307393">
        <w:rPr>
          <w:rFonts w:ascii="Times New Roman" w:hAnsi="Times New Roman"/>
          <w:sz w:val="24"/>
          <w:szCs w:val="24"/>
          <w:shd w:val="clear" w:color="auto" w:fill="FFFFFF"/>
        </w:rPr>
        <w:t>Подготовка проекта межевания территории осуществляется применительно к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50141B" w:rsidRDefault="00AE7AEC" w:rsidP="00AE7AEC">
      <w:pPr>
        <w:pStyle w:val="formattexttopleveltext"/>
        <w:spacing w:before="0" w:beforeAutospacing="0" w:after="0" w:afterAutospacing="0"/>
        <w:ind w:left="482"/>
        <w:jc w:val="both"/>
      </w:pPr>
      <w:r>
        <w:t xml:space="preserve">7. </w:t>
      </w:r>
      <w:r w:rsidR="0050141B">
        <w:t>Подготовка проекта межевания территории осуществляется для:</w:t>
      </w:r>
      <w:r w:rsidR="0050141B">
        <w:br/>
      </w:r>
      <w:bookmarkStart w:id="8" w:name="P094D"/>
      <w:bookmarkEnd w:id="8"/>
      <w:r w:rsidR="0050141B">
        <w:t xml:space="preserve">1) определения местоположения границ образуемых и изменяемых земельных участков; </w:t>
      </w:r>
    </w:p>
    <w:p w:rsidR="0050141B" w:rsidRDefault="0050141B" w:rsidP="00AE7AEC">
      <w:pPr>
        <w:pStyle w:val="formattexttopleveltext"/>
        <w:spacing w:before="0" w:beforeAutospacing="0" w:after="0" w:afterAutospacing="0"/>
        <w:ind w:firstLine="482"/>
        <w:jc w:val="both"/>
      </w:pPr>
      <w:proofErr w:type="gramStart"/>
      <w:r>
        <w:t>2) установления, изменения, отмены красных линий для застроенных территорий, в гран</w:t>
      </w:r>
      <w:r>
        <w:t>и</w:t>
      </w:r>
      <w:r>
        <w:t>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w:t>
      </w:r>
      <w:r>
        <w:t>и</w:t>
      </w:r>
      <w:r>
        <w:t xml:space="preserve">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w:t>
      </w:r>
      <w:r>
        <w:lastRenderedPageBreak/>
        <w:t>территории, при условии, что такие установление, изменение, отмена</w:t>
      </w:r>
      <w:proofErr w:type="gramEnd"/>
      <w:r>
        <w:t xml:space="preserve"> влекут за собой исключ</w:t>
      </w:r>
      <w:r>
        <w:t>и</w:t>
      </w:r>
      <w:r>
        <w:t>тельно изменение границ территории общего пользования.</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Проекты межевания подлежащих застройке территорий разрабатываются в целях уст</w:t>
      </w:r>
      <w:r w:rsidRPr="00307393">
        <w:rPr>
          <w:rFonts w:ascii="Times New Roman" w:eastAsia="Arial" w:hAnsi="Times New Roman"/>
          <w:sz w:val="24"/>
          <w:szCs w:val="24"/>
        </w:rPr>
        <w:t>а</w:t>
      </w:r>
      <w:r w:rsidRPr="00307393">
        <w:rPr>
          <w:rFonts w:ascii="Times New Roman" w:eastAsia="Arial" w:hAnsi="Times New Roman"/>
          <w:sz w:val="24"/>
          <w:szCs w:val="24"/>
        </w:rPr>
        <w:t>новления границ земельных участков, предназначенных для застройки, планируемых для пр</w:t>
      </w:r>
      <w:r w:rsidRPr="00307393">
        <w:rPr>
          <w:rFonts w:ascii="Times New Roman" w:eastAsia="Arial" w:hAnsi="Times New Roman"/>
          <w:sz w:val="24"/>
          <w:szCs w:val="24"/>
        </w:rPr>
        <w:t>е</w:t>
      </w:r>
      <w:r w:rsidRPr="00307393">
        <w:rPr>
          <w:rFonts w:ascii="Times New Roman" w:eastAsia="Arial" w:hAnsi="Times New Roman"/>
          <w:sz w:val="24"/>
          <w:szCs w:val="24"/>
        </w:rPr>
        <w:t>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50141B"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 xml:space="preserve">8. Положения документации по планировке территории сельского поселения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50141B" w:rsidRPr="0003015F" w:rsidRDefault="0050141B" w:rsidP="00AE7AEC">
      <w:pPr>
        <w:spacing w:after="0" w:line="240" w:lineRule="auto"/>
        <w:ind w:firstLine="561"/>
        <w:contextualSpacing/>
        <w:jc w:val="both"/>
        <w:rPr>
          <w:rFonts w:ascii="Times New Roman" w:hAnsi="Times New Roman"/>
          <w:sz w:val="24"/>
          <w:szCs w:val="24"/>
          <w:shd w:val="clear" w:color="auto" w:fill="FFFFFF"/>
        </w:rPr>
      </w:pPr>
      <w:proofErr w:type="gramStart"/>
      <w:r w:rsidRPr="0003015F">
        <w:rPr>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w:t>
      </w:r>
      <w:r w:rsidRPr="0003015F">
        <w:rPr>
          <w:rFonts w:ascii="Times New Roman" w:hAnsi="Times New Roman"/>
          <w:sz w:val="24"/>
          <w:szCs w:val="24"/>
        </w:rPr>
        <w:t>р</w:t>
      </w:r>
      <w:r w:rsidRPr="0003015F">
        <w:rPr>
          <w:rFonts w:ascii="Times New Roman" w:hAnsi="Times New Roman"/>
          <w:sz w:val="24"/>
          <w:szCs w:val="24"/>
        </w:rPr>
        <w:t>ганом местного самоуправления, уполномоченными на принятие решений об изъятии земел</w:t>
      </w:r>
      <w:r w:rsidRPr="0003015F">
        <w:rPr>
          <w:rFonts w:ascii="Times New Roman" w:hAnsi="Times New Roman"/>
          <w:sz w:val="24"/>
          <w:szCs w:val="24"/>
        </w:rPr>
        <w:t>ь</w:t>
      </w:r>
      <w:r w:rsidRPr="0003015F">
        <w:rPr>
          <w:rFonts w:ascii="Times New Roman" w:hAnsi="Times New Roman"/>
          <w:sz w:val="24"/>
          <w:szCs w:val="24"/>
        </w:rPr>
        <w:t>ных участков для государственных или муниципальных нужд.</w:t>
      </w:r>
      <w:proofErr w:type="gramEnd"/>
      <w:r w:rsidRPr="0003015F">
        <w:rPr>
          <w:rFonts w:ascii="Times New Roman" w:hAnsi="Times New Roman"/>
          <w:sz w:val="24"/>
          <w:szCs w:val="24"/>
        </w:rPr>
        <w:t xml:space="preserve"> </w:t>
      </w:r>
      <w:proofErr w:type="gramStart"/>
      <w:r w:rsidRPr="0003015F">
        <w:rPr>
          <w:rFonts w:ascii="Times New Roman" w:hAnsi="Times New Roman"/>
          <w:sz w:val="24"/>
          <w:szCs w:val="24"/>
        </w:rPr>
        <w:t>Предметом согласования прое</w:t>
      </w:r>
      <w:r w:rsidRPr="0003015F">
        <w:rPr>
          <w:rFonts w:ascii="Times New Roman" w:hAnsi="Times New Roman"/>
          <w:sz w:val="24"/>
          <w:szCs w:val="24"/>
        </w:rPr>
        <w:t>к</w:t>
      </w:r>
      <w:r w:rsidRPr="0003015F">
        <w:rPr>
          <w:rFonts w:ascii="Times New Roman" w:hAnsi="Times New Roman"/>
          <w:sz w:val="24"/>
          <w:szCs w:val="24"/>
        </w:rPr>
        <w:t>та планировки территории с указанными органом государственной власти или органом местн</w:t>
      </w:r>
      <w:r w:rsidRPr="0003015F">
        <w:rPr>
          <w:rFonts w:ascii="Times New Roman" w:hAnsi="Times New Roman"/>
          <w:sz w:val="24"/>
          <w:szCs w:val="24"/>
        </w:rPr>
        <w:t>о</w:t>
      </w:r>
      <w:r w:rsidRPr="0003015F">
        <w:rPr>
          <w:rFonts w:ascii="Times New Roman" w:hAnsi="Times New Roman"/>
          <w:sz w:val="24"/>
          <w:szCs w:val="24"/>
        </w:rPr>
        <w:t>го самоуправления являются предусмотренные данным проектом планировки территории гр</w:t>
      </w:r>
      <w:r w:rsidRPr="0003015F">
        <w:rPr>
          <w:rFonts w:ascii="Times New Roman" w:hAnsi="Times New Roman"/>
          <w:sz w:val="24"/>
          <w:szCs w:val="24"/>
        </w:rPr>
        <w:t>а</w:t>
      </w:r>
      <w:r w:rsidRPr="0003015F">
        <w:rPr>
          <w:rFonts w:ascii="Times New Roman" w:hAnsi="Times New Roman"/>
          <w:sz w:val="24"/>
          <w:szCs w:val="24"/>
        </w:rPr>
        <w:t>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50141B" w:rsidRPr="0003015F" w:rsidRDefault="0050141B" w:rsidP="00AE7AEC">
      <w:pPr>
        <w:pStyle w:val="ab"/>
        <w:spacing w:before="0" w:after="0"/>
        <w:contextualSpacing/>
        <w:jc w:val="both"/>
      </w:pPr>
      <w:r>
        <w:rPr>
          <w:bCs/>
          <w:shd w:val="clear" w:color="auto" w:fill="FFFFFF"/>
        </w:rPr>
        <w:t xml:space="preserve">         9</w:t>
      </w:r>
      <w:r w:rsidRPr="0003015F">
        <w:rPr>
          <w:bCs/>
          <w:shd w:val="clear" w:color="auto" w:fill="FFFFFF"/>
        </w:rPr>
        <w:t>.</w:t>
      </w:r>
      <w:r w:rsidRPr="0003015F">
        <w:rPr>
          <w:b/>
          <w:bCs/>
          <w:shd w:val="clear" w:color="auto" w:fill="FFFFFF"/>
        </w:rPr>
        <w:t xml:space="preserve"> </w:t>
      </w:r>
      <w:r w:rsidRPr="0003015F">
        <w:t xml:space="preserve"> Состав проекта планировки определен Градостроительным кодексом Российской Фед</w:t>
      </w:r>
      <w:r w:rsidRPr="0003015F">
        <w:t>е</w:t>
      </w:r>
      <w:r w:rsidRPr="0003015F">
        <w:t>рации. Проект планировки территории состоит из основной части, которая подлежит утвержд</w:t>
      </w:r>
      <w:r w:rsidRPr="0003015F">
        <w:t>е</w:t>
      </w:r>
      <w:r w:rsidRPr="0003015F">
        <w:t>нию, и материалов по обоснованию этого проекта.</w:t>
      </w:r>
    </w:p>
    <w:p w:rsidR="0050141B" w:rsidRPr="0003015F" w:rsidRDefault="0050141B" w:rsidP="00AE7AEC">
      <w:pPr>
        <w:spacing w:after="0" w:line="240" w:lineRule="auto"/>
        <w:ind w:firstLine="564"/>
        <w:jc w:val="both"/>
        <w:rPr>
          <w:rFonts w:ascii="Times New Roman" w:hAnsi="Times New Roman"/>
          <w:sz w:val="24"/>
          <w:szCs w:val="24"/>
        </w:rPr>
      </w:pPr>
      <w:r w:rsidRPr="0003015F">
        <w:rPr>
          <w:rFonts w:ascii="Times New Roman" w:hAnsi="Times New Roman"/>
          <w:sz w:val="24"/>
          <w:szCs w:val="24"/>
        </w:rPr>
        <w:t xml:space="preserve">9.1. Основная часть проекта планировки территории включает в себя: </w:t>
      </w:r>
    </w:p>
    <w:p w:rsidR="0050141B" w:rsidRPr="00F50397"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1) чертеж или чертежи планировки территории, на которых отображаются:                    </w:t>
      </w:r>
    </w:p>
    <w:p w:rsidR="0050141B"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w:t>
      </w:r>
      <w:r w:rsidRPr="00F50397">
        <w:rPr>
          <w:rFonts w:ascii="Times New Roman" w:hAnsi="Times New Roman"/>
          <w:sz w:val="24"/>
          <w:szCs w:val="24"/>
        </w:rPr>
        <w:t>в</w:t>
      </w:r>
      <w:r w:rsidRPr="00F50397">
        <w:rPr>
          <w:rFonts w:ascii="Times New Roman" w:hAnsi="Times New Roman"/>
          <w:sz w:val="24"/>
          <w:szCs w:val="24"/>
        </w:rPr>
        <w:t>ляющим функции по выработке государственной политики и нормативно-правовому регулир</w:t>
      </w:r>
      <w:r w:rsidRPr="00F50397">
        <w:rPr>
          <w:rFonts w:ascii="Times New Roman" w:hAnsi="Times New Roman"/>
          <w:sz w:val="24"/>
          <w:szCs w:val="24"/>
        </w:rPr>
        <w:t>о</w:t>
      </w:r>
      <w:r w:rsidRPr="00F50397">
        <w:rPr>
          <w:rFonts w:ascii="Times New Roman" w:hAnsi="Times New Roman"/>
          <w:sz w:val="24"/>
          <w:szCs w:val="24"/>
        </w:rPr>
        <w:t>ванию в сфере строительства, архитектуры, градостроительства;</w:t>
      </w:r>
      <w:r w:rsidRPr="00F50397">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б) границы существующих и планируемых элементов планировочной структуры; </w:t>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в) границы зон планируемого размещения объектов капитального строительства;    </w:t>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proofErr w:type="gramStart"/>
      <w:r w:rsidRPr="00F50397">
        <w:rPr>
          <w:rFonts w:ascii="Times New Roman" w:hAnsi="Times New Roman"/>
          <w:sz w:val="24"/>
          <w:szCs w:val="24"/>
        </w:rPr>
        <w:t>2) положение о характеристиках планируемого развития территории, в том числе о пло</w:t>
      </w:r>
      <w:r w:rsidRPr="00F50397">
        <w:rPr>
          <w:rFonts w:ascii="Times New Roman" w:hAnsi="Times New Roman"/>
          <w:sz w:val="24"/>
          <w:szCs w:val="24"/>
        </w:rPr>
        <w:t>т</w:t>
      </w:r>
      <w:r w:rsidRPr="00F50397">
        <w:rPr>
          <w:rFonts w:ascii="Times New Roman" w:hAnsi="Times New Roman"/>
          <w:sz w:val="24"/>
          <w:szCs w:val="24"/>
        </w:rPr>
        <w:t>ности и параметрах застройки территории (в пределах, установленных градостроительным ре</w:t>
      </w:r>
      <w:r w:rsidRPr="00F50397">
        <w:rPr>
          <w:rFonts w:ascii="Times New Roman" w:hAnsi="Times New Roman"/>
          <w:sz w:val="24"/>
          <w:szCs w:val="24"/>
        </w:rPr>
        <w:t>г</w:t>
      </w:r>
      <w:r w:rsidRPr="00F50397">
        <w:rPr>
          <w:rFonts w:ascii="Times New Roman" w:hAnsi="Times New Roman"/>
          <w:sz w:val="24"/>
          <w:szCs w:val="24"/>
        </w:rPr>
        <w:t>ламентом), о характеристиках объектов капитального строительства жилого, производственн</w:t>
      </w:r>
      <w:r w:rsidRPr="00F50397">
        <w:rPr>
          <w:rFonts w:ascii="Times New Roman" w:hAnsi="Times New Roman"/>
          <w:sz w:val="24"/>
          <w:szCs w:val="24"/>
        </w:rPr>
        <w:t>о</w:t>
      </w:r>
      <w:r w:rsidRPr="00F50397">
        <w:rPr>
          <w:rFonts w:ascii="Times New Roman" w:hAnsi="Times New Roman"/>
          <w:sz w:val="24"/>
          <w:szCs w:val="24"/>
        </w:rPr>
        <w:t>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w:t>
      </w:r>
      <w:r w:rsidRPr="00F50397">
        <w:rPr>
          <w:rFonts w:ascii="Times New Roman" w:hAnsi="Times New Roman"/>
          <w:sz w:val="24"/>
          <w:szCs w:val="24"/>
        </w:rPr>
        <w:t>з</w:t>
      </w:r>
      <w:r w:rsidRPr="00F50397">
        <w:rPr>
          <w:rFonts w:ascii="Times New Roman" w:hAnsi="Times New Roman"/>
          <w:sz w:val="24"/>
          <w:szCs w:val="24"/>
        </w:rPr>
        <w:t>вития систем коммунальной инфраструктуры, программы</w:t>
      </w:r>
      <w:proofErr w:type="gramEnd"/>
      <w:r w:rsidRPr="00F50397">
        <w:rPr>
          <w:rFonts w:ascii="Times New Roman" w:hAnsi="Times New Roman"/>
          <w:sz w:val="24"/>
          <w:szCs w:val="24"/>
        </w:rPr>
        <w:t xml:space="preserve"> </w:t>
      </w:r>
      <w:proofErr w:type="gramStart"/>
      <w:r w:rsidRPr="00F50397">
        <w:rPr>
          <w:rFonts w:ascii="Times New Roman" w:hAnsi="Times New Roman"/>
          <w:sz w:val="24"/>
          <w:szCs w:val="24"/>
        </w:rPr>
        <w:t>комплексного развития транспортной инфраструктуры, программы комплексного развития социальной инфраструктуры и необход</w:t>
      </w:r>
      <w:r w:rsidRPr="00F50397">
        <w:rPr>
          <w:rFonts w:ascii="Times New Roman" w:hAnsi="Times New Roman"/>
          <w:sz w:val="24"/>
          <w:szCs w:val="24"/>
        </w:rPr>
        <w:t>и</w:t>
      </w:r>
      <w:r w:rsidRPr="00F50397">
        <w:rPr>
          <w:rFonts w:ascii="Times New Roman" w:hAnsi="Times New Roman"/>
          <w:sz w:val="24"/>
          <w:szCs w:val="24"/>
        </w:rPr>
        <w:t>мых для развития территории в границах элемента планировочной структуры</w:t>
      </w:r>
      <w:r>
        <w:rPr>
          <w:rFonts w:ascii="Times New Roman" w:hAnsi="Times New Roman"/>
          <w:sz w:val="24"/>
          <w:szCs w:val="24"/>
        </w:rPr>
        <w:t>;</w:t>
      </w:r>
      <w:proofErr w:type="gramEnd"/>
    </w:p>
    <w:p w:rsidR="0050141B" w:rsidRPr="00F50397" w:rsidRDefault="0050141B" w:rsidP="00AE7AEC">
      <w:pPr>
        <w:spacing w:line="240" w:lineRule="auto"/>
        <w:ind w:firstLine="561"/>
        <w:contextualSpacing/>
        <w:jc w:val="both"/>
        <w:rPr>
          <w:rFonts w:ascii="Times New Roman" w:hAnsi="Times New Roman"/>
          <w:sz w:val="24"/>
          <w:szCs w:val="24"/>
        </w:rPr>
      </w:pPr>
      <w:proofErr w:type="gramStart"/>
      <w:r w:rsidRPr="00F50397">
        <w:rPr>
          <w:rFonts w:ascii="Times New Roman" w:hAnsi="Times New Roman"/>
          <w:sz w:val="24"/>
          <w:szCs w:val="24"/>
        </w:rPr>
        <w:t>3) положения об очередности планируемого развития территории, содержащие этапы пр</w:t>
      </w:r>
      <w:r w:rsidRPr="00F50397">
        <w:rPr>
          <w:rFonts w:ascii="Times New Roman" w:hAnsi="Times New Roman"/>
          <w:sz w:val="24"/>
          <w:szCs w:val="24"/>
        </w:rPr>
        <w:t>о</w:t>
      </w:r>
      <w:r w:rsidRPr="00F50397">
        <w:rPr>
          <w:rFonts w:ascii="Times New Roman" w:hAnsi="Times New Roman"/>
          <w:sz w:val="24"/>
          <w:szCs w:val="24"/>
        </w:rPr>
        <w:t>ектирования, строительства, реконструкции объектов капитального строительства жилого, пр</w:t>
      </w:r>
      <w:r w:rsidRPr="00F50397">
        <w:rPr>
          <w:rFonts w:ascii="Times New Roman" w:hAnsi="Times New Roman"/>
          <w:sz w:val="24"/>
          <w:szCs w:val="24"/>
        </w:rPr>
        <w:t>о</w:t>
      </w:r>
      <w:r w:rsidRPr="00F50397">
        <w:rPr>
          <w:rFonts w:ascii="Times New Roman" w:hAnsi="Times New Roman"/>
          <w:sz w:val="24"/>
          <w:szCs w:val="24"/>
        </w:rPr>
        <w:t>изводственного, общественно-делового и иного назначения и этапы строительства, реконстру</w:t>
      </w:r>
      <w:r w:rsidRPr="00F50397">
        <w:rPr>
          <w:rFonts w:ascii="Times New Roman" w:hAnsi="Times New Roman"/>
          <w:sz w:val="24"/>
          <w:szCs w:val="24"/>
        </w:rPr>
        <w:t>к</w:t>
      </w:r>
      <w:r w:rsidRPr="00F50397">
        <w:rPr>
          <w:rFonts w:ascii="Times New Roman" w:hAnsi="Times New Roman"/>
          <w:sz w:val="24"/>
          <w:szCs w:val="24"/>
        </w:rPr>
        <w:t>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w:t>
      </w:r>
      <w:r w:rsidRPr="00F50397">
        <w:rPr>
          <w:rFonts w:ascii="Times New Roman" w:hAnsi="Times New Roman"/>
          <w:sz w:val="24"/>
          <w:szCs w:val="24"/>
        </w:rPr>
        <w:t>ъ</w:t>
      </w:r>
      <w:r w:rsidRPr="00F50397">
        <w:rPr>
          <w:rFonts w:ascii="Times New Roman" w:hAnsi="Times New Roman"/>
          <w:sz w:val="24"/>
          <w:szCs w:val="24"/>
        </w:rPr>
        <w:t>ектов, включенных в программы комплексного развития систем коммунальной инфраструкт</w:t>
      </w:r>
      <w:r w:rsidRPr="00F50397">
        <w:rPr>
          <w:rFonts w:ascii="Times New Roman" w:hAnsi="Times New Roman"/>
          <w:sz w:val="24"/>
          <w:szCs w:val="24"/>
        </w:rPr>
        <w:t>у</w:t>
      </w:r>
      <w:r w:rsidRPr="00F50397">
        <w:rPr>
          <w:rFonts w:ascii="Times New Roman" w:hAnsi="Times New Roman"/>
          <w:sz w:val="24"/>
          <w:szCs w:val="24"/>
        </w:rPr>
        <w:t>ры, программы комплексного развития транспортной инфраструктуры, программы комплексн</w:t>
      </w:r>
      <w:r w:rsidRPr="00F50397">
        <w:rPr>
          <w:rFonts w:ascii="Times New Roman" w:hAnsi="Times New Roman"/>
          <w:sz w:val="24"/>
          <w:szCs w:val="24"/>
        </w:rPr>
        <w:t>о</w:t>
      </w:r>
      <w:r w:rsidRPr="00F50397">
        <w:rPr>
          <w:rFonts w:ascii="Times New Roman" w:hAnsi="Times New Roman"/>
          <w:sz w:val="24"/>
          <w:szCs w:val="24"/>
        </w:rPr>
        <w:t>го развития социальной</w:t>
      </w:r>
      <w:proofErr w:type="gramEnd"/>
      <w:r w:rsidRPr="00F50397">
        <w:rPr>
          <w:rFonts w:ascii="Times New Roman" w:hAnsi="Times New Roman"/>
          <w:sz w:val="24"/>
          <w:szCs w:val="24"/>
        </w:rPr>
        <w:t xml:space="preserve"> инфраструктуры.</w:t>
      </w:r>
    </w:p>
    <w:p w:rsidR="0050141B" w:rsidRDefault="0050141B" w:rsidP="00AE7AEC">
      <w:pPr>
        <w:spacing w:line="240" w:lineRule="auto"/>
        <w:ind w:firstLine="561"/>
        <w:contextualSpacing/>
        <w:jc w:val="both"/>
        <w:rPr>
          <w:rFonts w:ascii="Times New Roman" w:hAnsi="Times New Roman"/>
          <w:sz w:val="24"/>
          <w:szCs w:val="24"/>
        </w:rPr>
      </w:pPr>
      <w:r>
        <w:rPr>
          <w:rFonts w:ascii="Times New Roman" w:hAnsi="Times New Roman"/>
          <w:sz w:val="24"/>
          <w:szCs w:val="24"/>
        </w:rPr>
        <w:t>9</w:t>
      </w:r>
      <w:r w:rsidRPr="00F50397">
        <w:rPr>
          <w:rFonts w:ascii="Times New Roman" w:hAnsi="Times New Roman"/>
          <w:sz w:val="24"/>
          <w:szCs w:val="24"/>
        </w:rPr>
        <w:t xml:space="preserve">.2. Материалы по обоснованию проекта планировки территории содержат: </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t xml:space="preserve"> </w:t>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2) результаты инженерных изысканий в объеме, предусмотренном разрабатываемой и</w:t>
      </w:r>
      <w:r w:rsidRPr="00F50397">
        <w:rPr>
          <w:rFonts w:ascii="Times New Roman" w:hAnsi="Times New Roman"/>
          <w:sz w:val="24"/>
          <w:szCs w:val="24"/>
        </w:rPr>
        <w:t>с</w:t>
      </w:r>
      <w:r w:rsidRPr="00F50397">
        <w:rPr>
          <w:rFonts w:ascii="Times New Roman" w:hAnsi="Times New Roman"/>
          <w:sz w:val="24"/>
          <w:szCs w:val="24"/>
        </w:rPr>
        <w:t>полнителем работ программой инженерных изысканий, в случаях, если выполнение таких и</w:t>
      </w:r>
      <w:r w:rsidRPr="00F50397">
        <w:rPr>
          <w:rFonts w:ascii="Times New Roman" w:hAnsi="Times New Roman"/>
          <w:sz w:val="24"/>
          <w:szCs w:val="24"/>
        </w:rPr>
        <w:t>н</w:t>
      </w:r>
      <w:r w:rsidRPr="00F50397">
        <w:rPr>
          <w:rFonts w:ascii="Times New Roman" w:hAnsi="Times New Roman"/>
          <w:sz w:val="24"/>
          <w:szCs w:val="24"/>
        </w:rPr>
        <w:t>женерных изысканий для подготовки документации по планировке территории требуется в с</w:t>
      </w:r>
      <w:r w:rsidRPr="00F50397">
        <w:rPr>
          <w:rFonts w:ascii="Times New Roman" w:hAnsi="Times New Roman"/>
          <w:sz w:val="24"/>
          <w:szCs w:val="24"/>
        </w:rPr>
        <w:t>о</w:t>
      </w:r>
      <w:r w:rsidRPr="00F50397">
        <w:rPr>
          <w:rFonts w:ascii="Times New Roman" w:hAnsi="Times New Roman"/>
          <w:sz w:val="24"/>
          <w:szCs w:val="24"/>
        </w:rPr>
        <w:t>ответствии с настоящим Кодексом;</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3) обоснование </w:t>
      </w:r>
      <w:proofErr w:type="gramStart"/>
      <w:r w:rsidRPr="00F50397">
        <w:rPr>
          <w:rFonts w:ascii="Times New Roman" w:hAnsi="Times New Roman"/>
          <w:sz w:val="24"/>
          <w:szCs w:val="24"/>
        </w:rPr>
        <w:t>определения границ зон планируемого размещения объектов капитального строительства</w:t>
      </w:r>
      <w:proofErr w:type="gramEnd"/>
      <w:r w:rsidRPr="00F50397">
        <w:rPr>
          <w:rFonts w:ascii="Times New Roman" w:hAnsi="Times New Roman"/>
          <w:sz w:val="24"/>
          <w:szCs w:val="24"/>
        </w:rPr>
        <w:t xml:space="preserve">;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w:t>
      </w:r>
      <w:r w:rsidRPr="00F50397">
        <w:rPr>
          <w:rFonts w:ascii="Times New Roman" w:hAnsi="Times New Roman"/>
          <w:sz w:val="24"/>
          <w:szCs w:val="24"/>
        </w:rPr>
        <w:t>ы</w:t>
      </w:r>
      <w:r w:rsidRPr="00F50397">
        <w:rPr>
          <w:rFonts w:ascii="Times New Roman" w:hAnsi="Times New Roman"/>
          <w:sz w:val="24"/>
          <w:szCs w:val="24"/>
        </w:rPr>
        <w:t>вающую существующие и прогнозные потребности в транспортном обеспечении на террит</w:t>
      </w:r>
      <w:r w:rsidRPr="00F50397">
        <w:rPr>
          <w:rFonts w:ascii="Times New Roman" w:hAnsi="Times New Roman"/>
          <w:sz w:val="24"/>
          <w:szCs w:val="24"/>
        </w:rPr>
        <w:t>о</w:t>
      </w:r>
      <w:r w:rsidRPr="00F50397">
        <w:rPr>
          <w:rFonts w:ascii="Times New Roman" w:hAnsi="Times New Roman"/>
          <w:sz w:val="24"/>
          <w:szCs w:val="24"/>
        </w:rPr>
        <w:t xml:space="preserve">рии, а также схему организации улично-дорожной сети;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5) схему границ территорий объектов культурного наследия;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6) схему границ зон с особыми условиями использования территории; </w:t>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proofErr w:type="gramStart"/>
      <w:r w:rsidRPr="00F50397">
        <w:rPr>
          <w:rFonts w:ascii="Times New Roman" w:hAnsi="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w:t>
      </w:r>
      <w:r w:rsidRPr="00F50397">
        <w:rPr>
          <w:rFonts w:ascii="Times New Roman" w:hAnsi="Times New Roman"/>
          <w:sz w:val="24"/>
          <w:szCs w:val="24"/>
        </w:rPr>
        <w:t>р</w:t>
      </w:r>
      <w:r w:rsidRPr="00F50397">
        <w:rPr>
          <w:rFonts w:ascii="Times New Roman" w:hAnsi="Times New Roman"/>
          <w:sz w:val="24"/>
          <w:szCs w:val="24"/>
        </w:rPr>
        <w:t>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w:t>
      </w:r>
      <w:r w:rsidRPr="00F50397">
        <w:rPr>
          <w:rFonts w:ascii="Times New Roman" w:hAnsi="Times New Roman"/>
          <w:sz w:val="24"/>
          <w:szCs w:val="24"/>
        </w:rPr>
        <w:t>а</w:t>
      </w:r>
      <w:r w:rsidRPr="00F50397">
        <w:rPr>
          <w:rFonts w:ascii="Times New Roman" w:hAnsi="Times New Roman"/>
          <w:sz w:val="24"/>
          <w:szCs w:val="24"/>
        </w:rPr>
        <w:t>ми коммунальной, транспортной, социальной инфраструктур и расчетным показателям макс</w:t>
      </w:r>
      <w:r w:rsidRPr="00F50397">
        <w:rPr>
          <w:rFonts w:ascii="Times New Roman" w:hAnsi="Times New Roman"/>
          <w:sz w:val="24"/>
          <w:szCs w:val="24"/>
        </w:rPr>
        <w:t>и</w:t>
      </w:r>
      <w:r w:rsidRPr="00F50397">
        <w:rPr>
          <w:rFonts w:ascii="Times New Roman" w:hAnsi="Times New Roman"/>
          <w:sz w:val="24"/>
          <w:szCs w:val="24"/>
        </w:rPr>
        <w:t>мально допустимого</w:t>
      </w:r>
      <w:proofErr w:type="gramEnd"/>
      <w:r w:rsidRPr="00F50397">
        <w:rPr>
          <w:rFonts w:ascii="Times New Roman" w:hAnsi="Times New Roman"/>
          <w:sz w:val="24"/>
          <w:szCs w:val="24"/>
        </w:rPr>
        <w:t xml:space="preserve"> уровня территориальной доступности таких объектов для населения;</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8) схему, отображающую местоположение существующих объектов капитального стро</w:t>
      </w:r>
      <w:r w:rsidRPr="00F50397">
        <w:rPr>
          <w:rFonts w:ascii="Times New Roman" w:hAnsi="Times New Roman"/>
          <w:sz w:val="24"/>
          <w:szCs w:val="24"/>
        </w:rPr>
        <w:t>и</w:t>
      </w:r>
      <w:r w:rsidRPr="00F50397">
        <w:rPr>
          <w:rFonts w:ascii="Times New Roman" w:hAnsi="Times New Roman"/>
          <w:sz w:val="24"/>
          <w:szCs w:val="24"/>
        </w:rPr>
        <w:t>тельства, в том числе линейных объектов, объектов, подлежащих сносу, объектов незаверше</w:t>
      </w:r>
      <w:r w:rsidRPr="00F50397">
        <w:rPr>
          <w:rFonts w:ascii="Times New Roman" w:hAnsi="Times New Roman"/>
          <w:sz w:val="24"/>
          <w:szCs w:val="24"/>
        </w:rPr>
        <w:t>н</w:t>
      </w:r>
      <w:r w:rsidRPr="00F50397">
        <w:rPr>
          <w:rFonts w:ascii="Times New Roman" w:hAnsi="Times New Roman"/>
          <w:sz w:val="24"/>
          <w:szCs w:val="24"/>
        </w:rPr>
        <w:t xml:space="preserve">ного строительства, а также проходы к водным объектам общего пользования и их береговым полосам;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9) варианты планировочных и (или) объемно-пространственных решений застройки те</w:t>
      </w:r>
      <w:r w:rsidRPr="00F50397">
        <w:rPr>
          <w:rFonts w:ascii="Times New Roman" w:hAnsi="Times New Roman"/>
          <w:sz w:val="24"/>
          <w:szCs w:val="24"/>
        </w:rPr>
        <w:t>р</w:t>
      </w:r>
      <w:r w:rsidRPr="00F50397">
        <w:rPr>
          <w:rFonts w:ascii="Times New Roman" w:hAnsi="Times New Roman"/>
          <w:sz w:val="24"/>
          <w:szCs w:val="24"/>
        </w:rPr>
        <w:t>ритории в соответствии с проектом планировки территории (в отношении элементов планир</w:t>
      </w:r>
      <w:r w:rsidRPr="00F50397">
        <w:rPr>
          <w:rFonts w:ascii="Times New Roman" w:hAnsi="Times New Roman"/>
          <w:sz w:val="24"/>
          <w:szCs w:val="24"/>
        </w:rPr>
        <w:t>о</w:t>
      </w:r>
      <w:r w:rsidRPr="00F50397">
        <w:rPr>
          <w:rFonts w:ascii="Times New Roman" w:hAnsi="Times New Roman"/>
          <w:sz w:val="24"/>
          <w:szCs w:val="24"/>
        </w:rPr>
        <w:t xml:space="preserve">вочной структуры, расположенных в жилых или общественно-деловых зонах); </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11) перечень мероприятий по охране окружающей среды;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12) обоснование очередности планируемого развития территории;</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w:t>
      </w:r>
      <w:r w:rsidRPr="00F50397">
        <w:rPr>
          <w:rFonts w:ascii="Times New Roman" w:hAnsi="Times New Roman"/>
          <w:sz w:val="24"/>
          <w:szCs w:val="24"/>
        </w:rPr>
        <w:t>т</w:t>
      </w:r>
      <w:r w:rsidRPr="00F50397">
        <w:rPr>
          <w:rFonts w:ascii="Times New Roman" w:hAnsi="Times New Roman"/>
          <w:sz w:val="24"/>
          <w:szCs w:val="24"/>
        </w:rPr>
        <w:t>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w:t>
      </w:r>
      <w:r w:rsidRPr="00F50397">
        <w:rPr>
          <w:rFonts w:ascii="Times New Roman" w:hAnsi="Times New Roman"/>
          <w:sz w:val="24"/>
          <w:szCs w:val="24"/>
        </w:rPr>
        <w:t>е</w:t>
      </w:r>
      <w:r w:rsidRPr="00F50397">
        <w:rPr>
          <w:rFonts w:ascii="Times New Roman" w:hAnsi="Times New Roman"/>
          <w:sz w:val="24"/>
          <w:szCs w:val="24"/>
        </w:rPr>
        <w:t>деральным органом исполнительной власти;</w:t>
      </w:r>
      <w:r w:rsidRPr="00F50397">
        <w:rPr>
          <w:rFonts w:ascii="Times New Roman" w:hAnsi="Times New Roman"/>
          <w:sz w:val="24"/>
          <w:szCs w:val="24"/>
        </w:rPr>
        <w:tab/>
      </w:r>
      <w:r w:rsidRPr="00F50397">
        <w:rPr>
          <w:rFonts w:ascii="Times New Roman" w:hAnsi="Times New Roman"/>
          <w:sz w:val="24"/>
          <w:szCs w:val="24"/>
        </w:rPr>
        <w:tab/>
      </w:r>
    </w:p>
    <w:p w:rsidR="0050141B" w:rsidRPr="00F50397"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14) иные материалы для обоснования положений по планировке территории.</w:t>
      </w:r>
    </w:p>
    <w:p w:rsidR="0050141B" w:rsidRPr="00A76088" w:rsidRDefault="0050141B" w:rsidP="00AE7AEC">
      <w:pPr>
        <w:pStyle w:val="ab"/>
        <w:spacing w:before="0" w:after="0"/>
        <w:contextualSpacing/>
        <w:jc w:val="both"/>
      </w:pPr>
      <w:r>
        <w:t xml:space="preserve">         </w:t>
      </w:r>
      <w:r w:rsidRPr="00A76088">
        <w:rPr>
          <w:bCs/>
          <w:shd w:val="clear" w:color="auto" w:fill="FFFFFF"/>
        </w:rPr>
        <w:t>1</w:t>
      </w:r>
      <w:r>
        <w:rPr>
          <w:bCs/>
          <w:shd w:val="clear" w:color="auto" w:fill="FFFFFF"/>
        </w:rPr>
        <w:t>0</w:t>
      </w:r>
      <w:r w:rsidRPr="00A76088">
        <w:rPr>
          <w:bCs/>
          <w:shd w:val="clear" w:color="auto" w:fill="FFFFFF"/>
        </w:rPr>
        <w:t xml:space="preserve">. </w:t>
      </w:r>
      <w:r w:rsidRPr="00A76088">
        <w:t>Состав проекта межевания определен Градостроительным кодексом Российской Фед</w:t>
      </w:r>
      <w:r w:rsidRPr="00A76088">
        <w:t>е</w:t>
      </w:r>
      <w:r w:rsidRPr="00A76088">
        <w:t>рации. Проект межевания территории состоит из основной части, которая подлежит утвержд</w:t>
      </w:r>
      <w:r w:rsidRPr="00A76088">
        <w:t>е</w:t>
      </w:r>
      <w:r w:rsidRPr="00A76088">
        <w:t>нию, и материалов по</w:t>
      </w:r>
      <w:r>
        <w:t xml:space="preserve"> обоснованию этого проекта. </w:t>
      </w:r>
      <w:r w:rsidRPr="00A76088">
        <w:t>Подготовка проектов межевания территории осуществляется с учетом материалов и результатов инженерных изысканий в случаях, если в</w:t>
      </w:r>
      <w:r w:rsidRPr="00A76088">
        <w:t>ы</w:t>
      </w:r>
      <w:r w:rsidRPr="00A76088">
        <w:t>полнение таких инженерных изысканий для подготовки документации по планировке террит</w:t>
      </w:r>
      <w:r w:rsidRPr="00A76088">
        <w:t>о</w:t>
      </w:r>
      <w:r w:rsidRPr="00A76088">
        <w:t>рии требуется в соответствии с Градостроительным кодексом. В целях подготовки проекта м</w:t>
      </w:r>
      <w:r w:rsidRPr="00A76088">
        <w:t>е</w:t>
      </w:r>
      <w:r w:rsidRPr="00A76088">
        <w:t>жевания территории допускается использование материалов и результатов инженерных из</w:t>
      </w:r>
      <w:r w:rsidRPr="00A76088">
        <w:t>ы</w:t>
      </w:r>
      <w:r w:rsidRPr="00A76088">
        <w:t>сканий, полученных для подготовки проекта планировки данной территории, в течение не б</w:t>
      </w:r>
      <w:r w:rsidRPr="00A76088">
        <w:t>о</w:t>
      </w:r>
      <w:r w:rsidRPr="00A76088">
        <w:t xml:space="preserve">лее чем пяти лет со дня их выполнения. </w:t>
      </w:r>
    </w:p>
    <w:p w:rsidR="0050141B" w:rsidRPr="00A76088" w:rsidRDefault="0050141B" w:rsidP="0050141B">
      <w:pPr>
        <w:pStyle w:val="ab"/>
        <w:spacing w:before="0" w:after="0"/>
        <w:ind w:firstLine="708"/>
        <w:contextualSpacing/>
        <w:jc w:val="both"/>
      </w:pPr>
      <w:proofErr w:type="gramStart"/>
      <w:r w:rsidRPr="00A76088">
        <w:t>В случае подготовки проекта межевания территории, расположенной в границах элеме</w:t>
      </w:r>
      <w:r w:rsidRPr="00A76088">
        <w:t>н</w:t>
      </w:r>
      <w:r w:rsidRPr="00A76088">
        <w:t>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w:t>
      </w:r>
      <w:r w:rsidRPr="00A76088">
        <w:t>д</w:t>
      </w:r>
      <w:r w:rsidRPr="00A76088">
        <w:lastRenderedPageBreak/>
        <w:t>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w:t>
      </w:r>
      <w:r w:rsidRPr="00A76088">
        <w:t>р</w:t>
      </w:r>
      <w:r w:rsidRPr="00A76088">
        <w:t>ритории, в отношении которой не предусматривается осуществление деятельности по</w:t>
      </w:r>
      <w:proofErr w:type="gramEnd"/>
      <w:r w:rsidRPr="00A76088">
        <w:t xml:space="preserve"> ко</w:t>
      </w:r>
      <w:r w:rsidRPr="00A76088">
        <w:t>м</w:t>
      </w:r>
      <w:r w:rsidRPr="00A76088">
        <w:t>плексному и устойчивому развитию территории, при условии, что такие установление, измен</w:t>
      </w:r>
      <w:r w:rsidRPr="00A76088">
        <w:t>е</w:t>
      </w:r>
      <w:r w:rsidRPr="00A76088">
        <w:t>ние красных линий влекут за собой изменение границ территории общего пользования.</w:t>
      </w:r>
    </w:p>
    <w:p w:rsidR="0050141B" w:rsidRPr="009076C7" w:rsidRDefault="0050141B" w:rsidP="00AE7AEC">
      <w:pPr>
        <w:spacing w:after="0" w:line="240" w:lineRule="auto"/>
        <w:ind w:firstLine="561"/>
        <w:jc w:val="both"/>
        <w:rPr>
          <w:rFonts w:ascii="Times New Roman" w:eastAsia="Arial" w:hAnsi="Times New Roman"/>
          <w:sz w:val="24"/>
          <w:szCs w:val="24"/>
        </w:rPr>
      </w:pPr>
      <w:bookmarkStart w:id="9" w:name="P092B"/>
      <w:bookmarkEnd w:id="9"/>
      <w:r w:rsidRPr="009076C7">
        <w:rPr>
          <w:rFonts w:ascii="Times New Roman" w:eastAsia="Arial" w:hAnsi="Times New Roman"/>
          <w:sz w:val="24"/>
          <w:szCs w:val="24"/>
        </w:rPr>
        <w:t>1</w:t>
      </w:r>
      <w:r>
        <w:rPr>
          <w:rFonts w:ascii="Times New Roman" w:eastAsia="Arial" w:hAnsi="Times New Roman"/>
          <w:sz w:val="24"/>
          <w:szCs w:val="24"/>
        </w:rPr>
        <w:t>1</w:t>
      </w:r>
      <w:r w:rsidRPr="009076C7">
        <w:rPr>
          <w:rFonts w:ascii="Times New Roman" w:eastAsia="Arial" w:hAnsi="Times New Roman"/>
          <w:sz w:val="24"/>
          <w:szCs w:val="24"/>
        </w:rPr>
        <w:t>. Проекты планировки и проекты межевания могут содержать в своем составе предл</w:t>
      </w:r>
      <w:r w:rsidRPr="009076C7">
        <w:rPr>
          <w:rFonts w:ascii="Times New Roman" w:eastAsia="Arial" w:hAnsi="Times New Roman"/>
          <w:sz w:val="24"/>
          <w:szCs w:val="24"/>
        </w:rPr>
        <w:t>о</w:t>
      </w:r>
      <w:r w:rsidRPr="009076C7">
        <w:rPr>
          <w:rFonts w:ascii="Times New Roman" w:eastAsia="Arial" w:hAnsi="Times New Roman"/>
          <w:sz w:val="24"/>
          <w:szCs w:val="24"/>
        </w:rPr>
        <w:t>жения по изменению (конкретизации, уточнению) положений настоящих Правил в части гр</w:t>
      </w:r>
      <w:r w:rsidRPr="009076C7">
        <w:rPr>
          <w:rFonts w:ascii="Times New Roman" w:eastAsia="Arial" w:hAnsi="Times New Roman"/>
          <w:sz w:val="24"/>
          <w:szCs w:val="24"/>
        </w:rPr>
        <w:t>а</w:t>
      </w:r>
      <w:r w:rsidRPr="009076C7">
        <w:rPr>
          <w:rFonts w:ascii="Times New Roman" w:eastAsia="Arial" w:hAnsi="Times New Roman"/>
          <w:sz w:val="24"/>
          <w:szCs w:val="24"/>
        </w:rPr>
        <w:t xml:space="preserve">ниц территориальных зон и </w:t>
      </w:r>
      <w:proofErr w:type="spellStart"/>
      <w:r w:rsidRPr="009076C7">
        <w:rPr>
          <w:rFonts w:ascii="Times New Roman" w:eastAsia="Arial" w:hAnsi="Times New Roman"/>
          <w:sz w:val="24"/>
          <w:szCs w:val="24"/>
        </w:rPr>
        <w:t>подзон</w:t>
      </w:r>
      <w:proofErr w:type="spellEnd"/>
      <w:r w:rsidRPr="009076C7">
        <w:rPr>
          <w:rFonts w:ascii="Times New Roman" w:eastAsia="Arial" w:hAnsi="Times New Roman"/>
          <w:sz w:val="24"/>
          <w:szCs w:val="24"/>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w:t>
      </w:r>
      <w:r w:rsidRPr="009076C7">
        <w:rPr>
          <w:rFonts w:ascii="Times New Roman" w:eastAsia="Arial" w:hAnsi="Times New Roman"/>
          <w:sz w:val="24"/>
          <w:szCs w:val="24"/>
        </w:rPr>
        <w:t>о</w:t>
      </w:r>
      <w:r w:rsidRPr="009076C7">
        <w:rPr>
          <w:rFonts w:ascii="Times New Roman" w:eastAsia="Arial" w:hAnsi="Times New Roman"/>
          <w:sz w:val="24"/>
          <w:szCs w:val="24"/>
        </w:rPr>
        <w:t>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50141B" w:rsidRDefault="0050141B" w:rsidP="00AE7AEC">
      <w:pPr>
        <w:spacing w:after="0" w:line="240" w:lineRule="auto"/>
        <w:ind w:firstLine="561"/>
        <w:jc w:val="both"/>
        <w:rPr>
          <w:rFonts w:ascii="Times New Roman" w:hAnsi="Times New Roman"/>
          <w:color w:val="000000"/>
          <w:sz w:val="24"/>
          <w:szCs w:val="24"/>
        </w:rPr>
      </w:pPr>
      <w:r w:rsidRPr="009076C7">
        <w:rPr>
          <w:rFonts w:ascii="Times New Roman" w:hAnsi="Times New Roman"/>
          <w:sz w:val="24"/>
          <w:szCs w:val="24"/>
        </w:rPr>
        <w:t>1</w:t>
      </w:r>
      <w:r>
        <w:rPr>
          <w:rFonts w:ascii="Times New Roman" w:hAnsi="Times New Roman"/>
          <w:sz w:val="24"/>
          <w:szCs w:val="24"/>
        </w:rPr>
        <w:t>2</w:t>
      </w:r>
      <w:r w:rsidRPr="009076C7">
        <w:rPr>
          <w:rFonts w:ascii="Times New Roman" w:hAnsi="Times New Roman"/>
          <w:sz w:val="24"/>
          <w:szCs w:val="24"/>
        </w:rPr>
        <w:t xml:space="preserve">. </w:t>
      </w:r>
      <w:r w:rsidRPr="009076C7">
        <w:rPr>
          <w:rFonts w:ascii="Times New Roman" w:hAnsi="Times New Roman"/>
          <w:color w:val="000000"/>
          <w:sz w:val="24"/>
          <w:szCs w:val="24"/>
        </w:rPr>
        <w:t>Комплексное</w:t>
      </w:r>
      <w:r w:rsidRPr="002D2CC9">
        <w:rPr>
          <w:rFonts w:ascii="Times New Roman" w:hAnsi="Times New Roman"/>
          <w:color w:val="000000"/>
          <w:sz w:val="24"/>
          <w:szCs w:val="24"/>
        </w:rPr>
        <w:t xml:space="preserve"> освоение территории включает в себя подготовку документации по пл</w:t>
      </w:r>
      <w:r w:rsidRPr="002D2CC9">
        <w:rPr>
          <w:rFonts w:ascii="Times New Roman" w:hAnsi="Times New Roman"/>
          <w:color w:val="000000"/>
          <w:sz w:val="24"/>
          <w:szCs w:val="24"/>
        </w:rPr>
        <w:t>а</w:t>
      </w:r>
      <w:r w:rsidRPr="002D2CC9">
        <w:rPr>
          <w:rFonts w:ascii="Times New Roman" w:hAnsi="Times New Roman"/>
          <w:color w:val="000000"/>
          <w:sz w:val="24"/>
          <w:szCs w:val="24"/>
        </w:rPr>
        <w:t>нировке территории, образование земельных участков в границах данной территории, стро</w:t>
      </w:r>
      <w:r w:rsidRPr="002D2CC9">
        <w:rPr>
          <w:rFonts w:ascii="Times New Roman" w:hAnsi="Times New Roman"/>
          <w:color w:val="000000"/>
          <w:sz w:val="24"/>
          <w:szCs w:val="24"/>
        </w:rPr>
        <w:t>и</w:t>
      </w:r>
      <w:r w:rsidRPr="002D2CC9">
        <w:rPr>
          <w:rFonts w:ascii="Times New Roman" w:hAnsi="Times New Roman"/>
          <w:color w:val="000000"/>
          <w:sz w:val="24"/>
          <w:szCs w:val="24"/>
        </w:rPr>
        <w:t>тельство на земельных участках в границах данной территории объектов транспортной, комм</w:t>
      </w:r>
      <w:r w:rsidRPr="002D2CC9">
        <w:rPr>
          <w:rFonts w:ascii="Times New Roman" w:hAnsi="Times New Roman"/>
          <w:color w:val="000000"/>
          <w:sz w:val="24"/>
          <w:szCs w:val="24"/>
        </w:rPr>
        <w:t>у</w:t>
      </w:r>
      <w:r w:rsidRPr="002D2CC9">
        <w:rPr>
          <w:rFonts w:ascii="Times New Roman" w:hAnsi="Times New Roman"/>
          <w:color w:val="000000"/>
          <w:sz w:val="24"/>
          <w:szCs w:val="24"/>
        </w:rPr>
        <w:t xml:space="preserve">нальной и социальной инфраструктур, а также иных объектов в соответствии с документацией по планировке территории. </w:t>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p>
    <w:p w:rsidR="0050141B" w:rsidRDefault="0050141B" w:rsidP="00AE7AEC">
      <w:pPr>
        <w:spacing w:after="0" w:line="240" w:lineRule="auto"/>
        <w:ind w:firstLine="561"/>
        <w:jc w:val="both"/>
        <w:rPr>
          <w:rFonts w:ascii="Times New Roman" w:hAnsi="Times New Roman"/>
          <w:sz w:val="24"/>
          <w:szCs w:val="24"/>
        </w:rPr>
      </w:pPr>
      <w:proofErr w:type="gramStart"/>
      <w:r w:rsidRPr="002D2CC9">
        <w:rPr>
          <w:rFonts w:ascii="Times New Roman" w:hAnsi="Times New Roman"/>
          <w:color w:val="000000"/>
          <w:sz w:val="24"/>
          <w:szCs w:val="24"/>
        </w:rPr>
        <w:t>1</w:t>
      </w:r>
      <w:r>
        <w:rPr>
          <w:rFonts w:ascii="Times New Roman" w:hAnsi="Times New Roman"/>
          <w:color w:val="000000"/>
          <w:sz w:val="24"/>
          <w:szCs w:val="24"/>
        </w:rPr>
        <w:t>2.1.</w:t>
      </w:r>
      <w:r w:rsidRPr="002D2CC9">
        <w:rPr>
          <w:rFonts w:ascii="Times New Roman" w:hAnsi="Times New Roman"/>
          <w:color w:val="000000"/>
          <w:sz w:val="24"/>
          <w:szCs w:val="24"/>
        </w:rPr>
        <w:t xml:space="preserve">Договор комплексного освоения территории заключается Администрацией </w:t>
      </w:r>
      <w:r w:rsidRPr="002D2CC9">
        <w:rPr>
          <w:rFonts w:ascii="Times New Roman" w:hAnsi="Times New Roman"/>
          <w:sz w:val="24"/>
          <w:szCs w:val="24"/>
        </w:rPr>
        <w:t>муниц</w:t>
      </w:r>
      <w:r w:rsidRPr="002D2CC9">
        <w:rPr>
          <w:rFonts w:ascii="Times New Roman" w:hAnsi="Times New Roman"/>
          <w:sz w:val="24"/>
          <w:szCs w:val="24"/>
        </w:rPr>
        <w:t>и</w:t>
      </w:r>
      <w:r w:rsidRPr="002D2CC9">
        <w:rPr>
          <w:rFonts w:ascii="Times New Roman" w:hAnsi="Times New Roman"/>
          <w:sz w:val="24"/>
          <w:szCs w:val="24"/>
        </w:rPr>
        <w:t xml:space="preserve">пального района </w:t>
      </w:r>
      <w:r w:rsidR="009F0D16">
        <w:rPr>
          <w:rFonts w:ascii="Times New Roman" w:hAnsi="Times New Roman"/>
          <w:sz w:val="24"/>
          <w:szCs w:val="24"/>
        </w:rPr>
        <w:t>Караидельский район</w:t>
      </w:r>
      <w:r w:rsidRPr="002D2CC9">
        <w:rPr>
          <w:rFonts w:ascii="Times New Roman" w:hAnsi="Times New Roman"/>
          <w:color w:val="000000"/>
          <w:sz w:val="24"/>
          <w:szCs w:val="24"/>
        </w:rPr>
        <w:t>, предоставляющей земельный участок для комплексного освоения территории, и юридическим лицом, признанным победителем аукциона на право з</w:t>
      </w:r>
      <w:r w:rsidRPr="002D2CC9">
        <w:rPr>
          <w:rFonts w:ascii="Times New Roman" w:hAnsi="Times New Roman"/>
          <w:color w:val="000000"/>
          <w:sz w:val="24"/>
          <w:szCs w:val="24"/>
        </w:rPr>
        <w:t>а</w:t>
      </w:r>
      <w:r w:rsidRPr="002D2CC9">
        <w:rPr>
          <w:rFonts w:ascii="Times New Roman" w:hAnsi="Times New Roman"/>
          <w:color w:val="000000"/>
          <w:sz w:val="24"/>
          <w:szCs w:val="24"/>
        </w:rPr>
        <w:t>ключения договора аренды земельного участка, или юридическим лицом, подавшим единс</w:t>
      </w:r>
      <w:r w:rsidRPr="002D2CC9">
        <w:rPr>
          <w:rFonts w:ascii="Times New Roman" w:hAnsi="Times New Roman"/>
          <w:color w:val="000000"/>
          <w:sz w:val="24"/>
          <w:szCs w:val="24"/>
        </w:rPr>
        <w:t>т</w:t>
      </w:r>
      <w:r w:rsidRPr="002D2CC9">
        <w:rPr>
          <w:rFonts w:ascii="Times New Roman" w:hAnsi="Times New Roman"/>
          <w:color w:val="000000"/>
          <w:sz w:val="24"/>
          <w:szCs w:val="24"/>
        </w:rPr>
        <w:t>венную заявку на участие в этом аукционе, или заявителем, признанным единственным учас</w:t>
      </w:r>
      <w:r w:rsidRPr="002D2CC9">
        <w:rPr>
          <w:rFonts w:ascii="Times New Roman" w:hAnsi="Times New Roman"/>
          <w:color w:val="000000"/>
          <w:sz w:val="24"/>
          <w:szCs w:val="24"/>
        </w:rPr>
        <w:t>т</w:t>
      </w:r>
      <w:r w:rsidRPr="002D2CC9">
        <w:rPr>
          <w:rFonts w:ascii="Times New Roman" w:hAnsi="Times New Roman"/>
          <w:color w:val="000000"/>
          <w:sz w:val="24"/>
          <w:szCs w:val="24"/>
        </w:rPr>
        <w:t>ником такого аукциона, или единственным принявшим участие</w:t>
      </w:r>
      <w:r>
        <w:rPr>
          <w:rFonts w:ascii="Times New Roman" w:hAnsi="Times New Roman"/>
          <w:color w:val="000000"/>
          <w:sz w:val="24"/>
          <w:szCs w:val="24"/>
        </w:rPr>
        <w:t xml:space="preserve"> в аукционе его участником.          </w:t>
      </w:r>
      <w:r>
        <w:rPr>
          <w:rFonts w:ascii="Times New Roman" w:hAnsi="Times New Roman"/>
          <w:color w:val="000000"/>
          <w:sz w:val="24"/>
          <w:szCs w:val="24"/>
        </w:rPr>
        <w:tab/>
      </w:r>
      <w:r w:rsidRPr="002D2CC9">
        <w:rPr>
          <w:rFonts w:ascii="Times New Roman" w:hAnsi="Times New Roman"/>
          <w:color w:val="000000"/>
          <w:sz w:val="24"/>
          <w:szCs w:val="24"/>
        </w:rPr>
        <w:t>1</w:t>
      </w:r>
      <w:r>
        <w:rPr>
          <w:rFonts w:ascii="Times New Roman" w:hAnsi="Times New Roman"/>
          <w:color w:val="000000"/>
          <w:sz w:val="24"/>
          <w:szCs w:val="24"/>
        </w:rPr>
        <w:t>2</w:t>
      </w:r>
      <w:r w:rsidRPr="002D2CC9">
        <w:rPr>
          <w:rFonts w:ascii="Times New Roman" w:hAnsi="Times New Roman"/>
          <w:color w:val="000000"/>
          <w:sz w:val="24"/>
          <w:szCs w:val="24"/>
        </w:rPr>
        <w:t>.2.</w:t>
      </w:r>
      <w:proofErr w:type="gramEnd"/>
      <w:r w:rsidRPr="002D2CC9">
        <w:rPr>
          <w:rFonts w:ascii="Times New Roman" w:hAnsi="Times New Roman"/>
          <w:color w:val="000000"/>
          <w:sz w:val="24"/>
          <w:szCs w:val="24"/>
        </w:rPr>
        <w:t xml:space="preserve"> </w:t>
      </w:r>
      <w:r w:rsidRPr="002D2CC9">
        <w:rPr>
          <w:rFonts w:ascii="Times New Roman" w:hAnsi="Times New Roman"/>
          <w:sz w:val="24"/>
          <w:szCs w:val="24"/>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w:t>
      </w:r>
      <w:r w:rsidRPr="002D2CC9">
        <w:rPr>
          <w:rFonts w:ascii="Times New Roman" w:hAnsi="Times New Roman"/>
          <w:sz w:val="24"/>
          <w:szCs w:val="24"/>
        </w:rPr>
        <w:t>е</w:t>
      </w:r>
      <w:r w:rsidRPr="002D2CC9">
        <w:rPr>
          <w:rFonts w:ascii="Times New Roman" w:hAnsi="Times New Roman"/>
          <w:sz w:val="24"/>
          <w:szCs w:val="24"/>
        </w:rPr>
        <w:t xml:space="preserve">лях строительства жилья экономического класса, заключенным в порядке, предусмотренным Градостроительным кодексом </w:t>
      </w:r>
      <w:r w:rsidR="00D80E16" w:rsidRPr="00A76088">
        <w:t>Российской Федерации</w:t>
      </w:r>
      <w:r w:rsidRPr="002D2CC9">
        <w:rPr>
          <w:rFonts w:ascii="Times New Roman" w:hAnsi="Times New Roman"/>
          <w:sz w:val="24"/>
          <w:szCs w:val="24"/>
        </w:rPr>
        <w:t xml:space="preserve">. </w:t>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p>
    <w:p w:rsidR="0050141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sz w:val="24"/>
          <w:szCs w:val="24"/>
        </w:rPr>
        <w:t>1</w:t>
      </w:r>
      <w:r>
        <w:rPr>
          <w:rFonts w:ascii="Times New Roman" w:hAnsi="Times New Roman"/>
          <w:sz w:val="24"/>
          <w:szCs w:val="24"/>
        </w:rPr>
        <w:t>3</w:t>
      </w:r>
      <w:r w:rsidRPr="002D2CC9">
        <w:rPr>
          <w:rFonts w:ascii="Times New Roman" w:hAnsi="Times New Roman"/>
          <w:sz w:val="24"/>
          <w:szCs w:val="24"/>
        </w:rPr>
        <w:t xml:space="preserve">. </w:t>
      </w:r>
      <w:r w:rsidRPr="002D2CC9">
        <w:rPr>
          <w:rFonts w:ascii="Times New Roman" w:hAnsi="Times New Roman"/>
          <w:color w:val="000000"/>
          <w:sz w:val="24"/>
          <w:szCs w:val="24"/>
        </w:rPr>
        <w:t>Комплексное развитие территории по инициативе правообладателей земельных учас</w:t>
      </w:r>
      <w:r w:rsidRPr="002D2CC9">
        <w:rPr>
          <w:rFonts w:ascii="Times New Roman" w:hAnsi="Times New Roman"/>
          <w:color w:val="000000"/>
          <w:sz w:val="24"/>
          <w:szCs w:val="24"/>
        </w:rPr>
        <w:t>т</w:t>
      </w:r>
      <w:r w:rsidRPr="002D2CC9">
        <w:rPr>
          <w:rFonts w:ascii="Times New Roman" w:hAnsi="Times New Roman"/>
          <w:color w:val="000000"/>
          <w:sz w:val="24"/>
          <w:szCs w:val="24"/>
        </w:rPr>
        <w:t>ков и (или) расположенных на них объектов недвижимого имущества (далее также - комплек</w:t>
      </w:r>
      <w:r w:rsidRPr="002D2CC9">
        <w:rPr>
          <w:rFonts w:ascii="Times New Roman" w:hAnsi="Times New Roman"/>
          <w:color w:val="000000"/>
          <w:sz w:val="24"/>
          <w:szCs w:val="24"/>
        </w:rPr>
        <w:t>с</w:t>
      </w:r>
      <w:r w:rsidRPr="002D2CC9">
        <w:rPr>
          <w:rFonts w:ascii="Times New Roman" w:hAnsi="Times New Roman"/>
          <w:color w:val="000000"/>
          <w:sz w:val="24"/>
          <w:szCs w:val="24"/>
        </w:rPr>
        <w:t>ное развитие территории по инициативе правообладателей) является одним из видов деятельн</w:t>
      </w:r>
      <w:r w:rsidRPr="002D2CC9">
        <w:rPr>
          <w:rFonts w:ascii="Times New Roman" w:hAnsi="Times New Roman"/>
          <w:color w:val="000000"/>
          <w:sz w:val="24"/>
          <w:szCs w:val="24"/>
        </w:rPr>
        <w:t>о</w:t>
      </w:r>
      <w:r w:rsidRPr="002D2CC9">
        <w:rPr>
          <w:rFonts w:ascii="Times New Roman" w:hAnsi="Times New Roman"/>
          <w:color w:val="000000"/>
          <w:sz w:val="24"/>
          <w:szCs w:val="24"/>
        </w:rPr>
        <w:t>сти по комплексному и ус</w:t>
      </w:r>
      <w:r>
        <w:rPr>
          <w:rFonts w:ascii="Times New Roman" w:hAnsi="Times New Roman"/>
          <w:color w:val="000000"/>
          <w:sz w:val="24"/>
          <w:szCs w:val="24"/>
        </w:rPr>
        <w:t>тойчивому развитию территории.</w:t>
      </w:r>
      <w:r>
        <w:rPr>
          <w:rFonts w:ascii="Times New Roman" w:hAnsi="Times New Roman"/>
          <w:color w:val="000000"/>
          <w:sz w:val="24"/>
          <w:szCs w:val="24"/>
        </w:rPr>
        <w:tab/>
      </w:r>
    </w:p>
    <w:p w:rsidR="00781B2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 xml:space="preserve">.1. </w:t>
      </w:r>
      <w:proofErr w:type="gramStart"/>
      <w:r w:rsidRPr="002D2CC9">
        <w:rPr>
          <w:rFonts w:ascii="Times New Roman" w:hAnsi="Times New Roman"/>
          <w:color w:val="000000"/>
          <w:sz w:val="24"/>
          <w:szCs w:val="24"/>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w:t>
      </w:r>
      <w:r w:rsidRPr="002D2CC9">
        <w:rPr>
          <w:rFonts w:ascii="Times New Roman" w:hAnsi="Times New Roman"/>
          <w:color w:val="000000"/>
          <w:sz w:val="24"/>
          <w:szCs w:val="24"/>
        </w:rPr>
        <w:t>и</w:t>
      </w:r>
      <w:r w:rsidRPr="002D2CC9">
        <w:rPr>
          <w:rFonts w:ascii="Times New Roman" w:hAnsi="Times New Roman"/>
          <w:color w:val="000000"/>
          <w:sz w:val="24"/>
          <w:szCs w:val="24"/>
        </w:rPr>
        <w:t>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w:t>
      </w:r>
      <w:r>
        <w:rPr>
          <w:rFonts w:ascii="Times New Roman" w:hAnsi="Times New Roman"/>
          <w:color w:val="000000"/>
          <w:sz w:val="24"/>
          <w:szCs w:val="24"/>
        </w:rPr>
        <w:t>х или юридических лиц.</w:t>
      </w:r>
      <w:r>
        <w:rPr>
          <w:rFonts w:ascii="Times New Roman" w:hAnsi="Times New Roman"/>
          <w:color w:val="000000"/>
          <w:sz w:val="24"/>
          <w:szCs w:val="24"/>
        </w:rPr>
        <w:tab/>
      </w:r>
      <w:r>
        <w:rPr>
          <w:rFonts w:ascii="Times New Roman" w:hAnsi="Times New Roman"/>
          <w:color w:val="000000"/>
          <w:sz w:val="24"/>
          <w:szCs w:val="24"/>
        </w:rPr>
        <w:tab/>
      </w:r>
      <w:proofErr w:type="gramEnd"/>
    </w:p>
    <w:p w:rsidR="00781B2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 xml:space="preserve">.2.  </w:t>
      </w:r>
      <w:proofErr w:type="gramStart"/>
      <w:r w:rsidRPr="002D2CC9">
        <w:rPr>
          <w:rFonts w:ascii="Times New Roman" w:hAnsi="Times New Roman"/>
          <w:color w:val="000000"/>
          <w:sz w:val="24"/>
          <w:szCs w:val="24"/>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w:t>
      </w:r>
      <w:r w:rsidRPr="002D2CC9">
        <w:rPr>
          <w:rFonts w:ascii="Times New Roman" w:hAnsi="Times New Roman"/>
          <w:color w:val="000000"/>
          <w:sz w:val="24"/>
          <w:szCs w:val="24"/>
        </w:rPr>
        <w:t>е</w:t>
      </w:r>
      <w:r w:rsidRPr="002D2CC9">
        <w:rPr>
          <w:rFonts w:ascii="Times New Roman" w:hAnsi="Times New Roman"/>
          <w:color w:val="000000"/>
          <w:sz w:val="24"/>
          <w:szCs w:val="24"/>
        </w:rPr>
        <w:t>мельные участки, находящиеся в государственной или муниципальной собственности, предо</w:t>
      </w:r>
      <w:r w:rsidRPr="002D2CC9">
        <w:rPr>
          <w:rFonts w:ascii="Times New Roman" w:hAnsi="Times New Roman"/>
          <w:color w:val="000000"/>
          <w:sz w:val="24"/>
          <w:szCs w:val="24"/>
        </w:rPr>
        <w:t>с</w:t>
      </w:r>
      <w:r w:rsidRPr="002D2CC9">
        <w:rPr>
          <w:rFonts w:ascii="Times New Roman" w:hAnsi="Times New Roman"/>
          <w:color w:val="000000"/>
          <w:sz w:val="24"/>
          <w:szCs w:val="24"/>
        </w:rPr>
        <w:t>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2D2CC9">
        <w:rPr>
          <w:rFonts w:ascii="Times New Roman" w:hAnsi="Times New Roman"/>
          <w:color w:val="000000"/>
          <w:sz w:val="24"/>
          <w:szCs w:val="24"/>
        </w:rPr>
        <w:t xml:space="preserve"> </w:t>
      </w:r>
      <w:proofErr w:type="gramStart"/>
      <w:r w:rsidRPr="002D2CC9">
        <w:rPr>
          <w:rFonts w:ascii="Times New Roman" w:hAnsi="Times New Roman"/>
          <w:color w:val="000000"/>
          <w:sz w:val="24"/>
          <w:szCs w:val="24"/>
        </w:rPr>
        <w:t>При этом участие правообладателя, не я</w:t>
      </w:r>
      <w:r w:rsidRPr="002D2CC9">
        <w:rPr>
          <w:rFonts w:ascii="Times New Roman" w:hAnsi="Times New Roman"/>
          <w:color w:val="000000"/>
          <w:sz w:val="24"/>
          <w:szCs w:val="24"/>
        </w:rPr>
        <w:t>в</w:t>
      </w:r>
      <w:r w:rsidRPr="002D2CC9">
        <w:rPr>
          <w:rFonts w:ascii="Times New Roman" w:hAnsi="Times New Roman"/>
          <w:color w:val="000000"/>
          <w:sz w:val="24"/>
          <w:szCs w:val="24"/>
        </w:rPr>
        <w:t>ляющегося собственником земельного участка и (или) расположенного на нем объекта недв</w:t>
      </w:r>
      <w:r w:rsidRPr="002D2CC9">
        <w:rPr>
          <w:rFonts w:ascii="Times New Roman" w:hAnsi="Times New Roman"/>
          <w:color w:val="000000"/>
          <w:sz w:val="24"/>
          <w:szCs w:val="24"/>
        </w:rPr>
        <w:t>и</w:t>
      </w:r>
      <w:r w:rsidRPr="002D2CC9">
        <w:rPr>
          <w:rFonts w:ascii="Times New Roman" w:hAnsi="Times New Roman"/>
          <w:color w:val="000000"/>
          <w:sz w:val="24"/>
          <w:szCs w:val="24"/>
        </w:rPr>
        <w:t>жимого имущества, в комплексном развитии территории по инициативе правообладателей д</w:t>
      </w:r>
      <w:r w:rsidRPr="002D2CC9">
        <w:rPr>
          <w:rFonts w:ascii="Times New Roman" w:hAnsi="Times New Roman"/>
          <w:color w:val="000000"/>
          <w:sz w:val="24"/>
          <w:szCs w:val="24"/>
        </w:rPr>
        <w:t>о</w:t>
      </w:r>
      <w:r w:rsidRPr="002D2CC9">
        <w:rPr>
          <w:rFonts w:ascii="Times New Roman" w:hAnsi="Times New Roman"/>
          <w:color w:val="000000"/>
          <w:sz w:val="24"/>
          <w:szCs w:val="24"/>
        </w:rPr>
        <w:t>пускается в случае, если срок действия его прав на земельный участок составляет на день з</w:t>
      </w:r>
      <w:r w:rsidRPr="002D2CC9">
        <w:rPr>
          <w:rFonts w:ascii="Times New Roman" w:hAnsi="Times New Roman"/>
          <w:color w:val="000000"/>
          <w:sz w:val="24"/>
          <w:szCs w:val="24"/>
        </w:rPr>
        <w:t>а</w:t>
      </w:r>
      <w:r w:rsidRPr="002D2CC9">
        <w:rPr>
          <w:rFonts w:ascii="Times New Roman" w:hAnsi="Times New Roman"/>
          <w:color w:val="000000"/>
          <w:sz w:val="24"/>
          <w:szCs w:val="24"/>
        </w:rPr>
        <w:t>ключения в соответствии с настоящей статьей договора о комплексном развитии территории н</w:t>
      </w:r>
      <w:r>
        <w:rPr>
          <w:rFonts w:ascii="Times New Roman" w:hAnsi="Times New Roman"/>
          <w:color w:val="000000"/>
          <w:sz w:val="24"/>
          <w:szCs w:val="24"/>
        </w:rPr>
        <w:t xml:space="preserve">е менее чем пять лет. </w:t>
      </w:r>
      <w:r>
        <w:rPr>
          <w:rFonts w:ascii="Times New Roman" w:hAnsi="Times New Roman"/>
          <w:color w:val="000000"/>
          <w:sz w:val="24"/>
          <w:szCs w:val="24"/>
        </w:rPr>
        <w:tab/>
      </w:r>
      <w:r>
        <w:rPr>
          <w:rFonts w:ascii="Times New Roman" w:hAnsi="Times New Roman"/>
          <w:color w:val="000000"/>
          <w:sz w:val="24"/>
          <w:szCs w:val="24"/>
        </w:rPr>
        <w:tab/>
      </w:r>
      <w:proofErr w:type="gramEnd"/>
    </w:p>
    <w:p w:rsidR="0050141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w:t>
      </w:r>
      <w:r w:rsidRPr="002D2CC9">
        <w:rPr>
          <w:rFonts w:ascii="Times New Roman" w:hAnsi="Times New Roman"/>
          <w:color w:val="000000"/>
          <w:sz w:val="24"/>
          <w:szCs w:val="24"/>
        </w:rPr>
        <w:t>ъ</w:t>
      </w:r>
      <w:r w:rsidRPr="002D2CC9">
        <w:rPr>
          <w:rFonts w:ascii="Times New Roman" w:hAnsi="Times New Roman"/>
          <w:color w:val="000000"/>
          <w:sz w:val="24"/>
          <w:szCs w:val="24"/>
        </w:rPr>
        <w:t>ектов недвижимого имущества (далее в настоящей статье - договор). В случае</w:t>
      </w:r>
      <w:proofErr w:type="gramStart"/>
      <w:r w:rsidRPr="002D2CC9">
        <w:rPr>
          <w:rFonts w:ascii="Times New Roman" w:hAnsi="Times New Roman"/>
          <w:color w:val="000000"/>
          <w:sz w:val="24"/>
          <w:szCs w:val="24"/>
        </w:rPr>
        <w:t>,</w:t>
      </w:r>
      <w:proofErr w:type="gramEnd"/>
      <w:r w:rsidRPr="002D2CC9">
        <w:rPr>
          <w:rFonts w:ascii="Times New Roman" w:hAnsi="Times New Roman"/>
          <w:color w:val="000000"/>
          <w:sz w:val="24"/>
          <w:szCs w:val="24"/>
        </w:rPr>
        <w:t xml:space="preserve"> если комплек</w:t>
      </w:r>
      <w:r w:rsidRPr="002D2CC9">
        <w:rPr>
          <w:rFonts w:ascii="Times New Roman" w:hAnsi="Times New Roman"/>
          <w:color w:val="000000"/>
          <w:sz w:val="24"/>
          <w:szCs w:val="24"/>
        </w:rPr>
        <w:t>с</w:t>
      </w:r>
      <w:r w:rsidRPr="002D2CC9">
        <w:rPr>
          <w:rFonts w:ascii="Times New Roman" w:hAnsi="Times New Roman"/>
          <w:color w:val="000000"/>
          <w:sz w:val="24"/>
          <w:szCs w:val="24"/>
        </w:rPr>
        <w:t>ное развитие территории по инициативе правообладателей осуществляется двумя и более пр</w:t>
      </w:r>
      <w:r w:rsidRPr="002D2CC9">
        <w:rPr>
          <w:rFonts w:ascii="Times New Roman" w:hAnsi="Times New Roman"/>
          <w:color w:val="000000"/>
          <w:sz w:val="24"/>
          <w:szCs w:val="24"/>
        </w:rPr>
        <w:t>а</w:t>
      </w:r>
      <w:r w:rsidRPr="002D2CC9">
        <w:rPr>
          <w:rFonts w:ascii="Times New Roman" w:hAnsi="Times New Roman"/>
          <w:color w:val="000000"/>
          <w:sz w:val="24"/>
          <w:szCs w:val="24"/>
        </w:rPr>
        <w:t xml:space="preserve">вообладателями, правообладатели заключают соглашение о разграничении обязанностей по </w:t>
      </w:r>
      <w:r w:rsidRPr="002D2CC9">
        <w:rPr>
          <w:rFonts w:ascii="Times New Roman" w:hAnsi="Times New Roman"/>
          <w:color w:val="000000"/>
          <w:sz w:val="24"/>
          <w:szCs w:val="24"/>
        </w:rPr>
        <w:lastRenderedPageBreak/>
        <w:t>осуществлению мероприятий по комплексному развитию территории по инициативе правоо</w:t>
      </w:r>
      <w:r w:rsidRPr="002D2CC9">
        <w:rPr>
          <w:rFonts w:ascii="Times New Roman" w:hAnsi="Times New Roman"/>
          <w:color w:val="000000"/>
          <w:sz w:val="24"/>
          <w:szCs w:val="24"/>
        </w:rPr>
        <w:t>б</w:t>
      </w:r>
      <w:r w:rsidRPr="002D2CC9">
        <w:rPr>
          <w:rFonts w:ascii="Times New Roman" w:hAnsi="Times New Roman"/>
          <w:color w:val="000000"/>
          <w:sz w:val="24"/>
          <w:szCs w:val="24"/>
        </w:rPr>
        <w:t>ладателей (далее в настоящ</w:t>
      </w:r>
      <w:r>
        <w:rPr>
          <w:rFonts w:ascii="Times New Roman" w:hAnsi="Times New Roman"/>
          <w:color w:val="000000"/>
          <w:sz w:val="24"/>
          <w:szCs w:val="24"/>
        </w:rPr>
        <w:t>ей статье - соглашение).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50141B" w:rsidRPr="002D2CC9" w:rsidRDefault="0050141B" w:rsidP="00AE7AEC">
      <w:pPr>
        <w:spacing w:after="0" w:line="240" w:lineRule="auto"/>
        <w:ind w:firstLine="561"/>
        <w:jc w:val="both"/>
        <w:rPr>
          <w:rFonts w:ascii="Times New Roman" w:eastAsia="Arial" w:hAnsi="Times New Roman"/>
          <w:sz w:val="24"/>
          <w:szCs w:val="24"/>
        </w:rPr>
      </w:pPr>
      <w:r w:rsidRPr="002D2CC9">
        <w:rPr>
          <w:rFonts w:ascii="Times New Roman" w:hAnsi="Times New Roman"/>
          <w:color w:val="000000"/>
          <w:sz w:val="24"/>
          <w:szCs w:val="24"/>
        </w:rPr>
        <w:t>1</w:t>
      </w:r>
      <w:r>
        <w:rPr>
          <w:rFonts w:ascii="Times New Roman" w:hAnsi="Times New Roman"/>
          <w:color w:val="000000"/>
          <w:sz w:val="24"/>
          <w:szCs w:val="24"/>
        </w:rPr>
        <w:t>4</w:t>
      </w:r>
      <w:r w:rsidRPr="002D2CC9">
        <w:rPr>
          <w:rFonts w:ascii="Times New Roman" w:hAnsi="Times New Roman"/>
          <w:color w:val="000000"/>
          <w:sz w:val="24"/>
          <w:szCs w:val="24"/>
        </w:rPr>
        <w:t xml:space="preserve">. </w:t>
      </w:r>
      <w:r w:rsidRPr="002D2CC9">
        <w:rPr>
          <w:rFonts w:ascii="Times New Roman" w:hAnsi="Times New Roman"/>
          <w:sz w:val="24"/>
          <w:szCs w:val="24"/>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2D2CC9">
        <w:rPr>
          <w:rFonts w:ascii="Times New Roman" w:hAnsi="Times New Roman"/>
          <w:sz w:val="24"/>
          <w:szCs w:val="24"/>
        </w:rPr>
        <w:tab/>
      </w:r>
    </w:p>
    <w:p w:rsidR="00781B2B" w:rsidRDefault="0050141B" w:rsidP="00781B2B">
      <w:pPr>
        <w:spacing w:after="0" w:line="240" w:lineRule="auto"/>
        <w:ind w:firstLine="564"/>
        <w:jc w:val="both"/>
        <w:rPr>
          <w:rFonts w:ascii="Times New Roman" w:eastAsia="Arial" w:hAnsi="Times New Roman"/>
          <w:sz w:val="24"/>
          <w:szCs w:val="24"/>
        </w:rPr>
      </w:pPr>
      <w:r w:rsidRPr="00B81445">
        <w:rPr>
          <w:rFonts w:ascii="Times New Roman" w:eastAsia="Arial" w:hAnsi="Times New Roman"/>
          <w:sz w:val="24"/>
          <w:szCs w:val="24"/>
        </w:rPr>
        <w:t>15. Документация по планировке территории, посредством которой производится форм</w:t>
      </w:r>
      <w:r w:rsidRPr="00B81445">
        <w:rPr>
          <w:rFonts w:ascii="Times New Roman" w:eastAsia="Arial" w:hAnsi="Times New Roman"/>
          <w:sz w:val="24"/>
          <w:szCs w:val="24"/>
        </w:rPr>
        <w:t>и</w:t>
      </w:r>
      <w:r w:rsidRPr="00B81445">
        <w:rPr>
          <w:rFonts w:ascii="Times New Roman" w:eastAsia="Arial" w:hAnsi="Times New Roman"/>
          <w:sz w:val="24"/>
          <w:szCs w:val="24"/>
        </w:rPr>
        <w:t>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0141B" w:rsidRPr="00781B2B" w:rsidRDefault="0050141B" w:rsidP="00781B2B">
      <w:pPr>
        <w:spacing w:after="0" w:line="240" w:lineRule="auto"/>
        <w:ind w:firstLine="564"/>
        <w:jc w:val="both"/>
        <w:rPr>
          <w:rFonts w:ascii="Times New Roman" w:eastAsia="Arial" w:hAnsi="Times New Roman"/>
          <w:sz w:val="24"/>
          <w:szCs w:val="24"/>
        </w:rPr>
      </w:pPr>
      <w:r w:rsidRPr="00B81445">
        <w:rPr>
          <w:rFonts w:ascii="Times New Roman" w:eastAsia="Arial" w:hAnsi="Times New Roman"/>
          <w:sz w:val="24"/>
          <w:szCs w:val="24"/>
        </w:rPr>
        <w:t>16. Порядок подготовки, оформления, согласования и утверждения проектов планировки, межевания</w:t>
      </w:r>
      <w:r w:rsidRPr="00B81445">
        <w:rPr>
          <w:rFonts w:ascii="Times New Roman" w:hAnsi="Times New Roman"/>
          <w:sz w:val="24"/>
          <w:szCs w:val="24"/>
          <w:shd w:val="clear" w:color="auto" w:fill="FFFFFF"/>
        </w:rPr>
        <w:t xml:space="preserve"> определяется законодательством и в соответствии с ним - настоящими Правилами и соответствующими постановлениями главы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B81445">
        <w:rPr>
          <w:rFonts w:ascii="Times New Roman" w:hAnsi="Times New Roman"/>
          <w:sz w:val="24"/>
          <w:szCs w:val="24"/>
          <w:shd w:val="clear" w:color="auto" w:fill="FFFFFF"/>
        </w:rPr>
        <w:t xml:space="preserve"> сельсовет мун</w:t>
      </w:r>
      <w:r w:rsidRPr="00B81445">
        <w:rPr>
          <w:rFonts w:ascii="Times New Roman" w:hAnsi="Times New Roman"/>
          <w:sz w:val="24"/>
          <w:szCs w:val="24"/>
          <w:shd w:val="clear" w:color="auto" w:fill="FFFFFF"/>
        </w:rPr>
        <w:t>и</w:t>
      </w:r>
      <w:r w:rsidRPr="00B81445">
        <w:rPr>
          <w:rFonts w:ascii="Times New Roman" w:hAnsi="Times New Roman"/>
          <w:sz w:val="24"/>
          <w:szCs w:val="24"/>
          <w:shd w:val="clear" w:color="auto" w:fill="FFFFFF"/>
        </w:rPr>
        <w:t xml:space="preserve">ципального района </w:t>
      </w:r>
      <w:r w:rsidR="009F0D16">
        <w:rPr>
          <w:rFonts w:ascii="Times New Roman" w:hAnsi="Times New Roman"/>
          <w:sz w:val="24"/>
          <w:szCs w:val="24"/>
          <w:shd w:val="clear" w:color="auto" w:fill="FFFFFF"/>
        </w:rPr>
        <w:t>Караидельский район</w:t>
      </w:r>
      <w:r w:rsidRPr="00B81445">
        <w:rPr>
          <w:rFonts w:ascii="Times New Roman" w:hAnsi="Times New Roman"/>
          <w:sz w:val="24"/>
          <w:szCs w:val="24"/>
          <w:shd w:val="clear" w:color="auto" w:fill="FFFFFF"/>
        </w:rPr>
        <w:t xml:space="preserve"> Республики Башкортостан.</w:t>
      </w:r>
    </w:p>
    <w:p w:rsidR="00B43AED" w:rsidRPr="00B43AED" w:rsidRDefault="00B43AED" w:rsidP="0050141B">
      <w:pPr>
        <w:spacing w:line="240" w:lineRule="auto"/>
        <w:ind w:firstLine="360"/>
        <w:jc w:val="center"/>
        <w:rPr>
          <w:rFonts w:ascii="Times New Roman" w:hAnsi="Times New Roman"/>
          <w:b/>
          <w:noProof/>
          <w:sz w:val="16"/>
          <w:szCs w:val="16"/>
        </w:rPr>
      </w:pPr>
    </w:p>
    <w:p w:rsidR="0050141B" w:rsidRPr="00307393" w:rsidRDefault="0050141B" w:rsidP="0050141B">
      <w:pPr>
        <w:spacing w:line="240" w:lineRule="auto"/>
        <w:ind w:firstLine="360"/>
        <w:jc w:val="center"/>
        <w:rPr>
          <w:rFonts w:ascii="Times New Roman" w:hAnsi="Times New Roman"/>
          <w:b/>
          <w:noProof/>
          <w:sz w:val="24"/>
          <w:szCs w:val="24"/>
        </w:rPr>
      </w:pPr>
      <w:r w:rsidRPr="00307393">
        <w:rPr>
          <w:rFonts w:ascii="Times New Roman" w:hAnsi="Times New Roman"/>
          <w:b/>
          <w:noProof/>
          <w:sz w:val="24"/>
          <w:szCs w:val="24"/>
        </w:rPr>
        <w:t>Статья 1</w:t>
      </w:r>
      <w:r>
        <w:rPr>
          <w:rFonts w:ascii="Times New Roman" w:hAnsi="Times New Roman"/>
          <w:b/>
          <w:noProof/>
          <w:sz w:val="24"/>
          <w:szCs w:val="24"/>
        </w:rPr>
        <w:t>6</w:t>
      </w:r>
      <w:r w:rsidRPr="00307393">
        <w:rPr>
          <w:rFonts w:ascii="Times New Roman" w:hAnsi="Times New Roman"/>
          <w:b/>
          <w:noProof/>
          <w:sz w:val="24"/>
          <w:szCs w:val="24"/>
        </w:rPr>
        <w:t>. Порядок подготовки документации по планировке территории</w:t>
      </w:r>
    </w:p>
    <w:p w:rsidR="0050141B" w:rsidRDefault="0050141B" w:rsidP="0050141B">
      <w:pPr>
        <w:pStyle w:val="headertext"/>
        <w:spacing w:before="0" w:beforeAutospacing="0" w:after="0" w:afterAutospacing="0"/>
        <w:ind w:firstLine="360"/>
        <w:jc w:val="both"/>
        <w:rPr>
          <w:rFonts w:eastAsia="Arial"/>
        </w:rPr>
      </w:pPr>
      <w:r>
        <w:rPr>
          <w:rFonts w:eastAsia="Arial"/>
        </w:rPr>
        <w:t xml:space="preserve">  </w:t>
      </w:r>
      <w:r w:rsidRPr="00307393">
        <w:rPr>
          <w:rFonts w:eastAsia="Arial"/>
        </w:rPr>
        <w:t xml:space="preserve">1. Решение о подготовке документации по планировке территории принимается органами местного самоуправления сельского поселения </w:t>
      </w:r>
      <w:proofErr w:type="spellStart"/>
      <w:r w:rsidR="00032D11">
        <w:rPr>
          <w:rFonts w:eastAsia="Arial"/>
        </w:rPr>
        <w:t>Караярский</w:t>
      </w:r>
      <w:proofErr w:type="spellEnd"/>
      <w:r w:rsidR="009F0D16">
        <w:rPr>
          <w:rFonts w:eastAsia="Arial"/>
        </w:rPr>
        <w:t xml:space="preserve"> </w:t>
      </w:r>
      <w:r w:rsidRPr="00307393">
        <w:rPr>
          <w:rFonts w:eastAsia="Arial"/>
        </w:rPr>
        <w:t xml:space="preserve"> сельсовет муниципального района </w:t>
      </w:r>
      <w:r w:rsidR="009F0D16">
        <w:rPr>
          <w:rFonts w:eastAsia="Arial"/>
        </w:rPr>
        <w:t>Караидельский район</w:t>
      </w:r>
      <w:r w:rsidRPr="00307393">
        <w:rPr>
          <w:rFonts w:eastAsia="Arial"/>
        </w:rPr>
        <w:t xml:space="preserve"> Республики Башкортостан</w:t>
      </w:r>
      <w:r>
        <w:rPr>
          <w:rFonts w:eastAsia="Arial"/>
        </w:rPr>
        <w:t>,</w:t>
      </w:r>
      <w:r w:rsidRPr="00307393">
        <w:rPr>
          <w:rFonts w:eastAsia="Arial"/>
        </w:rPr>
        <w:t xml:space="preserve"> </w:t>
      </w:r>
      <w:r>
        <w:rPr>
          <w:rFonts w:eastAsia="Arial"/>
        </w:rPr>
        <w:t>за исключением случаев, указанных в части 1.1 статьи 45 Градостроительного кодекса Российской Федерации.</w:t>
      </w:r>
    </w:p>
    <w:p w:rsidR="0050141B" w:rsidRDefault="0050141B" w:rsidP="0050141B">
      <w:pPr>
        <w:pStyle w:val="headertext"/>
        <w:spacing w:before="0" w:beforeAutospacing="0" w:after="0" w:afterAutospacing="0"/>
        <w:ind w:firstLine="360"/>
        <w:jc w:val="both"/>
      </w:pPr>
      <w:r>
        <w:t xml:space="preserve">  2. </w:t>
      </w:r>
      <w:proofErr w:type="gramStart"/>
      <w:r>
        <w:t xml:space="preserve">Указанное в </w:t>
      </w:r>
      <w:hyperlink r:id="rId10" w:history="1">
        <w:r>
          <w:rPr>
            <w:rStyle w:val="af3"/>
          </w:rPr>
          <w:t>части 1 настоящей статьи</w:t>
        </w:r>
      </w:hyperlink>
      <w:r>
        <w:t xml:space="preserve"> решение подлежит опубликованию в порядке, у</w:t>
      </w:r>
      <w:r>
        <w:t>с</w:t>
      </w:r>
      <w:r>
        <w:t>тановленном для официального опубликования муниципальных правовых актов, иной офиц</w:t>
      </w:r>
      <w:r>
        <w:t>и</w:t>
      </w:r>
      <w:r>
        <w:t>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w:t>
      </w:r>
      <w:r>
        <w:t>ь</w:t>
      </w:r>
      <w:r>
        <w:t>ном сайте городского округа (при наличии официального сайта городского округа) в сети "И</w:t>
      </w:r>
      <w:r>
        <w:t>н</w:t>
      </w:r>
      <w:r>
        <w:t>тернет".</w:t>
      </w:r>
      <w:proofErr w:type="gramEnd"/>
    </w:p>
    <w:p w:rsidR="0050141B" w:rsidRDefault="0050141B" w:rsidP="0050141B">
      <w:pPr>
        <w:pStyle w:val="headertext"/>
        <w:spacing w:before="0" w:beforeAutospacing="0" w:after="0" w:afterAutospacing="0"/>
        <w:ind w:firstLine="360"/>
        <w:jc w:val="both"/>
      </w:pPr>
      <w:r>
        <w:t xml:space="preserve">  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w:t>
      </w:r>
      <w:r>
        <w:t>е</w:t>
      </w:r>
      <w:r>
        <w:t>ления свои предложения о порядке, сроках подготовки и содержании документации по план</w:t>
      </w:r>
      <w:r>
        <w:t>и</w:t>
      </w:r>
      <w:r>
        <w:t>ровке территории.</w:t>
      </w:r>
    </w:p>
    <w:p w:rsidR="0050141B" w:rsidRPr="00307393" w:rsidRDefault="0050141B" w:rsidP="0050141B">
      <w:pPr>
        <w:pStyle w:val="headertext"/>
        <w:spacing w:before="0" w:beforeAutospacing="0" w:after="0" w:afterAutospacing="0"/>
        <w:jc w:val="both"/>
        <w:rPr>
          <w:rFonts w:eastAsia="Arial"/>
        </w:rPr>
      </w:pPr>
      <w:bookmarkStart w:id="10" w:name="P099A"/>
      <w:bookmarkEnd w:id="10"/>
      <w:r>
        <w:t xml:space="preserve">        </w:t>
      </w:r>
      <w:r>
        <w:rPr>
          <w:rFonts w:eastAsia="Arial"/>
        </w:rPr>
        <w:t>4</w:t>
      </w:r>
      <w:r w:rsidRPr="00307393">
        <w:rPr>
          <w:rFonts w:eastAsia="Arial"/>
        </w:rPr>
        <w:t xml:space="preserve">. Администрация сельского поселения </w:t>
      </w:r>
      <w:proofErr w:type="spellStart"/>
      <w:r w:rsidR="00032D11">
        <w:rPr>
          <w:rFonts w:eastAsia="Arial"/>
        </w:rPr>
        <w:t>Караярский</w:t>
      </w:r>
      <w:proofErr w:type="spellEnd"/>
      <w:r w:rsidR="009F0D16">
        <w:rPr>
          <w:rFonts w:eastAsia="Arial"/>
        </w:rPr>
        <w:t xml:space="preserve"> </w:t>
      </w:r>
      <w:r w:rsidRPr="00307393">
        <w:rPr>
          <w:rFonts w:eastAsia="Arial"/>
        </w:rPr>
        <w:t xml:space="preserve"> сельсовет муниципального района </w:t>
      </w:r>
      <w:r w:rsidR="009F0D16">
        <w:rPr>
          <w:rFonts w:eastAsia="Arial"/>
        </w:rPr>
        <w:t>К</w:t>
      </w:r>
      <w:r w:rsidR="009F0D16">
        <w:rPr>
          <w:rFonts w:eastAsia="Arial"/>
        </w:rPr>
        <w:t>а</w:t>
      </w:r>
      <w:r w:rsidR="009F0D16">
        <w:rPr>
          <w:rFonts w:eastAsia="Arial"/>
        </w:rPr>
        <w:t>раидельский район</w:t>
      </w:r>
      <w:r w:rsidRPr="00307393">
        <w:rPr>
          <w:rFonts w:eastAsia="Arial"/>
        </w:rPr>
        <w:t xml:space="preserve"> Республики Башкортостан  обеспечивают подготовку документации по пл</w:t>
      </w:r>
      <w:r w:rsidRPr="00307393">
        <w:rPr>
          <w:rFonts w:eastAsia="Arial"/>
        </w:rPr>
        <w:t>а</w:t>
      </w:r>
      <w:r w:rsidRPr="00307393">
        <w:rPr>
          <w:rFonts w:eastAsia="Arial"/>
        </w:rPr>
        <w:t>нировке территории на основании документов территориального планирования сельского пос</w:t>
      </w:r>
      <w:r w:rsidRPr="00307393">
        <w:rPr>
          <w:rFonts w:eastAsia="Arial"/>
        </w:rPr>
        <w:t>е</w:t>
      </w:r>
      <w:r w:rsidRPr="00307393">
        <w:rPr>
          <w:rFonts w:eastAsia="Arial"/>
        </w:rPr>
        <w:t xml:space="preserve">ления </w:t>
      </w:r>
      <w:proofErr w:type="spellStart"/>
      <w:r w:rsidR="00032D11">
        <w:rPr>
          <w:rFonts w:eastAsia="Arial"/>
        </w:rPr>
        <w:t>Караярский</w:t>
      </w:r>
      <w:proofErr w:type="spellEnd"/>
      <w:r w:rsidR="009F0D16">
        <w:rPr>
          <w:rFonts w:eastAsia="Arial"/>
        </w:rPr>
        <w:t xml:space="preserve"> </w:t>
      </w:r>
      <w:r w:rsidRPr="00307393">
        <w:rPr>
          <w:rFonts w:eastAsia="Arial"/>
        </w:rPr>
        <w:t xml:space="preserve"> сельсовет муниципального района </w:t>
      </w:r>
      <w:r w:rsidR="009F0D16">
        <w:rPr>
          <w:rFonts w:eastAsia="Arial"/>
        </w:rPr>
        <w:t>Караидельский район</w:t>
      </w:r>
      <w:r w:rsidRPr="00307393">
        <w:rPr>
          <w:rFonts w:eastAsia="Arial"/>
        </w:rPr>
        <w:t xml:space="preserve"> Республики Ба</w:t>
      </w:r>
      <w:r w:rsidRPr="00307393">
        <w:rPr>
          <w:rFonts w:eastAsia="Arial"/>
        </w:rPr>
        <w:t>ш</w:t>
      </w:r>
      <w:r w:rsidRPr="00307393">
        <w:rPr>
          <w:rFonts w:eastAsia="Arial"/>
        </w:rPr>
        <w:t>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межселенных те</w:t>
      </w:r>
      <w:r w:rsidRPr="00307393">
        <w:rPr>
          <w:rFonts w:eastAsia="Arial"/>
        </w:rPr>
        <w:t>р</w:t>
      </w:r>
      <w:r w:rsidRPr="00307393">
        <w:rPr>
          <w:rFonts w:eastAsia="Arial"/>
        </w:rPr>
        <w:t xml:space="preserve">риторий. </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5</w:t>
      </w:r>
      <w:r w:rsidRPr="00307393">
        <w:rPr>
          <w:rFonts w:ascii="Times New Roman" w:eastAsia="Arial" w:hAnsi="Times New Roman"/>
          <w:sz w:val="24"/>
          <w:szCs w:val="24"/>
        </w:rPr>
        <w:t>. В случае принятия решения о подготовке документации по планировке территории о</w:t>
      </w:r>
      <w:r w:rsidRPr="00307393">
        <w:rPr>
          <w:rFonts w:ascii="Times New Roman" w:eastAsia="Arial" w:hAnsi="Times New Roman"/>
          <w:sz w:val="24"/>
          <w:szCs w:val="24"/>
        </w:rPr>
        <w:t>р</w:t>
      </w:r>
      <w:r w:rsidRPr="00307393">
        <w:rPr>
          <w:rFonts w:ascii="Times New Roman" w:eastAsia="Arial" w:hAnsi="Times New Roman"/>
          <w:sz w:val="24"/>
          <w:szCs w:val="24"/>
        </w:rPr>
        <w:t xml:space="preserve">ган местного самоуправления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w:t>
      </w:r>
      <w:r w:rsidRPr="00307393">
        <w:rPr>
          <w:rFonts w:ascii="Times New Roman" w:eastAsia="Arial" w:hAnsi="Times New Roman"/>
          <w:sz w:val="24"/>
          <w:szCs w:val="24"/>
        </w:rPr>
        <w:t>ш</w:t>
      </w:r>
      <w:r w:rsidRPr="00307393">
        <w:rPr>
          <w:rFonts w:ascii="Times New Roman" w:eastAsia="Arial" w:hAnsi="Times New Roman"/>
          <w:sz w:val="24"/>
          <w:szCs w:val="24"/>
        </w:rPr>
        <w:t>кортостан</w:t>
      </w:r>
      <w:r>
        <w:rPr>
          <w:rFonts w:ascii="Times New Roman" w:eastAsia="Arial" w:hAnsi="Times New Roman"/>
          <w:sz w:val="24"/>
          <w:szCs w:val="24"/>
        </w:rPr>
        <w:t>, заинтересованное лицо, указанное в п. 6 настоящей статьи</w:t>
      </w:r>
      <w:r w:rsidRPr="00307393">
        <w:rPr>
          <w:rFonts w:ascii="Times New Roman" w:eastAsia="Arial" w:hAnsi="Times New Roman"/>
          <w:sz w:val="24"/>
          <w:szCs w:val="24"/>
        </w:rPr>
        <w:t xml:space="preserve">  </w:t>
      </w:r>
      <w:r w:rsidRPr="00D86625">
        <w:rPr>
          <w:rFonts w:ascii="Times New Roman" w:eastAsia="Arial" w:hAnsi="Times New Roman"/>
          <w:sz w:val="24"/>
          <w:szCs w:val="24"/>
        </w:rPr>
        <w:t>в течение десяти дней</w:t>
      </w:r>
      <w:r w:rsidRPr="00307393">
        <w:rPr>
          <w:rFonts w:ascii="Times New Roman" w:eastAsia="Arial" w:hAnsi="Times New Roman"/>
          <w:sz w:val="24"/>
          <w:szCs w:val="24"/>
        </w:rPr>
        <w:t xml:space="preserve"> со дня принятия такого решения направляют уведомление о принятом решении главе сельского поселения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применительно к </w:t>
      </w:r>
      <w:proofErr w:type="gramStart"/>
      <w:r w:rsidRPr="00307393">
        <w:rPr>
          <w:rFonts w:ascii="Times New Roman" w:eastAsia="Arial" w:hAnsi="Times New Roman"/>
          <w:sz w:val="24"/>
          <w:szCs w:val="24"/>
        </w:rPr>
        <w:t>территориям</w:t>
      </w:r>
      <w:proofErr w:type="gramEnd"/>
      <w:r w:rsidRPr="00307393">
        <w:rPr>
          <w:rFonts w:ascii="Times New Roman" w:eastAsia="Arial" w:hAnsi="Times New Roman"/>
          <w:sz w:val="24"/>
          <w:szCs w:val="24"/>
        </w:rPr>
        <w:t xml:space="preserve"> в которых принято такое решение.</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6</w:t>
      </w:r>
      <w:r w:rsidRPr="00307393">
        <w:rPr>
          <w:rFonts w:ascii="Times New Roman" w:eastAsia="Arial" w:hAnsi="Times New Roman"/>
          <w:sz w:val="24"/>
          <w:szCs w:val="24"/>
        </w:rPr>
        <w:t>. Заказ на подготовку документации по планировке территории выполняется в соответс</w:t>
      </w:r>
      <w:r w:rsidRPr="00307393">
        <w:rPr>
          <w:rFonts w:ascii="Times New Roman" w:eastAsia="Arial" w:hAnsi="Times New Roman"/>
          <w:sz w:val="24"/>
          <w:szCs w:val="24"/>
        </w:rPr>
        <w:t>т</w:t>
      </w:r>
      <w:r w:rsidRPr="00307393">
        <w:rPr>
          <w:rFonts w:ascii="Times New Roman" w:eastAsia="Arial" w:hAnsi="Times New Roman"/>
          <w:sz w:val="24"/>
          <w:szCs w:val="24"/>
        </w:rPr>
        <w:t>вии с законодательством Российской Федерации.</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r>
        <w:rPr>
          <w:rFonts w:ascii="Times New Roman" w:hAnsi="Times New Roman"/>
          <w:sz w:val="24"/>
          <w:szCs w:val="24"/>
        </w:rPr>
        <w:t>7.</w:t>
      </w:r>
      <w:r w:rsidRPr="00307393">
        <w:rPr>
          <w:rFonts w:ascii="Times New Roman" w:hAnsi="Times New Roman"/>
          <w:sz w:val="24"/>
          <w:szCs w:val="24"/>
        </w:rPr>
        <w:t xml:space="preserve"> Решения о подготовке документации по планировке территории принимаются сам</w:t>
      </w:r>
      <w:r w:rsidRPr="00307393">
        <w:rPr>
          <w:rFonts w:ascii="Times New Roman" w:hAnsi="Times New Roman"/>
          <w:sz w:val="24"/>
          <w:szCs w:val="24"/>
        </w:rPr>
        <w:t>о</w:t>
      </w:r>
      <w:r w:rsidRPr="00307393">
        <w:rPr>
          <w:rFonts w:ascii="Times New Roman" w:hAnsi="Times New Roman"/>
          <w:sz w:val="24"/>
          <w:szCs w:val="24"/>
        </w:rPr>
        <w:t>стоятельно:</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1" w:name="dst100152"/>
      <w:bookmarkEnd w:id="11"/>
      <w:r w:rsidRPr="00307393">
        <w:rPr>
          <w:rFonts w:ascii="Times New Roman" w:hAnsi="Times New Roman"/>
          <w:sz w:val="24"/>
          <w:szCs w:val="24"/>
        </w:rPr>
        <w:t>1) лицами, с которыми заключены договоры о развитии застроенной территории, догов</w:t>
      </w:r>
      <w:r w:rsidRPr="00307393">
        <w:rPr>
          <w:rFonts w:ascii="Times New Roman" w:hAnsi="Times New Roman"/>
          <w:sz w:val="24"/>
          <w:szCs w:val="24"/>
        </w:rPr>
        <w:t>о</w:t>
      </w:r>
      <w:r w:rsidRPr="00307393">
        <w:rPr>
          <w:rFonts w:ascii="Times New Roman" w:hAnsi="Times New Roman"/>
          <w:sz w:val="24"/>
          <w:szCs w:val="24"/>
        </w:rPr>
        <w:t>ры о комплексном освоении территории, в том числе в целях строительства жилья экономич</w:t>
      </w:r>
      <w:r w:rsidRPr="00307393">
        <w:rPr>
          <w:rFonts w:ascii="Times New Roman" w:hAnsi="Times New Roman"/>
          <w:sz w:val="24"/>
          <w:szCs w:val="24"/>
        </w:rPr>
        <w:t>е</w:t>
      </w:r>
      <w:r w:rsidRPr="00307393">
        <w:rPr>
          <w:rFonts w:ascii="Times New Roman" w:hAnsi="Times New Roman"/>
          <w:sz w:val="24"/>
          <w:szCs w:val="24"/>
        </w:rPr>
        <w:t>ского класса, договоры о комплексном развитии территории по инициативе органа местного самоуправления;</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2" w:name="dst100153"/>
      <w:bookmarkEnd w:id="12"/>
      <w:r w:rsidRPr="00307393">
        <w:rPr>
          <w:rFonts w:ascii="Times New Roman" w:hAnsi="Times New Roman"/>
          <w:sz w:val="24"/>
          <w:szCs w:val="24"/>
        </w:rPr>
        <w:t xml:space="preserve">2) лицами, указанными в части 3 статьи 46.9 </w:t>
      </w:r>
      <w:r w:rsidRPr="00FE167C">
        <w:rPr>
          <w:rFonts w:ascii="Times New Roman" w:eastAsia="Arial" w:hAnsi="Times New Roman"/>
          <w:sz w:val="24"/>
          <w:szCs w:val="24"/>
        </w:rPr>
        <w:t>Градостроительного кодекса Российской Ф</w:t>
      </w:r>
      <w:r w:rsidRPr="00FE167C">
        <w:rPr>
          <w:rFonts w:ascii="Times New Roman" w:eastAsia="Arial" w:hAnsi="Times New Roman"/>
          <w:sz w:val="24"/>
          <w:szCs w:val="24"/>
        </w:rPr>
        <w:t>е</w:t>
      </w:r>
      <w:r w:rsidRPr="00FE167C">
        <w:rPr>
          <w:rFonts w:ascii="Times New Roman" w:eastAsia="Arial" w:hAnsi="Times New Roman"/>
          <w:sz w:val="24"/>
          <w:szCs w:val="24"/>
        </w:rPr>
        <w:t>дерации</w:t>
      </w:r>
      <w:r w:rsidRPr="00307393">
        <w:rPr>
          <w:rFonts w:ascii="Times New Roman" w:hAnsi="Times New Roman"/>
          <w:sz w:val="24"/>
          <w:szCs w:val="24"/>
        </w:rPr>
        <w:t>;</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3" w:name="dst100154"/>
      <w:bookmarkEnd w:id="13"/>
      <w:r w:rsidRPr="00307393">
        <w:rPr>
          <w:rFonts w:ascii="Times New Roman" w:hAnsi="Times New Roman"/>
          <w:sz w:val="24"/>
          <w:szCs w:val="24"/>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4" w:name="dst100155"/>
      <w:bookmarkEnd w:id="14"/>
      <w:r w:rsidRPr="00307393">
        <w:rPr>
          <w:rFonts w:ascii="Times New Roman" w:hAnsi="Times New Roman"/>
          <w:sz w:val="24"/>
          <w:szCs w:val="24"/>
        </w:rPr>
        <w:t>4) субъектами естественных монополий, организациями коммунального комплекса в сл</w:t>
      </w:r>
      <w:r w:rsidRPr="00307393">
        <w:rPr>
          <w:rFonts w:ascii="Times New Roman" w:hAnsi="Times New Roman"/>
          <w:sz w:val="24"/>
          <w:szCs w:val="24"/>
        </w:rPr>
        <w:t>у</w:t>
      </w:r>
      <w:r w:rsidRPr="00307393">
        <w:rPr>
          <w:rFonts w:ascii="Times New Roman" w:hAnsi="Times New Roman"/>
          <w:sz w:val="24"/>
          <w:szCs w:val="24"/>
        </w:rPr>
        <w:t>чае подготовки документации по планировке территории для размещения объектов федерал</w:t>
      </w:r>
      <w:r w:rsidRPr="00307393">
        <w:rPr>
          <w:rFonts w:ascii="Times New Roman" w:hAnsi="Times New Roman"/>
          <w:sz w:val="24"/>
          <w:szCs w:val="24"/>
        </w:rPr>
        <w:t>ь</w:t>
      </w:r>
      <w:r w:rsidRPr="00307393">
        <w:rPr>
          <w:rFonts w:ascii="Times New Roman" w:hAnsi="Times New Roman"/>
          <w:sz w:val="24"/>
          <w:szCs w:val="24"/>
        </w:rPr>
        <w:t>ного значения, объектов регионального значения, объектов местного значения.</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5" w:name="dst100156"/>
      <w:bookmarkEnd w:id="15"/>
      <w:r>
        <w:rPr>
          <w:rFonts w:ascii="Times New Roman" w:hAnsi="Times New Roman"/>
          <w:sz w:val="24"/>
          <w:szCs w:val="24"/>
        </w:rPr>
        <w:t>8</w:t>
      </w:r>
      <w:r w:rsidRPr="00307393">
        <w:rPr>
          <w:rFonts w:ascii="Times New Roman" w:hAnsi="Times New Roman"/>
          <w:sz w:val="24"/>
          <w:szCs w:val="24"/>
        </w:rPr>
        <w:t xml:space="preserve">. В случаях, предусмотренных п. </w:t>
      </w:r>
      <w:r>
        <w:rPr>
          <w:rFonts w:ascii="Times New Roman" w:hAnsi="Times New Roman"/>
          <w:sz w:val="24"/>
          <w:szCs w:val="24"/>
        </w:rPr>
        <w:t>7</w:t>
      </w:r>
      <w:r w:rsidRPr="00307393">
        <w:rPr>
          <w:rFonts w:ascii="Times New Roman" w:hAnsi="Times New Roman"/>
          <w:sz w:val="24"/>
          <w:szCs w:val="24"/>
        </w:rPr>
        <w:t xml:space="preserve"> настоящей статьи, подготовка документации по пл</w:t>
      </w:r>
      <w:r w:rsidRPr="00307393">
        <w:rPr>
          <w:rFonts w:ascii="Times New Roman" w:hAnsi="Times New Roman"/>
          <w:sz w:val="24"/>
          <w:szCs w:val="24"/>
        </w:rPr>
        <w:t>а</w:t>
      </w:r>
      <w:r w:rsidRPr="00307393">
        <w:rPr>
          <w:rFonts w:ascii="Times New Roman" w:hAnsi="Times New Roman"/>
          <w:sz w:val="24"/>
          <w:szCs w:val="24"/>
        </w:rPr>
        <w:t>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9</w:t>
      </w:r>
      <w:r w:rsidRPr="00307393">
        <w:rPr>
          <w:rFonts w:ascii="Times New Roman" w:eastAsia="Arial" w:hAnsi="Times New Roman"/>
          <w:sz w:val="24"/>
          <w:szCs w:val="24"/>
        </w:rPr>
        <w:t xml:space="preserve">. </w:t>
      </w:r>
      <w:proofErr w:type="gramStart"/>
      <w:r w:rsidRPr="00307393">
        <w:rPr>
          <w:rFonts w:ascii="Times New Roman" w:eastAsia="Arial" w:hAnsi="Times New Roman"/>
          <w:sz w:val="24"/>
          <w:szCs w:val="24"/>
        </w:rPr>
        <w:t>Заказчиками по разработке проектов планировки и проектов межевания могут выст</w:t>
      </w:r>
      <w:r w:rsidRPr="00307393">
        <w:rPr>
          <w:rFonts w:ascii="Times New Roman" w:eastAsia="Arial" w:hAnsi="Times New Roman"/>
          <w:sz w:val="24"/>
          <w:szCs w:val="24"/>
        </w:rPr>
        <w:t>у</w:t>
      </w:r>
      <w:r w:rsidRPr="00307393">
        <w:rPr>
          <w:rFonts w:ascii="Times New Roman" w:eastAsia="Arial" w:hAnsi="Times New Roman"/>
          <w:sz w:val="24"/>
          <w:szCs w:val="24"/>
        </w:rPr>
        <w:t xml:space="preserve">пать уполномоченные органы Администрации сельского поселения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w:t>
      </w:r>
      <w:r w:rsidRPr="00307393">
        <w:rPr>
          <w:rFonts w:ascii="Times New Roman" w:eastAsia="Arial" w:hAnsi="Times New Roman"/>
          <w:sz w:val="24"/>
          <w:szCs w:val="24"/>
        </w:rPr>
        <w:t>у</w:t>
      </w:r>
      <w:r w:rsidRPr="00307393">
        <w:rPr>
          <w:rFonts w:ascii="Times New Roman" w:eastAsia="Arial" w:hAnsi="Times New Roman"/>
          <w:sz w:val="24"/>
          <w:szCs w:val="24"/>
        </w:rPr>
        <w:t xml:space="preserve">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 </w:t>
      </w:r>
      <w:proofErr w:type="spellStart"/>
      <w:r w:rsidR="00032D11">
        <w:rPr>
          <w:rFonts w:ascii="Times New Roman" w:eastAsia="Arial" w:hAnsi="Times New Roman"/>
          <w:sz w:val="24"/>
          <w:szCs w:val="24"/>
        </w:rPr>
        <w:t>Кар</w:t>
      </w:r>
      <w:r w:rsidR="00032D11">
        <w:rPr>
          <w:rFonts w:ascii="Times New Roman" w:eastAsia="Arial" w:hAnsi="Times New Roman"/>
          <w:sz w:val="24"/>
          <w:szCs w:val="24"/>
        </w:rPr>
        <w:t>а</w:t>
      </w:r>
      <w:r w:rsidR="00032D11">
        <w:rPr>
          <w:rFonts w:ascii="Times New Roman" w:eastAsia="Arial" w:hAnsi="Times New Roman"/>
          <w:sz w:val="24"/>
          <w:szCs w:val="24"/>
        </w:rPr>
        <w:t>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а также физические и/или юридические лица.</w:t>
      </w:r>
      <w:proofErr w:type="gramEnd"/>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10</w:t>
      </w:r>
      <w:r w:rsidRPr="00307393">
        <w:rPr>
          <w:rFonts w:ascii="Times New Roman" w:eastAsia="Arial" w:hAnsi="Times New Roman"/>
          <w:sz w:val="24"/>
          <w:szCs w:val="24"/>
        </w:rPr>
        <w:t>. В случае</w:t>
      </w:r>
      <w:proofErr w:type="gramStart"/>
      <w:r w:rsidRPr="00307393">
        <w:rPr>
          <w:rFonts w:ascii="Times New Roman" w:eastAsia="Arial" w:hAnsi="Times New Roman"/>
          <w:sz w:val="24"/>
          <w:szCs w:val="24"/>
        </w:rPr>
        <w:t>,</w:t>
      </w:r>
      <w:proofErr w:type="gramEnd"/>
      <w:r w:rsidRPr="00307393">
        <w:rPr>
          <w:rFonts w:ascii="Times New Roman" w:eastAsia="Arial" w:hAnsi="Times New Roman"/>
          <w:sz w:val="24"/>
          <w:szCs w:val="24"/>
        </w:rPr>
        <w:t xml:space="preserve"> если разработка документации по планировке территории сельского посел</w:t>
      </w:r>
      <w:r w:rsidRPr="00307393">
        <w:rPr>
          <w:rFonts w:ascii="Times New Roman" w:eastAsia="Arial" w:hAnsi="Times New Roman"/>
          <w:sz w:val="24"/>
          <w:szCs w:val="24"/>
        </w:rPr>
        <w:t>е</w:t>
      </w:r>
      <w:r w:rsidRPr="00307393">
        <w:rPr>
          <w:rFonts w:ascii="Times New Roman" w:eastAsia="Arial" w:hAnsi="Times New Roman"/>
          <w:sz w:val="24"/>
          <w:szCs w:val="24"/>
        </w:rPr>
        <w:t xml:space="preserve">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w:t>
      </w:r>
      <w:r w:rsidRPr="00307393">
        <w:rPr>
          <w:rFonts w:ascii="Times New Roman" w:eastAsia="Arial" w:hAnsi="Times New Roman"/>
          <w:sz w:val="24"/>
          <w:szCs w:val="24"/>
        </w:rPr>
        <w:t>р</w:t>
      </w:r>
      <w:r w:rsidRPr="00307393">
        <w:rPr>
          <w:rFonts w:ascii="Times New Roman" w:eastAsia="Arial" w:hAnsi="Times New Roman"/>
          <w:sz w:val="24"/>
          <w:szCs w:val="24"/>
        </w:rPr>
        <w:t>тостан Республики Башкортостан  производится по заказам органов Администрации муниц</w:t>
      </w:r>
      <w:r w:rsidRPr="00307393">
        <w:rPr>
          <w:rFonts w:ascii="Times New Roman" w:eastAsia="Arial" w:hAnsi="Times New Roman"/>
          <w:sz w:val="24"/>
          <w:szCs w:val="24"/>
        </w:rPr>
        <w:t>и</w:t>
      </w:r>
      <w:r w:rsidRPr="00307393">
        <w:rPr>
          <w:rFonts w:ascii="Times New Roman" w:eastAsia="Arial" w:hAnsi="Times New Roman"/>
          <w:sz w:val="24"/>
          <w:szCs w:val="24"/>
        </w:rPr>
        <w:t xml:space="preserve">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и подведомственных им служб и организаций, ее финансирование осуществляется за счет средств бюджета муниц</w:t>
      </w:r>
      <w:r w:rsidRPr="00307393">
        <w:rPr>
          <w:rFonts w:ascii="Times New Roman" w:eastAsia="Arial" w:hAnsi="Times New Roman"/>
          <w:sz w:val="24"/>
          <w:szCs w:val="24"/>
        </w:rPr>
        <w:t>и</w:t>
      </w:r>
      <w:r w:rsidRPr="00307393">
        <w:rPr>
          <w:rFonts w:ascii="Times New Roman" w:eastAsia="Arial" w:hAnsi="Times New Roman"/>
          <w:sz w:val="24"/>
          <w:szCs w:val="24"/>
        </w:rPr>
        <w:t xml:space="preserve">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1</w:t>
      </w:r>
      <w:r w:rsidRPr="00307393">
        <w:rPr>
          <w:rFonts w:ascii="Times New Roman" w:eastAsia="Arial" w:hAnsi="Times New Roman"/>
          <w:sz w:val="24"/>
          <w:szCs w:val="24"/>
        </w:rPr>
        <w:t>. Проекты планировки и проекты межевания территорий разрабатываются в соответс</w:t>
      </w:r>
      <w:r w:rsidRPr="00307393">
        <w:rPr>
          <w:rFonts w:ascii="Times New Roman" w:eastAsia="Arial" w:hAnsi="Times New Roman"/>
          <w:sz w:val="24"/>
          <w:szCs w:val="24"/>
        </w:rPr>
        <w:t>т</w:t>
      </w:r>
      <w:r w:rsidRPr="00307393">
        <w:rPr>
          <w:rFonts w:ascii="Times New Roman" w:eastAsia="Arial" w:hAnsi="Times New Roman"/>
          <w:sz w:val="24"/>
          <w:szCs w:val="24"/>
        </w:rPr>
        <w:t>вии с техническими заданиями, подготовленными заказчиком и согласованными с отделом а</w:t>
      </w:r>
      <w:r w:rsidRPr="00307393">
        <w:rPr>
          <w:rFonts w:ascii="Times New Roman" w:eastAsia="Arial" w:hAnsi="Times New Roman"/>
          <w:sz w:val="24"/>
          <w:szCs w:val="24"/>
        </w:rPr>
        <w:t>р</w:t>
      </w:r>
      <w:r w:rsidRPr="00307393">
        <w:rPr>
          <w:rFonts w:ascii="Times New Roman" w:eastAsia="Arial" w:hAnsi="Times New Roman"/>
          <w:sz w:val="24"/>
          <w:szCs w:val="24"/>
        </w:rPr>
        <w:t xml:space="preserve">хитектуры и градостроительства Администрации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2</w:t>
      </w:r>
      <w:r w:rsidRPr="00307393">
        <w:rPr>
          <w:rFonts w:ascii="Times New Roman" w:eastAsia="Arial" w:hAnsi="Times New Roman"/>
          <w:sz w:val="24"/>
          <w:szCs w:val="24"/>
        </w:rPr>
        <w:t xml:space="preserve">. Подготовка документации по планировке территории сельского поселения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осущест</w:t>
      </w:r>
      <w:r w:rsidRPr="00307393">
        <w:rPr>
          <w:rFonts w:ascii="Times New Roman" w:eastAsia="Arial" w:hAnsi="Times New Roman"/>
          <w:sz w:val="24"/>
          <w:szCs w:val="24"/>
        </w:rPr>
        <w:t>в</w:t>
      </w:r>
      <w:r w:rsidRPr="00307393">
        <w:rPr>
          <w:rFonts w:ascii="Times New Roman" w:eastAsia="Arial" w:hAnsi="Times New Roman"/>
          <w:sz w:val="24"/>
          <w:szCs w:val="24"/>
        </w:rPr>
        <w:t>ляется на основании заключенного договора в соответствии с федеральным законодательством.</w:t>
      </w:r>
    </w:p>
    <w:p w:rsidR="0050141B" w:rsidRPr="00307393"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Заказчик по разработке документации по планировке территории обеспечивает подгото</w:t>
      </w:r>
      <w:r w:rsidRPr="00307393">
        <w:rPr>
          <w:rFonts w:ascii="Times New Roman" w:eastAsia="Arial" w:hAnsi="Times New Roman"/>
          <w:sz w:val="24"/>
          <w:szCs w:val="24"/>
        </w:rPr>
        <w:t>в</w:t>
      </w:r>
      <w:r w:rsidRPr="00307393">
        <w:rPr>
          <w:rFonts w:ascii="Times New Roman" w:eastAsia="Arial" w:hAnsi="Times New Roman"/>
          <w:sz w:val="24"/>
          <w:szCs w:val="24"/>
        </w:rPr>
        <w:t>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50141B" w:rsidRPr="00307393"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3</w:t>
      </w:r>
      <w:r w:rsidRPr="00307393">
        <w:rPr>
          <w:rFonts w:ascii="Times New Roman" w:eastAsia="Arial" w:hAnsi="Times New Roman"/>
          <w:sz w:val="24"/>
          <w:szCs w:val="24"/>
        </w:rPr>
        <w:t xml:space="preserve">. Отдел архитектуры и градостроительства Администрации муниципального района </w:t>
      </w:r>
      <w:r w:rsidR="009F0D16">
        <w:rPr>
          <w:rFonts w:ascii="Times New Roman" w:eastAsia="Arial" w:hAnsi="Times New Roman"/>
          <w:sz w:val="24"/>
          <w:szCs w:val="24"/>
        </w:rPr>
        <w:t>К</w:t>
      </w:r>
      <w:r w:rsidR="009F0D16">
        <w:rPr>
          <w:rFonts w:ascii="Times New Roman" w:eastAsia="Arial" w:hAnsi="Times New Roman"/>
          <w:sz w:val="24"/>
          <w:szCs w:val="24"/>
        </w:rPr>
        <w:t>а</w:t>
      </w:r>
      <w:r w:rsidR="009F0D16">
        <w:rPr>
          <w:rFonts w:ascii="Times New Roman" w:eastAsia="Arial" w:hAnsi="Times New Roman"/>
          <w:sz w:val="24"/>
          <w:szCs w:val="24"/>
        </w:rPr>
        <w:t>раидельский район</w:t>
      </w:r>
      <w:r w:rsidRPr="00307393">
        <w:rPr>
          <w:rFonts w:ascii="Times New Roman" w:eastAsia="Arial" w:hAnsi="Times New Roman"/>
          <w:sz w:val="24"/>
          <w:szCs w:val="24"/>
        </w:rPr>
        <w:t xml:space="preserve"> Республики Башкортостан и иные уполномоченные органы района и сел</w:t>
      </w:r>
      <w:r w:rsidRPr="00307393">
        <w:rPr>
          <w:rFonts w:ascii="Times New Roman" w:eastAsia="Arial" w:hAnsi="Times New Roman"/>
          <w:sz w:val="24"/>
          <w:szCs w:val="24"/>
        </w:rPr>
        <w:t>ь</w:t>
      </w:r>
      <w:r w:rsidRPr="00307393">
        <w:rPr>
          <w:rFonts w:ascii="Times New Roman" w:eastAsia="Arial" w:hAnsi="Times New Roman"/>
          <w:sz w:val="24"/>
          <w:szCs w:val="24"/>
        </w:rPr>
        <w:t xml:space="preserve">ского поселения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w:t>
      </w:r>
      <w:r w:rsidRPr="00307393">
        <w:rPr>
          <w:rFonts w:ascii="Times New Roman" w:eastAsia="Arial" w:hAnsi="Times New Roman"/>
          <w:sz w:val="24"/>
          <w:szCs w:val="24"/>
        </w:rPr>
        <w:t>б</w:t>
      </w:r>
      <w:r w:rsidRPr="00307393">
        <w:rPr>
          <w:rFonts w:ascii="Times New Roman" w:eastAsia="Arial" w:hAnsi="Times New Roman"/>
          <w:sz w:val="24"/>
          <w:szCs w:val="24"/>
        </w:rPr>
        <w:t xml:space="preserve">лики Башкортостан </w:t>
      </w:r>
      <w:r w:rsidRPr="00307393">
        <w:rPr>
          <w:rFonts w:ascii="Times New Roman" w:hAnsi="Times New Roman"/>
          <w:sz w:val="24"/>
          <w:szCs w:val="24"/>
          <w:shd w:val="clear" w:color="auto" w:fill="FFFFFF"/>
        </w:rPr>
        <w:t>осуществляют проверку документации по планировке территории на соо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ветствие требованиям, установленным</w:t>
      </w:r>
      <w:r w:rsidRPr="00307393">
        <w:rPr>
          <w:rFonts w:ascii="Times New Roman" w:hAnsi="Times New Roman"/>
          <w:sz w:val="24"/>
          <w:szCs w:val="24"/>
        </w:rPr>
        <w:t> </w:t>
      </w:r>
      <w:hyperlink r:id="rId11" w:anchor="dst1216" w:history="1">
        <w:r w:rsidRPr="00307393">
          <w:rPr>
            <w:rFonts w:ascii="Times New Roman" w:hAnsi="Times New Roman"/>
            <w:sz w:val="24"/>
            <w:szCs w:val="24"/>
          </w:rPr>
          <w:t>частью 10 статьи 45</w:t>
        </w:r>
      </w:hyperlink>
      <w:r w:rsidRPr="00307393">
        <w:rPr>
          <w:rFonts w:ascii="Times New Roman" w:hAnsi="Times New Roman"/>
          <w:sz w:val="24"/>
          <w:szCs w:val="24"/>
        </w:rPr>
        <w:t> </w:t>
      </w:r>
      <w:r w:rsidRPr="00FE167C">
        <w:rPr>
          <w:rFonts w:ascii="Times New Roman" w:eastAsia="Arial" w:hAnsi="Times New Roman"/>
          <w:sz w:val="24"/>
          <w:szCs w:val="24"/>
        </w:rPr>
        <w:t>Градостроительного кодекса Ро</w:t>
      </w:r>
      <w:r w:rsidRPr="00FE167C">
        <w:rPr>
          <w:rFonts w:ascii="Times New Roman" w:eastAsia="Arial" w:hAnsi="Times New Roman"/>
          <w:sz w:val="24"/>
          <w:szCs w:val="24"/>
        </w:rPr>
        <w:t>с</w:t>
      </w:r>
      <w:r w:rsidRPr="00FE167C">
        <w:rPr>
          <w:rFonts w:ascii="Times New Roman" w:eastAsia="Arial" w:hAnsi="Times New Roman"/>
          <w:sz w:val="24"/>
          <w:szCs w:val="24"/>
        </w:rPr>
        <w:t>сийской Федерации</w:t>
      </w:r>
      <w:r w:rsidRPr="00307393">
        <w:rPr>
          <w:rFonts w:ascii="Times New Roman" w:hAnsi="Times New Roman"/>
          <w:sz w:val="24"/>
          <w:szCs w:val="24"/>
          <w:shd w:val="clear" w:color="auto" w:fill="FFFFFF"/>
        </w:rPr>
        <w:t>.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клонении такой документации и о направлении ее на доработку.</w:t>
      </w:r>
      <w:r w:rsidRPr="00307393">
        <w:rPr>
          <w:rFonts w:ascii="Times New Roman" w:eastAsia="Arial" w:hAnsi="Times New Roman"/>
          <w:sz w:val="24"/>
          <w:szCs w:val="24"/>
        </w:rPr>
        <w:t xml:space="preserve"> </w:t>
      </w:r>
    </w:p>
    <w:p w:rsidR="0050141B" w:rsidRDefault="0050141B" w:rsidP="00AE7AEC">
      <w:pPr>
        <w:pStyle w:val="ConsPlusNormal"/>
        <w:ind w:firstLine="540"/>
        <w:jc w:val="both"/>
        <w:rPr>
          <w:rFonts w:ascii="Times New Roman" w:hAnsi="Times New Roman" w:cs="Times New Roman"/>
          <w:sz w:val="24"/>
          <w:szCs w:val="24"/>
          <w:shd w:val="clear" w:color="auto" w:fill="FFFFFF"/>
        </w:rPr>
      </w:pPr>
      <w:r w:rsidRPr="00307393">
        <w:rPr>
          <w:rFonts w:ascii="Times New Roman" w:hAnsi="Times New Roman" w:cs="Times New Roman"/>
          <w:sz w:val="24"/>
          <w:szCs w:val="24"/>
        </w:rPr>
        <w:t>1</w:t>
      </w:r>
      <w:r>
        <w:rPr>
          <w:rFonts w:ascii="Times New Roman" w:hAnsi="Times New Roman" w:cs="Times New Roman"/>
          <w:sz w:val="24"/>
          <w:szCs w:val="24"/>
        </w:rPr>
        <w:t>4</w:t>
      </w:r>
      <w:r w:rsidRPr="00307393">
        <w:rPr>
          <w:rFonts w:ascii="Times New Roman" w:hAnsi="Times New Roman" w:cs="Times New Roman"/>
          <w:sz w:val="24"/>
          <w:szCs w:val="24"/>
        </w:rPr>
        <w:t xml:space="preserve">. </w:t>
      </w:r>
      <w:r w:rsidRPr="00307393">
        <w:rPr>
          <w:rFonts w:ascii="Times New Roman" w:hAnsi="Times New Roman" w:cs="Times New Roman"/>
          <w:sz w:val="24"/>
          <w:szCs w:val="24"/>
          <w:shd w:val="clear" w:color="auto" w:fill="FFFFFF"/>
        </w:rPr>
        <w:t>Проекты планировки территории и проекты межевания территории, решени</w:t>
      </w:r>
      <w:r>
        <w:rPr>
          <w:rFonts w:ascii="Times New Roman" w:hAnsi="Times New Roman" w:cs="Times New Roman"/>
          <w:sz w:val="24"/>
          <w:szCs w:val="24"/>
          <w:shd w:val="clear" w:color="auto" w:fill="FFFFFF"/>
        </w:rPr>
        <w:t xml:space="preserve">е об утверждении которых принимается в соответствии с </w:t>
      </w:r>
      <w:r w:rsidRPr="00FE167C">
        <w:rPr>
          <w:rFonts w:ascii="Times New Roman" w:hAnsi="Times New Roman" w:cs="Times New Roman"/>
          <w:sz w:val="24"/>
          <w:szCs w:val="24"/>
        </w:rPr>
        <w:t>Градостроительным кодексом Российской Федерации</w:t>
      </w:r>
      <w:r>
        <w:rPr>
          <w:rFonts w:ascii="Times New Roman" w:hAnsi="Times New Roman" w:cs="Times New Roman"/>
          <w:sz w:val="24"/>
          <w:szCs w:val="24"/>
          <w:shd w:val="clear" w:color="auto" w:fill="FFFFFF"/>
        </w:rPr>
        <w:t xml:space="preserve"> органами местного самоуправления сельского поселения, до их утверждения подлежат обязательному рассмотрению на общественных обсуждениях или публичных слушаниях. </w:t>
      </w:r>
      <w:r w:rsidRPr="00307393">
        <w:rPr>
          <w:rFonts w:ascii="Times New Roman" w:hAnsi="Times New Roman" w:cs="Times New Roman"/>
          <w:sz w:val="24"/>
          <w:szCs w:val="24"/>
          <w:shd w:val="clear" w:color="auto" w:fill="FFFFFF"/>
        </w:rPr>
        <w:t xml:space="preserve"> </w:t>
      </w:r>
    </w:p>
    <w:p w:rsidR="0050141B" w:rsidRDefault="0050141B" w:rsidP="00743F82">
      <w:pPr>
        <w:pStyle w:val="formattexttopleveltext"/>
        <w:spacing w:before="0" w:beforeAutospacing="0" w:after="0" w:afterAutospacing="0"/>
        <w:ind w:firstLine="482"/>
        <w:jc w:val="both"/>
      </w:pPr>
      <w:r>
        <w:t>14.1 Общественные обсуждения или публичные слушания по проекту планировки терр</w:t>
      </w:r>
      <w:r>
        <w:t>и</w:t>
      </w:r>
      <w:r>
        <w:t xml:space="preserve">тории и проекту межевания территории не проводятся, если они подготовлены в отношении: </w:t>
      </w:r>
    </w:p>
    <w:p w:rsidR="0050141B" w:rsidRDefault="0050141B" w:rsidP="00743F82">
      <w:pPr>
        <w:pStyle w:val="formattexttopleveltext"/>
        <w:spacing w:before="0" w:beforeAutospacing="0" w:after="0" w:afterAutospacing="0"/>
        <w:ind w:firstLine="482"/>
        <w:jc w:val="both"/>
      </w:pPr>
      <w:r>
        <w:t>1) территории, в границах которой в соответствии с правилами землепользования и з</w:t>
      </w:r>
      <w:r>
        <w:t>а</w:t>
      </w:r>
      <w:r>
        <w:t>стройки предусматривается осуществление деятельности по комплексному и устойчивому ра</w:t>
      </w:r>
      <w:r>
        <w:t>з</w:t>
      </w:r>
      <w:r>
        <w:t xml:space="preserve">витию территории; </w:t>
      </w:r>
    </w:p>
    <w:p w:rsidR="0050141B" w:rsidRDefault="0050141B" w:rsidP="00AE7AEC">
      <w:pPr>
        <w:pStyle w:val="formattexttopleveltext"/>
        <w:spacing w:before="0" w:beforeAutospacing="0" w:after="0" w:afterAutospacing="0"/>
        <w:ind w:firstLine="482"/>
        <w:jc w:val="both"/>
      </w:pPr>
      <w:proofErr w:type="gramStart"/>
      <w:r>
        <w:lastRenderedPageBreak/>
        <w:t>2) территории в границах земельного участка, предоставленного некоммерческой орган</w:t>
      </w:r>
      <w:r>
        <w:t>и</w:t>
      </w:r>
      <w:r>
        <w:t>зации, созданной гражданами, для ведения садоводства, огородничества, дачного хозяйства или для ведения дачного хозяйства иному юридическому лицу;</w:t>
      </w:r>
      <w:r>
        <w:br/>
      </w:r>
      <w:bookmarkStart w:id="16" w:name="P0A0F"/>
      <w:bookmarkEnd w:id="16"/>
      <w:r>
        <w:t xml:space="preserve">        3) территории для размещения линейных объектов в границах земель лесного фонда. </w:t>
      </w:r>
      <w:proofErr w:type="gramEnd"/>
    </w:p>
    <w:p w:rsidR="0050141B" w:rsidRDefault="0050141B" w:rsidP="00AE7AEC">
      <w:pPr>
        <w:pStyle w:val="formattexttopleveltext"/>
        <w:spacing w:before="0" w:beforeAutospacing="0" w:after="0" w:afterAutospacing="0"/>
        <w:ind w:firstLine="482"/>
        <w:jc w:val="both"/>
      </w:pPr>
      <w:r>
        <w:t xml:space="preserve">15. </w:t>
      </w:r>
      <w:proofErr w:type="gramStart"/>
      <w:r>
        <w:t>Срок проведения общественных обсуждений или публичных слушаний со дня опов</w:t>
      </w:r>
      <w:r>
        <w:t>е</w:t>
      </w:r>
      <w:r>
        <w:t>щения жителей муниципального образования об их проведении до дня опубликования закл</w:t>
      </w:r>
      <w:r>
        <w:t>ю</w:t>
      </w:r>
      <w:r>
        <w:t>чения о результатах общественных обсуждений или публичных слушаний определяется уст</w:t>
      </w:r>
      <w:r>
        <w:t>а</w:t>
      </w:r>
      <w:r>
        <w:t>вом муниципального образования и (или) нормативным правовым актом представительного о</w:t>
      </w:r>
      <w:r>
        <w:t>р</w:t>
      </w:r>
      <w:r>
        <w:t xml:space="preserve">гана муниципального образования и не может быть менее одного месяца и более трех месяцев. </w:t>
      </w:r>
      <w:proofErr w:type="gramEnd"/>
    </w:p>
    <w:p w:rsidR="0050141B" w:rsidRDefault="0050141B" w:rsidP="00AE7AEC">
      <w:pPr>
        <w:pStyle w:val="formattexttopleveltext"/>
        <w:spacing w:before="0" w:beforeAutospacing="0" w:after="0" w:afterAutospacing="0"/>
        <w:ind w:firstLine="482"/>
        <w:jc w:val="both"/>
      </w:pPr>
      <w:r>
        <w:t xml:space="preserve">16. </w:t>
      </w:r>
      <w:proofErr w:type="gramStart"/>
      <w:r>
        <w:t>Орган местного самоуправления поселения или орган местного самоуправления горо</w:t>
      </w:r>
      <w:r>
        <w:t>д</w:t>
      </w:r>
      <w:r>
        <w:t>ского округа направляет соответственно главе местной администрации поселения, главе мес</w:t>
      </w:r>
      <w:r>
        <w:t>т</w:t>
      </w:r>
      <w:r>
        <w:t>ной администрации городского округа подготовленную документацию по планировке террит</w:t>
      </w:r>
      <w:r>
        <w:t>о</w:t>
      </w:r>
      <w:r>
        <w:t>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w:t>
      </w:r>
      <w:r>
        <w:t>у</w:t>
      </w:r>
      <w:r>
        <w:t>ждений или публичных слушаний не позднее чем через пятнадцать дней со дня проведения о</w:t>
      </w:r>
      <w:r>
        <w:t>б</w:t>
      </w:r>
      <w:r>
        <w:t>щественных обсуждений</w:t>
      </w:r>
      <w:proofErr w:type="gramEnd"/>
      <w:r>
        <w:t xml:space="preserve"> или публичных слушаний. </w:t>
      </w:r>
    </w:p>
    <w:p w:rsidR="0050141B" w:rsidRPr="00307393" w:rsidRDefault="0050141B" w:rsidP="00AE7AEC">
      <w:pPr>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         </w:t>
      </w:r>
      <w:r w:rsidRPr="00307393">
        <w:rPr>
          <w:rFonts w:ascii="Times New Roman" w:eastAsia="Arial" w:hAnsi="Times New Roman"/>
          <w:sz w:val="24"/>
          <w:szCs w:val="24"/>
        </w:rPr>
        <w:t>1</w:t>
      </w:r>
      <w:r>
        <w:rPr>
          <w:rFonts w:ascii="Times New Roman" w:eastAsia="Arial" w:hAnsi="Times New Roman"/>
          <w:sz w:val="24"/>
          <w:szCs w:val="24"/>
        </w:rPr>
        <w:t>7</w:t>
      </w:r>
      <w:r w:rsidRPr="00307393">
        <w:rPr>
          <w:rFonts w:ascii="Times New Roman" w:eastAsia="Arial" w:hAnsi="Times New Roman"/>
          <w:sz w:val="24"/>
          <w:szCs w:val="24"/>
        </w:rPr>
        <w:t xml:space="preserve">. </w:t>
      </w:r>
      <w:proofErr w:type="gramStart"/>
      <w:r w:rsidRPr="00307393">
        <w:rPr>
          <w:rFonts w:ascii="Times New Roman" w:eastAsia="Arial" w:hAnsi="Times New Roman"/>
          <w:sz w:val="24"/>
          <w:szCs w:val="24"/>
        </w:rPr>
        <w:t xml:space="preserve">Глава сельского поселения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w:t>
      </w:r>
      <w:r w:rsidR="009F0D16">
        <w:rPr>
          <w:rFonts w:ascii="Times New Roman" w:eastAsia="Arial" w:hAnsi="Times New Roman"/>
          <w:sz w:val="24"/>
          <w:szCs w:val="24"/>
        </w:rPr>
        <w:t>ь</w:t>
      </w:r>
      <w:r w:rsidR="009F0D16">
        <w:rPr>
          <w:rFonts w:ascii="Times New Roman" w:eastAsia="Arial" w:hAnsi="Times New Roman"/>
          <w:sz w:val="24"/>
          <w:szCs w:val="24"/>
        </w:rPr>
        <w:t>ский район</w:t>
      </w:r>
      <w:r w:rsidRPr="00307393">
        <w:rPr>
          <w:rFonts w:ascii="Times New Roman" w:eastAsia="Arial" w:hAnsi="Times New Roman"/>
          <w:sz w:val="24"/>
          <w:szCs w:val="24"/>
        </w:rPr>
        <w:t xml:space="preserve">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w:t>
      </w:r>
      <w:r w:rsidRPr="00307393">
        <w:rPr>
          <w:rFonts w:ascii="Times New Roman" w:eastAsia="Arial" w:hAnsi="Times New Roman"/>
          <w:sz w:val="24"/>
          <w:szCs w:val="24"/>
        </w:rPr>
        <w:t>б</w:t>
      </w:r>
      <w:r w:rsidRPr="00307393">
        <w:rPr>
          <w:rFonts w:ascii="Times New Roman" w:eastAsia="Arial" w:hAnsi="Times New Roman"/>
          <w:sz w:val="24"/>
          <w:szCs w:val="24"/>
        </w:rPr>
        <w:t>личных слушаний принимает решение об утверждении документации по планировке террит</w:t>
      </w:r>
      <w:r w:rsidRPr="00307393">
        <w:rPr>
          <w:rFonts w:ascii="Times New Roman" w:eastAsia="Arial" w:hAnsi="Times New Roman"/>
          <w:sz w:val="24"/>
          <w:szCs w:val="24"/>
        </w:rPr>
        <w:t>о</w:t>
      </w:r>
      <w:r w:rsidRPr="00307393">
        <w:rPr>
          <w:rFonts w:ascii="Times New Roman" w:eastAsia="Arial" w:hAnsi="Times New Roman"/>
          <w:sz w:val="24"/>
          <w:szCs w:val="24"/>
        </w:rPr>
        <w:t>рии или об отклонении такой документации и о направлении ее на доработку с учетом знач</w:t>
      </w:r>
      <w:r w:rsidRPr="00307393">
        <w:rPr>
          <w:rFonts w:ascii="Times New Roman" w:eastAsia="Arial" w:hAnsi="Times New Roman"/>
          <w:sz w:val="24"/>
          <w:szCs w:val="24"/>
        </w:rPr>
        <w:t>е</w:t>
      </w:r>
      <w:r w:rsidRPr="00307393">
        <w:rPr>
          <w:rFonts w:ascii="Times New Roman" w:eastAsia="Arial" w:hAnsi="Times New Roman"/>
          <w:sz w:val="24"/>
          <w:szCs w:val="24"/>
        </w:rPr>
        <w:t>ний, указанных в заключении и протоколе.</w:t>
      </w:r>
      <w:proofErr w:type="gramEnd"/>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8</w:t>
      </w:r>
      <w:r w:rsidRPr="00307393">
        <w:rPr>
          <w:rFonts w:ascii="Times New Roman" w:eastAsia="Arial" w:hAnsi="Times New Roman"/>
          <w:sz w:val="24"/>
          <w:szCs w:val="24"/>
        </w:rPr>
        <w:t xml:space="preserve">. </w:t>
      </w:r>
      <w:proofErr w:type="gramStart"/>
      <w:r w:rsidRPr="00307393">
        <w:rPr>
          <w:rFonts w:ascii="Times New Roman" w:eastAsia="Arial" w:hAnsi="Times New Roman"/>
          <w:sz w:val="24"/>
          <w:szCs w:val="24"/>
        </w:rPr>
        <w:t>Утвержденная документация по планировке территории (проекты планировки терр</w:t>
      </w:r>
      <w:r w:rsidRPr="00307393">
        <w:rPr>
          <w:rFonts w:ascii="Times New Roman" w:eastAsia="Arial" w:hAnsi="Times New Roman"/>
          <w:sz w:val="24"/>
          <w:szCs w:val="24"/>
        </w:rPr>
        <w:t>и</w:t>
      </w:r>
      <w:r w:rsidRPr="00307393">
        <w:rPr>
          <w:rFonts w:ascii="Times New Roman" w:eastAsia="Arial" w:hAnsi="Times New Roman"/>
          <w:sz w:val="24"/>
          <w:szCs w:val="24"/>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rsidRPr="00307393">
        <w:rPr>
          <w:rFonts w:ascii="Times New Roman" w:eastAsia="Arial" w:hAnsi="Times New Roman"/>
          <w:sz w:val="24"/>
          <w:szCs w:val="24"/>
        </w:rPr>
        <w:t>р</w:t>
      </w:r>
      <w:r w:rsidRPr="00307393">
        <w:rPr>
          <w:rFonts w:ascii="Times New Roman" w:eastAsia="Arial" w:hAnsi="Times New Roman"/>
          <w:sz w:val="24"/>
          <w:szCs w:val="24"/>
        </w:rPr>
        <w:t xml:space="preserve">мации, в течение семи дней со дня утверждения указанной документации и размещению на официальном сайте Администрации сельского поселения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w:t>
      </w:r>
      <w:r w:rsidRPr="00307393">
        <w:rPr>
          <w:rFonts w:ascii="Times New Roman" w:eastAsia="Arial" w:hAnsi="Times New Roman"/>
          <w:sz w:val="24"/>
          <w:szCs w:val="24"/>
        </w:rPr>
        <w:t>ь</w:t>
      </w:r>
      <w:r w:rsidRPr="00307393">
        <w:rPr>
          <w:rFonts w:ascii="Times New Roman" w:eastAsia="Arial" w:hAnsi="Times New Roman"/>
          <w:sz w:val="24"/>
          <w:szCs w:val="24"/>
        </w:rPr>
        <w:t xml:space="preserve">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в сети Интернет.</w:t>
      </w:r>
      <w:proofErr w:type="gramEnd"/>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9</w:t>
      </w:r>
      <w:r w:rsidRPr="00307393">
        <w:rPr>
          <w:rFonts w:ascii="Times New Roman" w:eastAsia="Arial" w:hAnsi="Times New Roman"/>
          <w:sz w:val="24"/>
          <w:szCs w:val="24"/>
        </w:rPr>
        <w:t>. Один экземпляр утвержденной документации по планировке территории подлежит п</w:t>
      </w:r>
      <w:r w:rsidRPr="00307393">
        <w:rPr>
          <w:rFonts w:ascii="Times New Roman" w:eastAsia="Arial" w:hAnsi="Times New Roman"/>
          <w:sz w:val="24"/>
          <w:szCs w:val="24"/>
        </w:rPr>
        <w:t>е</w:t>
      </w:r>
      <w:r w:rsidRPr="00307393">
        <w:rPr>
          <w:rFonts w:ascii="Times New Roman" w:eastAsia="Arial" w:hAnsi="Times New Roman"/>
          <w:sz w:val="24"/>
          <w:szCs w:val="24"/>
        </w:rPr>
        <w:t>редаче на безвозмездной основе в архив отдела архитектуры и градостроительства Админис</w:t>
      </w:r>
      <w:r w:rsidRPr="00307393">
        <w:rPr>
          <w:rFonts w:ascii="Times New Roman" w:eastAsia="Arial" w:hAnsi="Times New Roman"/>
          <w:sz w:val="24"/>
          <w:szCs w:val="24"/>
        </w:rPr>
        <w:t>т</w:t>
      </w:r>
      <w:r w:rsidRPr="00307393">
        <w:rPr>
          <w:rFonts w:ascii="Times New Roman" w:eastAsia="Arial" w:hAnsi="Times New Roman"/>
          <w:sz w:val="24"/>
          <w:szCs w:val="24"/>
        </w:rPr>
        <w:t xml:space="preserve">рации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для хранения и учета в информационной системе обеспечения градостроительной деятельности сельского п</w:t>
      </w:r>
      <w:r w:rsidRPr="00307393">
        <w:rPr>
          <w:rFonts w:ascii="Times New Roman" w:eastAsia="Arial" w:hAnsi="Times New Roman"/>
          <w:sz w:val="24"/>
          <w:szCs w:val="24"/>
        </w:rPr>
        <w:t>о</w:t>
      </w:r>
      <w:r w:rsidRPr="00307393">
        <w:rPr>
          <w:rFonts w:ascii="Times New Roman" w:eastAsia="Arial" w:hAnsi="Times New Roman"/>
          <w:sz w:val="24"/>
          <w:szCs w:val="24"/>
        </w:rPr>
        <w:t xml:space="preserve">селения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w:t>
      </w:r>
      <w:r w:rsidRPr="00307393">
        <w:rPr>
          <w:rFonts w:ascii="Times New Roman" w:eastAsia="Arial" w:hAnsi="Times New Roman"/>
          <w:sz w:val="24"/>
          <w:szCs w:val="24"/>
        </w:rPr>
        <w:t>ш</w:t>
      </w:r>
      <w:r w:rsidRPr="00307393">
        <w:rPr>
          <w:rFonts w:ascii="Times New Roman" w:eastAsia="Arial" w:hAnsi="Times New Roman"/>
          <w:sz w:val="24"/>
          <w:szCs w:val="24"/>
        </w:rPr>
        <w:t>кортостан.</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20</w:t>
      </w:r>
      <w:r w:rsidRPr="00307393">
        <w:rPr>
          <w:rFonts w:ascii="Times New Roman" w:eastAsia="Arial" w:hAnsi="Times New Roman"/>
          <w:sz w:val="24"/>
          <w:szCs w:val="24"/>
        </w:rPr>
        <w:t>.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eastAsia="Arial" w:hAnsi="Times New Roman"/>
          <w:sz w:val="24"/>
          <w:szCs w:val="24"/>
        </w:rPr>
        <w:t xml:space="preserve">       </w:t>
      </w:r>
      <w:r w:rsidR="00743F82">
        <w:rPr>
          <w:rFonts w:ascii="Times New Roman" w:eastAsia="Arial" w:hAnsi="Times New Roman"/>
          <w:sz w:val="24"/>
          <w:szCs w:val="24"/>
        </w:rPr>
        <w:t xml:space="preserve">   </w:t>
      </w:r>
      <w:r>
        <w:rPr>
          <w:rFonts w:ascii="Times New Roman" w:eastAsia="Arial" w:hAnsi="Times New Roman"/>
          <w:sz w:val="24"/>
          <w:szCs w:val="24"/>
        </w:rPr>
        <w:t>21</w:t>
      </w:r>
      <w:r w:rsidRPr="00307393">
        <w:rPr>
          <w:rFonts w:ascii="Times New Roman" w:eastAsia="Arial" w:hAnsi="Times New Roman"/>
          <w:sz w:val="24"/>
          <w:szCs w:val="24"/>
        </w:rPr>
        <w:t xml:space="preserve">. Порядок деятельности Администрации сельского поселения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по подготовке и у</w:t>
      </w:r>
      <w:r w:rsidRPr="00307393">
        <w:rPr>
          <w:rFonts w:ascii="Times New Roman" w:eastAsia="Arial" w:hAnsi="Times New Roman"/>
          <w:sz w:val="24"/>
          <w:szCs w:val="24"/>
        </w:rPr>
        <w:t>т</w:t>
      </w:r>
      <w:r w:rsidRPr="00307393">
        <w:rPr>
          <w:rFonts w:ascii="Times New Roman" w:eastAsia="Arial" w:hAnsi="Times New Roman"/>
          <w:sz w:val="24"/>
          <w:szCs w:val="24"/>
        </w:rPr>
        <w:t>верждению документации по планировке территории определяется действующим градостро</w:t>
      </w:r>
      <w:r w:rsidRPr="00307393">
        <w:rPr>
          <w:rFonts w:ascii="Times New Roman" w:eastAsia="Arial" w:hAnsi="Times New Roman"/>
          <w:sz w:val="24"/>
          <w:szCs w:val="24"/>
        </w:rPr>
        <w:t>и</w:t>
      </w:r>
      <w:r w:rsidRPr="00307393">
        <w:rPr>
          <w:rFonts w:ascii="Times New Roman" w:eastAsia="Arial" w:hAnsi="Times New Roman"/>
          <w:sz w:val="24"/>
          <w:szCs w:val="24"/>
        </w:rPr>
        <w:t>тельным законодательством</w:t>
      </w:r>
      <w:r w:rsidRPr="00307393">
        <w:rPr>
          <w:rFonts w:ascii="Times New Roman" w:hAnsi="Times New Roman"/>
          <w:sz w:val="24"/>
          <w:szCs w:val="24"/>
          <w:shd w:val="clear" w:color="auto" w:fill="FFFFFF"/>
        </w:rPr>
        <w:t xml:space="preserve"> и в соответствии с ним - настоящими Правилами.</w:t>
      </w:r>
    </w:p>
    <w:p w:rsidR="0050141B" w:rsidRPr="00307393" w:rsidRDefault="0050141B" w:rsidP="00AE7AEC">
      <w:pPr>
        <w:spacing w:line="240" w:lineRule="auto"/>
        <w:jc w:val="both"/>
      </w:pPr>
    </w:p>
    <w:p w:rsidR="0050141B" w:rsidRPr="00307393" w:rsidRDefault="0050141B" w:rsidP="00743F82">
      <w:pPr>
        <w:spacing w:after="0" w:line="240" w:lineRule="auto"/>
        <w:ind w:firstLine="567"/>
        <w:rPr>
          <w:rFonts w:ascii="Times New Roman" w:eastAsia="Arial" w:hAnsi="Times New Roman"/>
          <w:b/>
          <w:bCs/>
          <w:sz w:val="24"/>
          <w:szCs w:val="24"/>
        </w:rPr>
      </w:pPr>
      <w:r w:rsidRPr="00307393">
        <w:rPr>
          <w:rFonts w:ascii="Times New Roman" w:eastAsia="Arial" w:hAnsi="Times New Roman"/>
          <w:b/>
          <w:bCs/>
          <w:sz w:val="24"/>
          <w:szCs w:val="24"/>
        </w:rPr>
        <w:t>Статья 1</w:t>
      </w:r>
      <w:r>
        <w:rPr>
          <w:rFonts w:ascii="Times New Roman" w:eastAsia="Arial" w:hAnsi="Times New Roman"/>
          <w:b/>
          <w:bCs/>
          <w:sz w:val="24"/>
          <w:szCs w:val="24"/>
        </w:rPr>
        <w:t>7</w:t>
      </w:r>
      <w:r w:rsidRPr="00307393">
        <w:rPr>
          <w:rFonts w:ascii="Times New Roman" w:eastAsia="Arial" w:hAnsi="Times New Roman"/>
          <w:b/>
          <w:bCs/>
          <w:sz w:val="24"/>
          <w:szCs w:val="24"/>
        </w:rPr>
        <w:t xml:space="preserve">. Развитие застроенных территорий сельского поселения </w:t>
      </w:r>
      <w:proofErr w:type="spellStart"/>
      <w:r w:rsidR="00032D11">
        <w:rPr>
          <w:rFonts w:ascii="Times New Roman" w:eastAsia="Arial" w:hAnsi="Times New Roman"/>
          <w:b/>
          <w:bCs/>
          <w:sz w:val="24"/>
          <w:szCs w:val="24"/>
        </w:rPr>
        <w:t>Караярский</w:t>
      </w:r>
      <w:proofErr w:type="spellEnd"/>
      <w:r w:rsidR="009F0D16">
        <w:rPr>
          <w:rFonts w:ascii="Times New Roman" w:eastAsia="Arial" w:hAnsi="Times New Roman"/>
          <w:b/>
          <w:bCs/>
          <w:sz w:val="24"/>
          <w:szCs w:val="24"/>
        </w:rPr>
        <w:t xml:space="preserve"> </w:t>
      </w:r>
      <w:r w:rsidRPr="00307393">
        <w:rPr>
          <w:rFonts w:ascii="Times New Roman" w:eastAsia="Arial" w:hAnsi="Times New Roman"/>
          <w:b/>
          <w:bCs/>
          <w:sz w:val="24"/>
          <w:szCs w:val="24"/>
        </w:rPr>
        <w:t xml:space="preserve"> сельсовет муниципального района </w:t>
      </w:r>
      <w:r w:rsidR="009F0D16">
        <w:rPr>
          <w:rFonts w:ascii="Times New Roman" w:eastAsia="Arial" w:hAnsi="Times New Roman"/>
          <w:b/>
          <w:bCs/>
          <w:sz w:val="24"/>
          <w:szCs w:val="24"/>
        </w:rPr>
        <w:t>Караидельский район</w:t>
      </w:r>
      <w:r w:rsidRPr="00307393">
        <w:rPr>
          <w:rFonts w:ascii="Times New Roman" w:eastAsia="Arial" w:hAnsi="Times New Roman"/>
          <w:b/>
          <w:bCs/>
          <w:sz w:val="24"/>
          <w:szCs w:val="24"/>
        </w:rPr>
        <w:t xml:space="preserve"> Республики Башкортостан </w:t>
      </w:r>
    </w:p>
    <w:p w:rsidR="00781B2B" w:rsidRDefault="00781B2B" w:rsidP="00332F8A">
      <w:pPr>
        <w:spacing w:after="0" w:line="240" w:lineRule="auto"/>
        <w:ind w:firstLine="567"/>
        <w:rPr>
          <w:rFonts w:ascii="Times New Roman" w:hAnsi="Times New Roman"/>
          <w:sz w:val="24"/>
          <w:szCs w:val="24"/>
        </w:rPr>
      </w:pPr>
    </w:p>
    <w:p w:rsidR="0050141B" w:rsidRPr="00307393" w:rsidRDefault="0050141B" w:rsidP="00332F8A">
      <w:pPr>
        <w:spacing w:after="0" w:line="240" w:lineRule="auto"/>
        <w:ind w:firstLine="567"/>
        <w:rPr>
          <w:rFonts w:ascii="Times New Roman" w:hAnsi="Times New Roman"/>
          <w:sz w:val="24"/>
          <w:szCs w:val="24"/>
        </w:rPr>
      </w:pPr>
      <w:r w:rsidRPr="00307393">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w:t>
      </w:r>
      <w:r w:rsidRPr="00307393">
        <w:rPr>
          <w:rFonts w:ascii="Times New Roman" w:hAnsi="Times New Roman"/>
          <w:sz w:val="24"/>
          <w:szCs w:val="24"/>
        </w:rPr>
        <w:t>а</w:t>
      </w:r>
      <w:r w:rsidRPr="00307393">
        <w:rPr>
          <w:rFonts w:ascii="Times New Roman" w:hAnsi="Times New Roman"/>
          <w:sz w:val="24"/>
          <w:szCs w:val="24"/>
        </w:rPr>
        <w:t>нировочной структуры или их частей.</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 xml:space="preserve">2. Решение о развитии застроенной территории принимается главой сельского поселения </w:t>
      </w:r>
      <w:proofErr w:type="spellStart"/>
      <w:r w:rsidR="00032D11">
        <w:rPr>
          <w:rFonts w:ascii="Times New Roman" w:hAnsi="Times New Roman" w:cs="Times New Roman"/>
          <w:sz w:val="24"/>
          <w:szCs w:val="24"/>
        </w:rPr>
        <w:t>Караярский</w:t>
      </w:r>
      <w:proofErr w:type="spellEnd"/>
      <w:r w:rsidR="009F0D16">
        <w:rPr>
          <w:rFonts w:ascii="Times New Roman" w:hAnsi="Times New Roman" w:cs="Times New Roman"/>
          <w:sz w:val="24"/>
          <w:szCs w:val="24"/>
        </w:rPr>
        <w:t xml:space="preserve"> </w:t>
      </w:r>
      <w:r w:rsidRPr="00307393">
        <w:rPr>
          <w:rFonts w:ascii="Times New Roman" w:hAnsi="Times New Roman" w:cs="Times New Roman"/>
          <w:sz w:val="24"/>
          <w:szCs w:val="24"/>
        </w:rPr>
        <w:t xml:space="preserve"> сельсовет муниципального района </w:t>
      </w:r>
      <w:r w:rsidR="009F0D16">
        <w:rPr>
          <w:rFonts w:ascii="Times New Roman" w:hAnsi="Times New Roman" w:cs="Times New Roman"/>
          <w:sz w:val="24"/>
          <w:szCs w:val="24"/>
        </w:rPr>
        <w:t>Караидельский район</w:t>
      </w:r>
      <w:r w:rsidRPr="00307393">
        <w:rPr>
          <w:rFonts w:ascii="Times New Roman" w:hAnsi="Times New Roman" w:cs="Times New Roman"/>
          <w:sz w:val="24"/>
          <w:szCs w:val="24"/>
        </w:rPr>
        <w:t xml:space="preserve"> Республики Башкортостан, если на такой территории расположены:</w:t>
      </w:r>
    </w:p>
    <w:p w:rsidR="0050141B" w:rsidRPr="00307393" w:rsidRDefault="0050141B" w:rsidP="0050141B">
      <w:pPr>
        <w:pStyle w:val="ConsPlusNormal"/>
        <w:widowControl/>
        <w:ind w:firstLine="566"/>
        <w:jc w:val="both"/>
        <w:rPr>
          <w:rFonts w:ascii="Times New Roman" w:hAnsi="Times New Roman" w:cs="Times New Roman"/>
          <w:sz w:val="24"/>
          <w:szCs w:val="24"/>
        </w:rPr>
      </w:pPr>
      <w:r w:rsidRPr="00307393">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50141B" w:rsidRPr="00307393" w:rsidRDefault="0050141B" w:rsidP="0050141B">
      <w:pPr>
        <w:pStyle w:val="ConsPlusNormal"/>
        <w:widowControl/>
        <w:ind w:firstLine="566"/>
        <w:jc w:val="both"/>
        <w:rPr>
          <w:rFonts w:ascii="Times New Roman" w:hAnsi="Times New Roman" w:cs="Times New Roman"/>
          <w:sz w:val="24"/>
          <w:szCs w:val="24"/>
        </w:rPr>
      </w:pPr>
      <w:r w:rsidRPr="00307393">
        <w:rPr>
          <w:rFonts w:ascii="Times New Roman" w:hAnsi="Times New Roman" w:cs="Times New Roman"/>
          <w:sz w:val="24"/>
          <w:szCs w:val="24"/>
        </w:rP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 xml:space="preserve">4. </w:t>
      </w:r>
      <w:proofErr w:type="gramStart"/>
      <w:r w:rsidRPr="00307393">
        <w:rPr>
          <w:rFonts w:ascii="Times New Roman" w:hAnsi="Times New Roman" w:cs="Times New Roman"/>
          <w:sz w:val="24"/>
          <w:szCs w:val="24"/>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roofErr w:type="gramEnd"/>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w:t>
      </w:r>
      <w:r w:rsidR="00AE7AEC">
        <w:rPr>
          <w:rFonts w:ascii="Times New Roman" w:hAnsi="Times New Roman" w:cs="Times New Roman"/>
          <w:sz w:val="24"/>
          <w:szCs w:val="24"/>
        </w:rPr>
        <w:t>оссийской Федерации</w:t>
      </w:r>
      <w:r w:rsidRPr="00307393">
        <w:rPr>
          <w:rFonts w:ascii="Times New Roman" w:hAnsi="Times New Roman" w:cs="Times New Roman"/>
          <w:sz w:val="24"/>
          <w:szCs w:val="24"/>
        </w:rPr>
        <w:t xml:space="preserve">. Договор заключается Администрацией  сельского поселения </w:t>
      </w:r>
      <w:proofErr w:type="spellStart"/>
      <w:r w:rsidR="00032D11">
        <w:rPr>
          <w:rFonts w:ascii="Times New Roman" w:hAnsi="Times New Roman" w:cs="Times New Roman"/>
          <w:sz w:val="24"/>
          <w:szCs w:val="24"/>
        </w:rPr>
        <w:t>Караярский</w:t>
      </w:r>
      <w:proofErr w:type="spellEnd"/>
      <w:r w:rsidR="009F0D16">
        <w:rPr>
          <w:rFonts w:ascii="Times New Roman" w:hAnsi="Times New Roman" w:cs="Times New Roman"/>
          <w:sz w:val="24"/>
          <w:szCs w:val="24"/>
        </w:rPr>
        <w:t xml:space="preserve"> </w:t>
      </w:r>
      <w:r w:rsidRPr="00307393">
        <w:rPr>
          <w:rFonts w:ascii="Times New Roman" w:hAnsi="Times New Roman" w:cs="Times New Roman"/>
          <w:sz w:val="24"/>
          <w:szCs w:val="24"/>
        </w:rPr>
        <w:t xml:space="preserve"> сельсовет муниципального района </w:t>
      </w:r>
      <w:r w:rsidR="009F0D16">
        <w:rPr>
          <w:rFonts w:ascii="Times New Roman" w:hAnsi="Times New Roman" w:cs="Times New Roman"/>
          <w:sz w:val="24"/>
          <w:szCs w:val="24"/>
        </w:rPr>
        <w:t>Караидельский район</w:t>
      </w:r>
      <w:r w:rsidRPr="00307393">
        <w:rPr>
          <w:rFonts w:ascii="Times New Roman" w:hAnsi="Times New Roman" w:cs="Times New Roman"/>
          <w:sz w:val="24"/>
          <w:szCs w:val="24"/>
        </w:rPr>
        <w:t xml:space="preserve">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w:t>
      </w:r>
      <w:r w:rsidR="00AE7AEC" w:rsidRPr="00307393">
        <w:rPr>
          <w:rFonts w:ascii="Times New Roman" w:hAnsi="Times New Roman" w:cs="Times New Roman"/>
          <w:sz w:val="24"/>
          <w:szCs w:val="24"/>
        </w:rPr>
        <w:t>Р</w:t>
      </w:r>
      <w:r w:rsidR="00AE7AEC">
        <w:rPr>
          <w:rFonts w:ascii="Times New Roman" w:hAnsi="Times New Roman" w:cs="Times New Roman"/>
          <w:sz w:val="24"/>
          <w:szCs w:val="24"/>
        </w:rPr>
        <w:t>оссийской Федерации</w:t>
      </w:r>
      <w:r w:rsidRPr="00307393">
        <w:rPr>
          <w:rFonts w:ascii="Times New Roman" w:hAnsi="Times New Roman" w:cs="Times New Roman"/>
          <w:sz w:val="24"/>
          <w:szCs w:val="24"/>
        </w:rPr>
        <w:t>.</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bCs/>
          <w:sz w:val="24"/>
          <w:szCs w:val="24"/>
        </w:rPr>
        <w:t xml:space="preserve">7. </w:t>
      </w:r>
      <w:proofErr w:type="gramStart"/>
      <w:r w:rsidRPr="00307393">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307393">
        <w:rPr>
          <w:rFonts w:ascii="Times New Roman" w:hAnsi="Times New Roman" w:cs="Times New Roman"/>
          <w:sz w:val="24"/>
          <w:szCs w:val="24"/>
        </w:rPr>
        <w:t xml:space="preserve"> законодательством.</w:t>
      </w:r>
    </w:p>
    <w:p w:rsidR="0050141B" w:rsidRPr="00307393" w:rsidRDefault="0050141B" w:rsidP="00AE7AEC">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bCs/>
          <w:sz w:val="24"/>
          <w:szCs w:val="24"/>
        </w:rPr>
        <w:t xml:space="preserve">8. </w:t>
      </w:r>
      <w:r w:rsidRPr="00307393">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50141B" w:rsidRPr="00307393" w:rsidRDefault="0050141B" w:rsidP="00AE7AEC">
      <w:pPr>
        <w:spacing w:after="0" w:line="240" w:lineRule="auto"/>
        <w:ind w:firstLine="567"/>
        <w:jc w:val="both"/>
        <w:rPr>
          <w:rFonts w:ascii="Times New Roman" w:eastAsia="Arial" w:hAnsi="Times New Roman"/>
          <w:bCs/>
          <w:sz w:val="24"/>
          <w:szCs w:val="24"/>
        </w:rPr>
      </w:pPr>
      <w:r w:rsidRPr="00307393">
        <w:rPr>
          <w:rFonts w:ascii="Times New Roman" w:eastAsia="Arial" w:hAnsi="Times New Roman"/>
          <w:bCs/>
          <w:sz w:val="24"/>
          <w:szCs w:val="24"/>
        </w:rPr>
        <w:t>Решение о проведен</w:t>
      </w:r>
      <w:proofErr w:type="gramStart"/>
      <w:r w:rsidRPr="00307393">
        <w:rPr>
          <w:rFonts w:ascii="Times New Roman" w:eastAsia="Arial" w:hAnsi="Times New Roman"/>
          <w:bCs/>
          <w:sz w:val="24"/>
          <w:szCs w:val="24"/>
        </w:rPr>
        <w:t>ии ау</w:t>
      </w:r>
      <w:proofErr w:type="gramEnd"/>
      <w:r w:rsidRPr="00307393">
        <w:rPr>
          <w:rFonts w:ascii="Times New Roman" w:eastAsia="Arial" w:hAnsi="Times New Roman"/>
          <w:bCs/>
          <w:sz w:val="24"/>
          <w:szCs w:val="24"/>
        </w:rPr>
        <w:t xml:space="preserve">кциона принимается главой </w:t>
      </w:r>
      <w:r w:rsidRPr="00307393">
        <w:rPr>
          <w:rFonts w:ascii="Times New Roman" w:eastAsia="Arial" w:hAnsi="Times New Roman"/>
          <w:sz w:val="24"/>
          <w:szCs w:val="24"/>
        </w:rPr>
        <w:t xml:space="preserve">сельского поселения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 xml:space="preserve">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в соотве</w:t>
      </w:r>
      <w:r w:rsidRPr="00307393">
        <w:rPr>
          <w:rFonts w:ascii="Times New Roman" w:eastAsia="Arial" w:hAnsi="Times New Roman"/>
          <w:bCs/>
          <w:sz w:val="24"/>
          <w:szCs w:val="24"/>
        </w:rPr>
        <w:t>т</w:t>
      </w:r>
      <w:r w:rsidRPr="00307393">
        <w:rPr>
          <w:rFonts w:ascii="Times New Roman" w:eastAsia="Arial" w:hAnsi="Times New Roman"/>
          <w:bCs/>
          <w:sz w:val="24"/>
          <w:szCs w:val="24"/>
        </w:rPr>
        <w:t>ствии со статьей 46</w:t>
      </w:r>
      <w:r w:rsidRPr="00307393">
        <w:rPr>
          <w:rFonts w:ascii="Times New Roman" w:eastAsia="Arial" w:hAnsi="Times New Roman"/>
          <w:bCs/>
          <w:sz w:val="24"/>
          <w:szCs w:val="24"/>
          <w:vertAlign w:val="superscript"/>
        </w:rPr>
        <w:t xml:space="preserve"> </w:t>
      </w:r>
      <w:r w:rsidRPr="00307393">
        <w:rPr>
          <w:rFonts w:ascii="Times New Roman" w:eastAsia="Arial" w:hAnsi="Times New Roman"/>
          <w:bCs/>
          <w:sz w:val="24"/>
          <w:szCs w:val="24"/>
        </w:rPr>
        <w:t xml:space="preserve"> Градостроительного кодекса </w:t>
      </w:r>
      <w:r w:rsidR="00D80E16" w:rsidRPr="00D80E16">
        <w:rPr>
          <w:rFonts w:ascii="Times New Roman" w:hAnsi="Times New Roman"/>
          <w:sz w:val="24"/>
          <w:szCs w:val="24"/>
        </w:rPr>
        <w:t>Российской Федерации</w:t>
      </w:r>
      <w:r w:rsidRPr="00307393">
        <w:rPr>
          <w:rFonts w:ascii="Times New Roman" w:eastAsia="Arial" w:hAnsi="Times New Roman"/>
          <w:bCs/>
          <w:sz w:val="24"/>
          <w:szCs w:val="24"/>
        </w:rPr>
        <w:t>.</w:t>
      </w:r>
    </w:p>
    <w:p w:rsidR="0050141B" w:rsidRPr="00307393" w:rsidRDefault="0050141B" w:rsidP="00AE7AEC">
      <w:pPr>
        <w:spacing w:after="0" w:line="240" w:lineRule="auto"/>
        <w:jc w:val="both"/>
        <w:rPr>
          <w:rFonts w:ascii="Times New Roman" w:hAnsi="Times New Roman"/>
          <w:sz w:val="24"/>
          <w:szCs w:val="29"/>
        </w:rPr>
      </w:pPr>
      <w:r w:rsidRPr="00307393">
        <w:rPr>
          <w:rFonts w:ascii="Times New Roman" w:hAnsi="Times New Roman"/>
        </w:rPr>
        <w:t xml:space="preserve">       </w:t>
      </w:r>
      <w:r w:rsidRPr="00307393">
        <w:rPr>
          <w:rFonts w:ascii="Times New Roman" w:hAnsi="Times New Roman"/>
          <w:bCs/>
        </w:rPr>
        <w:t xml:space="preserve">    </w:t>
      </w:r>
      <w:r w:rsidRPr="00307393">
        <w:rPr>
          <w:rFonts w:ascii="Times New Roman" w:hAnsi="Times New Roman"/>
          <w:bCs/>
          <w:sz w:val="24"/>
          <w:szCs w:val="29"/>
        </w:rPr>
        <w:t>9.</w:t>
      </w:r>
      <w:r w:rsidRPr="00307393">
        <w:rPr>
          <w:rFonts w:ascii="Times New Roman" w:hAnsi="Times New Roman"/>
          <w:sz w:val="24"/>
          <w:szCs w:val="29"/>
        </w:rPr>
        <w:t xml:space="preserve"> По договору  о развитии застроенной территории одна сторона обязуется в установле</w:t>
      </w:r>
      <w:r w:rsidRPr="00307393">
        <w:rPr>
          <w:rFonts w:ascii="Times New Roman" w:hAnsi="Times New Roman"/>
          <w:sz w:val="24"/>
          <w:szCs w:val="29"/>
        </w:rPr>
        <w:t>н</w:t>
      </w:r>
      <w:r w:rsidRPr="00307393">
        <w:rPr>
          <w:rFonts w:ascii="Times New Roman" w:hAnsi="Times New Roman"/>
          <w:sz w:val="24"/>
          <w:szCs w:val="29"/>
        </w:rPr>
        <w:t>ный договором срок своими силами и за свой счет и (или) с привлечением других лиц и (или) сре</w:t>
      </w:r>
      <w:proofErr w:type="gramStart"/>
      <w:r w:rsidRPr="00307393">
        <w:rPr>
          <w:rFonts w:ascii="Times New Roman" w:hAnsi="Times New Roman"/>
          <w:sz w:val="24"/>
          <w:szCs w:val="29"/>
        </w:rPr>
        <w:t>дств др</w:t>
      </w:r>
      <w:proofErr w:type="gramEnd"/>
      <w:r w:rsidRPr="00307393">
        <w:rPr>
          <w:rFonts w:ascii="Times New Roman" w:hAnsi="Times New Roman"/>
          <w:sz w:val="24"/>
          <w:szCs w:val="29"/>
        </w:rPr>
        <w:t>угих лиц выполнить обязательства, а другая сторона (орган местного самоуправл</w:t>
      </w:r>
      <w:r w:rsidRPr="00307393">
        <w:rPr>
          <w:rFonts w:ascii="Times New Roman" w:hAnsi="Times New Roman"/>
          <w:sz w:val="24"/>
          <w:szCs w:val="29"/>
        </w:rPr>
        <w:t>е</w:t>
      </w:r>
      <w:r w:rsidRPr="00307393">
        <w:rPr>
          <w:rFonts w:ascii="Times New Roman" w:hAnsi="Times New Roman"/>
          <w:sz w:val="24"/>
          <w:szCs w:val="29"/>
        </w:rPr>
        <w:t xml:space="preserve">ния) обязуется создать необходимые условия для выполнения обязательств. </w:t>
      </w:r>
    </w:p>
    <w:p w:rsidR="0050141B" w:rsidRPr="00307393" w:rsidRDefault="0050141B" w:rsidP="00AE7AEC">
      <w:pPr>
        <w:spacing w:after="0" w:line="240" w:lineRule="auto"/>
        <w:ind w:firstLine="567"/>
        <w:jc w:val="both"/>
        <w:rPr>
          <w:rFonts w:ascii="Times New Roman" w:eastAsia="Arial" w:hAnsi="Times New Roman"/>
          <w:bCs/>
          <w:sz w:val="24"/>
          <w:szCs w:val="24"/>
        </w:rPr>
      </w:pPr>
      <w:r w:rsidRPr="00307393">
        <w:rPr>
          <w:rFonts w:ascii="Times New Roman" w:eastAsia="Arial" w:hAnsi="Times New Roman"/>
          <w:bCs/>
          <w:sz w:val="24"/>
          <w:szCs w:val="24"/>
        </w:rPr>
        <w:t>10. Существенными условиями договора являются:</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2) цена права на заключение договора;</w:t>
      </w:r>
    </w:p>
    <w:p w:rsidR="0050141B" w:rsidRPr="00307393" w:rsidRDefault="0050141B" w:rsidP="00AE7AEC">
      <w:pPr>
        <w:spacing w:after="0" w:line="240" w:lineRule="auto"/>
        <w:ind w:firstLine="566"/>
        <w:jc w:val="both"/>
        <w:rPr>
          <w:rFonts w:ascii="Times New Roman" w:eastAsia="Arial" w:hAnsi="Times New Roman"/>
          <w:bCs/>
          <w:sz w:val="24"/>
          <w:szCs w:val="24"/>
        </w:rPr>
      </w:pPr>
      <w:proofErr w:type="gramStart"/>
      <w:r w:rsidRPr="00307393">
        <w:rPr>
          <w:rFonts w:ascii="Times New Roman" w:eastAsia="Arial" w:hAnsi="Times New Roman"/>
          <w:bCs/>
          <w:sz w:val="24"/>
          <w:szCs w:val="24"/>
        </w:rPr>
        <w:t xml:space="preserve">3)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proofErr w:type="spellStart"/>
      <w:r w:rsidR="00032D11">
        <w:rPr>
          <w:rFonts w:ascii="Times New Roman" w:eastAsia="Arial" w:hAnsi="Times New Roman"/>
          <w:sz w:val="24"/>
          <w:szCs w:val="24"/>
        </w:rPr>
        <w:t>К</w:t>
      </w:r>
      <w:r w:rsidR="00032D11">
        <w:rPr>
          <w:rFonts w:ascii="Times New Roman" w:eastAsia="Arial" w:hAnsi="Times New Roman"/>
          <w:sz w:val="24"/>
          <w:szCs w:val="24"/>
        </w:rPr>
        <w:t>а</w:t>
      </w:r>
      <w:r w:rsidR="00032D11">
        <w:rPr>
          <w:rFonts w:ascii="Times New Roman" w:eastAsia="Arial" w:hAnsi="Times New Roman"/>
          <w:sz w:val="24"/>
          <w:szCs w:val="24"/>
        </w:rPr>
        <w:t>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подготовить проект планировки застроенной территории,  включая проект межевания застрое</w:t>
      </w:r>
      <w:r w:rsidRPr="00307393">
        <w:rPr>
          <w:rFonts w:ascii="Times New Roman" w:eastAsia="Arial" w:hAnsi="Times New Roman"/>
          <w:bCs/>
          <w:sz w:val="24"/>
          <w:szCs w:val="24"/>
        </w:rPr>
        <w:t>н</w:t>
      </w:r>
      <w:r w:rsidRPr="00307393">
        <w:rPr>
          <w:rFonts w:ascii="Times New Roman" w:eastAsia="Arial" w:hAnsi="Times New Roman"/>
          <w:bCs/>
          <w:sz w:val="24"/>
          <w:szCs w:val="24"/>
        </w:rPr>
        <w:t>ной территории, в отношении которой принято решение о развитии, в соответствии с град</w:t>
      </w:r>
      <w:r w:rsidRPr="00307393">
        <w:rPr>
          <w:rFonts w:ascii="Times New Roman" w:eastAsia="Arial" w:hAnsi="Times New Roman"/>
          <w:bCs/>
          <w:sz w:val="24"/>
          <w:szCs w:val="24"/>
        </w:rPr>
        <w:t>о</w:t>
      </w:r>
      <w:r w:rsidRPr="00307393">
        <w:rPr>
          <w:rFonts w:ascii="Times New Roman" w:eastAsia="Arial" w:hAnsi="Times New Roman"/>
          <w:bCs/>
          <w:sz w:val="24"/>
          <w:szCs w:val="24"/>
        </w:rPr>
        <w:t>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w:t>
      </w:r>
      <w:proofErr w:type="gramEnd"/>
      <w:r w:rsidRPr="00307393">
        <w:rPr>
          <w:rFonts w:ascii="Times New Roman" w:eastAsia="Arial" w:hAnsi="Times New Roman"/>
          <w:bCs/>
          <w:sz w:val="24"/>
          <w:szCs w:val="24"/>
        </w:rPr>
        <w:t xml:space="preserve"> назначения,  объектами инжене</w:t>
      </w:r>
      <w:r w:rsidRPr="00307393">
        <w:rPr>
          <w:rFonts w:ascii="Times New Roman" w:eastAsia="Arial" w:hAnsi="Times New Roman"/>
          <w:bCs/>
          <w:sz w:val="24"/>
          <w:szCs w:val="24"/>
        </w:rPr>
        <w:t>р</w:t>
      </w:r>
      <w:r w:rsidRPr="00307393">
        <w:rPr>
          <w:rFonts w:ascii="Times New Roman" w:eastAsia="Arial" w:hAnsi="Times New Roman"/>
          <w:bCs/>
          <w:sz w:val="24"/>
          <w:szCs w:val="24"/>
        </w:rPr>
        <w:t>ной инфраструктуры); максимальные сроки подготовки документов;</w:t>
      </w:r>
    </w:p>
    <w:p w:rsidR="0050141B" w:rsidRPr="00307393" w:rsidRDefault="0050141B" w:rsidP="00AE7AEC">
      <w:pPr>
        <w:spacing w:after="0" w:line="240" w:lineRule="auto"/>
        <w:ind w:firstLine="566"/>
        <w:jc w:val="both"/>
        <w:rPr>
          <w:rFonts w:ascii="Times New Roman" w:eastAsia="Arial" w:hAnsi="Times New Roman"/>
          <w:bCs/>
          <w:sz w:val="24"/>
          <w:szCs w:val="24"/>
        </w:rPr>
      </w:pPr>
      <w:proofErr w:type="gramStart"/>
      <w:r w:rsidRPr="00307393">
        <w:rPr>
          <w:rFonts w:ascii="Times New Roman" w:eastAsia="Arial" w:hAnsi="Times New Roman"/>
          <w:bCs/>
          <w:sz w:val="24"/>
          <w:szCs w:val="24"/>
        </w:rPr>
        <w:t xml:space="preserve">4)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proofErr w:type="spellStart"/>
      <w:r w:rsidR="00032D11">
        <w:rPr>
          <w:rFonts w:ascii="Times New Roman" w:eastAsia="Arial" w:hAnsi="Times New Roman"/>
          <w:sz w:val="24"/>
          <w:szCs w:val="24"/>
        </w:rPr>
        <w:t>К</w:t>
      </w:r>
      <w:r w:rsidR="00032D11">
        <w:rPr>
          <w:rFonts w:ascii="Times New Roman" w:eastAsia="Arial" w:hAnsi="Times New Roman"/>
          <w:sz w:val="24"/>
          <w:szCs w:val="24"/>
        </w:rPr>
        <w:t>а</w:t>
      </w:r>
      <w:r w:rsidR="00032D11">
        <w:rPr>
          <w:rFonts w:ascii="Times New Roman" w:eastAsia="Arial" w:hAnsi="Times New Roman"/>
          <w:sz w:val="24"/>
          <w:szCs w:val="24"/>
        </w:rPr>
        <w:t>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создать либо приобрести, а также передать в государственную или муниципальную собстве</w:t>
      </w:r>
      <w:r w:rsidRPr="00307393">
        <w:rPr>
          <w:rFonts w:ascii="Times New Roman" w:eastAsia="Arial" w:hAnsi="Times New Roman"/>
          <w:bCs/>
          <w:sz w:val="24"/>
          <w:szCs w:val="24"/>
        </w:rPr>
        <w:t>н</w:t>
      </w:r>
      <w:r w:rsidRPr="00307393">
        <w:rPr>
          <w:rFonts w:ascii="Times New Roman" w:eastAsia="Arial" w:hAnsi="Times New Roman"/>
          <w:bCs/>
          <w:sz w:val="24"/>
          <w:szCs w:val="24"/>
        </w:rPr>
        <w:t>ность благоустроенные жилые помещения для предоставления гражданам, выселяемым из ж</w:t>
      </w:r>
      <w:r w:rsidRPr="00307393">
        <w:rPr>
          <w:rFonts w:ascii="Times New Roman" w:eastAsia="Arial" w:hAnsi="Times New Roman"/>
          <w:bCs/>
          <w:sz w:val="24"/>
          <w:szCs w:val="24"/>
        </w:rPr>
        <w:t>и</w:t>
      </w:r>
      <w:r w:rsidRPr="00307393">
        <w:rPr>
          <w:rFonts w:ascii="Times New Roman" w:eastAsia="Arial" w:hAnsi="Times New Roman"/>
          <w:bCs/>
          <w:sz w:val="24"/>
          <w:szCs w:val="24"/>
        </w:rPr>
        <w:t>лых помещений, предоставленных по договорам социального найма, договорам найма специ</w:t>
      </w:r>
      <w:r w:rsidRPr="00307393">
        <w:rPr>
          <w:rFonts w:ascii="Times New Roman" w:eastAsia="Arial" w:hAnsi="Times New Roman"/>
          <w:bCs/>
          <w:sz w:val="24"/>
          <w:szCs w:val="24"/>
        </w:rPr>
        <w:t>а</w:t>
      </w:r>
      <w:r w:rsidRPr="00307393">
        <w:rPr>
          <w:rFonts w:ascii="Times New Roman" w:eastAsia="Arial" w:hAnsi="Times New Roman"/>
          <w:bCs/>
          <w:sz w:val="24"/>
          <w:szCs w:val="24"/>
        </w:rPr>
        <w:lastRenderedPageBreak/>
        <w:t>лизированного жилого помещения и расположенных на застроенной территории, в отношении которой принято решение о развитии</w:t>
      </w:r>
      <w:proofErr w:type="gramEnd"/>
      <w:r w:rsidRPr="00307393">
        <w:rPr>
          <w:rFonts w:ascii="Times New Roman" w:eastAsia="Arial" w:hAnsi="Times New Roman"/>
          <w:bCs/>
          <w:sz w:val="24"/>
          <w:szCs w:val="24"/>
        </w:rPr>
        <w:t>; максимальные сроки выполнения указанного обязател</w:t>
      </w:r>
      <w:r w:rsidRPr="00307393">
        <w:rPr>
          <w:rFonts w:ascii="Times New Roman" w:eastAsia="Arial" w:hAnsi="Times New Roman"/>
          <w:bCs/>
          <w:sz w:val="24"/>
          <w:szCs w:val="24"/>
        </w:rPr>
        <w:t>ь</w:t>
      </w:r>
      <w:r w:rsidRPr="00307393">
        <w:rPr>
          <w:rFonts w:ascii="Times New Roman" w:eastAsia="Arial" w:hAnsi="Times New Roman"/>
          <w:bCs/>
          <w:sz w:val="24"/>
          <w:szCs w:val="24"/>
        </w:rPr>
        <w:t>ства;</w:t>
      </w:r>
    </w:p>
    <w:p w:rsidR="0050141B" w:rsidRPr="00307393" w:rsidRDefault="0050141B" w:rsidP="00AE7AEC">
      <w:pPr>
        <w:spacing w:after="0" w:line="240" w:lineRule="auto"/>
        <w:ind w:firstLine="566"/>
        <w:jc w:val="both"/>
        <w:rPr>
          <w:rFonts w:ascii="Times New Roman" w:eastAsia="Arial" w:hAnsi="Times New Roman"/>
          <w:bCs/>
          <w:sz w:val="24"/>
          <w:szCs w:val="24"/>
        </w:rPr>
      </w:pPr>
      <w:proofErr w:type="gramStart"/>
      <w:r w:rsidRPr="00307393">
        <w:rPr>
          <w:rFonts w:ascii="Times New Roman" w:eastAsia="Arial" w:hAnsi="Times New Roman"/>
          <w:bCs/>
          <w:sz w:val="24"/>
          <w:szCs w:val="24"/>
        </w:rPr>
        <w:t xml:space="preserve">5)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proofErr w:type="spellStart"/>
      <w:r w:rsidR="00032D11">
        <w:rPr>
          <w:rFonts w:ascii="Times New Roman" w:eastAsia="Arial" w:hAnsi="Times New Roman"/>
          <w:sz w:val="24"/>
          <w:szCs w:val="24"/>
        </w:rPr>
        <w:t>К</w:t>
      </w:r>
      <w:r w:rsidR="00032D11">
        <w:rPr>
          <w:rFonts w:ascii="Times New Roman" w:eastAsia="Arial" w:hAnsi="Times New Roman"/>
          <w:sz w:val="24"/>
          <w:szCs w:val="24"/>
        </w:rPr>
        <w:t>а</w:t>
      </w:r>
      <w:r w:rsidR="00032D11">
        <w:rPr>
          <w:rFonts w:ascii="Times New Roman" w:eastAsia="Arial" w:hAnsi="Times New Roman"/>
          <w:sz w:val="24"/>
          <w:szCs w:val="24"/>
        </w:rPr>
        <w:t>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уплатить выкупную цену за изымаемые на основании решения органа местного самоуправл</w:t>
      </w:r>
      <w:r w:rsidRPr="00307393">
        <w:rPr>
          <w:rFonts w:ascii="Times New Roman" w:eastAsia="Arial" w:hAnsi="Times New Roman"/>
          <w:bCs/>
          <w:sz w:val="24"/>
          <w:szCs w:val="24"/>
        </w:rPr>
        <w:t>е</w:t>
      </w:r>
      <w:r w:rsidRPr="00307393">
        <w:rPr>
          <w:rFonts w:ascii="Times New Roman" w:eastAsia="Arial" w:hAnsi="Times New Roman"/>
          <w:bCs/>
          <w:sz w:val="24"/>
          <w:szCs w:val="24"/>
        </w:rPr>
        <w:t xml:space="preserve">ния сельского поселения </w:t>
      </w:r>
      <w:proofErr w:type="spellStart"/>
      <w:r w:rsidR="00032D11">
        <w:rPr>
          <w:rFonts w:ascii="Times New Roman" w:eastAsia="Arial" w:hAnsi="Times New Roman"/>
          <w:bCs/>
          <w:sz w:val="24"/>
          <w:szCs w:val="24"/>
        </w:rPr>
        <w:t>Караярский</w:t>
      </w:r>
      <w:proofErr w:type="spellEnd"/>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w:t>
      </w:r>
      <w:r w:rsidRPr="00307393">
        <w:rPr>
          <w:rFonts w:ascii="Times New Roman" w:eastAsia="Arial" w:hAnsi="Times New Roman"/>
          <w:bCs/>
          <w:sz w:val="24"/>
          <w:szCs w:val="24"/>
        </w:rPr>
        <w:t>о</w:t>
      </w:r>
      <w:r w:rsidRPr="00307393">
        <w:rPr>
          <w:rFonts w:ascii="Times New Roman" w:eastAsia="Arial" w:hAnsi="Times New Roman"/>
          <w:bCs/>
          <w:sz w:val="24"/>
          <w:szCs w:val="24"/>
        </w:rPr>
        <w:t>ложенные на застроенной территории, в</w:t>
      </w:r>
      <w:proofErr w:type="gramEnd"/>
      <w:r w:rsidRPr="00307393">
        <w:rPr>
          <w:rFonts w:ascii="Times New Roman" w:eastAsia="Arial" w:hAnsi="Times New Roman"/>
          <w:bCs/>
          <w:sz w:val="24"/>
          <w:szCs w:val="24"/>
        </w:rPr>
        <w:t xml:space="preserve"> </w:t>
      </w:r>
      <w:proofErr w:type="gramStart"/>
      <w:r w:rsidRPr="00307393">
        <w:rPr>
          <w:rFonts w:ascii="Times New Roman" w:eastAsia="Arial" w:hAnsi="Times New Roman"/>
          <w:bCs/>
          <w:sz w:val="24"/>
          <w:szCs w:val="24"/>
        </w:rPr>
        <w:t>отношении</w:t>
      </w:r>
      <w:proofErr w:type="gramEnd"/>
      <w:r w:rsidRPr="00307393">
        <w:rPr>
          <w:rFonts w:ascii="Times New Roman" w:eastAsia="Arial" w:hAnsi="Times New Roman"/>
          <w:bCs/>
          <w:sz w:val="24"/>
          <w:szCs w:val="24"/>
        </w:rPr>
        <w:t xml:space="preserve"> которой принято решение о развитии, и з</w:t>
      </w:r>
      <w:r w:rsidRPr="00307393">
        <w:rPr>
          <w:rFonts w:ascii="Times New Roman" w:eastAsia="Arial" w:hAnsi="Times New Roman"/>
          <w:bCs/>
          <w:sz w:val="24"/>
          <w:szCs w:val="24"/>
        </w:rPr>
        <w:t>е</w:t>
      </w:r>
      <w:r w:rsidRPr="00307393">
        <w:rPr>
          <w:rFonts w:ascii="Times New Roman" w:eastAsia="Arial" w:hAnsi="Times New Roman"/>
          <w:bCs/>
          <w:sz w:val="24"/>
          <w:szCs w:val="24"/>
        </w:rPr>
        <w:t>мельных участков, на которых расположены такие многоквартирные дома, за исключением ж</w:t>
      </w:r>
      <w:r w:rsidRPr="00307393">
        <w:rPr>
          <w:rFonts w:ascii="Times New Roman" w:eastAsia="Arial" w:hAnsi="Times New Roman"/>
          <w:bCs/>
          <w:sz w:val="24"/>
          <w:szCs w:val="24"/>
        </w:rPr>
        <w:t>и</w:t>
      </w:r>
      <w:r w:rsidRPr="00307393">
        <w:rPr>
          <w:rFonts w:ascii="Times New Roman" w:eastAsia="Arial" w:hAnsi="Times New Roman"/>
          <w:bCs/>
          <w:sz w:val="24"/>
          <w:szCs w:val="24"/>
        </w:rPr>
        <w:t>лых помещений и земельных участков, находящихся в собственности, в том числе общей дол</w:t>
      </w:r>
      <w:r w:rsidRPr="00307393">
        <w:rPr>
          <w:rFonts w:ascii="Times New Roman" w:eastAsia="Arial" w:hAnsi="Times New Roman"/>
          <w:bCs/>
          <w:sz w:val="24"/>
          <w:szCs w:val="24"/>
        </w:rPr>
        <w:t>е</w:t>
      </w:r>
      <w:r w:rsidRPr="00307393">
        <w:rPr>
          <w:rFonts w:ascii="Times New Roman" w:eastAsia="Arial" w:hAnsi="Times New Roman"/>
          <w:bCs/>
          <w:sz w:val="24"/>
          <w:szCs w:val="24"/>
        </w:rPr>
        <w:t>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6)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proofErr w:type="spellStart"/>
      <w:r w:rsidR="00032D11">
        <w:rPr>
          <w:rFonts w:ascii="Times New Roman" w:eastAsia="Arial" w:hAnsi="Times New Roman"/>
          <w:sz w:val="24"/>
          <w:szCs w:val="24"/>
        </w:rPr>
        <w:t>К</w:t>
      </w:r>
      <w:r w:rsidR="00032D11">
        <w:rPr>
          <w:rFonts w:ascii="Times New Roman" w:eastAsia="Arial" w:hAnsi="Times New Roman"/>
          <w:sz w:val="24"/>
          <w:szCs w:val="24"/>
        </w:rPr>
        <w:t>а</w:t>
      </w:r>
      <w:r w:rsidR="00032D11">
        <w:rPr>
          <w:rFonts w:ascii="Times New Roman" w:eastAsia="Arial" w:hAnsi="Times New Roman"/>
          <w:sz w:val="24"/>
          <w:szCs w:val="24"/>
        </w:rPr>
        <w:t>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w:t>
      </w:r>
      <w:r w:rsidRPr="00307393">
        <w:rPr>
          <w:rFonts w:ascii="Times New Roman" w:eastAsia="Arial" w:hAnsi="Times New Roman"/>
          <w:bCs/>
          <w:sz w:val="24"/>
          <w:szCs w:val="24"/>
        </w:rPr>
        <w:t>н</w:t>
      </w:r>
      <w:r w:rsidRPr="00307393">
        <w:rPr>
          <w:rFonts w:ascii="Times New Roman" w:eastAsia="Arial" w:hAnsi="Times New Roman"/>
          <w:bCs/>
          <w:sz w:val="24"/>
          <w:szCs w:val="24"/>
        </w:rPr>
        <w:t>ного обязательства;</w:t>
      </w:r>
    </w:p>
    <w:p w:rsidR="0050141B" w:rsidRPr="00307393" w:rsidRDefault="0050141B" w:rsidP="00AE7AEC">
      <w:pPr>
        <w:spacing w:after="0" w:line="240" w:lineRule="auto"/>
        <w:ind w:firstLine="566"/>
        <w:jc w:val="both"/>
        <w:rPr>
          <w:rFonts w:ascii="Times New Roman" w:eastAsia="Arial" w:hAnsi="Times New Roman"/>
          <w:bCs/>
          <w:sz w:val="24"/>
          <w:szCs w:val="24"/>
        </w:rPr>
      </w:pPr>
      <w:proofErr w:type="gramStart"/>
      <w:r w:rsidRPr="00307393">
        <w:rPr>
          <w:rFonts w:ascii="Times New Roman" w:eastAsia="Arial" w:hAnsi="Times New Roman"/>
          <w:bCs/>
          <w:sz w:val="24"/>
          <w:szCs w:val="24"/>
        </w:rPr>
        <w:t xml:space="preserve">7) обязательство  Администрации сельского поселения </w:t>
      </w:r>
      <w:proofErr w:type="spellStart"/>
      <w:r w:rsidR="00032D11">
        <w:rPr>
          <w:rFonts w:ascii="Times New Roman" w:eastAsia="Arial" w:hAnsi="Times New Roman"/>
          <w:bCs/>
          <w:sz w:val="24"/>
          <w:szCs w:val="24"/>
        </w:rPr>
        <w:t>Караярский</w:t>
      </w:r>
      <w:proofErr w:type="spellEnd"/>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утвердить проект планиро</w:t>
      </w:r>
      <w:r w:rsidRPr="00307393">
        <w:rPr>
          <w:rFonts w:ascii="Times New Roman" w:eastAsia="Arial" w:hAnsi="Times New Roman"/>
          <w:bCs/>
          <w:sz w:val="24"/>
          <w:szCs w:val="24"/>
        </w:rPr>
        <w:t>в</w:t>
      </w:r>
      <w:r w:rsidRPr="00307393">
        <w:rPr>
          <w:rFonts w:ascii="Times New Roman" w:eastAsia="Arial" w:hAnsi="Times New Roman"/>
          <w:bCs/>
          <w:sz w:val="24"/>
          <w:szCs w:val="24"/>
        </w:rPr>
        <w:t>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w:t>
      </w:r>
      <w:r w:rsidRPr="00307393">
        <w:rPr>
          <w:rFonts w:ascii="Times New Roman" w:eastAsia="Arial" w:hAnsi="Times New Roman"/>
          <w:bCs/>
          <w:sz w:val="24"/>
          <w:szCs w:val="24"/>
        </w:rPr>
        <w:t>е</w:t>
      </w:r>
      <w:r w:rsidRPr="00307393">
        <w:rPr>
          <w:rFonts w:ascii="Times New Roman" w:eastAsia="Arial" w:hAnsi="Times New Roman"/>
          <w:bCs/>
          <w:sz w:val="24"/>
          <w:szCs w:val="24"/>
        </w:rPr>
        <w:t>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w:t>
      </w:r>
      <w:r w:rsidRPr="00307393">
        <w:rPr>
          <w:rFonts w:ascii="Times New Roman" w:eastAsia="Arial" w:hAnsi="Times New Roman"/>
          <w:bCs/>
          <w:sz w:val="24"/>
          <w:szCs w:val="24"/>
        </w:rPr>
        <w:t>а</w:t>
      </w:r>
      <w:r w:rsidRPr="00307393">
        <w:rPr>
          <w:rFonts w:ascii="Times New Roman" w:eastAsia="Arial" w:hAnsi="Times New Roman"/>
          <w:bCs/>
          <w:sz w:val="24"/>
          <w:szCs w:val="24"/>
        </w:rPr>
        <w:t>кой территории объектами социального и коммунально-бытового назначения</w:t>
      </w:r>
      <w:proofErr w:type="gramEnd"/>
      <w:r w:rsidRPr="00307393">
        <w:rPr>
          <w:rFonts w:ascii="Times New Roman" w:eastAsia="Arial" w:hAnsi="Times New Roman"/>
          <w:bCs/>
          <w:sz w:val="24"/>
          <w:szCs w:val="24"/>
        </w:rPr>
        <w:t>, объектами инж</w:t>
      </w:r>
      <w:r w:rsidRPr="00307393">
        <w:rPr>
          <w:rFonts w:ascii="Times New Roman" w:eastAsia="Arial" w:hAnsi="Times New Roman"/>
          <w:bCs/>
          <w:sz w:val="24"/>
          <w:szCs w:val="24"/>
        </w:rPr>
        <w:t>е</w:t>
      </w:r>
      <w:r w:rsidRPr="00307393">
        <w:rPr>
          <w:rFonts w:ascii="Times New Roman" w:eastAsia="Arial" w:hAnsi="Times New Roman"/>
          <w:bCs/>
          <w:sz w:val="24"/>
          <w:szCs w:val="24"/>
        </w:rPr>
        <w:t>нерной инфраструктуры); максимальные сроки выполнения указанного обязательства;</w:t>
      </w:r>
    </w:p>
    <w:p w:rsidR="0050141B" w:rsidRPr="00307393" w:rsidRDefault="0050141B" w:rsidP="00AE7AEC">
      <w:pPr>
        <w:spacing w:after="0" w:line="240" w:lineRule="auto"/>
        <w:ind w:firstLine="566"/>
        <w:jc w:val="both"/>
        <w:rPr>
          <w:rFonts w:ascii="Times New Roman" w:eastAsia="Arial" w:hAnsi="Times New Roman"/>
          <w:bCs/>
          <w:sz w:val="24"/>
          <w:szCs w:val="24"/>
        </w:rPr>
      </w:pPr>
      <w:proofErr w:type="gramStart"/>
      <w:r w:rsidRPr="00307393">
        <w:rPr>
          <w:rFonts w:ascii="Times New Roman" w:eastAsia="Arial" w:hAnsi="Times New Roman"/>
          <w:bCs/>
          <w:sz w:val="24"/>
          <w:szCs w:val="24"/>
        </w:rPr>
        <w:t xml:space="preserve">8) обязательство Администрации сельского поселения </w:t>
      </w:r>
      <w:proofErr w:type="spellStart"/>
      <w:r w:rsidR="00032D11">
        <w:rPr>
          <w:rFonts w:ascii="Times New Roman" w:eastAsia="Arial" w:hAnsi="Times New Roman"/>
          <w:bCs/>
          <w:sz w:val="24"/>
          <w:szCs w:val="24"/>
        </w:rPr>
        <w:t>Караярский</w:t>
      </w:r>
      <w:proofErr w:type="spellEnd"/>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принять в установленном порядке решение об изъятии путем выкупа жилых помещений в многоквартирных домах, пр</w:t>
      </w:r>
      <w:r w:rsidRPr="00307393">
        <w:rPr>
          <w:rFonts w:ascii="Times New Roman" w:eastAsia="Arial" w:hAnsi="Times New Roman"/>
          <w:bCs/>
          <w:sz w:val="24"/>
          <w:szCs w:val="24"/>
        </w:rPr>
        <w:t>и</w:t>
      </w:r>
      <w:r w:rsidRPr="00307393">
        <w:rPr>
          <w:rFonts w:ascii="Times New Roman" w:eastAsia="Arial" w:hAnsi="Times New Roman"/>
          <w:bCs/>
          <w:sz w:val="24"/>
          <w:szCs w:val="24"/>
        </w:rPr>
        <w:t>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w:t>
      </w:r>
      <w:r w:rsidRPr="00307393">
        <w:rPr>
          <w:rFonts w:ascii="Times New Roman" w:eastAsia="Arial" w:hAnsi="Times New Roman"/>
          <w:bCs/>
          <w:sz w:val="24"/>
          <w:szCs w:val="24"/>
        </w:rPr>
        <w:t>с</w:t>
      </w:r>
      <w:r w:rsidRPr="00307393">
        <w:rPr>
          <w:rFonts w:ascii="Times New Roman" w:eastAsia="Arial" w:hAnsi="Times New Roman"/>
          <w:bCs/>
          <w:sz w:val="24"/>
          <w:szCs w:val="24"/>
        </w:rPr>
        <w:t>положены такие многоквартирные дома;</w:t>
      </w:r>
      <w:proofErr w:type="gramEnd"/>
      <w:r w:rsidRPr="00307393">
        <w:rPr>
          <w:rFonts w:ascii="Times New Roman" w:eastAsia="Arial" w:hAnsi="Times New Roman"/>
          <w:bCs/>
          <w:sz w:val="24"/>
          <w:szCs w:val="24"/>
        </w:rPr>
        <w:t xml:space="preserve"> максимальные сроки выполнения указанного обяз</w:t>
      </w:r>
      <w:r w:rsidRPr="00307393">
        <w:rPr>
          <w:rFonts w:ascii="Times New Roman" w:eastAsia="Arial" w:hAnsi="Times New Roman"/>
          <w:bCs/>
          <w:sz w:val="24"/>
          <w:szCs w:val="24"/>
        </w:rPr>
        <w:t>а</w:t>
      </w:r>
      <w:r w:rsidRPr="00307393">
        <w:rPr>
          <w:rFonts w:ascii="Times New Roman" w:eastAsia="Arial" w:hAnsi="Times New Roman"/>
          <w:bCs/>
          <w:sz w:val="24"/>
          <w:szCs w:val="24"/>
        </w:rPr>
        <w:t>тельства;</w:t>
      </w:r>
    </w:p>
    <w:p w:rsidR="0050141B" w:rsidRPr="00307393" w:rsidRDefault="0050141B" w:rsidP="00AE7AEC">
      <w:pPr>
        <w:spacing w:after="0" w:line="240" w:lineRule="auto"/>
        <w:ind w:firstLine="564"/>
        <w:jc w:val="both"/>
        <w:rPr>
          <w:rFonts w:ascii="Times New Roman" w:eastAsia="Arial" w:hAnsi="Times New Roman"/>
          <w:bCs/>
          <w:sz w:val="24"/>
          <w:szCs w:val="24"/>
        </w:rPr>
      </w:pPr>
      <w:proofErr w:type="gramStart"/>
      <w:r w:rsidRPr="00307393">
        <w:rPr>
          <w:rFonts w:ascii="Times New Roman" w:eastAsia="Arial" w:hAnsi="Times New Roman"/>
          <w:bCs/>
          <w:sz w:val="24"/>
          <w:szCs w:val="24"/>
        </w:rPr>
        <w:t xml:space="preserve">9) обязательство Администрации сельского поселения </w:t>
      </w:r>
      <w:proofErr w:type="spellStart"/>
      <w:r w:rsidR="00032D11">
        <w:rPr>
          <w:rFonts w:ascii="Times New Roman" w:eastAsia="Arial" w:hAnsi="Times New Roman"/>
          <w:bCs/>
          <w:sz w:val="24"/>
          <w:szCs w:val="24"/>
        </w:rPr>
        <w:t>Караярский</w:t>
      </w:r>
      <w:proofErr w:type="spellEnd"/>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после выполнения лицом, з</w:t>
      </w:r>
      <w:r w:rsidRPr="00307393">
        <w:rPr>
          <w:rFonts w:ascii="Times New Roman" w:eastAsia="Arial" w:hAnsi="Times New Roman"/>
          <w:bCs/>
          <w:sz w:val="24"/>
          <w:szCs w:val="24"/>
        </w:rPr>
        <w:t>а</w:t>
      </w:r>
      <w:r w:rsidRPr="00307393">
        <w:rPr>
          <w:rFonts w:ascii="Times New Roman" w:eastAsia="Arial" w:hAnsi="Times New Roman"/>
          <w:bCs/>
          <w:sz w:val="24"/>
          <w:szCs w:val="24"/>
        </w:rPr>
        <w:t xml:space="preserve">ключившим договор с Администрацией сельского поселения </w:t>
      </w:r>
      <w:proofErr w:type="spellStart"/>
      <w:r w:rsidR="00032D11">
        <w:rPr>
          <w:rFonts w:ascii="Times New Roman" w:eastAsia="Arial" w:hAnsi="Times New Roman"/>
          <w:bCs/>
          <w:sz w:val="24"/>
          <w:szCs w:val="24"/>
        </w:rPr>
        <w:t>Караярский</w:t>
      </w:r>
      <w:proofErr w:type="spellEnd"/>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обязательств, предусмотре</w:t>
      </w:r>
      <w:r w:rsidRPr="00307393">
        <w:rPr>
          <w:rFonts w:ascii="Times New Roman" w:eastAsia="Arial" w:hAnsi="Times New Roman"/>
          <w:bCs/>
          <w:sz w:val="24"/>
          <w:szCs w:val="24"/>
        </w:rPr>
        <w:t>н</w:t>
      </w:r>
      <w:r w:rsidRPr="00307393">
        <w:rPr>
          <w:rFonts w:ascii="Times New Roman" w:eastAsia="Arial" w:hAnsi="Times New Roman"/>
          <w:bCs/>
          <w:sz w:val="24"/>
          <w:szCs w:val="24"/>
        </w:rPr>
        <w:t>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w:t>
      </w:r>
      <w:r w:rsidRPr="00307393">
        <w:rPr>
          <w:rFonts w:ascii="Times New Roman" w:eastAsia="Arial" w:hAnsi="Times New Roman"/>
          <w:bCs/>
          <w:sz w:val="24"/>
          <w:szCs w:val="24"/>
        </w:rPr>
        <w:t>р</w:t>
      </w:r>
      <w:r w:rsidRPr="00307393">
        <w:rPr>
          <w:rFonts w:ascii="Times New Roman" w:eastAsia="Arial" w:hAnsi="Times New Roman"/>
          <w:bCs/>
          <w:sz w:val="24"/>
          <w:szCs w:val="24"/>
        </w:rPr>
        <w:t>ритории, в отношении которой принято решение о развитии</w:t>
      </w:r>
      <w:proofErr w:type="gramEnd"/>
      <w:r w:rsidRPr="00307393">
        <w:rPr>
          <w:rFonts w:ascii="Times New Roman" w:eastAsia="Arial" w:hAnsi="Times New Roman"/>
          <w:bCs/>
          <w:sz w:val="24"/>
          <w:szCs w:val="24"/>
        </w:rPr>
        <w:t>, земельные участки, которые нах</w:t>
      </w:r>
      <w:r w:rsidRPr="00307393">
        <w:rPr>
          <w:rFonts w:ascii="Times New Roman" w:eastAsia="Arial" w:hAnsi="Times New Roman"/>
          <w:bCs/>
          <w:sz w:val="24"/>
          <w:szCs w:val="24"/>
        </w:rPr>
        <w:t>о</w:t>
      </w:r>
      <w:r w:rsidRPr="00307393">
        <w:rPr>
          <w:rFonts w:ascii="Times New Roman" w:eastAsia="Arial" w:hAnsi="Times New Roman"/>
          <w:bCs/>
          <w:sz w:val="24"/>
          <w:szCs w:val="24"/>
        </w:rPr>
        <w:t xml:space="preserve">дятся в муниципальной собственности или государственная </w:t>
      </w:r>
      <w:proofErr w:type="gramStart"/>
      <w:r w:rsidRPr="00307393">
        <w:rPr>
          <w:rFonts w:ascii="Times New Roman" w:eastAsia="Arial" w:hAnsi="Times New Roman"/>
          <w:bCs/>
          <w:sz w:val="24"/>
          <w:szCs w:val="24"/>
        </w:rPr>
        <w:t>собственность</w:t>
      </w:r>
      <w:proofErr w:type="gramEnd"/>
      <w:r w:rsidRPr="00307393">
        <w:rPr>
          <w:rFonts w:ascii="Times New Roman" w:eastAsia="Arial" w:hAnsi="Times New Roman"/>
          <w:bCs/>
          <w:sz w:val="24"/>
          <w:szCs w:val="24"/>
        </w:rPr>
        <w:t xml:space="preserve"> на которые не ра</w:t>
      </w:r>
      <w:r w:rsidRPr="00307393">
        <w:rPr>
          <w:rFonts w:ascii="Times New Roman" w:eastAsia="Arial" w:hAnsi="Times New Roman"/>
          <w:bCs/>
          <w:sz w:val="24"/>
          <w:szCs w:val="24"/>
        </w:rPr>
        <w:t>з</w:t>
      </w:r>
      <w:r w:rsidRPr="00307393">
        <w:rPr>
          <w:rFonts w:ascii="Times New Roman" w:eastAsia="Arial" w:hAnsi="Times New Roman"/>
          <w:bCs/>
          <w:sz w:val="24"/>
          <w:szCs w:val="24"/>
        </w:rPr>
        <w:t>граничена (если распоряжение такими земельными участками осуществляется органом местн</w:t>
      </w:r>
      <w:r w:rsidRPr="00307393">
        <w:rPr>
          <w:rFonts w:ascii="Times New Roman" w:eastAsia="Arial" w:hAnsi="Times New Roman"/>
          <w:bCs/>
          <w:sz w:val="24"/>
          <w:szCs w:val="24"/>
        </w:rPr>
        <w:t>о</w:t>
      </w:r>
      <w:r w:rsidRPr="00307393">
        <w:rPr>
          <w:rFonts w:ascii="Times New Roman" w:eastAsia="Arial" w:hAnsi="Times New Roman"/>
          <w:bCs/>
          <w:sz w:val="24"/>
          <w:szCs w:val="24"/>
        </w:rPr>
        <w:t>го самоуправления) и которые не предоставленные в пользование и (или) во владение гражд</w:t>
      </w:r>
      <w:r w:rsidRPr="00307393">
        <w:rPr>
          <w:rFonts w:ascii="Times New Roman" w:eastAsia="Arial" w:hAnsi="Times New Roman"/>
          <w:bCs/>
          <w:sz w:val="24"/>
          <w:szCs w:val="24"/>
        </w:rPr>
        <w:t>а</w:t>
      </w:r>
      <w:r w:rsidRPr="00307393">
        <w:rPr>
          <w:rFonts w:ascii="Times New Roman" w:eastAsia="Arial" w:hAnsi="Times New Roman"/>
          <w:bCs/>
          <w:sz w:val="24"/>
          <w:szCs w:val="24"/>
        </w:rPr>
        <w:t>нам и юридическим лицам; максимальны сроки выполнения указанного обязательства;</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10) срок договора;</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 xml:space="preserve">11) ответственность сторон за неисполнение или ненадлежащее исполнение договора. </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307393">
        <w:rPr>
          <w:rFonts w:ascii="Times New Roman" w:eastAsia="Arial" w:hAnsi="Times New Roman"/>
          <w:bCs/>
          <w:sz w:val="24"/>
          <w:szCs w:val="24"/>
        </w:rPr>
        <w:t>с</w:t>
      </w:r>
      <w:r w:rsidRPr="00307393">
        <w:rPr>
          <w:rFonts w:ascii="Times New Roman" w:eastAsia="Arial" w:hAnsi="Times New Roman"/>
          <w:bCs/>
          <w:sz w:val="24"/>
          <w:szCs w:val="24"/>
        </w:rPr>
        <w:t>сийской Федерации.</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 xml:space="preserve">11. </w:t>
      </w:r>
      <w:proofErr w:type="gramStart"/>
      <w:r w:rsidRPr="00307393">
        <w:rPr>
          <w:rFonts w:ascii="Times New Roman" w:eastAsia="Arial" w:hAnsi="Times New Roman"/>
          <w:bCs/>
          <w:sz w:val="24"/>
          <w:szCs w:val="24"/>
        </w:rPr>
        <w:t xml:space="preserve">Администрация </w:t>
      </w:r>
      <w:r w:rsidRPr="00307393">
        <w:rPr>
          <w:rFonts w:ascii="Times New Roman" w:eastAsia="Arial" w:hAnsi="Times New Roman"/>
          <w:sz w:val="24"/>
          <w:szCs w:val="24"/>
        </w:rPr>
        <w:t xml:space="preserve">сельского поселения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 xml:space="preserve">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в одностороннем порядке вправе отказаться от </w:t>
      </w:r>
      <w:r w:rsidRPr="00307393">
        <w:rPr>
          <w:rFonts w:ascii="Times New Roman" w:eastAsia="Arial" w:hAnsi="Times New Roman"/>
          <w:bCs/>
          <w:sz w:val="24"/>
          <w:szCs w:val="24"/>
        </w:rPr>
        <w:lastRenderedPageBreak/>
        <w:t xml:space="preserve">исполнения договора, также как и лицо, заключившее договор с Администрацией </w:t>
      </w:r>
      <w:r w:rsidRPr="00307393">
        <w:rPr>
          <w:rFonts w:ascii="Times New Roman" w:eastAsia="Arial" w:hAnsi="Times New Roman"/>
          <w:sz w:val="24"/>
          <w:szCs w:val="24"/>
        </w:rPr>
        <w:t>сельского п</w:t>
      </w:r>
      <w:r w:rsidRPr="00307393">
        <w:rPr>
          <w:rFonts w:ascii="Times New Roman" w:eastAsia="Arial" w:hAnsi="Times New Roman"/>
          <w:sz w:val="24"/>
          <w:szCs w:val="24"/>
        </w:rPr>
        <w:t>о</w:t>
      </w:r>
      <w:r w:rsidRPr="00307393">
        <w:rPr>
          <w:rFonts w:ascii="Times New Roman" w:eastAsia="Arial" w:hAnsi="Times New Roman"/>
          <w:sz w:val="24"/>
          <w:szCs w:val="24"/>
        </w:rPr>
        <w:t xml:space="preserve">селения </w:t>
      </w:r>
      <w:proofErr w:type="spellStart"/>
      <w:r w:rsidR="00032D11">
        <w:rPr>
          <w:rFonts w:ascii="Times New Roman" w:eastAsia="Arial" w:hAnsi="Times New Roman"/>
          <w:sz w:val="24"/>
          <w:szCs w:val="24"/>
        </w:rPr>
        <w:t>Караярский</w:t>
      </w:r>
      <w:proofErr w:type="spellEnd"/>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 xml:space="preserve">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w:t>
      </w:r>
      <w:r w:rsidRPr="00307393">
        <w:rPr>
          <w:rFonts w:ascii="Times New Roman" w:eastAsia="Arial" w:hAnsi="Times New Roman"/>
          <w:bCs/>
          <w:sz w:val="24"/>
          <w:szCs w:val="24"/>
        </w:rPr>
        <w:t>ш</w:t>
      </w:r>
      <w:r w:rsidRPr="00307393">
        <w:rPr>
          <w:rFonts w:ascii="Times New Roman" w:eastAsia="Arial" w:hAnsi="Times New Roman"/>
          <w:bCs/>
          <w:sz w:val="24"/>
          <w:szCs w:val="24"/>
        </w:rPr>
        <w:t>кортостан  вправе отказаться от исполнения договора в одностороннем порядке в случаях, пр</w:t>
      </w:r>
      <w:r w:rsidRPr="00307393">
        <w:rPr>
          <w:rFonts w:ascii="Times New Roman" w:eastAsia="Arial" w:hAnsi="Times New Roman"/>
          <w:bCs/>
          <w:sz w:val="24"/>
          <w:szCs w:val="24"/>
        </w:rPr>
        <w:t>е</w:t>
      </w:r>
      <w:r w:rsidRPr="00307393">
        <w:rPr>
          <w:rFonts w:ascii="Times New Roman" w:eastAsia="Arial" w:hAnsi="Times New Roman"/>
          <w:bCs/>
          <w:sz w:val="24"/>
          <w:szCs w:val="24"/>
        </w:rPr>
        <w:t>дусмотренных пунктами  9, 10 статьи 46 (2) Градостроительного кодекса Российской Федер</w:t>
      </w:r>
      <w:r w:rsidRPr="00307393">
        <w:rPr>
          <w:rFonts w:ascii="Times New Roman" w:eastAsia="Arial" w:hAnsi="Times New Roman"/>
          <w:bCs/>
          <w:sz w:val="24"/>
          <w:szCs w:val="24"/>
        </w:rPr>
        <w:t>а</w:t>
      </w:r>
      <w:r w:rsidRPr="00307393">
        <w:rPr>
          <w:rFonts w:ascii="Times New Roman" w:eastAsia="Arial" w:hAnsi="Times New Roman"/>
          <w:bCs/>
          <w:sz w:val="24"/>
          <w:szCs w:val="24"/>
        </w:rPr>
        <w:t>ции.</w:t>
      </w:r>
      <w:proofErr w:type="gramEnd"/>
    </w:p>
    <w:p w:rsidR="003453BE" w:rsidRDefault="003453BE" w:rsidP="0050141B">
      <w:pPr>
        <w:spacing w:line="240" w:lineRule="auto"/>
        <w:ind w:firstLine="567"/>
        <w:rPr>
          <w:rFonts w:ascii="Times New Roman" w:hAnsi="Times New Roman"/>
          <w:b/>
          <w:bCs/>
          <w:sz w:val="24"/>
          <w:szCs w:val="24"/>
          <w:shd w:val="clear" w:color="auto" w:fill="FFFFFF"/>
        </w:rPr>
      </w:pPr>
    </w:p>
    <w:p w:rsidR="0050141B" w:rsidRPr="00307393" w:rsidRDefault="0050141B" w:rsidP="0050141B">
      <w:pPr>
        <w:spacing w:line="240" w:lineRule="auto"/>
        <w:ind w:firstLine="567"/>
        <w:rPr>
          <w:rFonts w:ascii="Times New Roman" w:hAnsi="Times New Roman"/>
          <w:b/>
          <w:sz w:val="24"/>
          <w:szCs w:val="24"/>
        </w:rPr>
      </w:pPr>
      <w:r w:rsidRPr="00307393">
        <w:rPr>
          <w:rFonts w:ascii="Times New Roman" w:hAnsi="Times New Roman"/>
          <w:b/>
          <w:bCs/>
          <w:sz w:val="24"/>
          <w:szCs w:val="24"/>
          <w:shd w:val="clear" w:color="auto" w:fill="FFFFFF"/>
        </w:rPr>
        <w:t xml:space="preserve">ГЛАВА </w:t>
      </w:r>
      <w:r w:rsidRPr="00307393">
        <w:rPr>
          <w:rFonts w:ascii="Times New Roman" w:hAnsi="Times New Roman"/>
          <w:b/>
          <w:bCs/>
          <w:sz w:val="24"/>
          <w:szCs w:val="24"/>
          <w:shd w:val="clear" w:color="auto" w:fill="FFFFFF"/>
          <w:lang w:val="en-US"/>
        </w:rPr>
        <w:t>V</w:t>
      </w:r>
      <w:r w:rsidRPr="00307393">
        <w:rPr>
          <w:rFonts w:ascii="Times New Roman" w:hAnsi="Times New Roman"/>
          <w:b/>
          <w:bCs/>
          <w:sz w:val="24"/>
          <w:szCs w:val="24"/>
          <w:shd w:val="clear" w:color="auto" w:fill="FFFFFF"/>
        </w:rPr>
        <w:t>. ГРАДОСТРОИТЕЛЬНАЯ ПОДГОТОВКА ТЕРРИТОРИИ И ФОРМИР</w:t>
      </w:r>
      <w:r w:rsidRPr="00307393">
        <w:rPr>
          <w:rFonts w:ascii="Times New Roman" w:hAnsi="Times New Roman"/>
          <w:b/>
          <w:bCs/>
          <w:sz w:val="24"/>
          <w:szCs w:val="24"/>
          <w:shd w:val="clear" w:color="auto" w:fill="FFFFFF"/>
        </w:rPr>
        <w:t>О</w:t>
      </w:r>
      <w:r w:rsidRPr="00307393">
        <w:rPr>
          <w:rFonts w:ascii="Times New Roman" w:hAnsi="Times New Roman"/>
          <w:b/>
          <w:bCs/>
          <w:sz w:val="24"/>
          <w:szCs w:val="24"/>
          <w:shd w:val="clear" w:color="auto" w:fill="FFFFFF"/>
        </w:rPr>
        <w:t xml:space="preserve">ВАНИЕ ЗЕМЕЛЬНЫХ УЧАСТКОВ СЕЛЬСКОГО ПОСЕЛЕНИЯ </w:t>
      </w:r>
      <w:r w:rsidR="00032D11">
        <w:rPr>
          <w:rFonts w:ascii="Times New Roman" w:hAnsi="Times New Roman"/>
          <w:b/>
          <w:bCs/>
          <w:sz w:val="24"/>
          <w:szCs w:val="24"/>
          <w:shd w:val="clear" w:color="auto" w:fill="FFFFFF"/>
        </w:rPr>
        <w:t>КАРАЯРСКИЙ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w:t>
      </w:r>
      <w:r w:rsidRPr="00307393">
        <w:rPr>
          <w:rFonts w:ascii="Times New Roman" w:hAnsi="Times New Roman"/>
          <w:b/>
          <w:bCs/>
          <w:sz w:val="24"/>
          <w:szCs w:val="24"/>
          <w:shd w:val="clear" w:color="auto" w:fill="FFFFFF"/>
        </w:rPr>
        <w:t>Б</w:t>
      </w:r>
      <w:r w:rsidRPr="00307393">
        <w:rPr>
          <w:rFonts w:ascii="Times New Roman" w:hAnsi="Times New Roman"/>
          <w:b/>
          <w:bCs/>
          <w:sz w:val="24"/>
          <w:szCs w:val="24"/>
          <w:shd w:val="clear" w:color="auto" w:fill="FFFFFF"/>
        </w:rPr>
        <w:t>ЛИКИ БАШКОРТОСТАН</w:t>
      </w:r>
    </w:p>
    <w:p w:rsidR="0050141B" w:rsidRPr="00307393" w:rsidRDefault="0050141B" w:rsidP="00332F8A">
      <w:pPr>
        <w:spacing w:after="0" w:line="240" w:lineRule="auto"/>
        <w:ind w:firstLine="567"/>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8</w:t>
      </w:r>
      <w:r w:rsidRPr="00307393">
        <w:rPr>
          <w:rFonts w:ascii="Times New Roman" w:hAnsi="Times New Roman"/>
          <w:b/>
          <w:bCs/>
          <w:sz w:val="24"/>
          <w:szCs w:val="24"/>
          <w:shd w:val="clear" w:color="auto" w:fill="FFFFFF"/>
        </w:rPr>
        <w:t xml:space="preserve">. Принципы градостроительной подготовки территории и формирования земельных участков </w:t>
      </w:r>
    </w:p>
    <w:p w:rsidR="002717E8" w:rsidRDefault="002717E8" w:rsidP="00AE7AEC">
      <w:pPr>
        <w:spacing w:after="0" w:line="240" w:lineRule="auto"/>
        <w:ind w:firstLine="567"/>
        <w:jc w:val="both"/>
        <w:rPr>
          <w:rFonts w:ascii="Times New Roman" w:hAnsi="Times New Roman"/>
          <w:bCs/>
          <w:sz w:val="24"/>
          <w:szCs w:val="24"/>
          <w:shd w:val="clear" w:color="auto" w:fill="FFFFFF"/>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Градостроительная подготовка территории и формирование земельных участков осущ</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ствляются применительно к государственным или муниципальным землям в целях приобрет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 прав на земельные участки.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Установление границ застроенных и подлежащих застройке земельных участков осущ</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ствляется в градостроительной подготовке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Установление границ, не застроенных и не предназначенных для строительства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ных участков, осуществляется в соответствии с земельным, водным, лесным и иными законод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тельствами.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Установление границ земельных участков в результате разделения или объединения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мельных участков, а также изменения общей границы земельных участков осуществляется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средством подготовки землеустроительной документации в порядке, предусмотренном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ным законодательством. При этом размеры образованных земельных участков не должны пр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вышать предельные (минимальные и (или) максимальные) размеры земельных участков, пред</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динении земельных участков в один земельный участок вновь образованный земельный уч</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сток должен находиться в границах одной территориальной зоны.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Проекты планировки территории могут включать в себя и проекты межевания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рии. </w:t>
      </w:r>
    </w:p>
    <w:p w:rsidR="0050141B" w:rsidRPr="00307393" w:rsidRDefault="0050141B" w:rsidP="00AE7AEC">
      <w:pPr>
        <w:spacing w:after="0" w:line="240" w:lineRule="auto"/>
        <w:ind w:firstLine="567"/>
        <w:jc w:val="both"/>
        <w:rPr>
          <w:rFonts w:ascii="Times New Roman" w:hAnsi="Times New Roman"/>
          <w:sz w:val="24"/>
          <w:szCs w:val="24"/>
        </w:rPr>
      </w:pPr>
      <w:r w:rsidRPr="00CB0977">
        <w:rPr>
          <w:rFonts w:ascii="Times New Roman" w:hAnsi="Times New Roman"/>
          <w:bCs/>
          <w:sz w:val="24"/>
          <w:szCs w:val="24"/>
          <w:shd w:val="clear" w:color="auto" w:fill="FFFFFF"/>
        </w:rPr>
        <w:t>4.</w:t>
      </w:r>
      <w:r w:rsidRPr="00CB0977">
        <w:rPr>
          <w:rFonts w:ascii="Times New Roman" w:hAnsi="Times New Roman"/>
          <w:sz w:val="24"/>
          <w:szCs w:val="24"/>
          <w:shd w:val="clear" w:color="auto" w:fill="FFFFFF"/>
        </w:rPr>
        <w:t xml:space="preserve"> Градостроительная подготовка застроенных территорий, которые разделены на земел</w:t>
      </w:r>
      <w:r w:rsidRPr="00CB0977">
        <w:rPr>
          <w:rFonts w:ascii="Times New Roman" w:hAnsi="Times New Roman"/>
          <w:sz w:val="24"/>
          <w:szCs w:val="24"/>
          <w:shd w:val="clear" w:color="auto" w:fill="FFFFFF"/>
        </w:rPr>
        <w:t>ь</w:t>
      </w:r>
      <w:r w:rsidRPr="00CB0977">
        <w:rPr>
          <w:rFonts w:ascii="Times New Roman" w:hAnsi="Times New Roman"/>
          <w:sz w:val="24"/>
          <w:szCs w:val="24"/>
          <w:shd w:val="clear" w:color="auto" w:fill="FFFFFF"/>
        </w:rPr>
        <w:t>ные участники, осуществляется посредством подготовки градостроительных планов земельных участков как самостоятельных документов.</w:t>
      </w:r>
      <w:r w:rsidRPr="00307393">
        <w:rPr>
          <w:rFonts w:ascii="Times New Roman" w:hAnsi="Times New Roman"/>
          <w:sz w:val="24"/>
          <w:szCs w:val="24"/>
          <w:shd w:val="clear" w:color="auto" w:fill="FFFFFF"/>
        </w:rPr>
        <w:t xml:space="preserve">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ние прав на земельные участки, необходимые для использования этих зданий, строении, соор</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жений, включая многоквартирные жилые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вляемых в соответствии с законодательством о градостроительной деятельности и в порядке, предусмотренном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lang w:val="en-US"/>
        </w:rPr>
        <w:lastRenderedPageBreak/>
        <w:t>I</w:t>
      </w:r>
      <w:r w:rsidRPr="00307393">
        <w:rPr>
          <w:rFonts w:ascii="Times New Roman" w:hAnsi="Times New Roman"/>
          <w:sz w:val="24"/>
          <w:szCs w:val="24"/>
          <w:shd w:val="clear" w:color="auto" w:fill="FFFFFF"/>
        </w:rPr>
        <w:t xml:space="preserve"> - установление границ земельных участков посредством планировки территории, осущ</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ствляемой в соответствии с законодательством о градостроительной деятельности, настоящими Правилами, иными нормативно - и правовыми актами сельского поселения </w:t>
      </w:r>
      <w:proofErr w:type="spellStart"/>
      <w:proofErr w:type="gram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вет</w:t>
      </w:r>
      <w:proofErr w:type="gramEnd"/>
      <w:r w:rsidRPr="00307393">
        <w:rPr>
          <w:rFonts w:ascii="Times New Roman" w:hAnsi="Times New Roman"/>
          <w:sz w:val="24"/>
          <w:szCs w:val="24"/>
          <w:shd w:val="clear" w:color="auto" w:fill="FFFFFF"/>
        </w:rPr>
        <w:t xml:space="preserve">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proofErr w:type="gramStart"/>
      <w:r w:rsidRPr="00307393">
        <w:rPr>
          <w:rFonts w:ascii="Times New Roman" w:hAnsi="Times New Roman"/>
          <w:sz w:val="24"/>
          <w:szCs w:val="24"/>
          <w:shd w:val="clear" w:color="auto" w:fill="FFFFFF"/>
          <w:lang w:val="en-US"/>
        </w:rPr>
        <w:t>II</w:t>
      </w:r>
      <w:r w:rsidRPr="00307393">
        <w:rPr>
          <w:rFonts w:ascii="Times New Roman" w:hAnsi="Times New Roman"/>
          <w:sz w:val="24"/>
          <w:szCs w:val="24"/>
          <w:shd w:val="clear" w:color="auto" w:fill="FFFFFF"/>
        </w:rPr>
        <w:t xml:space="preserve"> - формирование земельных участков, посредством проведения землеустроительных 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бот, осуществляемых в соответствии с установленными границами земельных участков в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рядке, предусмотренном земельным законодательством.</w:t>
      </w:r>
      <w:proofErr w:type="gramEnd"/>
      <w:r w:rsidRPr="00307393">
        <w:rPr>
          <w:rFonts w:ascii="Times New Roman" w:hAnsi="Times New Roman"/>
          <w:sz w:val="24"/>
          <w:szCs w:val="24"/>
          <w:shd w:val="clear" w:color="auto" w:fill="FFFFFF"/>
        </w:rPr>
        <w:t xml:space="preserve">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Результатом первой стадии являются: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1) </w:t>
      </w:r>
      <w:r w:rsidRPr="00D80E16">
        <w:rPr>
          <w:rFonts w:ascii="Times New Roman" w:hAnsi="Times New Roman"/>
          <w:sz w:val="24"/>
          <w:szCs w:val="24"/>
          <w:shd w:val="clear" w:color="auto" w:fill="FFFFFF"/>
        </w:rPr>
        <w:t>градостроительные планы земельных участков, в составе которых содержится инфо</w:t>
      </w:r>
      <w:r w:rsidRPr="00D80E16">
        <w:rPr>
          <w:rFonts w:ascii="Times New Roman" w:hAnsi="Times New Roman"/>
          <w:sz w:val="24"/>
          <w:szCs w:val="24"/>
          <w:shd w:val="clear" w:color="auto" w:fill="FFFFFF"/>
        </w:rPr>
        <w:t>р</w:t>
      </w:r>
      <w:r w:rsidRPr="00D80E16">
        <w:rPr>
          <w:rFonts w:ascii="Times New Roman" w:hAnsi="Times New Roman"/>
          <w:sz w:val="24"/>
          <w:szCs w:val="24"/>
          <w:shd w:val="clear" w:color="auto" w:fill="FFFFFF"/>
        </w:rPr>
        <w:t xml:space="preserve">мация, определенная </w:t>
      </w:r>
      <w:r w:rsidRPr="002504D9">
        <w:rPr>
          <w:rFonts w:ascii="Times New Roman" w:hAnsi="Times New Roman"/>
          <w:sz w:val="24"/>
          <w:szCs w:val="24"/>
          <w:shd w:val="clear" w:color="auto" w:fill="FFFFFF"/>
        </w:rPr>
        <w:t>статьей 5</w:t>
      </w:r>
      <w:r w:rsidR="002504D9" w:rsidRPr="002504D9">
        <w:rPr>
          <w:rFonts w:ascii="Times New Roman" w:hAnsi="Times New Roman"/>
          <w:sz w:val="24"/>
          <w:szCs w:val="24"/>
          <w:shd w:val="clear" w:color="auto" w:fill="FFFFFF"/>
        </w:rPr>
        <w:t>5</w:t>
      </w:r>
      <w:r w:rsidRPr="00D80E16">
        <w:rPr>
          <w:rFonts w:ascii="Times New Roman" w:hAnsi="Times New Roman"/>
          <w:sz w:val="24"/>
          <w:szCs w:val="24"/>
          <w:shd w:val="clear" w:color="auto" w:fill="FFFFFF"/>
        </w:rPr>
        <w:t xml:space="preserve"> настоящих Правил землепользования и застройки сельского поселения</w:t>
      </w:r>
      <w:r w:rsidRPr="00005815">
        <w:rPr>
          <w:rFonts w:ascii="Times New Roman" w:hAnsi="Times New Roman"/>
          <w:sz w:val="24"/>
          <w:szCs w:val="24"/>
          <w:shd w:val="clear" w:color="auto" w:fill="FFFFFF"/>
        </w:rPr>
        <w:t xml:space="preserve">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005815">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005815">
        <w:rPr>
          <w:rFonts w:ascii="Times New Roman" w:hAnsi="Times New Roman"/>
          <w:sz w:val="24"/>
          <w:szCs w:val="24"/>
          <w:shd w:val="clear" w:color="auto" w:fill="FFFFFF"/>
        </w:rPr>
        <w:t xml:space="preserve"> Республики Башкортостан</w:t>
      </w:r>
      <w:r w:rsidRPr="00307393">
        <w:rPr>
          <w:rFonts w:ascii="Times New Roman" w:hAnsi="Times New Roman"/>
          <w:sz w:val="24"/>
          <w:szCs w:val="24"/>
          <w:shd w:val="clear" w:color="auto" w:fill="FFFFFF"/>
        </w:rPr>
        <w:t>;</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 в целях жилищного и иного строительства. </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Порядок действий по планировке территории определяется законодательством о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тельной деятельности и в соответствии с ним - настоящими Правилами и соответствующими постановлениями главы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 xml:space="preserve">8. </w:t>
      </w:r>
      <w:r w:rsidRPr="00307393">
        <w:rPr>
          <w:rFonts w:ascii="Times New Roman" w:hAnsi="Times New Roman"/>
          <w:sz w:val="24"/>
          <w:szCs w:val="24"/>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 являются основанием для второй стадии действий – формирования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мельных участков посредством производства землеустроительных работ.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 xml:space="preserve">9. </w:t>
      </w:r>
      <w:r w:rsidRPr="00307393">
        <w:rPr>
          <w:rFonts w:ascii="Times New Roman" w:hAnsi="Times New Roman"/>
          <w:sz w:val="24"/>
          <w:szCs w:val="24"/>
          <w:shd w:val="clear" w:color="auto" w:fill="FFFFFF"/>
        </w:rPr>
        <w:t xml:space="preserve">Результатом второй стадии являются: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проект границ земельных участков;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2) кадастровые паспорта о земельных участках.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личии кадастрового паспорта земельного участка, утвержденного в соответствии с законод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тельством о государственном земельном кадастре.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10.</w:t>
      </w:r>
      <w:r w:rsidRPr="00307393">
        <w:rPr>
          <w:rFonts w:ascii="Times New Roman" w:hAnsi="Times New Roman"/>
          <w:sz w:val="24"/>
          <w:szCs w:val="24"/>
          <w:shd w:val="clear" w:color="auto" w:fill="FFFFFF"/>
        </w:rPr>
        <w:t xml:space="preserve"> Наличие градостроительного плана земельного участка является необходимым усл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вием для подготовки проектной документации на объект капитального строительства и получ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разрешения на его строительство в порядке, предусмотренном законодательством о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деятельности, в соответствии с ним настоящими Правилами.</w:t>
      </w:r>
    </w:p>
    <w:p w:rsidR="0050141B" w:rsidRPr="00307393" w:rsidRDefault="0050141B" w:rsidP="00AE7AEC">
      <w:pPr>
        <w:spacing w:after="0" w:line="240" w:lineRule="auto"/>
        <w:ind w:firstLine="567"/>
        <w:jc w:val="both"/>
        <w:rPr>
          <w:rFonts w:ascii="Times New Roman" w:hAnsi="Times New Roman"/>
          <w:sz w:val="24"/>
          <w:szCs w:val="24"/>
        </w:rPr>
      </w:pPr>
      <w:proofErr w:type="gramStart"/>
      <w:r w:rsidRPr="00307393">
        <w:rPr>
          <w:rFonts w:ascii="Times New Roman" w:hAnsi="Times New Roman"/>
          <w:sz w:val="24"/>
          <w:szCs w:val="24"/>
          <w:shd w:val="clear" w:color="auto" w:fill="FFFFFF"/>
        </w:rPr>
        <w:t>Порядок подготовки и предоставления технических условий подключения к вне площ</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дочным сетям инженерно-технического обеспечения определяется в соответствии с действу</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 xml:space="preserve">щим градостроительным и земельным законодательством, настоящими Правилами. </w:t>
      </w:r>
      <w:proofErr w:type="gramEnd"/>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11.</w:t>
      </w:r>
      <w:r w:rsidRPr="00307393">
        <w:rPr>
          <w:rFonts w:ascii="Times New Roman" w:hAnsi="Times New Roman"/>
          <w:sz w:val="24"/>
          <w:szCs w:val="24"/>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ванные земельные участки. </w:t>
      </w:r>
    </w:p>
    <w:p w:rsidR="0050141B" w:rsidRPr="00307393" w:rsidRDefault="0050141B" w:rsidP="00AE7AEC">
      <w:pPr>
        <w:spacing w:after="0" w:line="240" w:lineRule="auto"/>
        <w:ind w:firstLine="567"/>
        <w:jc w:val="both"/>
        <w:rPr>
          <w:rFonts w:ascii="Times New Roman" w:hAnsi="Times New Roman"/>
          <w:sz w:val="24"/>
          <w:szCs w:val="24"/>
        </w:rPr>
      </w:pPr>
      <w:proofErr w:type="gramStart"/>
      <w:r w:rsidRPr="00307393">
        <w:rPr>
          <w:rFonts w:ascii="Times New Roman" w:hAnsi="Times New Roman"/>
          <w:sz w:val="24"/>
          <w:szCs w:val="24"/>
          <w:shd w:val="clear" w:color="auto" w:fill="FFFFFF"/>
        </w:rPr>
        <w:t>Сформированным считается земельный участок, границы которого установлены в соо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сти, и в отношении которого осуществлен государственный кадастровый учет, в том числе по</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готовлен кадастровый паспорт земельного участка, а также определены технические условия подключения</w:t>
      </w:r>
      <w:proofErr w:type="gramEnd"/>
      <w:r w:rsidRPr="00307393">
        <w:rPr>
          <w:rFonts w:ascii="Times New Roman" w:hAnsi="Times New Roman"/>
          <w:sz w:val="24"/>
          <w:szCs w:val="24"/>
          <w:shd w:val="clear" w:color="auto" w:fill="FFFFFF"/>
        </w:rPr>
        <w:t xml:space="preserve"> планируемых к строительству, реконструкции объектов капитального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lastRenderedPageBreak/>
        <w:t>ства к сетям инженерно-технического обеспечения (в случае, когда использование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вующего земельного участка невозможно без обеспечения такого подключения).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12.</w:t>
      </w:r>
      <w:r w:rsidRPr="00307393">
        <w:rPr>
          <w:rFonts w:ascii="Times New Roman" w:hAnsi="Times New Roman"/>
          <w:sz w:val="24"/>
          <w:szCs w:val="24"/>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Земельные участки, сформированные из земель, находящихся в государственной или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ниципальной собственности, могут предоставляться для строительства, только если они св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бодны от прав третьих лиц, и не изъяты из оборота.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13.</w:t>
      </w:r>
      <w:r w:rsidRPr="00307393">
        <w:rPr>
          <w:rFonts w:ascii="Times New Roman" w:hAnsi="Times New Roman"/>
          <w:sz w:val="24"/>
          <w:szCs w:val="24"/>
          <w:shd w:val="clear" w:color="auto" w:fill="FFFFFF"/>
        </w:rPr>
        <w:t xml:space="preserve"> Градостроительная подготовка территории может осуществляться по инициативе гл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вы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физических и юридических лиц.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ется решением главы администрации</w:t>
      </w:r>
      <w:r w:rsidRPr="00307393">
        <w:rPr>
          <w:rFonts w:ascii="Times New Roman" w:hAnsi="Times New Roman"/>
          <w:bCs/>
          <w:sz w:val="24"/>
          <w:szCs w:val="24"/>
          <w:shd w:val="clear" w:color="auto" w:fill="FFFFFF"/>
        </w:rPr>
        <w:t xml:space="preserve"> </w:t>
      </w:r>
      <w:r w:rsidRPr="00307393">
        <w:rPr>
          <w:rFonts w:ascii="Times New Roman" w:hAnsi="Times New Roman"/>
          <w:sz w:val="24"/>
          <w:szCs w:val="24"/>
          <w:shd w:val="clear" w:color="auto" w:fill="FFFFFF"/>
        </w:rPr>
        <w:t xml:space="preserve">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14.</w:t>
      </w:r>
      <w:r w:rsidRPr="00307393">
        <w:rPr>
          <w:rFonts w:ascii="Times New Roman" w:hAnsi="Times New Roman"/>
          <w:sz w:val="24"/>
          <w:szCs w:val="24"/>
          <w:shd w:val="clear" w:color="auto" w:fill="FFFFFF"/>
        </w:rPr>
        <w:t xml:space="preserve"> </w:t>
      </w:r>
      <w:proofErr w:type="gramStart"/>
      <w:r w:rsidRPr="00307393">
        <w:rPr>
          <w:rFonts w:ascii="Times New Roman" w:hAnsi="Times New Roman"/>
          <w:sz w:val="24"/>
          <w:szCs w:val="24"/>
          <w:shd w:val="clear" w:color="auto" w:fill="FFFFFF"/>
        </w:rPr>
        <w:t>Если законом Республики Башкортостан не установлено иное, органы местного сам</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управления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ского поселения,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сийской Федерации или Республики Башкортостан.</w:t>
      </w:r>
      <w:proofErr w:type="gramEnd"/>
    </w:p>
    <w:p w:rsidR="0050141B" w:rsidRPr="00307393" w:rsidRDefault="0050141B" w:rsidP="00CC5622">
      <w:pPr>
        <w:spacing w:before="200" w:line="240" w:lineRule="auto"/>
        <w:ind w:firstLine="567"/>
        <w:rPr>
          <w:rFonts w:ascii="Times New Roman" w:hAnsi="Times New Roman"/>
          <w:b/>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9</w:t>
      </w:r>
      <w:r w:rsidRPr="00307393">
        <w:rPr>
          <w:rFonts w:ascii="Times New Roman" w:hAnsi="Times New Roman"/>
          <w:b/>
          <w:bCs/>
          <w:sz w:val="24"/>
          <w:szCs w:val="24"/>
          <w:shd w:val="clear" w:color="auto" w:fill="FFFFFF"/>
        </w:rPr>
        <w:t>. Виды процедур градостроительной подготовки территорий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тивно - правовыми актами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применительно к следующим случаям: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градостроительная подготовка территорий существующей застройки в целях реконс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рукции объектов капитального строительства по инициативе собственников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3) градостроительная подготовка территорий существующей застройки с целью развития застроенных территорий;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w:t>
      </w:r>
      <w:r w:rsidRPr="00307393">
        <w:rPr>
          <w:rFonts w:ascii="Times New Roman" w:hAnsi="Times New Roman"/>
          <w:sz w:val="24"/>
          <w:szCs w:val="24"/>
          <w:shd w:val="clear" w:color="auto" w:fill="FFFFFF"/>
        </w:rPr>
        <w:t>ъ</w:t>
      </w:r>
      <w:r w:rsidRPr="00307393">
        <w:rPr>
          <w:rFonts w:ascii="Times New Roman" w:hAnsi="Times New Roman"/>
          <w:sz w:val="24"/>
          <w:szCs w:val="24"/>
          <w:shd w:val="clear" w:color="auto" w:fill="FFFFFF"/>
        </w:rPr>
        <w:t>екты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5) градостроительная подготовка не застроенных, свободных от прав третьих лиц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торий, в границах вновь образуемых элементов планировочной структуры, с целью комплек</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ного освоения и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5300CF" w:rsidRDefault="0050141B" w:rsidP="00DC0C87">
      <w:pPr>
        <w:spacing w:after="0" w:line="240" w:lineRule="auto"/>
        <w:ind w:firstLine="567"/>
        <w:jc w:val="both"/>
        <w:rPr>
          <w:rFonts w:ascii="Times New Roman" w:hAnsi="Times New Roman"/>
          <w:sz w:val="24"/>
          <w:szCs w:val="24"/>
          <w:shd w:val="clear" w:color="auto" w:fill="FFFFFF"/>
        </w:rPr>
      </w:pPr>
      <w:r w:rsidRPr="00DC0C87">
        <w:rPr>
          <w:rFonts w:ascii="Times New Roman" w:hAnsi="Times New Roman"/>
          <w:sz w:val="24"/>
          <w:szCs w:val="24"/>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DC0C87">
        <w:rPr>
          <w:rFonts w:ascii="Times New Roman" w:hAnsi="Times New Roman"/>
          <w:sz w:val="24"/>
          <w:szCs w:val="24"/>
          <w:shd w:val="clear" w:color="auto" w:fill="FFFFFF"/>
        </w:rPr>
        <w:t>е</w:t>
      </w:r>
      <w:r w:rsidRPr="00DC0C87">
        <w:rPr>
          <w:rFonts w:ascii="Times New Roman" w:hAnsi="Times New Roman"/>
          <w:sz w:val="24"/>
          <w:szCs w:val="24"/>
          <w:shd w:val="clear" w:color="auto" w:fill="FFFFFF"/>
        </w:rPr>
        <w:t>мельных участков для возведения объектов капитального строительства в соответствии с ра</w:t>
      </w:r>
      <w:r w:rsidRPr="00DC0C87">
        <w:rPr>
          <w:rFonts w:ascii="Times New Roman" w:hAnsi="Times New Roman"/>
          <w:sz w:val="24"/>
          <w:szCs w:val="24"/>
          <w:shd w:val="clear" w:color="auto" w:fill="FFFFFF"/>
        </w:rPr>
        <w:t>з</w:t>
      </w:r>
      <w:r w:rsidRPr="00DC0C87">
        <w:rPr>
          <w:rFonts w:ascii="Times New Roman" w:hAnsi="Times New Roman"/>
          <w:sz w:val="24"/>
          <w:szCs w:val="24"/>
          <w:shd w:val="clear" w:color="auto" w:fill="FFFFFF"/>
        </w:rPr>
        <w:t>решенными видами использования таких зон), предназначенных для обслуживания населения;</w:t>
      </w:r>
    </w:p>
    <w:p w:rsidR="0050141B" w:rsidRPr="00DC0C87" w:rsidRDefault="005300CF" w:rsidP="00DC0C87">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 xml:space="preserve">9) </w:t>
      </w:r>
      <w:r w:rsidR="0050141B" w:rsidRPr="00DC0C87">
        <w:rPr>
          <w:rFonts w:ascii="Times New Roman" w:hAnsi="Times New Roman"/>
          <w:sz w:val="24"/>
          <w:szCs w:val="24"/>
          <w:shd w:val="clear" w:color="auto" w:fill="FFFFFF"/>
          <w:lang w:eastAsia="ru-RU"/>
        </w:rPr>
        <w:t>иным случаям.</w:t>
      </w:r>
    </w:p>
    <w:p w:rsidR="008F1961" w:rsidRDefault="00DC0C87" w:rsidP="008F1961">
      <w:pPr>
        <w:spacing w:line="240" w:lineRule="auto"/>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   </w:t>
      </w:r>
      <w:r w:rsidR="00FC43BD">
        <w:rPr>
          <w:rFonts w:ascii="Times New Roman" w:hAnsi="Times New Roman"/>
          <w:b/>
          <w:bCs/>
          <w:sz w:val="24"/>
          <w:szCs w:val="24"/>
          <w:shd w:val="clear" w:color="auto" w:fill="FFFFFF"/>
        </w:rPr>
        <w:tab/>
      </w:r>
    </w:p>
    <w:p w:rsidR="0050141B" w:rsidRPr="00307393" w:rsidRDefault="0050141B" w:rsidP="008F1961">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lastRenderedPageBreak/>
        <w:t xml:space="preserve">Статья </w:t>
      </w:r>
      <w:r>
        <w:rPr>
          <w:rFonts w:ascii="Times New Roman" w:hAnsi="Times New Roman"/>
          <w:b/>
          <w:bCs/>
          <w:sz w:val="24"/>
          <w:szCs w:val="24"/>
          <w:shd w:val="clear" w:color="auto" w:fill="FFFFFF"/>
        </w:rPr>
        <w:t>20</w:t>
      </w:r>
      <w:r w:rsidRPr="00307393">
        <w:rPr>
          <w:rFonts w:ascii="Times New Roman" w:hAnsi="Times New Roman"/>
          <w:b/>
          <w:bCs/>
          <w:sz w:val="24"/>
          <w:szCs w:val="24"/>
          <w:shd w:val="clear" w:color="auto" w:fill="FFFFFF"/>
        </w:rPr>
        <w:t xml:space="preserve">. Градостроительная подготовка территорий </w:t>
      </w:r>
      <w:proofErr w:type="gramStart"/>
      <w:r w:rsidRPr="00307393">
        <w:rPr>
          <w:rFonts w:ascii="Times New Roman" w:hAnsi="Times New Roman"/>
          <w:b/>
          <w:bCs/>
          <w:sz w:val="24"/>
          <w:szCs w:val="24"/>
          <w:shd w:val="clear" w:color="auto" w:fill="FFFFFF"/>
        </w:rPr>
        <w:t>по инициативе заявителей с целью выявления свободных от прав третьих лиц земельных участков для строительства объектов капитального строительства в сельском поселении</w:t>
      </w:r>
      <w:proofErr w:type="gramEnd"/>
      <w:r w:rsidRPr="00307393">
        <w:rPr>
          <w:rFonts w:ascii="Times New Roman" w:hAnsi="Times New Roman"/>
          <w:b/>
          <w:bCs/>
          <w:sz w:val="24"/>
          <w:szCs w:val="24"/>
          <w:shd w:val="clear" w:color="auto" w:fill="FFFFFF"/>
        </w:rPr>
        <w:t xml:space="preserve"> </w:t>
      </w:r>
      <w:proofErr w:type="spellStart"/>
      <w:r w:rsidR="00032D11">
        <w:rPr>
          <w:rFonts w:ascii="Times New Roman" w:hAnsi="Times New Roman"/>
          <w:b/>
          <w:bCs/>
          <w:sz w:val="24"/>
          <w:szCs w:val="24"/>
          <w:shd w:val="clear" w:color="auto" w:fill="FFFFFF"/>
        </w:rPr>
        <w:t>Караярский</w:t>
      </w:r>
      <w:proofErr w:type="spellEnd"/>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w:t>
      </w:r>
      <w:r w:rsidRPr="00307393">
        <w:rPr>
          <w:rFonts w:ascii="Times New Roman" w:hAnsi="Times New Roman"/>
          <w:b/>
          <w:bCs/>
          <w:sz w:val="24"/>
          <w:szCs w:val="24"/>
          <w:shd w:val="clear" w:color="auto" w:fill="FFFFFF"/>
        </w:rPr>
        <w:t>у</w:t>
      </w:r>
      <w:r w:rsidRPr="00307393">
        <w:rPr>
          <w:rFonts w:ascii="Times New Roman" w:hAnsi="Times New Roman"/>
          <w:b/>
          <w:bCs/>
          <w:sz w:val="24"/>
          <w:szCs w:val="24"/>
          <w:shd w:val="clear" w:color="auto" w:fill="FFFFFF"/>
        </w:rPr>
        <w:t xml:space="preserve">ниципального района </w:t>
      </w:r>
      <w:r w:rsidR="009F0D16">
        <w:rPr>
          <w:rFonts w:ascii="Times New Roman" w:hAnsi="Times New Roman"/>
          <w:b/>
          <w:bCs/>
          <w:sz w:val="24"/>
          <w:szCs w:val="24"/>
          <w:shd w:val="clear" w:color="auto" w:fill="FFFFFF"/>
        </w:rPr>
        <w:t>Караидельский район</w:t>
      </w:r>
      <w:r w:rsidR="00E87B4D">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с соответствующей заявкой.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Заявка составляется в произвольной письменной форме, если иное не установлено пост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новлением главы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прилагаемых к заявке материалах должно содержаться:</w:t>
      </w:r>
    </w:p>
    <w:p w:rsidR="0050141B" w:rsidRPr="00307393" w:rsidRDefault="0050141B" w:rsidP="00AE7AEC">
      <w:pPr>
        <w:numPr>
          <w:ilvl w:val="0"/>
          <w:numId w:val="4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50141B" w:rsidRPr="00307393" w:rsidRDefault="0050141B" w:rsidP="00AE7AEC">
      <w:pPr>
        <w:numPr>
          <w:ilvl w:val="0"/>
          <w:numId w:val="48"/>
        </w:numPr>
        <w:tabs>
          <w:tab w:val="clear" w:pos="1287"/>
          <w:tab w:val="num" w:pos="720"/>
        </w:tabs>
        <w:spacing w:after="0" w:line="240" w:lineRule="auto"/>
        <w:ind w:left="720"/>
        <w:jc w:val="both"/>
        <w:rPr>
          <w:rFonts w:ascii="Times New Roman" w:hAnsi="Times New Roman"/>
          <w:sz w:val="24"/>
          <w:szCs w:val="24"/>
        </w:rPr>
      </w:pPr>
      <w:proofErr w:type="spellStart"/>
      <w:r w:rsidRPr="00307393">
        <w:rPr>
          <w:rFonts w:ascii="Times New Roman" w:hAnsi="Times New Roman"/>
          <w:sz w:val="24"/>
          <w:szCs w:val="24"/>
          <w:shd w:val="clear" w:color="auto" w:fill="FFFFFF"/>
        </w:rPr>
        <w:t>инвестиционно-строительные</w:t>
      </w:r>
      <w:proofErr w:type="spellEnd"/>
      <w:r w:rsidRPr="00307393">
        <w:rPr>
          <w:rFonts w:ascii="Times New Roman" w:hAnsi="Times New Roman"/>
          <w:sz w:val="24"/>
          <w:szCs w:val="24"/>
          <w:shd w:val="clear" w:color="auto" w:fill="FFFFFF"/>
        </w:rPr>
        <w:t xml:space="preserve"> намерения заявителя, которые не должны</w:t>
      </w:r>
      <w:r w:rsidRPr="00307393">
        <w:rPr>
          <w:rFonts w:ascii="Times New Roman" w:hAnsi="Times New Roman"/>
          <w:sz w:val="24"/>
          <w:szCs w:val="24"/>
        </w:rPr>
        <w:t xml:space="preserve"> </w:t>
      </w:r>
      <w:r w:rsidRPr="00307393">
        <w:rPr>
          <w:rFonts w:ascii="Times New Roman" w:hAnsi="Times New Roman"/>
          <w:sz w:val="24"/>
          <w:szCs w:val="24"/>
          <w:shd w:val="clear" w:color="auto" w:fill="FFFFFF"/>
        </w:rPr>
        <w:t>противоречить градостроительным регламентам, установленным настоящими Правилами применител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 к территориальной зоне расположения испрашиваемого земельного участка. </w:t>
      </w:r>
    </w:p>
    <w:p w:rsidR="0050141B" w:rsidRPr="00307393" w:rsidRDefault="0050141B" w:rsidP="00AE7AEC">
      <w:pPr>
        <w:numPr>
          <w:ilvl w:val="0"/>
          <w:numId w:val="4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запрос о предоставлении исходной информации, необходимой для подготовки и пред</w:t>
      </w:r>
      <w:r w:rsidRPr="00307393">
        <w:rPr>
          <w:rFonts w:ascii="Times New Roman" w:hAnsi="Times New Roman"/>
          <w:sz w:val="24"/>
          <w:szCs w:val="24"/>
          <w:shd w:val="clear" w:color="auto" w:fill="FFFFFF"/>
        </w:rPr>
        <w:t>ъ</w:t>
      </w:r>
      <w:r w:rsidRPr="00307393">
        <w:rPr>
          <w:rFonts w:ascii="Times New Roman" w:hAnsi="Times New Roman"/>
          <w:sz w:val="24"/>
          <w:szCs w:val="24"/>
          <w:shd w:val="clear" w:color="auto" w:fill="FFFFFF"/>
        </w:rPr>
        <w:t xml:space="preserve">явления на утверждение главе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w:t>
      </w:r>
      <w:r w:rsidR="001D7F00">
        <w:rPr>
          <w:rFonts w:ascii="Times New Roman" w:hAnsi="Times New Roman"/>
          <w:sz w:val="24"/>
          <w:szCs w:val="24"/>
          <w:shd w:val="clear" w:color="auto" w:fill="FFFFFF"/>
        </w:rPr>
        <w:t>,</w:t>
      </w:r>
      <w:r w:rsidRPr="00307393">
        <w:rPr>
          <w:rFonts w:ascii="Times New Roman" w:hAnsi="Times New Roman"/>
          <w:sz w:val="24"/>
          <w:szCs w:val="24"/>
          <w:shd w:val="clear" w:color="auto" w:fill="FFFFFF"/>
        </w:rPr>
        <w:t xml:space="preserve"> либо проекта межевания территории в виде отдельного документа обесп</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чивает заявитель.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чение, которое содержит указание о возможности или невозможности выделения испрашива</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мого земельного участка по испрашиваемому виду функционального использования – о нал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чии свободного от прав третьих лиц земельного участка на соответствующей территории.</w:t>
      </w:r>
    </w:p>
    <w:p w:rsidR="0050141B" w:rsidRPr="00307393" w:rsidRDefault="0050141B" w:rsidP="00AE7AEC">
      <w:pPr>
        <w:spacing w:after="0" w:line="240" w:lineRule="auto"/>
        <w:ind w:firstLine="567"/>
        <w:jc w:val="both"/>
        <w:rPr>
          <w:rFonts w:ascii="Times New Roman" w:hAnsi="Times New Roman"/>
          <w:sz w:val="24"/>
          <w:szCs w:val="24"/>
        </w:rPr>
      </w:pPr>
      <w:proofErr w:type="gramStart"/>
      <w:r w:rsidRPr="00307393">
        <w:rPr>
          <w:rFonts w:ascii="Times New Roman" w:hAnsi="Times New Roman"/>
          <w:sz w:val="24"/>
          <w:szCs w:val="24"/>
          <w:shd w:val="clear" w:color="auto" w:fill="FFFFFF"/>
        </w:rPr>
        <w:t>Орган, уполномоченный в области градостроительной деятельности осуществляет</w:t>
      </w:r>
      <w:proofErr w:type="gramEnd"/>
      <w:r w:rsidRPr="00307393">
        <w:rPr>
          <w:rFonts w:ascii="Times New Roman" w:hAnsi="Times New Roman"/>
          <w:sz w:val="24"/>
          <w:szCs w:val="24"/>
          <w:shd w:val="clear" w:color="auto" w:fill="FFFFFF"/>
        </w:rPr>
        <w:t xml:space="preserve"> подг</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товку проекта постановления главы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который в обязательном порядке должен содержать: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а) решение по планировке территории посредством подготовки проекта межевания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б) обязанность заявителя обеспечить за свой счет подготовку исходной информации, 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ментации по планировке территории </w:t>
      </w:r>
      <w:r w:rsidRPr="001D7F00">
        <w:rPr>
          <w:rFonts w:ascii="Times New Roman" w:hAnsi="Times New Roman"/>
          <w:sz w:val="24"/>
          <w:szCs w:val="24"/>
          <w:shd w:val="clear" w:color="auto" w:fill="FFFFFF"/>
        </w:rPr>
        <w:t>и градостроительного плана земельного участка в ее с</w:t>
      </w:r>
      <w:r w:rsidRPr="001D7F00">
        <w:rPr>
          <w:rFonts w:ascii="Times New Roman" w:hAnsi="Times New Roman"/>
          <w:sz w:val="24"/>
          <w:szCs w:val="24"/>
          <w:shd w:val="clear" w:color="auto" w:fill="FFFFFF"/>
        </w:rPr>
        <w:t>о</w:t>
      </w:r>
      <w:r w:rsidRPr="001D7F00">
        <w:rPr>
          <w:rFonts w:ascii="Times New Roman" w:hAnsi="Times New Roman"/>
          <w:sz w:val="24"/>
          <w:szCs w:val="24"/>
          <w:shd w:val="clear" w:color="auto" w:fill="FFFFFF"/>
        </w:rPr>
        <w:t>ставе;</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в) указание на то, что риск выявления отсутствия на соответствующей территории св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бодного от прав третьих лиц земельного участка лежит на заявителе;</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г) иные требования в соответствии с действующим градостроительным законодательс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вом, настоящими Правилами, а также принятыми в их развитие нормативно - правовыми акт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ми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Заявитель обеспечивает подготовку исходной информации, указанной в пункте 2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стоящей статьи, с использованием документов и материалов, содержащихся в информационной </w:t>
      </w:r>
      <w:r w:rsidRPr="00307393">
        <w:rPr>
          <w:rFonts w:ascii="Times New Roman" w:hAnsi="Times New Roman"/>
          <w:sz w:val="24"/>
          <w:szCs w:val="24"/>
          <w:shd w:val="clear" w:color="auto" w:fill="FFFFFF"/>
        </w:rPr>
        <w:lastRenderedPageBreak/>
        <w:t xml:space="preserve">системе обеспечения градостроительной деятельности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иных источн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ков информации:</w:t>
      </w:r>
    </w:p>
    <w:p w:rsidR="0050141B" w:rsidRPr="00307393" w:rsidRDefault="0050141B" w:rsidP="00AE7AEC">
      <w:pPr>
        <w:numPr>
          <w:ilvl w:val="0"/>
          <w:numId w:val="49"/>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самостоятельно;</w:t>
      </w:r>
    </w:p>
    <w:p w:rsidR="0050141B" w:rsidRPr="00307393" w:rsidRDefault="0050141B" w:rsidP="00AE7AEC">
      <w:pPr>
        <w:numPr>
          <w:ilvl w:val="0"/>
          <w:numId w:val="49"/>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с использованием информации, предоставленной органами местного самоуправления;</w:t>
      </w:r>
    </w:p>
    <w:p w:rsidR="0050141B" w:rsidRPr="00307393" w:rsidRDefault="0050141B" w:rsidP="00AE7AEC">
      <w:pPr>
        <w:numPr>
          <w:ilvl w:val="0"/>
          <w:numId w:val="49"/>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w:t>
      </w:r>
      <w:r w:rsidRPr="00307393">
        <w:rPr>
          <w:rFonts w:ascii="Times New Roman" w:hAnsi="Times New Roman"/>
          <w:sz w:val="24"/>
          <w:szCs w:val="24"/>
          <w:shd w:val="clear" w:color="auto" w:fill="FFFFFF"/>
        </w:rPr>
        <w:t>ы</w:t>
      </w:r>
      <w:r w:rsidRPr="00307393">
        <w:rPr>
          <w:rFonts w:ascii="Times New Roman" w:hAnsi="Times New Roman"/>
          <w:sz w:val="24"/>
          <w:szCs w:val="24"/>
          <w:shd w:val="clear" w:color="auto" w:fill="FFFFFF"/>
        </w:rPr>
        <w:t>полнять работы, определенные пункт</w:t>
      </w:r>
      <w:r>
        <w:rPr>
          <w:rFonts w:ascii="Times New Roman" w:hAnsi="Times New Roman"/>
          <w:sz w:val="24"/>
          <w:szCs w:val="24"/>
          <w:shd w:val="clear" w:color="auto" w:fill="FFFFFF"/>
        </w:rPr>
        <w:t>ом</w:t>
      </w:r>
      <w:r w:rsidRPr="00307393">
        <w:rPr>
          <w:rFonts w:ascii="Times New Roman" w:hAnsi="Times New Roman"/>
          <w:sz w:val="24"/>
          <w:szCs w:val="24"/>
          <w:shd w:val="clear" w:color="auto" w:fill="FFFFFF"/>
        </w:rPr>
        <w:t xml:space="preserve"> 4 статьи 19 настоящих Правил. </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4. Исходная информация, необходимая для проведения работ по градостроительной по</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готовке территории с выделением для формирования свободного от прав третьих лиц земельн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 участка, включает в себя: </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50141B" w:rsidRPr="00307393" w:rsidRDefault="0050141B" w:rsidP="00AE7AEC">
      <w:pPr>
        <w:spacing w:after="0" w:line="240" w:lineRule="auto"/>
        <w:ind w:firstLine="709"/>
        <w:jc w:val="both"/>
        <w:rPr>
          <w:rFonts w:ascii="Times New Roman" w:hAnsi="Times New Roman"/>
          <w:sz w:val="24"/>
          <w:szCs w:val="24"/>
        </w:rPr>
      </w:pPr>
      <w:proofErr w:type="gramStart"/>
      <w:r w:rsidRPr="00307393">
        <w:rPr>
          <w:rFonts w:ascii="Times New Roman" w:hAnsi="Times New Roman"/>
          <w:sz w:val="24"/>
          <w:szCs w:val="24"/>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щих кадастровый учет земельных участков и объектов капитального строительства и госуда</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ственную регистрацию прав на недвижимое имущество и сделок с ним, а также иных органов, обладающих такой информацией;</w:t>
      </w:r>
      <w:proofErr w:type="gramEnd"/>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ральных инженерных сетей, в том числе магистральных инженерных сетей и объектов инж</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нерно-технического обеспечения;</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407FBE">
        <w:rPr>
          <w:rFonts w:ascii="Times New Roman" w:hAnsi="Times New Roman"/>
          <w:bCs/>
          <w:sz w:val="24"/>
          <w:szCs w:val="24"/>
          <w:shd w:val="clear" w:color="auto" w:fill="FFFFFF"/>
        </w:rPr>
        <w:t>5</w:t>
      </w:r>
      <w:r w:rsidRPr="00407FBE">
        <w:rPr>
          <w:rFonts w:ascii="Times New Roman" w:hAnsi="Times New Roman"/>
          <w:sz w:val="24"/>
          <w:szCs w:val="24"/>
          <w:shd w:val="clear" w:color="auto" w:fill="FFFFFF"/>
        </w:rPr>
        <w:t>. Заявитель, подготовивший исходную информацию в соответствии с определенным пунктом 2 статьи 21 настоящих Правил заключением органа, уполномоченного в области гр</w:t>
      </w:r>
      <w:r w:rsidRPr="00407FBE">
        <w:rPr>
          <w:rFonts w:ascii="Times New Roman" w:hAnsi="Times New Roman"/>
          <w:sz w:val="24"/>
          <w:szCs w:val="24"/>
          <w:shd w:val="clear" w:color="auto" w:fill="FFFFFF"/>
        </w:rPr>
        <w:t>а</w:t>
      </w:r>
      <w:r w:rsidRPr="00407FBE">
        <w:rPr>
          <w:rFonts w:ascii="Times New Roman" w:hAnsi="Times New Roman"/>
          <w:sz w:val="24"/>
          <w:szCs w:val="24"/>
          <w:shd w:val="clear" w:color="auto" w:fill="FFFFFF"/>
        </w:rPr>
        <w:t xml:space="preserve">достроительной деятельности, постановлением главы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407FBE">
        <w:rPr>
          <w:rFonts w:ascii="Times New Roman" w:hAnsi="Times New Roman"/>
          <w:sz w:val="24"/>
          <w:szCs w:val="24"/>
          <w:shd w:val="clear" w:color="auto" w:fill="FFFFFF"/>
        </w:rPr>
        <w:t xml:space="preserve"> сельс</w:t>
      </w:r>
      <w:r w:rsidRPr="00407FBE">
        <w:rPr>
          <w:rFonts w:ascii="Times New Roman" w:hAnsi="Times New Roman"/>
          <w:sz w:val="24"/>
          <w:szCs w:val="24"/>
          <w:shd w:val="clear" w:color="auto" w:fill="FFFFFF"/>
        </w:rPr>
        <w:t>о</w:t>
      </w:r>
      <w:r w:rsidRPr="00407FBE">
        <w:rPr>
          <w:rFonts w:ascii="Times New Roman" w:hAnsi="Times New Roman"/>
          <w:sz w:val="24"/>
          <w:szCs w:val="24"/>
          <w:shd w:val="clear" w:color="auto" w:fill="FFFFFF"/>
        </w:rPr>
        <w:t xml:space="preserve">вет муниципального района </w:t>
      </w:r>
      <w:r w:rsidR="009F0D16">
        <w:rPr>
          <w:rFonts w:ascii="Times New Roman" w:hAnsi="Times New Roman"/>
          <w:sz w:val="24"/>
          <w:szCs w:val="24"/>
          <w:shd w:val="clear" w:color="auto" w:fill="FFFFFF"/>
        </w:rPr>
        <w:t>Караидельский район</w:t>
      </w:r>
      <w:r w:rsidRPr="00407FBE">
        <w:rPr>
          <w:rFonts w:ascii="Times New Roman" w:hAnsi="Times New Roman"/>
          <w:sz w:val="24"/>
          <w:szCs w:val="24"/>
          <w:shd w:val="clear" w:color="auto" w:fill="FFFFFF"/>
        </w:rPr>
        <w:t xml:space="preserve"> Республики Башкортостан, обеспечивает подготовку проекта градостроительного плана земельного участка путем:</w:t>
      </w:r>
      <w:r w:rsidRPr="00307393">
        <w:rPr>
          <w:rFonts w:ascii="Times New Roman" w:hAnsi="Times New Roman"/>
          <w:sz w:val="24"/>
          <w:szCs w:val="24"/>
          <w:shd w:val="clear" w:color="auto" w:fill="FFFFFF"/>
        </w:rPr>
        <w:t xml:space="preserve">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Проект планировки с проектом межевания или проект межевания </w:t>
      </w:r>
      <w:r w:rsidRPr="00407FBE">
        <w:rPr>
          <w:rFonts w:ascii="Times New Roman" w:hAnsi="Times New Roman"/>
          <w:sz w:val="24"/>
          <w:szCs w:val="24"/>
          <w:shd w:val="clear" w:color="auto" w:fill="FFFFFF"/>
        </w:rPr>
        <w:t>с проектом (проект</w:t>
      </w:r>
      <w:r w:rsidRPr="00407FBE">
        <w:rPr>
          <w:rFonts w:ascii="Times New Roman" w:hAnsi="Times New Roman"/>
          <w:sz w:val="24"/>
          <w:szCs w:val="24"/>
          <w:shd w:val="clear" w:color="auto" w:fill="FFFFFF"/>
        </w:rPr>
        <w:t>а</w:t>
      </w:r>
      <w:r w:rsidRPr="00407FBE">
        <w:rPr>
          <w:rFonts w:ascii="Times New Roman" w:hAnsi="Times New Roman"/>
          <w:sz w:val="24"/>
          <w:szCs w:val="24"/>
          <w:shd w:val="clear" w:color="auto" w:fill="FFFFFF"/>
        </w:rPr>
        <w:t>ми) градостроительного плана земельного участка</w:t>
      </w:r>
      <w:r w:rsidRPr="00307393">
        <w:rPr>
          <w:rFonts w:ascii="Times New Roman" w:hAnsi="Times New Roman"/>
          <w:sz w:val="24"/>
          <w:szCs w:val="24"/>
          <w:shd w:val="clear" w:color="auto" w:fill="FFFFFF"/>
        </w:rPr>
        <w:t xml:space="preserve"> в соответствии с настоящими Правилами подлежит:</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proofErr w:type="gramStart"/>
      <w:r w:rsidRPr="00307393">
        <w:rPr>
          <w:rFonts w:ascii="Times New Roman" w:hAnsi="Times New Roman"/>
          <w:sz w:val="24"/>
          <w:szCs w:val="24"/>
          <w:shd w:val="clear" w:color="auto" w:fill="FFFFFF"/>
        </w:rPr>
        <w:t>проверке на соответствие требованиям, установленным в заключение органа админис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рации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Республики Башкортостан, уполномоченного в области градостроительной деятельности, в постановлении главы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w:t>
      </w:r>
      <w:proofErr w:type="gramEnd"/>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обсуждению на публичных слушаниях;</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представлению главе администрации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 для принятия решения об утверждении или об отказе в его у</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верждении;</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размещению в информационной системе обеспечения градостроительной деятельности (в случае его утверждения).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7. В случае, когда в составе документации по планировке территории утвержден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строительный план земельного участка, свободного от прав третьих лиц, администрация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 обеспечивает:</w:t>
      </w:r>
    </w:p>
    <w:p w:rsidR="0050141B" w:rsidRPr="00307393" w:rsidRDefault="0050141B" w:rsidP="00AE7AEC">
      <w:pPr>
        <w:numPr>
          <w:ilvl w:val="0"/>
          <w:numId w:val="5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lastRenderedPageBreak/>
        <w:t>проведение землеустроительных работ и постановку на кадастровый учет сформирова</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ного земельного участка в установленном порядке;</w:t>
      </w:r>
    </w:p>
    <w:p w:rsidR="0050141B" w:rsidRPr="00307393" w:rsidRDefault="0050141B" w:rsidP="00AE7AEC">
      <w:pPr>
        <w:numPr>
          <w:ilvl w:val="0"/>
          <w:numId w:val="5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случае жилищного строительства проведение аукциона по предоставлению</w:t>
      </w:r>
      <w:r w:rsidRPr="000921E6">
        <w:rPr>
          <w:rFonts w:ascii="Times New Roman" w:hAnsi="Times New Roman"/>
          <w:sz w:val="24"/>
          <w:szCs w:val="24"/>
        </w:rPr>
        <w:t xml:space="preserve"> </w:t>
      </w:r>
      <w:r w:rsidRPr="00307393">
        <w:rPr>
          <w:rFonts w:ascii="Times New Roman" w:hAnsi="Times New Roman"/>
          <w:sz w:val="24"/>
          <w:szCs w:val="24"/>
          <w:shd w:val="clear" w:color="auto" w:fill="FFFFFF"/>
        </w:rPr>
        <w:t>сформир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50141B" w:rsidRPr="00307393" w:rsidRDefault="0050141B" w:rsidP="00AE7AEC">
      <w:pPr>
        <w:numPr>
          <w:ilvl w:val="0"/>
          <w:numId w:val="5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случае иного строительства проведение торгов (аукциона или конкурса) по предоста</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лению сформированного земельного участка после постановки на государственный к</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дастровый учет сформированного земельного участка в установленном порядке.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8.</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Победитель торгов, которому предоставлен земельный участок, в соответствии с зак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нодательством, настоящими Правилами, а также градостроительным планом земельного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венности на построенный объект.</w:t>
      </w:r>
    </w:p>
    <w:p w:rsidR="00675488" w:rsidRPr="004B37EF" w:rsidRDefault="00675488" w:rsidP="00AE7AEC">
      <w:pPr>
        <w:spacing w:line="240" w:lineRule="auto"/>
        <w:ind w:firstLine="567"/>
        <w:jc w:val="both"/>
        <w:rPr>
          <w:rFonts w:ascii="Times New Roman" w:hAnsi="Times New Roman"/>
          <w:b/>
          <w:bCs/>
          <w:sz w:val="16"/>
          <w:szCs w:val="16"/>
          <w:shd w:val="clear" w:color="auto" w:fill="FFFFFF"/>
        </w:rPr>
      </w:pPr>
    </w:p>
    <w:p w:rsidR="0050141B" w:rsidRPr="00307393" w:rsidRDefault="0050141B" w:rsidP="00AE7AEC">
      <w:pPr>
        <w:spacing w:line="240" w:lineRule="auto"/>
        <w:ind w:firstLine="567"/>
        <w:jc w:val="both"/>
        <w:rPr>
          <w:rFonts w:ascii="Times New Roman" w:hAnsi="Times New Roman"/>
          <w:b/>
          <w:sz w:val="24"/>
          <w:szCs w:val="24"/>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21</w:t>
      </w:r>
      <w:r w:rsidRPr="00307393">
        <w:rPr>
          <w:rFonts w:ascii="Times New Roman" w:hAnsi="Times New Roman"/>
          <w:b/>
          <w:bCs/>
          <w:sz w:val="24"/>
          <w:szCs w:val="24"/>
          <w:shd w:val="clear" w:color="auto" w:fill="FFFFFF"/>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proofErr w:type="spellStart"/>
      <w:r w:rsidR="00032D11">
        <w:rPr>
          <w:rFonts w:ascii="Times New Roman" w:hAnsi="Times New Roman"/>
          <w:b/>
          <w:bCs/>
          <w:sz w:val="24"/>
          <w:szCs w:val="24"/>
          <w:shd w:val="clear" w:color="auto" w:fill="FFFFFF"/>
        </w:rPr>
        <w:t>Караярский</w:t>
      </w:r>
      <w:proofErr w:type="spellEnd"/>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 xml:space="preserve">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w:t>
      </w:r>
      <w:proofErr w:type="gramStart"/>
      <w:r w:rsidRPr="00307393">
        <w:rPr>
          <w:rFonts w:ascii="Times New Roman" w:hAnsi="Times New Roman"/>
          <w:sz w:val="24"/>
          <w:szCs w:val="24"/>
          <w:shd w:val="clear" w:color="auto" w:fill="FFFFFF"/>
        </w:rPr>
        <w:t xml:space="preserve">Администрация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тавления физическим и юридическим лицам для строительства.</w:t>
      </w:r>
      <w:proofErr w:type="gramEnd"/>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организует, обе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печивает и осуществляет работы, указанные в пункте 1 статьи 19 настоящих Правил, в рамках:</w:t>
      </w:r>
    </w:p>
    <w:p w:rsidR="0050141B" w:rsidRPr="00307393" w:rsidRDefault="0050141B" w:rsidP="00AE7AEC">
      <w:pPr>
        <w:numPr>
          <w:ilvl w:val="0"/>
          <w:numId w:val="5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личия свободных от прав третьих лиц земельных участков, которые могут быть предо</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тавлены для строительства;</w:t>
      </w:r>
    </w:p>
    <w:p w:rsidR="0050141B" w:rsidRPr="00307393" w:rsidRDefault="0050141B" w:rsidP="00AE7AEC">
      <w:pPr>
        <w:numPr>
          <w:ilvl w:val="0"/>
          <w:numId w:val="5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осуществляемых на основании утвержденного администрацией сельского поселения </w:t>
      </w:r>
      <w:proofErr w:type="spellStart"/>
      <w:r w:rsidR="00032D11">
        <w:rPr>
          <w:rFonts w:ascii="Times New Roman" w:hAnsi="Times New Roman"/>
          <w:sz w:val="24"/>
          <w:szCs w:val="24"/>
          <w:shd w:val="clear" w:color="auto" w:fill="FFFFFF"/>
        </w:rPr>
        <w:t>К</w:t>
      </w:r>
      <w:r w:rsidR="00032D11">
        <w:rPr>
          <w:rFonts w:ascii="Times New Roman" w:hAnsi="Times New Roman"/>
          <w:sz w:val="24"/>
          <w:szCs w:val="24"/>
          <w:shd w:val="clear" w:color="auto" w:fill="FFFFFF"/>
        </w:rPr>
        <w:t>а</w:t>
      </w:r>
      <w:r w:rsidR="00032D11">
        <w:rPr>
          <w:rFonts w:ascii="Times New Roman" w:hAnsi="Times New Roman"/>
          <w:sz w:val="24"/>
          <w:szCs w:val="24"/>
          <w:shd w:val="clear" w:color="auto" w:fill="FFFFFF"/>
        </w:rPr>
        <w:t>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тостан плана работ по планировке и межеванию не разделенных на земельные участки территорий села жилого и нежилого назначения.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Указанные в пункте 1 статьи 19 настоящих Правил, работы выполняются по договорам с администрацией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 органом, уполномоченным в области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тельной деятельности, физическими и юридическими лицами, которые в соответствии с зак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нодательством обладают правом на выполнение работ по планировке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Неотъемлемыми приложениями к договору, заключаемому между органом администр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ции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уполномоченным в области градостроительной деятельности и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бедителем конкурса на выполнение работ по разработке документации по планировке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рии являются: </w:t>
      </w:r>
    </w:p>
    <w:p w:rsidR="0050141B" w:rsidRPr="00307393" w:rsidRDefault="0050141B" w:rsidP="00AE7AEC">
      <w:pPr>
        <w:numPr>
          <w:ilvl w:val="0"/>
          <w:numId w:val="5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решение администрации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 способе планировке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w:t>
      </w:r>
    </w:p>
    <w:p w:rsidR="0050141B" w:rsidRPr="00307393" w:rsidRDefault="0050141B" w:rsidP="00AE7AEC">
      <w:pPr>
        <w:numPr>
          <w:ilvl w:val="0"/>
          <w:numId w:val="5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lastRenderedPageBreak/>
        <w:t>градостроительное задание на выполнение работ по подготовке документации по план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ровке соответствующей территории;</w:t>
      </w:r>
    </w:p>
    <w:p w:rsidR="0050141B" w:rsidRPr="00307393" w:rsidRDefault="0050141B" w:rsidP="00AE7AEC">
      <w:pPr>
        <w:numPr>
          <w:ilvl w:val="0"/>
          <w:numId w:val="5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исходные данные в составе, определенном пунктом 4 статьи 20 настоящих Правил, п</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редаваемые органу администрации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уполномоченному в области градостроительной деятельности, исполнителю в соответствии с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тельным заданием, прилагаемым к договору.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Договор на выполнение работ по планировке территории может включать положение об обязанностях в частях:</w:t>
      </w:r>
    </w:p>
    <w:p w:rsidR="0050141B" w:rsidRPr="00307393" w:rsidRDefault="0050141B" w:rsidP="00AE7AEC">
      <w:pPr>
        <w:numPr>
          <w:ilvl w:val="0"/>
          <w:numId w:val="5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получения согласования органа, уполномоченного в области градостроительной де</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тельности, документации по планировке территории с проектом градостроительного плана земельного участка в составе такой документации;</w:t>
      </w:r>
    </w:p>
    <w:p w:rsidR="0050141B" w:rsidRPr="00307393" w:rsidRDefault="0050141B" w:rsidP="00AE7AEC">
      <w:pPr>
        <w:numPr>
          <w:ilvl w:val="0"/>
          <w:numId w:val="5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участия в публичных слушаниях по предметам обсуждения и в порядке, установленном законодательством и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моченный на распоряжение земельными участками, в соответствии с земельным законодател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ством, настоящими Правилами, иными нормативно - правовыми актами обеспечивает:</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проведение землеустроительных работ в соответствии с установленными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тельным планом земельного участка границами;</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проведение торгов;</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заключение договора купли-продажи земельного участка или договора аренды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участка с победителем торгов;</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иные действия в соответствии с законодательством.</w:t>
      </w:r>
    </w:p>
    <w:p w:rsidR="0050141B" w:rsidRPr="00307393" w:rsidRDefault="0050141B" w:rsidP="00AE7AEC">
      <w:pPr>
        <w:spacing w:after="0" w:line="240" w:lineRule="auto"/>
        <w:ind w:firstLine="567"/>
        <w:jc w:val="both"/>
        <w:rPr>
          <w:rFonts w:ascii="Times New Roman" w:hAnsi="Times New Roman"/>
          <w:bCs/>
          <w:sz w:val="24"/>
          <w:szCs w:val="24"/>
          <w:shd w:val="clear" w:color="auto" w:fill="00FFFF"/>
        </w:rPr>
      </w:pPr>
    </w:p>
    <w:p w:rsidR="0050141B" w:rsidRPr="00307393" w:rsidRDefault="0050141B" w:rsidP="00AE7AEC">
      <w:pPr>
        <w:spacing w:after="0" w:line="240" w:lineRule="auto"/>
        <w:ind w:firstLine="567"/>
        <w:jc w:val="both"/>
        <w:rPr>
          <w:rFonts w:ascii="Times New Roman" w:hAnsi="Times New Roman"/>
          <w:b/>
          <w:sz w:val="24"/>
          <w:szCs w:val="24"/>
        </w:rPr>
      </w:pPr>
      <w:r w:rsidRPr="00307393">
        <w:rPr>
          <w:rFonts w:ascii="Times New Roman" w:hAnsi="Times New Roman"/>
          <w:b/>
          <w:bCs/>
          <w:sz w:val="24"/>
          <w:szCs w:val="24"/>
          <w:shd w:val="clear" w:color="auto" w:fill="FFFFFF"/>
        </w:rPr>
        <w:t>Статья 2</w:t>
      </w:r>
      <w:r>
        <w:rPr>
          <w:rFonts w:ascii="Times New Roman" w:hAnsi="Times New Roman"/>
          <w:b/>
          <w:bCs/>
          <w:sz w:val="24"/>
          <w:szCs w:val="24"/>
          <w:shd w:val="clear" w:color="auto" w:fill="FFFFFF"/>
        </w:rPr>
        <w:t>2</w:t>
      </w:r>
      <w:r w:rsidRPr="00307393">
        <w:rPr>
          <w:rFonts w:ascii="Times New Roman" w:hAnsi="Times New Roman"/>
          <w:b/>
          <w:bCs/>
          <w:sz w:val="24"/>
          <w:szCs w:val="24"/>
          <w:shd w:val="clear" w:color="auto" w:fill="FFFFFF"/>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 xml:space="preserve">ков капитального строительства в сельском поселении </w:t>
      </w:r>
      <w:proofErr w:type="spellStart"/>
      <w:r w:rsidR="00032D11">
        <w:rPr>
          <w:rFonts w:ascii="Times New Roman" w:hAnsi="Times New Roman"/>
          <w:b/>
          <w:bCs/>
          <w:sz w:val="24"/>
          <w:szCs w:val="24"/>
          <w:shd w:val="clear" w:color="auto" w:fill="FFFFFF"/>
        </w:rPr>
        <w:t>Караярский</w:t>
      </w:r>
      <w:proofErr w:type="spellEnd"/>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 xml:space="preserve">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телями земельных участков, либо лица, действующих по поручению таких правообладателей. </w:t>
      </w:r>
    </w:p>
    <w:p w:rsidR="0050141B" w:rsidRPr="00307393" w:rsidRDefault="0050141B" w:rsidP="00AE7AEC">
      <w:pPr>
        <w:spacing w:after="0" w:line="240" w:lineRule="auto"/>
        <w:ind w:firstLine="567"/>
        <w:jc w:val="both"/>
        <w:rPr>
          <w:rFonts w:ascii="Times New Roman" w:hAnsi="Times New Roman"/>
          <w:sz w:val="24"/>
          <w:szCs w:val="24"/>
        </w:rPr>
      </w:pPr>
      <w:proofErr w:type="gramStart"/>
      <w:r w:rsidRPr="00307393">
        <w:rPr>
          <w:rFonts w:ascii="Times New Roman" w:hAnsi="Times New Roman"/>
          <w:sz w:val="24"/>
          <w:szCs w:val="24"/>
          <w:shd w:val="clear" w:color="auto" w:fill="FFFFFF"/>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 их частей только после государственной регистрации прав на выделенные и сформир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ванные в установленном порядке земельные участки, на которых расположены объекты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 строительства, либо после кадастрового учета земельных участков, на которых</w:t>
      </w:r>
      <w:proofErr w:type="gramEnd"/>
      <w:r w:rsidRPr="00307393">
        <w:rPr>
          <w:rFonts w:ascii="Times New Roman" w:hAnsi="Times New Roman"/>
          <w:sz w:val="24"/>
          <w:szCs w:val="24"/>
          <w:shd w:val="clear" w:color="auto" w:fill="FFFFFF"/>
        </w:rPr>
        <w:t xml:space="preserve"> расп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ложены многоквартирные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Собственники объектов капитального строительства, указанные в пункте 1 статьи 21. настоящих Правил, вправе выходить с инициативой по градостроительной подготовке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 на застроенных территориях путем:</w:t>
      </w:r>
    </w:p>
    <w:p w:rsidR="0050141B" w:rsidRPr="00307393" w:rsidRDefault="0050141B" w:rsidP="00AE7AEC">
      <w:pPr>
        <w:numPr>
          <w:ilvl w:val="0"/>
          <w:numId w:val="5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подготовки и предоставления в установленном порядке предложений о внесении изм</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нений в настоящие Правила в части состава и содержания градостроительного регламе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та применительно к территориальной зоне, в пределах которой располагается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рия, предлагаемая для осуществления реконструкции;</w:t>
      </w:r>
    </w:p>
    <w:p w:rsidR="0050141B" w:rsidRPr="00307393" w:rsidRDefault="0050141B" w:rsidP="00AE7AEC">
      <w:pPr>
        <w:numPr>
          <w:ilvl w:val="0"/>
          <w:numId w:val="5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lastRenderedPageBreak/>
        <w:t>направление в порядке, установленном Градостроительным кодексом Российской Фед</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рации, заявление о выдаче градостроительного плана земельного участка, ранее сформ</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рованного и прошедшего кадастровый учет земельного участка;</w:t>
      </w:r>
    </w:p>
    <w:p w:rsidR="0050141B" w:rsidRPr="00307393" w:rsidRDefault="0050141B" w:rsidP="00AE7AEC">
      <w:pPr>
        <w:numPr>
          <w:ilvl w:val="0"/>
          <w:numId w:val="5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выполнение действий в соответствии с настоящими Правилами применительно к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строительной подготовке территорий, на которых расположены многоквартирные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w:t>
      </w:r>
      <w:proofErr w:type="gramStart"/>
      <w:r w:rsidRPr="00307393">
        <w:rPr>
          <w:rFonts w:ascii="Times New Roman" w:hAnsi="Times New Roman"/>
          <w:sz w:val="24"/>
          <w:szCs w:val="24"/>
          <w:shd w:val="clear" w:color="auto" w:fill="FFFFFF"/>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без изменения границ земельного участка в соответствии с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тов капитального строительства:</w:t>
      </w:r>
    </w:p>
    <w:p w:rsidR="0050141B" w:rsidRPr="00307393" w:rsidRDefault="0050141B" w:rsidP="00AE7AEC">
      <w:pPr>
        <w:numPr>
          <w:ilvl w:val="0"/>
          <w:numId w:val="5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ектной документации;</w:t>
      </w:r>
    </w:p>
    <w:p w:rsidR="0050141B" w:rsidRPr="00307393" w:rsidRDefault="0050141B" w:rsidP="00AE7AEC">
      <w:pPr>
        <w:numPr>
          <w:ilvl w:val="0"/>
          <w:numId w:val="57"/>
        </w:numPr>
        <w:tabs>
          <w:tab w:val="clear" w:pos="1287"/>
          <w:tab w:val="num" w:pos="720"/>
        </w:tabs>
        <w:spacing w:after="0" w:line="240" w:lineRule="auto"/>
        <w:ind w:left="720"/>
        <w:jc w:val="both"/>
        <w:rPr>
          <w:rFonts w:ascii="Times New Roman" w:hAnsi="Times New Roman"/>
          <w:sz w:val="24"/>
          <w:szCs w:val="24"/>
        </w:rPr>
      </w:pPr>
      <w:proofErr w:type="gramStart"/>
      <w:r w:rsidRPr="00307393">
        <w:rPr>
          <w:rFonts w:ascii="Times New Roman" w:hAnsi="Times New Roman"/>
          <w:sz w:val="24"/>
          <w:szCs w:val="24"/>
          <w:shd w:val="clear" w:color="auto" w:fill="FFFFFF"/>
        </w:rPr>
        <w:t>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конодательства о предельных размерах земельных участков, наличия подъездов, подх</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скольких территориальных зонах, обозначенных на карте градостроительного зониров</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ния), а также земельного законодательства.</w:t>
      </w:r>
      <w:proofErr w:type="gramEnd"/>
    </w:p>
    <w:p w:rsidR="0050141B" w:rsidRPr="00307393" w:rsidRDefault="0050141B" w:rsidP="00AE7AEC">
      <w:pPr>
        <w:spacing w:after="0" w:line="240" w:lineRule="auto"/>
        <w:ind w:firstLine="567"/>
        <w:jc w:val="both"/>
        <w:rPr>
          <w:rFonts w:ascii="Times New Roman" w:hAnsi="Times New Roman"/>
          <w:bCs/>
          <w:sz w:val="24"/>
          <w:szCs w:val="24"/>
          <w:shd w:val="clear" w:color="auto" w:fill="00FFFF"/>
        </w:rPr>
      </w:pPr>
    </w:p>
    <w:p w:rsidR="0050141B" w:rsidRPr="00307393" w:rsidRDefault="0050141B" w:rsidP="00E87B4D">
      <w:pPr>
        <w:spacing w:after="0" w:line="240" w:lineRule="auto"/>
        <w:ind w:firstLine="567"/>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Статья 2</w:t>
      </w:r>
      <w:r>
        <w:rPr>
          <w:rFonts w:ascii="Times New Roman" w:hAnsi="Times New Roman"/>
          <w:b/>
          <w:bCs/>
          <w:sz w:val="24"/>
          <w:szCs w:val="24"/>
          <w:shd w:val="clear" w:color="auto" w:fill="FFFFFF"/>
        </w:rPr>
        <w:t>3</w:t>
      </w:r>
      <w:r w:rsidRPr="00307393">
        <w:rPr>
          <w:rFonts w:ascii="Times New Roman" w:hAnsi="Times New Roman"/>
          <w:b/>
          <w:bCs/>
          <w:sz w:val="24"/>
          <w:szCs w:val="24"/>
          <w:shd w:val="clear" w:color="auto" w:fill="FFFFFF"/>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proofErr w:type="spellStart"/>
      <w:r w:rsidR="00032D11">
        <w:rPr>
          <w:rFonts w:ascii="Times New Roman" w:hAnsi="Times New Roman"/>
          <w:b/>
          <w:bCs/>
          <w:sz w:val="24"/>
          <w:szCs w:val="24"/>
          <w:shd w:val="clear" w:color="auto" w:fill="FFFFFF"/>
        </w:rPr>
        <w:t>Караярский</w:t>
      </w:r>
      <w:proofErr w:type="spellEnd"/>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w:t>
      </w:r>
      <w:r w:rsidR="009F0D16">
        <w:rPr>
          <w:rFonts w:ascii="Times New Roman" w:hAnsi="Times New Roman"/>
          <w:b/>
          <w:bCs/>
          <w:sz w:val="24"/>
          <w:szCs w:val="24"/>
          <w:shd w:val="clear" w:color="auto" w:fill="FFFFFF"/>
        </w:rPr>
        <w:t>й</w:t>
      </w:r>
      <w:r w:rsidR="009F0D16">
        <w:rPr>
          <w:rFonts w:ascii="Times New Roman" w:hAnsi="Times New Roman"/>
          <w:b/>
          <w:bCs/>
          <w:sz w:val="24"/>
          <w:szCs w:val="24"/>
          <w:shd w:val="clear" w:color="auto" w:fill="FFFFFF"/>
        </w:rPr>
        <w:t>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E87B4D">
      <w:pPr>
        <w:spacing w:after="0" w:line="240" w:lineRule="auto"/>
        <w:ind w:firstLine="567"/>
        <w:rPr>
          <w:rFonts w:ascii="Times New Roman" w:hAnsi="Times New Roman"/>
          <w:b/>
          <w:sz w:val="24"/>
          <w:szCs w:val="24"/>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1. </w:t>
      </w:r>
      <w:proofErr w:type="gramStart"/>
      <w:r w:rsidRPr="00307393">
        <w:rPr>
          <w:rFonts w:ascii="Times New Roman" w:hAnsi="Times New Roman"/>
          <w:sz w:val="24"/>
          <w:szCs w:val="24"/>
          <w:shd w:val="clear" w:color="auto" w:fill="FFFFFF"/>
        </w:rPr>
        <w:t>Лица, не владеющие объектами капитального строительства на соответствующих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риториях, могут проявлять инициативу по градостроительной подготовке застроенных, обрем</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ненных правами третьих лиц территорий, путем подготовки и представления главе админис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рации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w:t>
      </w:r>
      <w:r w:rsidR="009F0D16">
        <w:rPr>
          <w:rFonts w:ascii="Times New Roman" w:hAnsi="Times New Roman"/>
          <w:sz w:val="24"/>
          <w:szCs w:val="24"/>
          <w:shd w:val="clear" w:color="auto" w:fill="FFFFFF"/>
        </w:rPr>
        <w:t>й</w:t>
      </w:r>
      <w:r w:rsidR="009F0D16">
        <w:rPr>
          <w:rFonts w:ascii="Times New Roman" w:hAnsi="Times New Roman"/>
          <w:sz w:val="24"/>
          <w:szCs w:val="24"/>
          <w:shd w:val="clear" w:color="auto" w:fill="FFFFFF"/>
        </w:rPr>
        <w:t>он</w:t>
      </w:r>
      <w:r w:rsidRPr="00307393">
        <w:rPr>
          <w:rFonts w:ascii="Times New Roman" w:hAnsi="Times New Roman"/>
          <w:sz w:val="24"/>
          <w:szCs w:val="24"/>
          <w:shd w:val="clear" w:color="auto" w:fill="FFFFFF"/>
        </w:rPr>
        <w:t xml:space="preserve"> Республики Башкортостан:</w:t>
      </w:r>
      <w:proofErr w:type="gramEnd"/>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предложений о внесении изменений в настоящие Правила в части изменения содерж</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ния и состава градостроительных регламентов применительно к территориальным зонам;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нии определенных Градостроительным кодексом Российской Федерации процедур развития застроенных территорий.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Решение о развитии застроенной территории принимается главой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 в том числе с учетом предложений, определенных подпунктом 2 пункта 1 статьи 22.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стоящих Правил.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Условием для принятия решения о развитии застроенной территории является наличие: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градостроительных регламентов, действие которых распространяется на такую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торию;</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местных нормативов градостроительного проектирования, а при отсутствии – утве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 xml:space="preserve">жденных главой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 расчетных показателей обеспечения такой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 объектами социального и коммунально-бытового назначения, объектами инженерной и</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фраструктуры;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lastRenderedPageBreak/>
        <w:t>3) проекта границ территории, в отношении которой подготавливается решение о разв</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тии застроенной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4) документов о признании в установленном Правительством Российской Федерации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w:t>
      </w:r>
    </w:p>
    <w:p w:rsidR="0050141B" w:rsidRPr="00307393" w:rsidRDefault="0050141B" w:rsidP="00AE7AEC">
      <w:pPr>
        <w:spacing w:after="0" w:line="240" w:lineRule="auto"/>
        <w:ind w:firstLine="567"/>
        <w:jc w:val="both"/>
        <w:rPr>
          <w:rFonts w:ascii="Times New Roman" w:hAnsi="Times New Roman"/>
          <w:sz w:val="24"/>
          <w:szCs w:val="24"/>
        </w:rPr>
      </w:pPr>
      <w:proofErr w:type="gramStart"/>
      <w:r w:rsidRPr="00307393">
        <w:rPr>
          <w:rFonts w:ascii="Times New Roman" w:hAnsi="Times New Roman"/>
          <w:sz w:val="24"/>
          <w:szCs w:val="24"/>
          <w:shd w:val="clear" w:color="auto" w:fill="FFFFFF"/>
        </w:rPr>
        <w:t>5) включение испрашиваемой территории в состав утвержденной решением администр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ции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адресной программы «Развитие застроенных территорий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ется снос, реконструкция (при наличии таких домов);</w:t>
      </w:r>
      <w:proofErr w:type="gramEnd"/>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6) включение объектов капитального строительства, подлежащих сносу, а также предл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гаемых к сносу, реконструкции, определенных настоящей статьёй в соответствующий перечень адресов, утверждаемый в установленном порядке.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В границах территории, в отношении которой принимается решение о развитии застр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енной территории, могут быть расположены иные объекты капитального строительства (пом</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мо многоквартирных домов, определенные настоящими Правилами), вид разрешенного испол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зования и определенные параметры которых не соответствует градостроительному регламенту.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границах территории, в отношении которой принимается решение о развитии застрое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 xml:space="preserve">ной территории, не допускается включать иные объекты капитального строительства, </w:t>
      </w:r>
      <w:proofErr w:type="gramStart"/>
      <w:r w:rsidRPr="00307393">
        <w:rPr>
          <w:rFonts w:ascii="Times New Roman" w:hAnsi="Times New Roman"/>
          <w:sz w:val="24"/>
          <w:szCs w:val="24"/>
          <w:shd w:val="clear" w:color="auto" w:fill="FFFFFF"/>
        </w:rPr>
        <w:t>кроме</w:t>
      </w:r>
      <w:proofErr w:type="gramEnd"/>
      <w:r w:rsidRPr="00307393">
        <w:rPr>
          <w:rFonts w:ascii="Times New Roman" w:hAnsi="Times New Roman"/>
          <w:sz w:val="24"/>
          <w:szCs w:val="24"/>
          <w:shd w:val="clear" w:color="auto" w:fill="FFFFFF"/>
        </w:rPr>
        <w:t xml:space="preserve"> определенных настоящей статьёй.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При подготовке проектов границ территории, в отношении которой подготавливается 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шение о развитии застроенной территории, подлежат учету в соответствии с требованиями ча</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ти 4 статьи 43 Градостроительного кодекса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При осуществлении действий по развитию застроенной территории подлежат учету пол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жения федерального закона РФ № 499 от 31.12.2014 г.</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Администрация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осуществляет градостроительную подготовку застроенных, обремененных правами третьих лиц территорий:</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ветствующих территориях;</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 xml:space="preserve">путем реализации самостоятельной инициативы. </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 xml:space="preserve">Администрация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w:t>
      </w:r>
      <w:r w:rsidR="009F0D16">
        <w:rPr>
          <w:rFonts w:ascii="Times New Roman" w:hAnsi="Times New Roman"/>
          <w:sz w:val="24"/>
          <w:szCs w:val="24"/>
          <w:shd w:val="clear" w:color="auto" w:fill="FFFFFF"/>
        </w:rPr>
        <w:t>а</w:t>
      </w:r>
      <w:r w:rsidR="009F0D16">
        <w:rPr>
          <w:rFonts w:ascii="Times New Roman" w:hAnsi="Times New Roman"/>
          <w:sz w:val="24"/>
          <w:szCs w:val="24"/>
          <w:shd w:val="clear" w:color="auto" w:fill="FFFFFF"/>
        </w:rPr>
        <w:t>раидельский район</w:t>
      </w:r>
      <w:r w:rsidRPr="00307393">
        <w:rPr>
          <w:rFonts w:ascii="Times New Roman" w:hAnsi="Times New Roman"/>
          <w:sz w:val="24"/>
          <w:szCs w:val="24"/>
          <w:shd w:val="clear" w:color="auto" w:fill="FFFFFF"/>
        </w:rPr>
        <w:t xml:space="preserve"> Республики Башкортостан осуществляет: </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подготовку проектов адресных программ, содержащих предложения по сносу, реконс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рукции многоквартирных жилых домов, и направление таких проектов на утверждение в администрацию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подготовку в соответствии с генеральным планом сельского поселения, планом реализ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ции генерального плана сельского поселения, настоящими Правилами перечня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 в отношении которых предлагается принять решение о развитии застроенных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риторий, утверждение такого перечня в составе плана работ по градостроительной по</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готовке территорий и подготовке указанных решений;</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lastRenderedPageBreak/>
        <w:t>подготовку предложений о внесении изменений в настоящее Правила в части содерж</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ния градостроительных регламентов применительно к соответствующим территориал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ным зонам;</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организацию конкурсов на наилучшие предложения по градостроительной и архите</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турной организации соответствующих территорий в процессе подготовки об использ</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вании процедур развитии я застроенных территорий;</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проведение аукционов на право заключения договоров о развитии застроенных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w:t>
      </w:r>
    </w:p>
    <w:p w:rsidR="00106BB3" w:rsidRDefault="00106BB3" w:rsidP="00AE7AEC">
      <w:pPr>
        <w:spacing w:line="240" w:lineRule="auto"/>
        <w:ind w:firstLine="567"/>
        <w:jc w:val="both"/>
        <w:rPr>
          <w:rFonts w:ascii="Times New Roman" w:hAnsi="Times New Roman"/>
          <w:b/>
          <w:bCs/>
          <w:sz w:val="24"/>
          <w:szCs w:val="24"/>
          <w:shd w:val="clear" w:color="auto" w:fill="FFFFFF"/>
        </w:rPr>
      </w:pPr>
    </w:p>
    <w:p w:rsidR="0050141B" w:rsidRPr="00307393" w:rsidRDefault="0050141B" w:rsidP="00AE7AEC">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Статья 2</w:t>
      </w:r>
      <w:r>
        <w:rPr>
          <w:rFonts w:ascii="Times New Roman" w:hAnsi="Times New Roman"/>
          <w:b/>
          <w:bCs/>
          <w:sz w:val="24"/>
          <w:szCs w:val="24"/>
          <w:shd w:val="clear" w:color="auto" w:fill="FFFFFF"/>
        </w:rPr>
        <w:t>4</w:t>
      </w:r>
      <w:r w:rsidRPr="00307393">
        <w:rPr>
          <w:rFonts w:ascii="Times New Roman" w:hAnsi="Times New Roman"/>
          <w:b/>
          <w:bCs/>
          <w:sz w:val="24"/>
          <w:szCs w:val="24"/>
          <w:shd w:val="clear" w:color="auto" w:fill="FFFFFF"/>
        </w:rPr>
        <w:t>. Градостроительная подготовка не застроенных, свободных от прав трет</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 xml:space="preserve">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строительства в сельском поселении </w:t>
      </w:r>
      <w:proofErr w:type="spellStart"/>
      <w:r w:rsidR="00032D11">
        <w:rPr>
          <w:rFonts w:ascii="Times New Roman" w:hAnsi="Times New Roman"/>
          <w:b/>
          <w:bCs/>
          <w:sz w:val="24"/>
          <w:szCs w:val="24"/>
          <w:shd w:val="clear" w:color="auto" w:fill="FFFFFF"/>
        </w:rPr>
        <w:t>Караярский</w:t>
      </w:r>
      <w:proofErr w:type="spellEnd"/>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E87B4D">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w:t>
      </w:r>
      <w:proofErr w:type="gramStart"/>
      <w:r w:rsidRPr="00307393">
        <w:rPr>
          <w:rFonts w:ascii="Times New Roman" w:hAnsi="Times New Roman"/>
          <w:sz w:val="24"/>
          <w:szCs w:val="24"/>
          <w:shd w:val="clear" w:color="auto" w:fill="FFFFFF"/>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307393">
        <w:rPr>
          <w:rFonts w:ascii="Times New Roman" w:hAnsi="Times New Roman"/>
          <w:sz w:val="24"/>
          <w:szCs w:val="24"/>
          <w:shd w:val="clear" w:color="auto" w:fill="FFFFFF"/>
        </w:rPr>
        <w:t xml:space="preserve"> </w:t>
      </w:r>
      <w:proofErr w:type="gramStart"/>
      <w:r w:rsidRPr="00307393">
        <w:rPr>
          <w:rFonts w:ascii="Times New Roman" w:hAnsi="Times New Roman"/>
          <w:sz w:val="24"/>
          <w:szCs w:val="24"/>
          <w:shd w:val="clear" w:color="auto" w:fill="FFFFFF"/>
        </w:rPr>
        <w:t>обеспечении и осуществлении жилищного и иного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ства на обустроенной и разделенной на земельные участки территории, подают заявления на имя главы администрации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w:t>
      </w:r>
      <w:proofErr w:type="gramEnd"/>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Заявление составляется в произвольной форме, если иное не установлено постановл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нием главы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В приложении к заявлению указываются: </w:t>
      </w:r>
    </w:p>
    <w:p w:rsidR="0050141B" w:rsidRPr="00307393" w:rsidRDefault="0050141B" w:rsidP="00AE7AEC">
      <w:pPr>
        <w:numPr>
          <w:ilvl w:val="0"/>
          <w:numId w:val="59"/>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месторасположение соответствующей территории в виде схемы с указанием границ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ритории и предложений по ее планировочной организации;</w:t>
      </w:r>
    </w:p>
    <w:p w:rsidR="0050141B" w:rsidRPr="00307393" w:rsidRDefault="0050141B" w:rsidP="00AE7AEC">
      <w:pPr>
        <w:numPr>
          <w:ilvl w:val="0"/>
          <w:numId w:val="59"/>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расчетные показатели предлагаемого освоения территории, характеристики, позволя</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щие оценить соответствие предложений заявителя генеральному плану сельского пос</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ления, настоящим Правилам для составления заключения о целесообразности реализ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ции предложений заявителя.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цию о возможности (невозможности) реализации заявления в части соответствия инвестицио</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намерений заявителя генеральному плану сельского поселения, настоящим Правилам, в которой должна содержаться одна из следующих позиций:</w:t>
      </w:r>
    </w:p>
    <w:p w:rsidR="0050141B" w:rsidRPr="00307393" w:rsidRDefault="0050141B" w:rsidP="00AE7AEC">
      <w:pPr>
        <w:spacing w:after="0" w:line="240" w:lineRule="auto"/>
        <w:ind w:firstLine="567"/>
        <w:jc w:val="both"/>
        <w:rPr>
          <w:rFonts w:ascii="Times New Roman" w:hAnsi="Times New Roman"/>
          <w:sz w:val="24"/>
          <w:szCs w:val="24"/>
        </w:rPr>
      </w:pPr>
      <w:proofErr w:type="gramStart"/>
      <w:r w:rsidRPr="00307393">
        <w:rPr>
          <w:rFonts w:ascii="Times New Roman" w:hAnsi="Times New Roman"/>
          <w:sz w:val="24"/>
          <w:szCs w:val="24"/>
          <w:shd w:val="clear" w:color="auto" w:fill="FFFFFF"/>
        </w:rPr>
        <w:t>1) отклонить заявление про причине его несоответствия генеральному плану сельского поселения, настоящим Правилам либо по причине того, что предлагаемая для освоения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w:t>
      </w:r>
      <w:r w:rsidRPr="00307393">
        <w:rPr>
          <w:rFonts w:ascii="Times New Roman" w:hAnsi="Times New Roman"/>
          <w:sz w:val="24"/>
          <w:szCs w:val="24"/>
          <w:shd w:val="clear" w:color="auto" w:fill="FFFFFF"/>
        </w:rPr>
        <w:t>щ</w:t>
      </w:r>
      <w:r w:rsidRPr="00307393">
        <w:rPr>
          <w:rFonts w:ascii="Times New Roman" w:hAnsi="Times New Roman"/>
          <w:sz w:val="24"/>
          <w:szCs w:val="24"/>
          <w:shd w:val="clear" w:color="auto" w:fill="FFFFFF"/>
        </w:rPr>
        <w:t>ного строительства, действующий на момент рассмотрении я заявления;</w:t>
      </w:r>
      <w:proofErr w:type="gramEnd"/>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lastRenderedPageBreak/>
        <w:t>4.</w:t>
      </w:r>
      <w:r w:rsidRPr="00307393">
        <w:rPr>
          <w:rFonts w:ascii="Times New Roman" w:hAnsi="Times New Roman"/>
          <w:sz w:val="24"/>
          <w:szCs w:val="24"/>
          <w:shd w:val="clear" w:color="auto" w:fill="FFFFFF"/>
        </w:rPr>
        <w:t xml:space="preserve"> Срок действия договора определяется сроком действий обязательств заявителя по 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гам аукциона.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Проект договора аренды земельного участка для комплексного освоения в целях жили</w:t>
      </w:r>
      <w:r w:rsidRPr="00307393">
        <w:rPr>
          <w:rFonts w:ascii="Times New Roman" w:hAnsi="Times New Roman"/>
          <w:sz w:val="24"/>
          <w:szCs w:val="24"/>
          <w:shd w:val="clear" w:color="auto" w:fill="FFFFFF"/>
        </w:rPr>
        <w:t>щ</w:t>
      </w:r>
      <w:r w:rsidRPr="00307393">
        <w:rPr>
          <w:rFonts w:ascii="Times New Roman" w:hAnsi="Times New Roman"/>
          <w:sz w:val="24"/>
          <w:szCs w:val="24"/>
          <w:shd w:val="clear" w:color="auto" w:fill="FFFFFF"/>
        </w:rPr>
        <w:t>ного и иного строительства в обязательном порядке согласовывается с органом, уполномоче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 xml:space="preserve">ным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Победитель торгов в соответствии с законодательством осуществляет действия по ко</w:t>
      </w:r>
      <w:r w:rsidRPr="00307393">
        <w:rPr>
          <w:rFonts w:ascii="Times New Roman" w:hAnsi="Times New Roman"/>
          <w:sz w:val="24"/>
          <w:szCs w:val="24"/>
          <w:shd w:val="clear" w:color="auto" w:fill="FFFFFF"/>
        </w:rPr>
        <w:t>м</w:t>
      </w:r>
      <w:r w:rsidRPr="00307393">
        <w:rPr>
          <w:rFonts w:ascii="Times New Roman" w:hAnsi="Times New Roman"/>
          <w:sz w:val="24"/>
          <w:szCs w:val="24"/>
          <w:shd w:val="clear" w:color="auto" w:fill="FFFFFF"/>
        </w:rPr>
        <w:t xml:space="preserve">плексному освоению территории в целях жилищного и иного строительства. </w:t>
      </w:r>
    </w:p>
    <w:p w:rsidR="00FC43BD" w:rsidRDefault="00FC43BD" w:rsidP="00AE7AEC">
      <w:pPr>
        <w:spacing w:line="240" w:lineRule="auto"/>
        <w:ind w:firstLine="567"/>
        <w:jc w:val="both"/>
        <w:rPr>
          <w:rFonts w:ascii="Times New Roman" w:hAnsi="Times New Roman"/>
          <w:b/>
          <w:bCs/>
          <w:sz w:val="24"/>
          <w:szCs w:val="24"/>
        </w:rPr>
      </w:pPr>
    </w:p>
    <w:p w:rsidR="0050141B" w:rsidRPr="00307393" w:rsidRDefault="0050141B" w:rsidP="00AE7AEC">
      <w:pPr>
        <w:spacing w:line="240" w:lineRule="auto"/>
        <w:ind w:firstLine="567"/>
        <w:jc w:val="both"/>
        <w:rPr>
          <w:rFonts w:ascii="Times New Roman" w:hAnsi="Times New Roman"/>
          <w:b/>
          <w:sz w:val="24"/>
          <w:szCs w:val="24"/>
        </w:rPr>
      </w:pPr>
      <w:r w:rsidRPr="00307393">
        <w:rPr>
          <w:rFonts w:ascii="Times New Roman" w:hAnsi="Times New Roman"/>
          <w:b/>
          <w:bCs/>
          <w:sz w:val="24"/>
          <w:szCs w:val="24"/>
        </w:rPr>
        <w:t>Статья 2</w:t>
      </w:r>
      <w:r>
        <w:rPr>
          <w:rFonts w:ascii="Times New Roman" w:hAnsi="Times New Roman"/>
          <w:b/>
          <w:bCs/>
          <w:sz w:val="24"/>
          <w:szCs w:val="24"/>
        </w:rPr>
        <w:t>5</w:t>
      </w:r>
      <w:r w:rsidRPr="00307393">
        <w:rPr>
          <w:rFonts w:ascii="Times New Roman" w:hAnsi="Times New Roman"/>
          <w:b/>
          <w:bCs/>
          <w:sz w:val="24"/>
          <w:szCs w:val="24"/>
        </w:rPr>
        <w:t>. Градостроительная подготовка не застроенных, свободных от прав трет</w:t>
      </w:r>
      <w:r w:rsidRPr="00307393">
        <w:rPr>
          <w:rFonts w:ascii="Times New Roman" w:hAnsi="Times New Roman"/>
          <w:b/>
          <w:bCs/>
          <w:sz w:val="24"/>
          <w:szCs w:val="24"/>
        </w:rPr>
        <w:t>ь</w:t>
      </w:r>
      <w:r w:rsidRPr="00307393">
        <w:rPr>
          <w:rFonts w:ascii="Times New Roman" w:hAnsi="Times New Roman"/>
          <w:b/>
          <w:bCs/>
          <w:sz w:val="24"/>
          <w:szCs w:val="24"/>
        </w:rPr>
        <w:t xml:space="preserve">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proofErr w:type="spellStart"/>
      <w:r w:rsidR="00032D11">
        <w:rPr>
          <w:rFonts w:ascii="Times New Roman" w:hAnsi="Times New Roman"/>
          <w:b/>
          <w:bCs/>
          <w:sz w:val="24"/>
          <w:szCs w:val="24"/>
        </w:rPr>
        <w:t>Караярский</w:t>
      </w:r>
      <w:proofErr w:type="spellEnd"/>
      <w:r w:rsidR="009F0D16">
        <w:rPr>
          <w:rFonts w:ascii="Times New Roman" w:hAnsi="Times New Roman"/>
          <w:b/>
          <w:bCs/>
          <w:sz w:val="24"/>
          <w:szCs w:val="24"/>
        </w:rPr>
        <w:t xml:space="preserve"> </w:t>
      </w:r>
      <w:r w:rsidRPr="00307393">
        <w:rPr>
          <w:rFonts w:ascii="Times New Roman" w:hAnsi="Times New Roman"/>
          <w:b/>
          <w:bCs/>
          <w:sz w:val="24"/>
          <w:szCs w:val="24"/>
        </w:rPr>
        <w:t xml:space="preserve"> сельсовет муниципального района </w:t>
      </w:r>
      <w:r w:rsidR="009F0D16">
        <w:rPr>
          <w:rFonts w:ascii="Times New Roman" w:hAnsi="Times New Roman"/>
          <w:b/>
          <w:bCs/>
          <w:sz w:val="24"/>
          <w:szCs w:val="24"/>
        </w:rPr>
        <w:t>Караидельский ра</w:t>
      </w:r>
      <w:r w:rsidR="009F0D16">
        <w:rPr>
          <w:rFonts w:ascii="Times New Roman" w:hAnsi="Times New Roman"/>
          <w:b/>
          <w:bCs/>
          <w:sz w:val="24"/>
          <w:szCs w:val="24"/>
        </w:rPr>
        <w:t>й</w:t>
      </w:r>
      <w:r w:rsidR="009F0D16">
        <w:rPr>
          <w:rFonts w:ascii="Times New Roman" w:hAnsi="Times New Roman"/>
          <w:b/>
          <w:bCs/>
          <w:sz w:val="24"/>
          <w:szCs w:val="24"/>
        </w:rPr>
        <w:t>он</w:t>
      </w:r>
      <w:r w:rsidRPr="00307393">
        <w:rPr>
          <w:rFonts w:ascii="Times New Roman" w:hAnsi="Times New Roman"/>
          <w:b/>
          <w:bCs/>
          <w:sz w:val="24"/>
          <w:szCs w:val="24"/>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w:t>
      </w:r>
      <w:proofErr w:type="gramStart"/>
      <w:r w:rsidRPr="00307393">
        <w:rPr>
          <w:rFonts w:ascii="Times New Roman" w:hAnsi="Times New Roman"/>
          <w:sz w:val="24"/>
          <w:szCs w:val="24"/>
          <w:shd w:val="clear" w:color="auto" w:fill="FFFFFF"/>
        </w:rPr>
        <w:t xml:space="preserve">Администрация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стки территориях для их обустройства внеплощадочной инженерно-технической инфрастру</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турой и строительства, на обустроенной территории путем организации действий, осущест</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ляемых:</w:t>
      </w:r>
      <w:proofErr w:type="gramEnd"/>
    </w:p>
    <w:p w:rsidR="0050141B" w:rsidRPr="00307393" w:rsidRDefault="0050141B" w:rsidP="00AE7AEC">
      <w:pPr>
        <w:numPr>
          <w:ilvl w:val="0"/>
          <w:numId w:val="6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 инициативе заявителей;</w:t>
      </w:r>
    </w:p>
    <w:p w:rsidR="0050141B" w:rsidRPr="00307393" w:rsidRDefault="0050141B" w:rsidP="00AE7AEC">
      <w:pPr>
        <w:numPr>
          <w:ilvl w:val="0"/>
          <w:numId w:val="6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порядке выполнения полномочий и функциональных обязанностей органа, уполном</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ченного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Орган, уполномоченный в области градостроительной деятельности, в рамках выполн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 своих полномочий и функциональных обязанностей, руководствуясь планом реализации генерального плана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 настоящими Правилами, осуществляет подготовку проектов следующих документов: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тавлению для комплексного освоения в целях жилищного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w:t>
      </w:r>
      <w:r w:rsidRPr="00307393">
        <w:rPr>
          <w:rFonts w:ascii="Times New Roman" w:hAnsi="Times New Roman"/>
          <w:sz w:val="24"/>
          <w:szCs w:val="24"/>
          <w:shd w:val="clear" w:color="auto" w:fill="FFFFFF"/>
        </w:rPr>
        <w:t>м</w:t>
      </w:r>
      <w:r w:rsidRPr="00307393">
        <w:rPr>
          <w:rFonts w:ascii="Times New Roman" w:hAnsi="Times New Roman"/>
          <w:sz w:val="24"/>
          <w:szCs w:val="24"/>
          <w:shd w:val="clear" w:color="auto" w:fill="FFFFFF"/>
        </w:rPr>
        <w:t>плексного освоения в целях жилищного и иного строительства, в соответствии с законодател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ством осуществляются действия, предусмотренные настоящими Правилами.</w:t>
      </w:r>
    </w:p>
    <w:p w:rsidR="0050141B" w:rsidRPr="00307393" w:rsidRDefault="0050141B" w:rsidP="00AE7AEC">
      <w:pPr>
        <w:spacing w:after="0" w:line="240" w:lineRule="auto"/>
        <w:ind w:firstLine="567"/>
        <w:jc w:val="both"/>
        <w:rPr>
          <w:rFonts w:ascii="Times New Roman" w:hAnsi="Times New Roman"/>
          <w:bCs/>
          <w:sz w:val="24"/>
          <w:szCs w:val="24"/>
          <w:shd w:val="clear" w:color="auto" w:fill="00FFFF"/>
        </w:rPr>
      </w:pP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t>Статья 2</w:t>
      </w:r>
      <w:r>
        <w:rPr>
          <w:rFonts w:ascii="Times New Roman" w:hAnsi="Times New Roman"/>
          <w:b/>
          <w:bCs/>
          <w:sz w:val="24"/>
          <w:szCs w:val="24"/>
        </w:rPr>
        <w:t>6</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w:t>
      </w:r>
      <w:r w:rsidRPr="00307393">
        <w:rPr>
          <w:rFonts w:ascii="Times New Roman" w:hAnsi="Times New Roman"/>
          <w:b/>
          <w:bCs/>
          <w:sz w:val="24"/>
          <w:szCs w:val="24"/>
          <w:shd w:val="clear" w:color="auto" w:fill="FFFFFF"/>
        </w:rPr>
        <w:t>о</w:t>
      </w:r>
      <w:r w:rsidRPr="00307393">
        <w:rPr>
          <w:rFonts w:ascii="Times New Roman" w:hAnsi="Times New Roman"/>
          <w:b/>
          <w:bCs/>
          <w:sz w:val="24"/>
          <w:szCs w:val="24"/>
          <w:shd w:val="clear" w:color="auto" w:fill="FFFFFF"/>
        </w:rPr>
        <w:t xml:space="preserve">рых расположены объекты капитального строительства в сельском поселении </w:t>
      </w:r>
      <w:proofErr w:type="spellStart"/>
      <w:r w:rsidR="00032D11">
        <w:rPr>
          <w:rFonts w:ascii="Times New Roman" w:hAnsi="Times New Roman"/>
          <w:b/>
          <w:bCs/>
          <w:sz w:val="24"/>
          <w:szCs w:val="24"/>
          <w:shd w:val="clear" w:color="auto" w:fill="FFFFFF"/>
        </w:rPr>
        <w:t>Карая</w:t>
      </w:r>
      <w:r w:rsidR="00032D11">
        <w:rPr>
          <w:rFonts w:ascii="Times New Roman" w:hAnsi="Times New Roman"/>
          <w:b/>
          <w:bCs/>
          <w:sz w:val="24"/>
          <w:szCs w:val="24"/>
          <w:shd w:val="clear" w:color="auto" w:fill="FFFFFF"/>
        </w:rPr>
        <w:t>р</w:t>
      </w:r>
      <w:r w:rsidR="00032D11">
        <w:rPr>
          <w:rFonts w:ascii="Times New Roman" w:hAnsi="Times New Roman"/>
          <w:b/>
          <w:bCs/>
          <w:sz w:val="24"/>
          <w:szCs w:val="24"/>
          <w:shd w:val="clear" w:color="auto" w:fill="FFFFFF"/>
        </w:rPr>
        <w:t>ский</w:t>
      </w:r>
      <w:proofErr w:type="spellEnd"/>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284511">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Установление границ земельных участков посредством градостроительной </w:t>
      </w:r>
      <w:proofErr w:type="gramStart"/>
      <w:r w:rsidRPr="00307393">
        <w:rPr>
          <w:rFonts w:ascii="Times New Roman" w:hAnsi="Times New Roman"/>
          <w:sz w:val="24"/>
          <w:szCs w:val="24"/>
          <w:shd w:val="clear" w:color="auto" w:fill="FFFFFF"/>
        </w:rPr>
        <w:t>подготовки</w:t>
      </w:r>
      <w:proofErr w:type="gramEnd"/>
      <w:r w:rsidRPr="00307393">
        <w:rPr>
          <w:rFonts w:ascii="Times New Roman" w:hAnsi="Times New Roman"/>
          <w:sz w:val="24"/>
          <w:szCs w:val="24"/>
          <w:shd w:val="clear" w:color="auto" w:fill="FFFFFF"/>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сти, и в соответствии с ним – настоящими Правилами, иными нормативно - правовыми актами </w:t>
      </w:r>
      <w:r w:rsidRPr="00307393">
        <w:rPr>
          <w:rFonts w:ascii="Times New Roman" w:hAnsi="Times New Roman"/>
          <w:sz w:val="24"/>
          <w:szCs w:val="24"/>
          <w:shd w:val="clear" w:color="auto" w:fill="FFFFFF"/>
        </w:rPr>
        <w:lastRenderedPageBreak/>
        <w:t xml:space="preserve">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мельным законодательством, статьей 16 Федерального закона «О введении в действие Жили</w:t>
      </w:r>
      <w:r w:rsidRPr="00307393">
        <w:rPr>
          <w:rFonts w:ascii="Times New Roman" w:hAnsi="Times New Roman"/>
          <w:sz w:val="24"/>
          <w:szCs w:val="24"/>
          <w:shd w:val="clear" w:color="auto" w:fill="FFFFFF"/>
        </w:rPr>
        <w:t>щ</w:t>
      </w:r>
      <w:r w:rsidRPr="00307393">
        <w:rPr>
          <w:rFonts w:ascii="Times New Roman" w:hAnsi="Times New Roman"/>
          <w:sz w:val="24"/>
          <w:szCs w:val="24"/>
          <w:shd w:val="clear" w:color="auto" w:fill="FFFFFF"/>
        </w:rPr>
        <w:t xml:space="preserve">ного кодекса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вляться по инициативе:</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нии свободных от прав третьих лиц земельных участков для осуществления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Администрации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осуществляющей посредством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 являющихся собственниками расположенных на соответствующей территории об</w:t>
      </w:r>
      <w:r w:rsidRPr="00307393">
        <w:rPr>
          <w:rFonts w:ascii="Times New Roman" w:hAnsi="Times New Roman"/>
          <w:sz w:val="24"/>
          <w:szCs w:val="24"/>
          <w:shd w:val="clear" w:color="auto" w:fill="FFFFFF"/>
        </w:rPr>
        <w:t>ъ</w:t>
      </w:r>
      <w:r w:rsidRPr="00307393">
        <w:rPr>
          <w:rFonts w:ascii="Times New Roman" w:hAnsi="Times New Roman"/>
          <w:sz w:val="24"/>
          <w:szCs w:val="24"/>
          <w:shd w:val="clear" w:color="auto" w:fill="FFFFFF"/>
        </w:rPr>
        <w:t>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Администрации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которая в соответствии с планом де</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ствий, утвержденным главой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50141B" w:rsidRPr="00307393" w:rsidRDefault="0050141B" w:rsidP="00AE7AEC">
      <w:pPr>
        <w:spacing w:after="0" w:line="240" w:lineRule="auto"/>
        <w:ind w:firstLine="567"/>
        <w:jc w:val="both"/>
        <w:rPr>
          <w:rFonts w:ascii="Times New Roman" w:hAnsi="Times New Roman"/>
          <w:bCs/>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В целях определения границ земельного участка, на котором расположен многоква</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 xml:space="preserve">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w:t>
      </w:r>
      <w:proofErr w:type="gramStart"/>
      <w:r w:rsidRPr="00307393">
        <w:rPr>
          <w:rFonts w:ascii="Times New Roman" w:hAnsi="Times New Roman"/>
          <w:sz w:val="24"/>
          <w:szCs w:val="24"/>
          <w:shd w:val="clear" w:color="auto" w:fill="FFFFFF"/>
        </w:rPr>
        <w:t xml:space="preserve">Орган администрации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уполномоченный в области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ми, юридическими лицами, имеющими право в соответствии с законодательством выполнять указанные работы. </w:t>
      </w:r>
      <w:proofErr w:type="gramEnd"/>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дарственной или муниципальной собственности, могут быть в соответствии с земельным зак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нодательством предоставлены физическим и или юридическим лицами, предпринимателям.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порядке, определенной главой 8 настоящих Правил.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w:t>
      </w:r>
      <w:proofErr w:type="gramStart"/>
      <w:r w:rsidRPr="00307393">
        <w:rPr>
          <w:rFonts w:ascii="Times New Roman" w:hAnsi="Times New Roman"/>
          <w:sz w:val="24"/>
          <w:szCs w:val="24"/>
          <w:shd w:val="clear" w:color="auto" w:fill="FFFFFF"/>
        </w:rPr>
        <w:t xml:space="preserve">Глава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w:t>
      </w:r>
      <w:r w:rsidRPr="00307393">
        <w:rPr>
          <w:rFonts w:ascii="Times New Roman" w:hAnsi="Times New Roman"/>
          <w:sz w:val="24"/>
          <w:szCs w:val="24"/>
          <w:shd w:val="clear" w:color="auto" w:fill="FFFFFF"/>
        </w:rPr>
        <w:lastRenderedPageBreak/>
        <w:t>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w:t>
      </w:r>
      <w:proofErr w:type="gramEnd"/>
      <w:r w:rsidRPr="00307393">
        <w:rPr>
          <w:rFonts w:ascii="Times New Roman" w:hAnsi="Times New Roman"/>
          <w:sz w:val="24"/>
          <w:szCs w:val="24"/>
          <w:shd w:val="clear" w:color="auto" w:fill="FFFFFF"/>
        </w:rPr>
        <w:t xml:space="preserve"> обеспечить рациональную планировочную организацию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8</w:t>
      </w:r>
      <w:r w:rsidRPr="00307393">
        <w:rPr>
          <w:rFonts w:ascii="Times New Roman" w:hAnsi="Times New Roman"/>
          <w:sz w:val="24"/>
          <w:szCs w:val="24"/>
          <w:shd w:val="clear" w:color="auto" w:fill="FFFFFF"/>
        </w:rPr>
        <w:t xml:space="preserve">. Администрация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по своей инициативе может обеспечить дейс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вия по подготовке проектов межевания территории для установления границ земельных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ков, на которых расположены многоквартирные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Указанная инициатива реализуется на основе: </w:t>
      </w:r>
    </w:p>
    <w:p w:rsidR="0050141B" w:rsidRPr="00307393" w:rsidRDefault="0050141B" w:rsidP="00AE7AEC">
      <w:pPr>
        <w:numPr>
          <w:ilvl w:val="0"/>
          <w:numId w:val="6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утвержденной программы (плана) межевания застроенных территорий;</w:t>
      </w:r>
    </w:p>
    <w:p w:rsidR="0050141B" w:rsidRPr="00307393" w:rsidRDefault="0050141B" w:rsidP="00AE7AEC">
      <w:pPr>
        <w:numPr>
          <w:ilvl w:val="0"/>
          <w:numId w:val="6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решения главы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 принятого на основании обращения органа, уполномоченного в области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строительной деятельности, Комиссии по землепользованию и застройке, глав местных администраций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Орган, уполномоченный в области градостроительной деятельности, обеспечивает реал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зацию поручений администрации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части межевания застроенных и не разделенных на земельные участки территорий:</w:t>
      </w:r>
    </w:p>
    <w:p w:rsidR="0050141B" w:rsidRPr="00307393" w:rsidRDefault="0050141B" w:rsidP="00AE7AEC">
      <w:pPr>
        <w:numPr>
          <w:ilvl w:val="0"/>
          <w:numId w:val="6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осуществляет подготовку проектов межевания территории, если иное не установлено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конодательством;</w:t>
      </w:r>
    </w:p>
    <w:p w:rsidR="0050141B" w:rsidRPr="00307393" w:rsidRDefault="0050141B" w:rsidP="00AE7AEC">
      <w:pPr>
        <w:numPr>
          <w:ilvl w:val="0"/>
          <w:numId w:val="6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заключает договоры по подготовке проектов межевания, по результатам конкурсов на размещение муниципального заказа. </w:t>
      </w:r>
    </w:p>
    <w:p w:rsidR="0050141B" w:rsidRPr="00307393" w:rsidRDefault="0050141B" w:rsidP="00AE7AEC">
      <w:pPr>
        <w:spacing w:after="0" w:line="240" w:lineRule="auto"/>
        <w:ind w:firstLine="567"/>
        <w:jc w:val="both"/>
        <w:rPr>
          <w:rFonts w:ascii="Times New Roman" w:hAnsi="Times New Roman"/>
          <w:sz w:val="24"/>
          <w:szCs w:val="24"/>
        </w:rPr>
      </w:pP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t>Статья 2</w:t>
      </w:r>
      <w:r>
        <w:rPr>
          <w:rFonts w:ascii="Times New Roman" w:hAnsi="Times New Roman"/>
          <w:b/>
          <w:bCs/>
          <w:sz w:val="24"/>
          <w:szCs w:val="24"/>
        </w:rPr>
        <w:t>7</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Градостроительная подготовка территорий общего пользования в целях предоставления земельных участков для возведения объектов не капитального стро</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тельства, предназначенных для обслуживания населения строительства в сельском пос</w:t>
      </w:r>
      <w:r w:rsidRPr="00307393">
        <w:rPr>
          <w:rFonts w:ascii="Times New Roman" w:hAnsi="Times New Roman"/>
          <w:b/>
          <w:bCs/>
          <w:sz w:val="24"/>
          <w:szCs w:val="24"/>
          <w:shd w:val="clear" w:color="auto" w:fill="FFFFFF"/>
        </w:rPr>
        <w:t>е</w:t>
      </w:r>
      <w:r w:rsidRPr="00307393">
        <w:rPr>
          <w:rFonts w:ascii="Times New Roman" w:hAnsi="Times New Roman"/>
          <w:b/>
          <w:bCs/>
          <w:sz w:val="24"/>
          <w:szCs w:val="24"/>
          <w:shd w:val="clear" w:color="auto" w:fill="FFFFFF"/>
        </w:rPr>
        <w:t xml:space="preserve">лении </w:t>
      </w:r>
      <w:proofErr w:type="spellStart"/>
      <w:r w:rsidR="00032D11">
        <w:rPr>
          <w:rFonts w:ascii="Times New Roman" w:hAnsi="Times New Roman"/>
          <w:b/>
          <w:bCs/>
          <w:sz w:val="24"/>
          <w:szCs w:val="24"/>
          <w:shd w:val="clear" w:color="auto" w:fill="FFFFFF"/>
        </w:rPr>
        <w:t>Караярский</w:t>
      </w:r>
      <w:proofErr w:type="spellEnd"/>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1D0ABA">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w:t>
      </w:r>
      <w:proofErr w:type="gramStart"/>
      <w:r w:rsidRPr="00307393">
        <w:rPr>
          <w:rFonts w:ascii="Times New Roman" w:hAnsi="Times New Roman"/>
          <w:sz w:val="24"/>
          <w:szCs w:val="24"/>
          <w:shd w:val="clear" w:color="auto" w:fill="FFFFFF"/>
        </w:rPr>
        <w:t>Градостроительную подготовку территорий общего пользования с целью установл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а также органом, уполномоче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 xml:space="preserve">ным в области градостроительной деятельности. </w:t>
      </w:r>
      <w:proofErr w:type="gramEnd"/>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В соответствии с законодательством о градостроительной деятельности границы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торий общего пользования определяются красными линиями, которые устанавливаются прое</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 xml:space="preserve">тами планировки территории и утверждаются главой администрации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В соответствии с земельным законодательством территории общего пользования не подлежат приватизации.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Земельные участки в границах территорий общего пользования предоставляются физ</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ческим и юридическим лицам, предпринимателям на торгах (в случаях, предусмотренных де</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ствующим земельным законодательством, в ином порядке) в аренду, продолжительность кот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рой не может превышать пять лет.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5. 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FC43BD" w:rsidRDefault="00FC43BD" w:rsidP="00AE7AEC">
      <w:pPr>
        <w:spacing w:after="0" w:line="240" w:lineRule="auto"/>
        <w:ind w:firstLine="567"/>
        <w:jc w:val="both"/>
        <w:rPr>
          <w:rFonts w:ascii="Times New Roman" w:hAnsi="Times New Roman"/>
          <w:b/>
          <w:bCs/>
          <w:sz w:val="24"/>
          <w:szCs w:val="24"/>
        </w:rPr>
      </w:pPr>
    </w:p>
    <w:p w:rsidR="00D025FB" w:rsidRDefault="00D025FB" w:rsidP="00AE7AEC">
      <w:pPr>
        <w:spacing w:after="0" w:line="240" w:lineRule="auto"/>
        <w:ind w:firstLine="567"/>
        <w:jc w:val="both"/>
        <w:rPr>
          <w:rFonts w:ascii="Times New Roman" w:hAnsi="Times New Roman"/>
          <w:b/>
          <w:bCs/>
          <w:sz w:val="24"/>
          <w:szCs w:val="24"/>
        </w:rPr>
      </w:pP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lastRenderedPageBreak/>
        <w:t>Статья 2</w:t>
      </w:r>
      <w:r>
        <w:rPr>
          <w:rFonts w:ascii="Times New Roman" w:hAnsi="Times New Roman"/>
          <w:b/>
          <w:bCs/>
          <w:sz w:val="24"/>
          <w:szCs w:val="24"/>
        </w:rPr>
        <w:t>8</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 xml:space="preserve">Градостроительная подготовка территорий и земельных участков в части информации о технических условиях </w:t>
      </w:r>
      <w:proofErr w:type="gramStart"/>
      <w:r w:rsidRPr="00307393">
        <w:rPr>
          <w:rFonts w:ascii="Times New Roman" w:hAnsi="Times New Roman"/>
          <w:b/>
          <w:bCs/>
          <w:sz w:val="24"/>
          <w:szCs w:val="24"/>
          <w:shd w:val="clear" w:color="auto" w:fill="FFFFFF"/>
        </w:rPr>
        <w:t>подключения</w:t>
      </w:r>
      <w:proofErr w:type="gramEnd"/>
      <w:r w:rsidRPr="00307393">
        <w:rPr>
          <w:rFonts w:ascii="Times New Roman" w:hAnsi="Times New Roman"/>
          <w:b/>
          <w:bCs/>
          <w:sz w:val="24"/>
          <w:szCs w:val="24"/>
          <w:shd w:val="clear" w:color="auto" w:fill="FFFFFF"/>
        </w:rPr>
        <w:t xml:space="preserve"> к сетям инженерно-технического обеспечения планируемых к строительству, реконструкции объектов строительства в сельском поселении </w:t>
      </w:r>
      <w:proofErr w:type="spellStart"/>
      <w:r w:rsidR="00032D11">
        <w:rPr>
          <w:rFonts w:ascii="Times New Roman" w:hAnsi="Times New Roman"/>
          <w:b/>
          <w:bCs/>
          <w:sz w:val="24"/>
          <w:szCs w:val="24"/>
          <w:shd w:val="clear" w:color="auto" w:fill="FFFFFF"/>
        </w:rPr>
        <w:t>Караярский</w:t>
      </w:r>
      <w:proofErr w:type="spellEnd"/>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w:t>
      </w:r>
      <w:r w:rsidR="009F0D16">
        <w:rPr>
          <w:rFonts w:ascii="Times New Roman" w:hAnsi="Times New Roman"/>
          <w:b/>
          <w:bCs/>
          <w:sz w:val="24"/>
          <w:szCs w:val="24"/>
          <w:shd w:val="clear" w:color="auto" w:fill="FFFFFF"/>
        </w:rPr>
        <w:t>й</w:t>
      </w:r>
      <w:r w:rsidR="009F0D16">
        <w:rPr>
          <w:rFonts w:ascii="Times New Roman" w:hAnsi="Times New Roman"/>
          <w:b/>
          <w:bCs/>
          <w:sz w:val="24"/>
          <w:szCs w:val="24"/>
          <w:shd w:val="clear" w:color="auto" w:fill="FFFFFF"/>
        </w:rPr>
        <w:t>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Порядок градостроительной подготовки территорий и земельных участков в части и</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тельством и в соответствии с ним - настоящими Правилами и соответствующими постановл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ниями главы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Технические условия определяются в случаях, когда на земельных участках планируе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Технические условия определяются:</w:t>
      </w:r>
    </w:p>
    <w:p w:rsidR="0050141B" w:rsidRPr="00307393" w:rsidRDefault="0050141B" w:rsidP="00AE7AEC">
      <w:pPr>
        <w:numPr>
          <w:ilvl w:val="0"/>
          <w:numId w:val="6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50141B" w:rsidRPr="00307393" w:rsidRDefault="0050141B" w:rsidP="00AE7AEC">
      <w:pPr>
        <w:numPr>
          <w:ilvl w:val="0"/>
          <w:numId w:val="6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Указанные действия выполняются путем планировки территории, которая обеспечивае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ся органом администрации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ровке территорий;</w:t>
      </w:r>
    </w:p>
    <w:p w:rsidR="0050141B" w:rsidRPr="00307393" w:rsidRDefault="0050141B" w:rsidP="00AE7AEC">
      <w:pPr>
        <w:numPr>
          <w:ilvl w:val="0"/>
          <w:numId w:val="6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стадии подготовки проектной документации для строительства, реконструкции, кот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рая обеспечивается лицами, обладающими правами на земельные участки.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Технические условия подготавливаются и предоставляются организациями, ответстве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 xml:space="preserve">ными за эксплуатацию указанных сетей, по заявкам: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а) органа администрации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уполномоченного в области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деятельности с установлением границ земельных участков из состава государс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правообладателей земельных участков и объектов капитального строительства (в сл</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чаях подготовки проектной документации для осуществления их строительства, реконстру</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 xml:space="preserve">ции). </w:t>
      </w:r>
    </w:p>
    <w:p w:rsidR="00B30B30" w:rsidRDefault="0050141B" w:rsidP="00B30B30">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w:t>
      </w:r>
      <w:proofErr w:type="gramStart"/>
      <w:r w:rsidRPr="00307393">
        <w:rPr>
          <w:rFonts w:ascii="Times New Roman" w:hAnsi="Times New Roman"/>
          <w:sz w:val="24"/>
          <w:szCs w:val="24"/>
          <w:shd w:val="clear" w:color="auto" w:fill="FFFFFF"/>
        </w:rPr>
        <w:t>Организация, осуществляющая эксплуатацию сетей инженерно-технического обеспеч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обязана в течении 14 дней с даты получения запроса определить и предоставить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че указанных условий при отсутствии возможности подключения строящегося (реконструиру</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мого) объекта капитального строительства к сетям инженерно-технического обеспечения. </w:t>
      </w:r>
      <w:proofErr w:type="gramEnd"/>
    </w:p>
    <w:p w:rsidR="00D80E16" w:rsidRPr="00B30B30" w:rsidRDefault="0050141B" w:rsidP="00B30B30">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w:t>
      </w:r>
      <w:r w:rsidR="00D80E16" w:rsidRPr="00B30B30">
        <w:rPr>
          <w:rFonts w:ascii="Times New Roman" w:hAnsi="Times New Roman"/>
          <w:sz w:val="24"/>
          <w:szCs w:val="24"/>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w:t>
      </w:r>
      <w:r w:rsidR="00D80E16" w:rsidRPr="00B30B30">
        <w:rPr>
          <w:rFonts w:ascii="Times New Roman" w:hAnsi="Times New Roman"/>
          <w:sz w:val="24"/>
          <w:szCs w:val="24"/>
        </w:rPr>
        <w:t>в</w:t>
      </w:r>
      <w:r w:rsidR="00D80E16" w:rsidRPr="00B30B30">
        <w:rPr>
          <w:rFonts w:ascii="Times New Roman" w:hAnsi="Times New Roman"/>
          <w:sz w:val="24"/>
          <w:szCs w:val="24"/>
        </w:rPr>
        <w:t>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w:t>
      </w:r>
      <w:r w:rsidR="00D80E16" w:rsidRPr="00B30B30">
        <w:rPr>
          <w:rFonts w:ascii="Times New Roman" w:hAnsi="Times New Roman"/>
          <w:sz w:val="24"/>
          <w:szCs w:val="24"/>
        </w:rPr>
        <w:t>е</w:t>
      </w:r>
      <w:r w:rsidR="00D80E16" w:rsidRPr="00B30B30">
        <w:rPr>
          <w:rFonts w:ascii="Times New Roman" w:hAnsi="Times New Roman"/>
          <w:sz w:val="24"/>
          <w:szCs w:val="24"/>
        </w:rPr>
        <w:lastRenderedPageBreak/>
        <w:t xml:space="preserve">дерации. </w:t>
      </w:r>
      <w:proofErr w:type="gramStart"/>
      <w:r w:rsidR="00D80E16" w:rsidRPr="00B30B30">
        <w:rPr>
          <w:rFonts w:ascii="Times New Roman" w:hAnsi="Times New Roman"/>
          <w:sz w:val="24"/>
          <w:szCs w:val="24"/>
        </w:rPr>
        <w:t>Правообладатель земельного участка в течение одного года или при комплексном о</w:t>
      </w:r>
      <w:r w:rsidR="00D80E16" w:rsidRPr="00B30B30">
        <w:rPr>
          <w:rFonts w:ascii="Times New Roman" w:hAnsi="Times New Roman"/>
          <w:sz w:val="24"/>
          <w:szCs w:val="24"/>
        </w:rPr>
        <w:t>с</w:t>
      </w:r>
      <w:r w:rsidR="00D80E16" w:rsidRPr="00B30B30">
        <w:rPr>
          <w:rFonts w:ascii="Times New Roman" w:hAnsi="Times New Roman"/>
          <w:sz w:val="24"/>
          <w:szCs w:val="24"/>
        </w:rPr>
        <w:t>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w:t>
      </w:r>
      <w:r w:rsidR="00D80E16" w:rsidRPr="00B30B30">
        <w:rPr>
          <w:rFonts w:ascii="Times New Roman" w:hAnsi="Times New Roman"/>
          <w:sz w:val="24"/>
          <w:szCs w:val="24"/>
        </w:rPr>
        <w:t>и</w:t>
      </w:r>
      <w:r w:rsidR="00D80E16" w:rsidRPr="00B30B30">
        <w:rPr>
          <w:rFonts w:ascii="Times New Roman" w:hAnsi="Times New Roman"/>
          <w:sz w:val="24"/>
          <w:szCs w:val="24"/>
        </w:rPr>
        <w:t>ческое присоединение) должен определить необходимую ему для подключения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ского присоединения) к сетям инженерно-технического обеспечения нагрузку в пределах пр</w:t>
      </w:r>
      <w:r w:rsidR="00D80E16" w:rsidRPr="00B30B30">
        <w:rPr>
          <w:rFonts w:ascii="Times New Roman" w:hAnsi="Times New Roman"/>
          <w:sz w:val="24"/>
          <w:szCs w:val="24"/>
        </w:rPr>
        <w:t>е</w:t>
      </w:r>
      <w:r w:rsidR="00D80E16" w:rsidRPr="00B30B30">
        <w:rPr>
          <w:rFonts w:ascii="Times New Roman" w:hAnsi="Times New Roman"/>
          <w:sz w:val="24"/>
          <w:szCs w:val="24"/>
        </w:rPr>
        <w:t>доставленных ему технических условий.</w:t>
      </w:r>
      <w:proofErr w:type="gramEnd"/>
      <w:r w:rsidR="00D80E16" w:rsidRPr="00B30B30">
        <w:rPr>
          <w:rFonts w:ascii="Times New Roman" w:hAnsi="Times New Roman"/>
          <w:sz w:val="24"/>
          <w:szCs w:val="24"/>
        </w:rPr>
        <w:t xml:space="preserve"> </w:t>
      </w:r>
      <w:proofErr w:type="gramStart"/>
      <w:r w:rsidR="00D80E16" w:rsidRPr="00B30B30">
        <w:rPr>
          <w:rFonts w:ascii="Times New Roman" w:hAnsi="Times New Roman"/>
          <w:sz w:val="24"/>
          <w:szCs w:val="24"/>
        </w:rPr>
        <w:t>Обязательства организации, предоставившей технич</w:t>
      </w:r>
      <w:r w:rsidR="00D80E16" w:rsidRPr="00B30B30">
        <w:rPr>
          <w:rFonts w:ascii="Times New Roman" w:hAnsi="Times New Roman"/>
          <w:sz w:val="24"/>
          <w:szCs w:val="24"/>
        </w:rPr>
        <w:t>е</w:t>
      </w:r>
      <w:r w:rsidR="00D80E16" w:rsidRPr="00B30B30">
        <w:rPr>
          <w:rFonts w:ascii="Times New Roman" w:hAnsi="Times New Roman"/>
          <w:sz w:val="24"/>
          <w:szCs w:val="24"/>
        </w:rPr>
        <w:t>ские условия, предусматривающие максимальную нагрузку, сроки подключения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w:t>
      </w:r>
      <w:r w:rsidR="00D80E16" w:rsidRPr="00B30B30">
        <w:rPr>
          <w:rFonts w:ascii="Times New Roman" w:hAnsi="Times New Roman"/>
          <w:sz w:val="24"/>
          <w:szCs w:val="24"/>
        </w:rPr>
        <w:t>д</w:t>
      </w:r>
      <w:r w:rsidR="00D80E16" w:rsidRPr="00B30B30">
        <w:rPr>
          <w:rFonts w:ascii="Times New Roman" w:hAnsi="Times New Roman"/>
          <w:sz w:val="24"/>
          <w:szCs w:val="24"/>
        </w:rPr>
        <w:t>ного года или при комплексном освоении земельного участка в целях жилищного строительс</w:t>
      </w:r>
      <w:r w:rsidR="00D80E16" w:rsidRPr="00B30B30">
        <w:rPr>
          <w:rFonts w:ascii="Times New Roman" w:hAnsi="Times New Roman"/>
          <w:sz w:val="24"/>
          <w:szCs w:val="24"/>
        </w:rPr>
        <w:t>т</w:t>
      </w:r>
      <w:r w:rsidR="00D80E16" w:rsidRPr="00B30B30">
        <w:rPr>
          <w:rFonts w:ascii="Times New Roman" w:hAnsi="Times New Roman"/>
          <w:sz w:val="24"/>
          <w:szCs w:val="24"/>
        </w:rPr>
        <w:t>ва в течение трех лет с момента предоставления правообладателю земельного участка указа</w:t>
      </w:r>
      <w:r w:rsidR="00D80E16" w:rsidRPr="00B30B30">
        <w:rPr>
          <w:rFonts w:ascii="Times New Roman" w:hAnsi="Times New Roman"/>
          <w:sz w:val="24"/>
          <w:szCs w:val="24"/>
        </w:rPr>
        <w:t>н</w:t>
      </w:r>
      <w:r w:rsidR="00D80E16" w:rsidRPr="00B30B30">
        <w:rPr>
          <w:rFonts w:ascii="Times New Roman" w:hAnsi="Times New Roman"/>
          <w:sz w:val="24"/>
          <w:szCs w:val="24"/>
        </w:rPr>
        <w:t>ных технических условий он не определит необходимую ему</w:t>
      </w:r>
      <w:proofErr w:type="gramEnd"/>
      <w:r w:rsidR="00D80E16" w:rsidRPr="00B30B30">
        <w:rPr>
          <w:rFonts w:ascii="Times New Roman" w:hAnsi="Times New Roman"/>
          <w:sz w:val="24"/>
          <w:szCs w:val="24"/>
        </w:rPr>
        <w:t xml:space="preserve"> для подключения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ского присоединения) к сетям инженерно-технического обеспечения нагрузку в пределах пр</w:t>
      </w:r>
      <w:r w:rsidR="00D80E16" w:rsidRPr="00B30B30">
        <w:rPr>
          <w:rFonts w:ascii="Times New Roman" w:hAnsi="Times New Roman"/>
          <w:sz w:val="24"/>
          <w:szCs w:val="24"/>
        </w:rPr>
        <w:t>е</w:t>
      </w:r>
      <w:r w:rsidR="00D80E16" w:rsidRPr="00B30B30">
        <w:rPr>
          <w:rFonts w:ascii="Times New Roman" w:hAnsi="Times New Roman"/>
          <w:sz w:val="24"/>
          <w:szCs w:val="24"/>
        </w:rPr>
        <w:t>доставленных ему технических условий и не подаст заявку о таком подключении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 xml:space="preserve">ском присоединении).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8.</w:t>
      </w:r>
      <w:r w:rsidRPr="00307393">
        <w:rPr>
          <w:rFonts w:ascii="Times New Roman" w:hAnsi="Times New Roman"/>
          <w:sz w:val="24"/>
          <w:szCs w:val="24"/>
          <w:shd w:val="clear" w:color="auto" w:fill="FFFFFF"/>
        </w:rPr>
        <w:t xml:space="preserve"> Глава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Республики Башкортостан вправе своим правовым актом создать, определить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став и порядок деятельности Инженерного совета по рассмотрению заключений, указанных в настоящем пункте.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9.</w:t>
      </w:r>
      <w:r w:rsidRPr="00307393">
        <w:rPr>
          <w:rFonts w:ascii="Times New Roman" w:hAnsi="Times New Roman"/>
          <w:sz w:val="24"/>
          <w:szCs w:val="24"/>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стоящими Правилами и постановлением главы сельского поселения </w:t>
      </w:r>
      <w:proofErr w:type="spellStart"/>
      <w:r w:rsidR="00032D11">
        <w:rPr>
          <w:rFonts w:ascii="Times New Roman" w:hAnsi="Times New Roman"/>
          <w:sz w:val="24"/>
          <w:szCs w:val="24"/>
          <w:shd w:val="clear" w:color="auto" w:fill="FFFFFF"/>
        </w:rPr>
        <w:t>Караярский</w:t>
      </w:r>
      <w:proofErr w:type="spellEnd"/>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10.</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вправе устан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11.</w:t>
      </w:r>
      <w:r w:rsidRPr="00307393">
        <w:rPr>
          <w:rFonts w:ascii="Times New Roman" w:hAnsi="Times New Roman"/>
          <w:sz w:val="24"/>
          <w:szCs w:val="24"/>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ний, сооружений;</w:t>
      </w:r>
    </w:p>
    <w:p w:rsidR="0050141B" w:rsidRPr="00307393" w:rsidRDefault="0050141B" w:rsidP="00AE7AEC">
      <w:pPr>
        <w:spacing w:after="0" w:line="240" w:lineRule="auto"/>
        <w:ind w:firstLine="567"/>
        <w:jc w:val="both"/>
        <w:rPr>
          <w:rFonts w:ascii="Times New Roman" w:hAnsi="Times New Roman"/>
          <w:sz w:val="24"/>
          <w:szCs w:val="24"/>
        </w:rPr>
      </w:pPr>
      <w:proofErr w:type="gramStart"/>
      <w:r w:rsidRPr="00307393">
        <w:rPr>
          <w:rFonts w:ascii="Times New Roman" w:hAnsi="Times New Roman"/>
          <w:sz w:val="24"/>
          <w:szCs w:val="24"/>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Лица, указанные в пунктах </w:t>
      </w:r>
      <w:r w:rsidRPr="00AF5058">
        <w:rPr>
          <w:rFonts w:ascii="Times New Roman" w:hAnsi="Times New Roman"/>
          <w:sz w:val="24"/>
          <w:szCs w:val="24"/>
          <w:shd w:val="clear" w:color="auto" w:fill="FFFFFF"/>
        </w:rPr>
        <w:t>1,2</w:t>
      </w:r>
      <w:r w:rsidR="00AF5058" w:rsidRPr="00AF5058">
        <w:rPr>
          <w:rFonts w:ascii="Times New Roman" w:hAnsi="Times New Roman"/>
          <w:sz w:val="24"/>
          <w:szCs w:val="24"/>
          <w:shd w:val="clear" w:color="auto" w:fill="FFFFFF"/>
        </w:rPr>
        <w:t xml:space="preserve"> части 11</w:t>
      </w:r>
      <w:r w:rsidRPr="00AF5058">
        <w:rPr>
          <w:rFonts w:ascii="Times New Roman" w:hAnsi="Times New Roman"/>
          <w:sz w:val="24"/>
          <w:szCs w:val="24"/>
          <w:shd w:val="clear" w:color="auto" w:fill="FFFFFF"/>
        </w:rPr>
        <w:t xml:space="preserve"> статьи </w:t>
      </w:r>
      <w:r w:rsidR="00AF5058" w:rsidRPr="00AF5058">
        <w:rPr>
          <w:rFonts w:ascii="Times New Roman" w:hAnsi="Times New Roman"/>
          <w:sz w:val="24"/>
          <w:szCs w:val="24"/>
          <w:shd w:val="clear" w:color="auto" w:fill="FFFFFF"/>
        </w:rPr>
        <w:t>28</w:t>
      </w:r>
      <w:r w:rsidRPr="00307393">
        <w:rPr>
          <w:rFonts w:ascii="Times New Roman" w:hAnsi="Times New Roman"/>
          <w:sz w:val="24"/>
          <w:szCs w:val="24"/>
          <w:shd w:val="clear" w:color="auto" w:fill="FFFFFF"/>
        </w:rPr>
        <w:t xml:space="preserve">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нерно-технического обеспечения вновь создаваемых, реконструируемых объектов без подкл</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 xml:space="preserve">чения к </w:t>
      </w:r>
      <w:proofErr w:type="gramStart"/>
      <w:r w:rsidRPr="00307393">
        <w:rPr>
          <w:rFonts w:ascii="Times New Roman" w:hAnsi="Times New Roman"/>
          <w:sz w:val="24"/>
          <w:szCs w:val="24"/>
          <w:shd w:val="clear" w:color="auto" w:fill="FFFFFF"/>
        </w:rPr>
        <w:t>вне</w:t>
      </w:r>
      <w:proofErr w:type="gramEnd"/>
      <w:r w:rsidRPr="00307393">
        <w:rPr>
          <w:rFonts w:ascii="Times New Roman" w:hAnsi="Times New Roman"/>
          <w:sz w:val="24"/>
          <w:szCs w:val="24"/>
          <w:shd w:val="clear" w:color="auto" w:fill="FFFFFF"/>
        </w:rPr>
        <w:t xml:space="preserve"> площадочным сетям.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12.</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вителю заключения в котором:</w:t>
      </w:r>
    </w:p>
    <w:p w:rsidR="0050141B" w:rsidRPr="00307393" w:rsidRDefault="0050141B" w:rsidP="00AE7AEC">
      <w:pPr>
        <w:numPr>
          <w:ilvl w:val="0"/>
          <w:numId w:val="6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lastRenderedPageBreak/>
        <w:t>оценивается техническая возможность создания автономной системы внутри площадо</w:t>
      </w:r>
      <w:r w:rsidRPr="00307393">
        <w:rPr>
          <w:rFonts w:ascii="Times New Roman" w:hAnsi="Times New Roman"/>
          <w:sz w:val="24"/>
          <w:szCs w:val="24"/>
          <w:shd w:val="clear" w:color="auto" w:fill="FFFFFF"/>
        </w:rPr>
        <w:t>ч</w:t>
      </w:r>
      <w:r w:rsidRPr="00307393">
        <w:rPr>
          <w:rFonts w:ascii="Times New Roman" w:hAnsi="Times New Roman"/>
          <w:sz w:val="24"/>
          <w:szCs w:val="24"/>
          <w:shd w:val="clear" w:color="auto" w:fill="FFFFFF"/>
        </w:rPr>
        <w:t>ного инженерно-технического обеспечения в части соблюдения обязательных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регламентов безопасности;</w:t>
      </w:r>
    </w:p>
    <w:p w:rsidR="0050141B" w:rsidRPr="00307393" w:rsidRDefault="0050141B" w:rsidP="00AE7AEC">
      <w:pPr>
        <w:numPr>
          <w:ilvl w:val="0"/>
          <w:numId w:val="6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оцениваются последствия предлагаемых технических решений в части соблюдения прав третьих лиц на смежных земельных участках.</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13.</w:t>
      </w:r>
      <w:r w:rsidRPr="00307393">
        <w:rPr>
          <w:rFonts w:ascii="Times New Roman" w:hAnsi="Times New Roman"/>
          <w:sz w:val="24"/>
          <w:szCs w:val="24"/>
          <w:shd w:val="clear" w:color="auto" w:fill="FFFFFF"/>
        </w:rPr>
        <w:t xml:space="preserve"> В случае положительного заключения:</w:t>
      </w:r>
    </w:p>
    <w:p w:rsidR="0050141B" w:rsidRPr="00307393" w:rsidRDefault="0050141B" w:rsidP="00AE7AEC">
      <w:pPr>
        <w:numPr>
          <w:ilvl w:val="0"/>
          <w:numId w:val="6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лица, указанные в подпункте 1 пункта 11 статьи 27. настоящих Правил, учитывают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держащиеся в заключение органа, уполномоченного в области градостроительной де</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тельности, рекомендации при подготовке проектной документации, а орган, уполном</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0141B" w:rsidRPr="00307393" w:rsidRDefault="0050141B" w:rsidP="00AE7AEC">
      <w:pPr>
        <w:numPr>
          <w:ilvl w:val="0"/>
          <w:numId w:val="6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лица, указанные в подпункте 2 пункта 11 статьи 27. настоящих Правил, учитывают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держащиеся в заключение органа, уполномоченного в области градостроительной де</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мельных участков, сформированных из состава государственных или муниципальных земель.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случае направления отрицательного заключения лица, указанные в подпункте 1 пункта 11 статьи 27 настоящих Правил, и проявившие инициативу по созданию, применительно к ко</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кретной ситуации, автономной системы внутри площадочного инженерно-технического обе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печения, вправе обжаловать в судебном порядке заключение органа, уполномоченного в обла</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ти градостроительной деятельности.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14.</w:t>
      </w:r>
      <w:r w:rsidRPr="00307393">
        <w:rPr>
          <w:rFonts w:ascii="Times New Roman" w:hAnsi="Times New Roman"/>
          <w:sz w:val="24"/>
          <w:szCs w:val="24"/>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50141B" w:rsidRPr="00307393" w:rsidRDefault="0050141B" w:rsidP="00AE7AEC">
      <w:pPr>
        <w:spacing w:after="0" w:line="240" w:lineRule="auto"/>
        <w:ind w:firstLine="567"/>
        <w:jc w:val="both"/>
        <w:rPr>
          <w:rFonts w:ascii="Times New Roman" w:hAnsi="Times New Roman"/>
          <w:sz w:val="24"/>
          <w:szCs w:val="24"/>
        </w:rPr>
      </w:pPr>
      <w:proofErr w:type="gramStart"/>
      <w:r w:rsidRPr="00307393">
        <w:rPr>
          <w:rFonts w:ascii="Times New Roman" w:hAnsi="Times New Roman"/>
          <w:sz w:val="24"/>
          <w:szCs w:val="24"/>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15</w:t>
      </w:r>
      <w:r w:rsidRPr="00307393">
        <w:rPr>
          <w:rFonts w:ascii="Times New Roman" w:hAnsi="Times New Roman"/>
          <w:sz w:val="24"/>
          <w:szCs w:val="24"/>
          <w:shd w:val="clear" w:color="auto" w:fill="FFFFFF"/>
        </w:rPr>
        <w:t xml:space="preserve">. </w:t>
      </w:r>
      <w:proofErr w:type="gramStart"/>
      <w:r w:rsidRPr="00307393">
        <w:rPr>
          <w:rFonts w:ascii="Times New Roman" w:hAnsi="Times New Roman"/>
          <w:sz w:val="24"/>
          <w:szCs w:val="24"/>
          <w:shd w:val="clear" w:color="auto" w:fill="FFFFFF"/>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условий на подключение к вне площадочным сетям инженерно-технического обеспечения:</w:t>
      </w:r>
      <w:proofErr w:type="gramEnd"/>
    </w:p>
    <w:p w:rsidR="0050141B" w:rsidRPr="00307393" w:rsidRDefault="0050141B" w:rsidP="00AE7AEC">
      <w:pPr>
        <w:numPr>
          <w:ilvl w:val="0"/>
          <w:numId w:val="6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организации, ответственные за их эксплуатацию;</w:t>
      </w:r>
    </w:p>
    <w:p w:rsidR="0050141B" w:rsidRPr="00307393" w:rsidRDefault="0050141B" w:rsidP="00AE7AEC">
      <w:pPr>
        <w:numPr>
          <w:ilvl w:val="0"/>
          <w:numId w:val="67"/>
        </w:numPr>
        <w:tabs>
          <w:tab w:val="clear" w:pos="1287"/>
          <w:tab w:val="num" w:pos="720"/>
        </w:tabs>
        <w:spacing w:after="0" w:line="240" w:lineRule="auto"/>
        <w:ind w:left="720"/>
        <w:jc w:val="both"/>
        <w:rPr>
          <w:rFonts w:ascii="Times New Roman" w:hAnsi="Times New Roman"/>
          <w:sz w:val="24"/>
          <w:szCs w:val="24"/>
        </w:rPr>
      </w:pPr>
      <w:proofErr w:type="gramStart"/>
      <w:r w:rsidRPr="00307393">
        <w:rPr>
          <w:rFonts w:ascii="Times New Roman" w:hAnsi="Times New Roman"/>
          <w:sz w:val="24"/>
          <w:szCs w:val="24"/>
          <w:shd w:val="clear" w:color="auto" w:fill="FFFFFF"/>
        </w:rPr>
        <w:t>в орган, уполномоченный в области градостроительной деятельности (в случае надел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такого органа полномочиями по подготовке и комплектованию сводных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условий на подключение планируемых к созданию, реконструкции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к вне площадочным сетям инженерно-технического обеспеч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w:t>
      </w:r>
      <w:proofErr w:type="gramEnd"/>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16.</w:t>
      </w:r>
      <w:r w:rsidRPr="00307393">
        <w:rPr>
          <w:rFonts w:ascii="Times New Roman" w:hAnsi="Times New Roman"/>
          <w:sz w:val="24"/>
          <w:szCs w:val="24"/>
          <w:shd w:val="clear" w:color="auto" w:fill="FFFFFF"/>
        </w:rPr>
        <w:t xml:space="preserve"> </w:t>
      </w:r>
      <w:proofErr w:type="gramStart"/>
      <w:r w:rsidRPr="00307393">
        <w:rPr>
          <w:rFonts w:ascii="Times New Roman" w:hAnsi="Times New Roman"/>
          <w:sz w:val="24"/>
          <w:szCs w:val="24"/>
          <w:shd w:val="clear" w:color="auto" w:fill="FFFFFF"/>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или муниципальных земель для предоставления земельных участков в целях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307393">
        <w:rPr>
          <w:rFonts w:ascii="Times New Roman" w:hAnsi="Times New Roman"/>
          <w:sz w:val="24"/>
          <w:szCs w:val="24"/>
          <w:shd w:val="clear" w:color="auto" w:fill="FFFFFF"/>
        </w:rPr>
        <w:t xml:space="preserve">, </w:t>
      </w:r>
      <w:proofErr w:type="gramStart"/>
      <w:r w:rsidRPr="00307393">
        <w:rPr>
          <w:rFonts w:ascii="Times New Roman" w:hAnsi="Times New Roman"/>
          <w:sz w:val="24"/>
          <w:szCs w:val="24"/>
          <w:shd w:val="clear" w:color="auto" w:fill="FFFFFF"/>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lastRenderedPageBreak/>
        <w:t>Орган, уполномоченный в области градостроительной деятельности, обеспечивает подг</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товку, согласование и предоставление заявителю технических условий.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17.</w:t>
      </w:r>
      <w:r w:rsidRPr="00307393">
        <w:rPr>
          <w:rFonts w:ascii="Times New Roman" w:hAnsi="Times New Roman"/>
          <w:sz w:val="24"/>
          <w:szCs w:val="24"/>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307393">
        <w:rPr>
          <w:rFonts w:ascii="Times New Roman" w:hAnsi="Times New Roman"/>
          <w:sz w:val="24"/>
          <w:szCs w:val="24"/>
          <w:shd w:val="clear" w:color="auto" w:fill="FFFFFF"/>
        </w:rPr>
        <w:t>ы</w:t>
      </w:r>
      <w:r w:rsidRPr="00307393">
        <w:rPr>
          <w:rFonts w:ascii="Times New Roman" w:hAnsi="Times New Roman"/>
          <w:sz w:val="24"/>
          <w:szCs w:val="24"/>
          <w:shd w:val="clear" w:color="auto" w:fill="FFFFFF"/>
        </w:rPr>
        <w:t>ми схемами, утвержденными документацией по территориальному планированию территории сельского поселения,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ных коммуникаций с целью определения точек подключения для объектов капитального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 при подготовке градостроительных планов земельных участков.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9F0D16">
        <w:rPr>
          <w:rFonts w:ascii="Times New Roman" w:hAnsi="Times New Roman"/>
          <w:sz w:val="24"/>
          <w:szCs w:val="24"/>
          <w:shd w:val="clear" w:color="auto" w:fill="FFFFFF"/>
        </w:rPr>
        <w:t>К</w:t>
      </w:r>
      <w:r w:rsidR="009F0D16">
        <w:rPr>
          <w:rFonts w:ascii="Times New Roman" w:hAnsi="Times New Roman"/>
          <w:sz w:val="24"/>
          <w:szCs w:val="24"/>
          <w:shd w:val="clear" w:color="auto" w:fill="FFFFFF"/>
        </w:rPr>
        <w:t>а</w:t>
      </w:r>
      <w:r w:rsidR="009F0D16">
        <w:rPr>
          <w:rFonts w:ascii="Times New Roman" w:hAnsi="Times New Roman"/>
          <w:sz w:val="24"/>
          <w:szCs w:val="24"/>
          <w:shd w:val="clear" w:color="auto" w:fill="FFFFFF"/>
        </w:rPr>
        <w:t>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284511">
      <w:pPr>
        <w:spacing w:after="0" w:line="240" w:lineRule="auto"/>
        <w:rPr>
          <w:rFonts w:ascii="Times New Roman" w:hAnsi="Times New Roman"/>
        </w:rPr>
      </w:pPr>
    </w:p>
    <w:p w:rsidR="0050141B" w:rsidRDefault="0050141B" w:rsidP="00284511">
      <w:pPr>
        <w:pStyle w:val="1"/>
        <w:keepNext w:val="0"/>
        <w:tabs>
          <w:tab w:val="left" w:pos="708"/>
        </w:tabs>
        <w:spacing w:before="0" w:line="240" w:lineRule="auto"/>
        <w:ind w:firstLine="360"/>
        <w:rPr>
          <w:sz w:val="24"/>
          <w:szCs w:val="24"/>
        </w:rPr>
      </w:pPr>
    </w:p>
    <w:p w:rsidR="0050141B" w:rsidRPr="001D0ABA" w:rsidRDefault="0050141B" w:rsidP="00284511">
      <w:pPr>
        <w:pStyle w:val="1"/>
        <w:keepNext w:val="0"/>
        <w:tabs>
          <w:tab w:val="left" w:pos="708"/>
        </w:tabs>
        <w:spacing w:before="0" w:line="240" w:lineRule="auto"/>
        <w:ind w:firstLine="360"/>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w:t>
      </w:r>
      <w:r w:rsidRPr="001D0ABA">
        <w:rPr>
          <w:rFonts w:ascii="Times New Roman" w:hAnsi="Times New Roman"/>
          <w:color w:val="auto"/>
          <w:sz w:val="24"/>
          <w:szCs w:val="24"/>
        </w:rPr>
        <w:t>. ОБЩИЕ ПОЛОЖЕНИЯ О ПОРЯДКЕ ПРЕДОСТАВЛЕНИЯ ЗЕМЕЛ</w:t>
      </w:r>
      <w:r w:rsidRPr="001D0ABA">
        <w:rPr>
          <w:rFonts w:ascii="Times New Roman" w:hAnsi="Times New Roman"/>
          <w:color w:val="auto"/>
          <w:sz w:val="24"/>
          <w:szCs w:val="24"/>
        </w:rPr>
        <w:t>Ь</w:t>
      </w:r>
      <w:r w:rsidRPr="001D0ABA">
        <w:rPr>
          <w:rFonts w:ascii="Times New Roman" w:hAnsi="Times New Roman"/>
          <w:color w:val="auto"/>
          <w:sz w:val="24"/>
          <w:szCs w:val="24"/>
        </w:rPr>
        <w:t>НЫХ УЧАСТКОВ, СФОРМИРОВАННЫХ ИЗ СОСТАВА ГОСУДАРСТВЕННЫХ И МУНИЦИПАЛЬНЫХ ЗЕМЕЛЬ</w:t>
      </w:r>
    </w:p>
    <w:p w:rsidR="0050141B" w:rsidRDefault="0050141B" w:rsidP="00284511">
      <w:pPr>
        <w:pStyle w:val="1"/>
        <w:keepNext w:val="0"/>
        <w:tabs>
          <w:tab w:val="left" w:pos="708"/>
        </w:tabs>
        <w:spacing w:before="0" w:line="240" w:lineRule="auto"/>
        <w:ind w:firstLine="360"/>
        <w:rPr>
          <w:sz w:val="24"/>
          <w:szCs w:val="24"/>
          <w:highlight w:val="yellow"/>
        </w:rPr>
      </w:pPr>
    </w:p>
    <w:p w:rsidR="0050141B" w:rsidRPr="00250541" w:rsidRDefault="0050141B" w:rsidP="00284511">
      <w:pPr>
        <w:pStyle w:val="ab"/>
        <w:spacing w:before="0" w:after="0"/>
        <w:ind w:firstLine="561"/>
        <w:contextualSpacing/>
        <w:jc w:val="both"/>
        <w:rPr>
          <w:b/>
          <w:bCs/>
          <w:shd w:val="clear" w:color="auto" w:fill="FFFFFF"/>
        </w:rPr>
      </w:pPr>
      <w:r w:rsidRPr="00250541">
        <w:rPr>
          <w:b/>
          <w:bCs/>
          <w:color w:val="000000"/>
        </w:rPr>
        <w:t xml:space="preserve">Статья </w:t>
      </w:r>
      <w:r>
        <w:rPr>
          <w:b/>
          <w:bCs/>
          <w:color w:val="000000"/>
        </w:rPr>
        <w:t>29</w:t>
      </w:r>
      <w:r w:rsidRPr="00250541">
        <w:rPr>
          <w:b/>
          <w:bCs/>
          <w:color w:val="000000"/>
        </w:rPr>
        <w:t xml:space="preserve">. </w:t>
      </w:r>
      <w:r w:rsidRPr="00250541">
        <w:rPr>
          <w:b/>
          <w:bCs/>
          <w:shd w:val="clear" w:color="auto" w:fill="FFFFFF"/>
        </w:rPr>
        <w:t>Принципы предоставления земельных участков, сформированных из с</w:t>
      </w:r>
      <w:r w:rsidRPr="00250541">
        <w:rPr>
          <w:b/>
          <w:bCs/>
          <w:shd w:val="clear" w:color="auto" w:fill="FFFFFF"/>
        </w:rPr>
        <w:t>о</w:t>
      </w:r>
      <w:r w:rsidRPr="00250541">
        <w:rPr>
          <w:b/>
          <w:bCs/>
          <w:shd w:val="clear" w:color="auto" w:fill="FFFFFF"/>
        </w:rPr>
        <w:t>става    государственных   или  муниципальных    земель</w:t>
      </w:r>
    </w:p>
    <w:p w:rsidR="0050141B" w:rsidRPr="00250541" w:rsidRDefault="0050141B" w:rsidP="00284511">
      <w:pPr>
        <w:pStyle w:val="ab"/>
        <w:spacing w:before="0" w:after="0"/>
        <w:ind w:firstLine="561"/>
        <w:contextualSpacing/>
        <w:jc w:val="both"/>
        <w:rPr>
          <w:b/>
        </w:rPr>
      </w:pPr>
    </w:p>
    <w:p w:rsidR="0050141B" w:rsidRPr="00250541" w:rsidRDefault="0050141B" w:rsidP="00284511">
      <w:pPr>
        <w:pStyle w:val="ab"/>
        <w:spacing w:before="0" w:after="0"/>
        <w:ind w:firstLine="561"/>
        <w:contextualSpacing/>
        <w:jc w:val="both"/>
      </w:pPr>
      <w:r w:rsidRPr="00250541">
        <w:rPr>
          <w:shd w:val="clear" w:color="auto" w:fill="FFFFFF"/>
        </w:rPr>
        <w:t> </w:t>
      </w:r>
      <w:r w:rsidRPr="00250541">
        <w:rPr>
          <w:bCs/>
          <w:shd w:val="clear" w:color="auto" w:fill="FFFFFF"/>
        </w:rPr>
        <w:t>1.</w:t>
      </w:r>
      <w:r w:rsidRPr="00250541">
        <w:rPr>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250541">
        <w:rPr>
          <w:shd w:val="clear" w:color="auto" w:fill="FFFFFF"/>
        </w:rPr>
        <w:t>сельсовет:</w:t>
      </w:r>
    </w:p>
    <w:p w:rsidR="0050141B" w:rsidRPr="00250541" w:rsidRDefault="0050141B" w:rsidP="00DF5D15">
      <w:pPr>
        <w:pStyle w:val="ab"/>
        <w:numPr>
          <w:ilvl w:val="0"/>
          <w:numId w:val="68"/>
        </w:numPr>
        <w:tabs>
          <w:tab w:val="clear" w:pos="1281"/>
          <w:tab w:val="num" w:pos="720"/>
        </w:tabs>
        <w:spacing w:before="0" w:after="0"/>
        <w:ind w:left="720"/>
        <w:contextualSpacing/>
        <w:jc w:val="both"/>
      </w:pPr>
      <w:r w:rsidRPr="00250541">
        <w:rPr>
          <w:shd w:val="clear" w:color="auto" w:fill="FFFFFF"/>
        </w:rPr>
        <w:t>проведение работ по планировке территории до принятия решения о предоставлении з</w:t>
      </w:r>
      <w:r w:rsidRPr="00250541">
        <w:rPr>
          <w:shd w:val="clear" w:color="auto" w:fill="FFFFFF"/>
        </w:rPr>
        <w:t>е</w:t>
      </w:r>
      <w:r w:rsidRPr="00250541">
        <w:rPr>
          <w:shd w:val="clear" w:color="auto" w:fill="FFFFFF"/>
        </w:rPr>
        <w:t>мельных участков для строительства или решения о проведении торгов по предоставл</w:t>
      </w:r>
      <w:r w:rsidRPr="00250541">
        <w:rPr>
          <w:shd w:val="clear" w:color="auto" w:fill="FFFFFF"/>
        </w:rPr>
        <w:t>е</w:t>
      </w:r>
      <w:r w:rsidRPr="00250541">
        <w:rPr>
          <w:shd w:val="clear" w:color="auto" w:fill="FFFFFF"/>
        </w:rPr>
        <w:t xml:space="preserve">нию земельных участков для строительства; </w:t>
      </w:r>
    </w:p>
    <w:p w:rsidR="0050141B" w:rsidRPr="00250541" w:rsidRDefault="0050141B" w:rsidP="00DF5D15">
      <w:pPr>
        <w:pStyle w:val="ab"/>
        <w:numPr>
          <w:ilvl w:val="0"/>
          <w:numId w:val="68"/>
        </w:numPr>
        <w:tabs>
          <w:tab w:val="clear" w:pos="1281"/>
          <w:tab w:val="num" w:pos="720"/>
        </w:tabs>
        <w:spacing w:before="0" w:after="0"/>
        <w:ind w:left="720"/>
        <w:contextualSpacing/>
        <w:jc w:val="both"/>
      </w:pPr>
      <w:r w:rsidRPr="00250541">
        <w:rPr>
          <w:shd w:val="clear" w:color="auto" w:fill="FFFFFF"/>
        </w:rPr>
        <w:t>формирование земельных участков на основании утвержденной в установленном поря</w:t>
      </w:r>
      <w:r w:rsidRPr="00250541">
        <w:rPr>
          <w:shd w:val="clear" w:color="auto" w:fill="FFFFFF"/>
        </w:rPr>
        <w:t>д</w:t>
      </w:r>
      <w:r w:rsidRPr="00250541">
        <w:rPr>
          <w:shd w:val="clear" w:color="auto" w:fill="FFFFFF"/>
        </w:rPr>
        <w:t>ке документации по планировке территории;</w:t>
      </w:r>
    </w:p>
    <w:p w:rsidR="0050141B" w:rsidRPr="00250541" w:rsidRDefault="0050141B" w:rsidP="00DF5D15">
      <w:pPr>
        <w:pStyle w:val="ab"/>
        <w:numPr>
          <w:ilvl w:val="0"/>
          <w:numId w:val="68"/>
        </w:numPr>
        <w:tabs>
          <w:tab w:val="clear" w:pos="1281"/>
          <w:tab w:val="num" w:pos="720"/>
        </w:tabs>
        <w:spacing w:before="0" w:after="0"/>
        <w:ind w:left="720"/>
        <w:contextualSpacing/>
        <w:jc w:val="both"/>
      </w:pPr>
      <w:r w:rsidRPr="00250541">
        <w:rPr>
          <w:shd w:val="clear" w:color="auto" w:fill="FFFFFF"/>
        </w:rPr>
        <w:t>предоставление земельных участков с предварительным согласованием места размещ</w:t>
      </w:r>
      <w:r w:rsidRPr="00250541">
        <w:rPr>
          <w:shd w:val="clear" w:color="auto" w:fill="FFFFFF"/>
        </w:rPr>
        <w:t>е</w:t>
      </w:r>
      <w:r w:rsidRPr="00250541">
        <w:rPr>
          <w:shd w:val="clear" w:color="auto" w:fill="FFFFFF"/>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0141B" w:rsidRDefault="0050141B" w:rsidP="00284511">
      <w:pPr>
        <w:pStyle w:val="ab"/>
        <w:spacing w:before="0" w:after="0"/>
        <w:contextualSpacing/>
        <w:jc w:val="both"/>
        <w:rPr>
          <w:shd w:val="clear" w:color="auto" w:fill="FFFFFF"/>
        </w:rPr>
      </w:pPr>
      <w:r w:rsidRPr="00250541">
        <w:rPr>
          <w:shd w:val="clear" w:color="auto" w:fill="FFFFFF"/>
        </w:rPr>
        <w:t> </w:t>
      </w:r>
    </w:p>
    <w:p w:rsidR="0050141B" w:rsidRPr="00250541" w:rsidRDefault="0050141B" w:rsidP="00284511">
      <w:pPr>
        <w:pStyle w:val="ab"/>
        <w:spacing w:before="0" w:after="0"/>
        <w:ind w:firstLine="561"/>
        <w:contextualSpacing/>
        <w:jc w:val="both"/>
        <w:rPr>
          <w:b/>
          <w:bCs/>
          <w:shd w:val="clear" w:color="auto" w:fill="FFFFFF"/>
        </w:rPr>
      </w:pPr>
      <w:r w:rsidRPr="00250541">
        <w:rPr>
          <w:b/>
          <w:bCs/>
          <w:color w:val="000000"/>
        </w:rPr>
        <w:t xml:space="preserve">Статья 30. </w:t>
      </w:r>
      <w:r w:rsidRPr="00250541">
        <w:rPr>
          <w:b/>
          <w:bCs/>
          <w:shd w:val="clear" w:color="auto" w:fill="FFFFFF"/>
        </w:rPr>
        <w:t xml:space="preserve">Особенности предоставления земельных участков </w:t>
      </w:r>
    </w:p>
    <w:p w:rsidR="0050141B" w:rsidRPr="00250541" w:rsidRDefault="0050141B" w:rsidP="00284511">
      <w:pPr>
        <w:pStyle w:val="ab"/>
        <w:spacing w:before="0" w:after="0"/>
        <w:ind w:firstLine="561"/>
        <w:contextualSpacing/>
        <w:jc w:val="both"/>
      </w:pPr>
    </w:p>
    <w:p w:rsidR="0050141B" w:rsidRPr="00250541" w:rsidRDefault="0050141B" w:rsidP="00284511">
      <w:pPr>
        <w:pStyle w:val="ab"/>
        <w:spacing w:before="0" w:after="0"/>
        <w:ind w:hanging="17"/>
        <w:contextualSpacing/>
        <w:jc w:val="both"/>
      </w:pPr>
      <w:r w:rsidRPr="00250541">
        <w:rPr>
          <w:shd w:val="clear" w:color="auto" w:fill="FFFFFF"/>
        </w:rPr>
        <w:t>         </w:t>
      </w:r>
      <w:r w:rsidRPr="00250541">
        <w:rPr>
          <w:bCs/>
          <w:shd w:val="clear" w:color="auto" w:fill="FFFFFF"/>
        </w:rPr>
        <w:t>1.</w:t>
      </w:r>
      <w:r>
        <w:rPr>
          <w:bCs/>
          <w:shd w:val="clear" w:color="auto" w:fill="FFFFFF"/>
        </w:rPr>
        <w:t xml:space="preserve"> </w:t>
      </w:r>
      <w:r w:rsidRPr="00250541">
        <w:rPr>
          <w:shd w:val="clear" w:color="auto" w:fill="FFFFFF"/>
        </w:rPr>
        <w:t>Порядок предоставления физическим и юридическим лицам,  предпринимателям з</w:t>
      </w:r>
      <w:r w:rsidRPr="00250541">
        <w:rPr>
          <w:shd w:val="clear" w:color="auto" w:fill="FFFFFF"/>
        </w:rPr>
        <w:t>е</w:t>
      </w:r>
      <w:r w:rsidRPr="00250541">
        <w:rPr>
          <w:shd w:val="clear" w:color="auto" w:fill="FFFFFF"/>
        </w:rPr>
        <w:t>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w:t>
      </w:r>
      <w:r w:rsidRPr="00250541">
        <w:rPr>
          <w:shd w:val="clear" w:color="auto" w:fill="FFFFFF"/>
        </w:rPr>
        <w:t>ь</w:t>
      </w:r>
      <w:r w:rsidRPr="00250541">
        <w:rPr>
          <w:shd w:val="clear" w:color="auto" w:fill="FFFFFF"/>
        </w:rPr>
        <w:t xml:space="preserve">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250541">
        <w:rPr>
          <w:shd w:val="clear" w:color="auto" w:fill="FFFFFF"/>
        </w:rPr>
        <w:t xml:space="preserve">сельсовет, постановлениями главы сельского поселения </w:t>
      </w:r>
      <w:proofErr w:type="spellStart"/>
      <w:r w:rsidR="00032D11">
        <w:rPr>
          <w:shd w:val="clear" w:color="auto" w:fill="FFFFFF"/>
        </w:rPr>
        <w:t>Карая</w:t>
      </w:r>
      <w:r w:rsidR="00032D11">
        <w:rPr>
          <w:shd w:val="clear" w:color="auto" w:fill="FFFFFF"/>
        </w:rPr>
        <w:t>р</w:t>
      </w:r>
      <w:r w:rsidR="00032D11">
        <w:rPr>
          <w:shd w:val="clear" w:color="auto" w:fill="FFFFFF"/>
        </w:rPr>
        <w:t>ский</w:t>
      </w:r>
      <w:proofErr w:type="spellEnd"/>
      <w:r w:rsidR="009F0D16">
        <w:rPr>
          <w:shd w:val="clear" w:color="auto" w:fill="FFFFFF"/>
        </w:rPr>
        <w:t xml:space="preserve"> </w:t>
      </w:r>
      <w:r w:rsidRPr="00250541">
        <w:rPr>
          <w:shd w:val="clear" w:color="auto" w:fill="FFFFFF"/>
        </w:rPr>
        <w:t xml:space="preserve">сельсовет. </w:t>
      </w:r>
    </w:p>
    <w:p w:rsidR="0050141B" w:rsidRPr="00250541" w:rsidRDefault="0050141B" w:rsidP="00284511">
      <w:pPr>
        <w:pStyle w:val="ab"/>
        <w:spacing w:before="0" w:after="0"/>
        <w:ind w:firstLine="561"/>
        <w:contextualSpacing/>
        <w:jc w:val="both"/>
      </w:pPr>
      <w:r w:rsidRPr="00250541">
        <w:rPr>
          <w:bCs/>
          <w:shd w:val="clear" w:color="auto" w:fill="FFFFFF"/>
        </w:rPr>
        <w:t xml:space="preserve">2. </w:t>
      </w:r>
      <w:r w:rsidRPr="00250541">
        <w:rPr>
          <w:shd w:val="clear" w:color="auto" w:fill="FFFFFF"/>
        </w:rPr>
        <w:t>Предоставление земельного участка, сформированного в порядке, установленном стат</w:t>
      </w:r>
      <w:r w:rsidRPr="00250541">
        <w:rPr>
          <w:shd w:val="clear" w:color="auto" w:fill="FFFFFF"/>
        </w:rPr>
        <w:t>ь</w:t>
      </w:r>
      <w:r w:rsidR="001D0ABA">
        <w:rPr>
          <w:shd w:val="clear" w:color="auto" w:fill="FFFFFF"/>
        </w:rPr>
        <w:t>ёй 26</w:t>
      </w:r>
      <w:r w:rsidRPr="00250541">
        <w:rPr>
          <w:shd w:val="clear" w:color="auto" w:fill="FFFFFF"/>
        </w:rPr>
        <w:t xml:space="preserve"> настоящих Правил, в общую долевую собственность собственников  помещений в мног</w:t>
      </w:r>
      <w:r w:rsidRPr="00250541">
        <w:rPr>
          <w:shd w:val="clear" w:color="auto" w:fill="FFFFFF"/>
        </w:rPr>
        <w:t>о</w:t>
      </w:r>
      <w:r w:rsidRPr="00250541">
        <w:rPr>
          <w:shd w:val="clear" w:color="auto" w:fill="FFFFFF"/>
        </w:rPr>
        <w:t>квартирном жилом доме осуществляется в соответствии с действующим законодательством п</w:t>
      </w:r>
      <w:r w:rsidRPr="00250541">
        <w:rPr>
          <w:shd w:val="clear" w:color="auto" w:fill="FFFFFF"/>
        </w:rPr>
        <w:t>о</w:t>
      </w:r>
      <w:r w:rsidRPr="00250541">
        <w:rPr>
          <w:shd w:val="clear" w:color="auto" w:fill="FFFFFF"/>
        </w:rPr>
        <w:t>средством выполнения проекта межевания в целях установления нормируемых размеров з</w:t>
      </w:r>
      <w:r w:rsidRPr="00250541">
        <w:rPr>
          <w:shd w:val="clear" w:color="auto" w:fill="FFFFFF"/>
        </w:rPr>
        <w:t>е</w:t>
      </w:r>
      <w:r w:rsidRPr="00250541">
        <w:rPr>
          <w:shd w:val="clear" w:color="auto" w:fill="FFFFFF"/>
        </w:rPr>
        <w:t>мельного участка на момент строительства такого жилого дома.</w:t>
      </w:r>
    </w:p>
    <w:p w:rsidR="0050141B" w:rsidRPr="00250541" w:rsidRDefault="0050141B" w:rsidP="00284511">
      <w:pPr>
        <w:pStyle w:val="ab"/>
        <w:spacing w:before="0" w:after="0"/>
        <w:ind w:firstLine="561"/>
        <w:contextualSpacing/>
        <w:jc w:val="both"/>
      </w:pPr>
      <w:r w:rsidRPr="00250541">
        <w:rPr>
          <w:bCs/>
          <w:shd w:val="clear" w:color="auto" w:fill="FFFFFF"/>
        </w:rPr>
        <w:lastRenderedPageBreak/>
        <w:t>3.</w:t>
      </w:r>
      <w:r w:rsidRPr="00250541">
        <w:rPr>
          <w:shd w:val="clear" w:color="auto" w:fill="FFFFFF"/>
        </w:rPr>
        <w:t xml:space="preserve"> Порядок предоставления собственникам зданий, строений, сооружений прав на сфо</w:t>
      </w:r>
      <w:r w:rsidRPr="00250541">
        <w:rPr>
          <w:shd w:val="clear" w:color="auto" w:fill="FFFFFF"/>
        </w:rPr>
        <w:t>р</w:t>
      </w:r>
      <w:r w:rsidRPr="00250541">
        <w:rPr>
          <w:shd w:val="clear" w:color="auto" w:fill="FFFFFF"/>
        </w:rPr>
        <w:t>мированные земельные участки определяется земельным законодательством.</w:t>
      </w:r>
    </w:p>
    <w:p w:rsidR="0050141B" w:rsidRPr="00250541" w:rsidRDefault="0050141B" w:rsidP="00284511">
      <w:pPr>
        <w:pStyle w:val="ab"/>
        <w:spacing w:before="0" w:after="0"/>
        <w:ind w:firstLine="561"/>
        <w:contextualSpacing/>
        <w:jc w:val="both"/>
      </w:pPr>
      <w:r w:rsidRPr="00250541">
        <w:rPr>
          <w:bCs/>
          <w:shd w:val="clear" w:color="auto" w:fill="FFFFFF"/>
        </w:rPr>
        <w:t>4.</w:t>
      </w:r>
      <w:r w:rsidRPr="00250541">
        <w:rPr>
          <w:shd w:val="clear" w:color="auto" w:fill="FFFFFF"/>
        </w:rPr>
        <w:t xml:space="preserve"> Предоставление земельных участков, сформированных в порядке, установленными статьями 20 и 21 настоящих Правил, осуществляется в соответствии с земельным законодател</w:t>
      </w:r>
      <w:r w:rsidRPr="00250541">
        <w:rPr>
          <w:shd w:val="clear" w:color="auto" w:fill="FFFFFF"/>
        </w:rPr>
        <w:t>ь</w:t>
      </w:r>
      <w:r w:rsidRPr="00250541">
        <w:rPr>
          <w:shd w:val="clear" w:color="auto" w:fill="FFFFFF"/>
        </w:rPr>
        <w:t xml:space="preserve">ством и нормативно - правовыми актами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250541">
        <w:rPr>
          <w:shd w:val="clear" w:color="auto" w:fill="FFFFFF"/>
        </w:rPr>
        <w:t>сельсовет.</w:t>
      </w:r>
    </w:p>
    <w:p w:rsidR="0050141B" w:rsidRPr="00250541" w:rsidRDefault="0050141B" w:rsidP="00284511">
      <w:pPr>
        <w:pStyle w:val="ab"/>
        <w:spacing w:before="0" w:after="0"/>
        <w:ind w:firstLine="561"/>
        <w:contextualSpacing/>
        <w:jc w:val="both"/>
      </w:pPr>
      <w:r w:rsidRPr="00250541">
        <w:rPr>
          <w:bCs/>
          <w:shd w:val="clear" w:color="auto" w:fill="FFFFFF"/>
        </w:rPr>
        <w:t>5.</w:t>
      </w:r>
      <w:r w:rsidRPr="00250541">
        <w:rPr>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250541">
        <w:rPr>
          <w:shd w:val="clear" w:color="auto" w:fill="FFFFFF"/>
        </w:rPr>
        <w:t xml:space="preserve">сельсовет. </w:t>
      </w:r>
    </w:p>
    <w:p w:rsidR="0050141B" w:rsidRPr="00250541" w:rsidRDefault="0050141B" w:rsidP="00284511">
      <w:pPr>
        <w:pStyle w:val="ab"/>
        <w:spacing w:before="0" w:after="0"/>
        <w:ind w:firstLine="567"/>
        <w:contextualSpacing/>
        <w:jc w:val="both"/>
        <w:rPr>
          <w:shd w:val="clear" w:color="auto" w:fill="FFFFFF"/>
        </w:rPr>
      </w:pPr>
      <w:r w:rsidRPr="00250541">
        <w:rPr>
          <w:bCs/>
          <w:shd w:val="clear" w:color="auto" w:fill="FFFFFF"/>
        </w:rPr>
        <w:t>6.</w:t>
      </w:r>
      <w:r w:rsidRPr="00250541">
        <w:rPr>
          <w:shd w:val="clear" w:color="auto" w:fill="FFFFFF"/>
        </w:rPr>
        <w:t xml:space="preserve"> Предоставление земельных участков, сформированных в порядке, установленными статьями 22,</w:t>
      </w:r>
      <w:r>
        <w:rPr>
          <w:shd w:val="clear" w:color="auto" w:fill="FFFFFF"/>
        </w:rPr>
        <w:t xml:space="preserve"> </w:t>
      </w:r>
      <w:r w:rsidRPr="00250541">
        <w:rPr>
          <w:shd w:val="clear" w:color="auto" w:fill="FFFFFF"/>
        </w:rPr>
        <w:t>23,</w:t>
      </w:r>
      <w:r>
        <w:rPr>
          <w:shd w:val="clear" w:color="auto" w:fill="FFFFFF"/>
        </w:rPr>
        <w:t xml:space="preserve"> </w:t>
      </w:r>
      <w:r w:rsidRPr="00250541">
        <w:rPr>
          <w:shd w:val="clear" w:color="auto" w:fill="FFFFFF"/>
        </w:rPr>
        <w:t>24,</w:t>
      </w:r>
      <w:r>
        <w:rPr>
          <w:shd w:val="clear" w:color="auto" w:fill="FFFFFF"/>
        </w:rPr>
        <w:t xml:space="preserve"> </w:t>
      </w:r>
      <w:r w:rsidRPr="00250541">
        <w:rPr>
          <w:shd w:val="clear" w:color="auto" w:fill="FFFFFF"/>
        </w:rPr>
        <w:t>25 настоящих Правил, осуществляется в соответствии с земельным закон</w:t>
      </w:r>
      <w:r w:rsidRPr="00250541">
        <w:rPr>
          <w:shd w:val="clear" w:color="auto" w:fill="FFFFFF"/>
        </w:rPr>
        <w:t>о</w:t>
      </w:r>
      <w:r w:rsidRPr="00250541">
        <w:rPr>
          <w:shd w:val="clear" w:color="auto" w:fill="FFFFFF"/>
        </w:rPr>
        <w:t xml:space="preserve">дательством и нормативными правовыми актами  и нормативно - правовыми актами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250541">
        <w:rPr>
          <w:shd w:val="clear" w:color="auto" w:fill="FFFFFF"/>
        </w:rPr>
        <w:t xml:space="preserve">сельсовет и муниципального района </w:t>
      </w:r>
      <w:r w:rsidR="009F0D16">
        <w:rPr>
          <w:shd w:val="clear" w:color="auto" w:fill="FFFFFF"/>
        </w:rPr>
        <w:t>Караидельский район</w:t>
      </w:r>
      <w:r w:rsidRPr="00250541">
        <w:rPr>
          <w:shd w:val="clear" w:color="auto" w:fill="FFFFFF"/>
        </w:rPr>
        <w:t xml:space="preserve"> Республики Башкортостан.</w:t>
      </w:r>
    </w:p>
    <w:p w:rsidR="001D0ABA" w:rsidRDefault="0050141B" w:rsidP="001D0ABA">
      <w:pPr>
        <w:pStyle w:val="ab"/>
        <w:spacing w:before="0" w:after="0"/>
        <w:ind w:firstLine="567"/>
        <w:contextualSpacing/>
        <w:jc w:val="both"/>
        <w:rPr>
          <w:shd w:val="clear" w:color="auto" w:fill="FFFFFF"/>
        </w:rPr>
      </w:pPr>
      <w:r w:rsidRPr="00250541">
        <w:rPr>
          <w:bCs/>
          <w:shd w:val="clear" w:color="auto" w:fill="FFFFFF"/>
        </w:rPr>
        <w:t>7.</w:t>
      </w:r>
      <w:r w:rsidRPr="00250541">
        <w:rPr>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w:t>
      </w:r>
      <w:r w:rsidRPr="00250541">
        <w:rPr>
          <w:shd w:val="clear" w:color="auto" w:fill="FFFFFF"/>
        </w:rPr>
        <w:t>о</w:t>
      </w:r>
      <w:r w:rsidRPr="00250541">
        <w:rPr>
          <w:shd w:val="clear" w:color="auto" w:fill="FFFFFF"/>
        </w:rPr>
        <w:t>бождения в установленном порядке территории, в отношении которой принято решение о ра</w:t>
      </w:r>
      <w:r w:rsidRPr="00250541">
        <w:rPr>
          <w:shd w:val="clear" w:color="auto" w:fill="FFFFFF"/>
        </w:rPr>
        <w:t>з</w:t>
      </w:r>
      <w:r w:rsidRPr="00250541">
        <w:rPr>
          <w:shd w:val="clear" w:color="auto" w:fill="FFFFFF"/>
        </w:rPr>
        <w:t xml:space="preserve">витии, от прав третьих лиц без проведения торгов бесплатно. </w:t>
      </w:r>
    </w:p>
    <w:p w:rsidR="0050141B" w:rsidRPr="001D0ABA" w:rsidRDefault="0050141B" w:rsidP="001D0ABA">
      <w:pPr>
        <w:pStyle w:val="ab"/>
        <w:spacing w:before="0" w:after="0"/>
        <w:ind w:firstLine="567"/>
        <w:contextualSpacing/>
        <w:jc w:val="both"/>
      </w:pPr>
      <w:r w:rsidRPr="001D0ABA">
        <w:rPr>
          <w:bCs/>
          <w:shd w:val="clear" w:color="auto" w:fill="FFFFFF"/>
        </w:rPr>
        <w:t>8.</w:t>
      </w:r>
      <w:r w:rsidRPr="001D0ABA">
        <w:rPr>
          <w:shd w:val="clear" w:color="auto" w:fill="FFFFFF"/>
        </w:rPr>
        <w:t xml:space="preserve"> Предоставление земельных участков, сформированных в порядке, установленными статьёй 27 настоящих Правил, из состава территорий общего пользования для возведения об</w:t>
      </w:r>
      <w:r w:rsidRPr="001D0ABA">
        <w:rPr>
          <w:shd w:val="clear" w:color="auto" w:fill="FFFFFF"/>
        </w:rPr>
        <w:t>ъ</w:t>
      </w:r>
      <w:r w:rsidRPr="001D0ABA">
        <w:rPr>
          <w:shd w:val="clear" w:color="auto" w:fill="FFFFFF"/>
        </w:rPr>
        <w:t>ектов не капитального строительства для обслуживания населения осуществляется в соответс</w:t>
      </w:r>
      <w:r w:rsidRPr="001D0ABA">
        <w:rPr>
          <w:shd w:val="clear" w:color="auto" w:fill="FFFFFF"/>
        </w:rPr>
        <w:t>т</w:t>
      </w:r>
      <w:r w:rsidRPr="001D0ABA">
        <w:rPr>
          <w:shd w:val="clear" w:color="auto" w:fill="FFFFFF"/>
        </w:rPr>
        <w:t xml:space="preserve">вии с земельным законодательством и нормативно - правовыми актами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1D0ABA">
        <w:rPr>
          <w:shd w:val="clear" w:color="auto" w:fill="FFFFFF"/>
        </w:rPr>
        <w:t>сельсовет</w:t>
      </w:r>
    </w:p>
    <w:p w:rsidR="0050141B" w:rsidRDefault="0050141B" w:rsidP="00284511">
      <w:pPr>
        <w:pStyle w:val="1"/>
        <w:keepNext w:val="0"/>
        <w:tabs>
          <w:tab w:val="left" w:pos="708"/>
        </w:tabs>
        <w:spacing w:before="0" w:line="240" w:lineRule="auto"/>
        <w:ind w:firstLine="360"/>
        <w:rPr>
          <w:sz w:val="24"/>
          <w:szCs w:val="24"/>
          <w:highlight w:val="yellow"/>
        </w:rPr>
      </w:pPr>
    </w:p>
    <w:p w:rsidR="0050141B" w:rsidRPr="001D0ABA" w:rsidRDefault="0050141B" w:rsidP="00284511">
      <w:pPr>
        <w:pStyle w:val="1"/>
        <w:keepNext w:val="0"/>
        <w:tabs>
          <w:tab w:val="left" w:pos="708"/>
        </w:tabs>
        <w:spacing w:before="0" w:line="240" w:lineRule="auto"/>
        <w:ind w:firstLine="360"/>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VII</w:t>
      </w:r>
      <w:r w:rsidRPr="001D0ABA">
        <w:rPr>
          <w:rFonts w:ascii="Times New Roman" w:hAnsi="Times New Roman"/>
          <w:color w:val="auto"/>
          <w:sz w:val="24"/>
          <w:szCs w:val="24"/>
        </w:rPr>
        <w:t>. УСТАНОВЛЕНИЕ, ИЗМЕНЕНИЕ, ФИКСАЦИЯ ГРАНИЦ ЗЕМЕЛЬ ПУБЛИЧНОГО ИСПОЛЬЗОВАНИЯ, ИХ ИСПОЛЬЗОВАНИЕ</w:t>
      </w:r>
    </w:p>
    <w:p w:rsidR="001D0ABA" w:rsidRDefault="001D0ABA" w:rsidP="00284511">
      <w:pPr>
        <w:pStyle w:val="ab"/>
        <w:spacing w:before="0" w:after="0"/>
        <w:ind w:firstLine="567"/>
        <w:contextualSpacing/>
        <w:rPr>
          <w:b/>
          <w:bCs/>
          <w:color w:val="000000"/>
        </w:rPr>
      </w:pPr>
    </w:p>
    <w:p w:rsidR="0050141B" w:rsidRPr="00B65B0D" w:rsidRDefault="0050141B" w:rsidP="00284511">
      <w:pPr>
        <w:pStyle w:val="ab"/>
        <w:spacing w:before="0" w:after="0"/>
        <w:ind w:firstLine="567"/>
        <w:contextualSpacing/>
        <w:rPr>
          <w:b/>
          <w:bCs/>
          <w:shd w:val="clear" w:color="auto" w:fill="FFFFFF"/>
        </w:rPr>
      </w:pPr>
      <w:r w:rsidRPr="00B65B0D">
        <w:rPr>
          <w:b/>
          <w:bCs/>
          <w:color w:val="000000"/>
        </w:rPr>
        <w:t xml:space="preserve">Статья 31. </w:t>
      </w:r>
      <w:proofErr w:type="gramStart"/>
      <w:r w:rsidRPr="00B65B0D">
        <w:rPr>
          <w:b/>
          <w:bCs/>
          <w:shd w:val="clear" w:color="auto" w:fill="FFFFFF"/>
        </w:rPr>
        <w:t>Общие положение о землях публичного использования</w:t>
      </w:r>
      <w:proofErr w:type="gramEnd"/>
    </w:p>
    <w:p w:rsidR="0050141B" w:rsidRPr="00B65B0D" w:rsidRDefault="0050141B" w:rsidP="00284511">
      <w:pPr>
        <w:pStyle w:val="ab"/>
        <w:spacing w:before="0" w:after="0"/>
        <w:ind w:firstLine="567"/>
        <w:contextualSpacing/>
      </w:pPr>
    </w:p>
    <w:p w:rsidR="0050141B" w:rsidRPr="00B65B0D" w:rsidRDefault="0050141B" w:rsidP="00284511">
      <w:pPr>
        <w:pStyle w:val="ab"/>
        <w:spacing w:before="0" w:after="0"/>
        <w:ind w:firstLine="567"/>
        <w:contextualSpacing/>
        <w:jc w:val="both"/>
      </w:pPr>
      <w:r w:rsidRPr="00B65B0D">
        <w:rPr>
          <w:shd w:val="clear" w:color="auto" w:fill="FFFFFF"/>
        </w:rPr>
        <w:t> </w:t>
      </w:r>
      <w:r w:rsidRPr="00B65B0D">
        <w:rPr>
          <w:bCs/>
          <w:shd w:val="clear" w:color="auto" w:fill="FFFFFF"/>
        </w:rPr>
        <w:t xml:space="preserve">1. </w:t>
      </w:r>
      <w:r w:rsidRPr="00B65B0D">
        <w:rPr>
          <w:shd w:val="clear" w:color="auto" w:fill="FFFFFF"/>
        </w:rPr>
        <w:t>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w:t>
      </w:r>
      <w:r w:rsidRPr="00B65B0D">
        <w:rPr>
          <w:shd w:val="clear" w:color="auto" w:fill="FFFFFF"/>
        </w:rPr>
        <w:t>и</w:t>
      </w:r>
      <w:r w:rsidRPr="00B65B0D">
        <w:rPr>
          <w:shd w:val="clear" w:color="auto" w:fill="FFFFFF"/>
        </w:rPr>
        <w:t xml:space="preserve">ровке территории и отображаются в виде границ зон действия публичных сервитутов, иными графическими методами. </w:t>
      </w:r>
    </w:p>
    <w:p w:rsidR="0050141B" w:rsidRPr="00B65B0D" w:rsidRDefault="0050141B" w:rsidP="00284511">
      <w:pPr>
        <w:pStyle w:val="ab"/>
        <w:spacing w:before="0" w:after="0"/>
        <w:ind w:firstLine="567"/>
        <w:contextualSpacing/>
        <w:jc w:val="both"/>
      </w:pPr>
      <w:r w:rsidRPr="00B65B0D">
        <w:rPr>
          <w:bCs/>
          <w:shd w:val="clear" w:color="auto" w:fill="FFFFFF"/>
        </w:rPr>
        <w:t>2</w:t>
      </w:r>
      <w:r w:rsidRPr="00B65B0D">
        <w:rPr>
          <w:shd w:val="clear" w:color="auto" w:fill="FFFFFF"/>
        </w:rPr>
        <w:t>. Границы земель публичного использования:</w:t>
      </w:r>
    </w:p>
    <w:p w:rsidR="0050141B" w:rsidRPr="00B65B0D" w:rsidRDefault="0050141B" w:rsidP="00284511">
      <w:pPr>
        <w:pStyle w:val="ab"/>
        <w:spacing w:before="0" w:after="0"/>
        <w:ind w:firstLine="567"/>
        <w:contextualSpacing/>
        <w:jc w:val="both"/>
      </w:pPr>
      <w:r w:rsidRPr="00B65B0D">
        <w:rPr>
          <w:shd w:val="clear" w:color="auto" w:fill="FFFFFF"/>
        </w:rPr>
        <w:t>1) определяются и изменяются в случаях и в порядке, определенных статьёй 32</w:t>
      </w:r>
      <w:r>
        <w:rPr>
          <w:shd w:val="clear" w:color="auto" w:fill="FFFFFF"/>
        </w:rPr>
        <w:t xml:space="preserve"> </w:t>
      </w:r>
      <w:r w:rsidRPr="00B65B0D">
        <w:rPr>
          <w:shd w:val="clear" w:color="auto" w:fill="FFFFFF"/>
        </w:rPr>
        <w:t>настоящих Правил;</w:t>
      </w:r>
    </w:p>
    <w:p w:rsidR="0050141B" w:rsidRPr="00B65B0D" w:rsidRDefault="0050141B" w:rsidP="00284511">
      <w:pPr>
        <w:pStyle w:val="ab"/>
        <w:spacing w:before="0" w:after="0"/>
        <w:ind w:firstLine="567"/>
        <w:contextualSpacing/>
        <w:jc w:val="both"/>
      </w:pPr>
      <w:r w:rsidRPr="00B65B0D">
        <w:rPr>
          <w:shd w:val="clear" w:color="auto" w:fill="FFFFFF"/>
        </w:rPr>
        <w:t>2) фиксируются в случаях и в порядке, определенных статьёй 32 настоящих Правил;</w:t>
      </w:r>
    </w:p>
    <w:p w:rsidR="0050141B" w:rsidRPr="00B65B0D" w:rsidRDefault="0050141B" w:rsidP="00284511">
      <w:pPr>
        <w:pStyle w:val="ab"/>
        <w:spacing w:before="0" w:after="0"/>
        <w:ind w:firstLine="567"/>
        <w:contextualSpacing/>
        <w:jc w:val="both"/>
      </w:pPr>
      <w:r w:rsidRPr="00B65B0D">
        <w:rPr>
          <w:bCs/>
          <w:shd w:val="clear" w:color="auto" w:fill="FFFFFF"/>
        </w:rPr>
        <w:t>3.</w:t>
      </w:r>
      <w:r w:rsidRPr="00B65B0D">
        <w:rPr>
          <w:shd w:val="clear" w:color="auto" w:fill="FFFFFF"/>
        </w:rPr>
        <w:t xml:space="preserve"> </w:t>
      </w:r>
      <w:proofErr w:type="gramStart"/>
      <w:r w:rsidRPr="00B65B0D">
        <w:rPr>
          <w:shd w:val="clear" w:color="auto" w:fill="FFFFFF"/>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B65B0D">
        <w:rPr>
          <w:shd w:val="clear" w:color="auto" w:fill="FFFFFF"/>
        </w:rPr>
        <w:t>о</w:t>
      </w:r>
      <w:r w:rsidRPr="00B65B0D">
        <w:rPr>
          <w:shd w:val="clear" w:color="auto" w:fill="FFFFFF"/>
        </w:rPr>
        <w:t xml:space="preserve">жений в администрацию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B65B0D">
        <w:rPr>
          <w:shd w:val="clear" w:color="auto" w:fill="FFFFFF"/>
        </w:rPr>
        <w:t>сельсовет об установлении или изм</w:t>
      </w:r>
      <w:r w:rsidRPr="00B65B0D">
        <w:rPr>
          <w:shd w:val="clear" w:color="auto" w:fill="FFFFFF"/>
        </w:rPr>
        <w:t>е</w:t>
      </w:r>
      <w:r w:rsidRPr="00B65B0D">
        <w:rPr>
          <w:shd w:val="clear" w:color="auto" w:fill="FFFFFF"/>
        </w:rPr>
        <w:t>нении границ</w:t>
      </w:r>
      <w:proofErr w:type="gramEnd"/>
      <w:r w:rsidRPr="00B65B0D">
        <w:rPr>
          <w:shd w:val="clear" w:color="auto" w:fill="FFFFFF"/>
        </w:rPr>
        <w:t xml:space="preserve"> земель публичного использования.</w:t>
      </w:r>
    </w:p>
    <w:p w:rsidR="0050141B" w:rsidRPr="00B65B0D" w:rsidRDefault="0050141B" w:rsidP="0050141B">
      <w:pPr>
        <w:pStyle w:val="ab"/>
        <w:spacing w:before="0" w:after="0"/>
        <w:ind w:firstLine="567"/>
        <w:contextualSpacing/>
        <w:jc w:val="both"/>
      </w:pPr>
      <w:r w:rsidRPr="00B65B0D">
        <w:rPr>
          <w:bCs/>
          <w:shd w:val="clear" w:color="auto" w:fill="FFFFFF"/>
        </w:rPr>
        <w:t>4.</w:t>
      </w:r>
      <w:r w:rsidRPr="00B65B0D">
        <w:rPr>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B65B0D">
        <w:rPr>
          <w:shd w:val="clear" w:color="auto" w:fill="FFFFFF"/>
        </w:rPr>
        <w:t>сельсовет установлен публичный сервитут.</w:t>
      </w:r>
    </w:p>
    <w:p w:rsidR="0050141B" w:rsidRPr="00B65B0D" w:rsidRDefault="0050141B" w:rsidP="0050141B">
      <w:pPr>
        <w:pStyle w:val="ab"/>
        <w:spacing w:before="0" w:after="0"/>
        <w:ind w:firstLine="567"/>
        <w:contextualSpacing/>
        <w:jc w:val="both"/>
      </w:pPr>
      <w:r w:rsidRPr="00B65B0D">
        <w:rPr>
          <w:shd w:val="clear" w:color="auto" w:fill="FFFFFF"/>
        </w:rPr>
        <w:t> </w:t>
      </w:r>
    </w:p>
    <w:p w:rsidR="00106BB3" w:rsidRDefault="00106BB3" w:rsidP="0050141B">
      <w:pPr>
        <w:pStyle w:val="ab"/>
        <w:spacing w:before="0" w:after="0"/>
        <w:ind w:firstLine="567"/>
        <w:contextualSpacing/>
        <w:jc w:val="both"/>
        <w:rPr>
          <w:b/>
          <w:bCs/>
          <w:color w:val="000000"/>
        </w:rPr>
      </w:pPr>
    </w:p>
    <w:p w:rsidR="007833D9" w:rsidRDefault="007833D9" w:rsidP="0050141B">
      <w:pPr>
        <w:pStyle w:val="ab"/>
        <w:spacing w:before="0" w:after="0"/>
        <w:ind w:firstLine="567"/>
        <w:contextualSpacing/>
        <w:jc w:val="both"/>
        <w:rPr>
          <w:b/>
          <w:bCs/>
          <w:color w:val="000000"/>
        </w:rPr>
      </w:pPr>
    </w:p>
    <w:p w:rsidR="007833D9" w:rsidRDefault="007833D9" w:rsidP="0050141B">
      <w:pPr>
        <w:pStyle w:val="ab"/>
        <w:spacing w:before="0" w:after="0"/>
        <w:ind w:firstLine="567"/>
        <w:contextualSpacing/>
        <w:jc w:val="both"/>
        <w:rPr>
          <w:b/>
          <w:bCs/>
          <w:color w:val="000000"/>
        </w:rPr>
      </w:pPr>
    </w:p>
    <w:p w:rsidR="0050141B" w:rsidRPr="00B65B0D" w:rsidRDefault="0050141B" w:rsidP="0050141B">
      <w:pPr>
        <w:pStyle w:val="ab"/>
        <w:spacing w:before="0" w:after="0"/>
        <w:ind w:firstLine="567"/>
        <w:contextualSpacing/>
        <w:jc w:val="both"/>
        <w:rPr>
          <w:b/>
          <w:bCs/>
          <w:shd w:val="clear" w:color="auto" w:fill="FFFFFF"/>
        </w:rPr>
      </w:pPr>
      <w:r w:rsidRPr="00B65B0D">
        <w:rPr>
          <w:b/>
          <w:bCs/>
          <w:color w:val="000000"/>
        </w:rPr>
        <w:lastRenderedPageBreak/>
        <w:t xml:space="preserve">Статья 32. </w:t>
      </w:r>
      <w:r w:rsidRPr="00B65B0D">
        <w:rPr>
          <w:b/>
          <w:bCs/>
          <w:shd w:val="clear" w:color="auto" w:fill="FFFFFF"/>
        </w:rPr>
        <w:t xml:space="preserve">Установление и изменение границ земель публичного использования </w:t>
      </w:r>
    </w:p>
    <w:p w:rsidR="0050141B" w:rsidRPr="00B65B0D" w:rsidRDefault="0050141B" w:rsidP="0050141B">
      <w:pPr>
        <w:pStyle w:val="ab"/>
        <w:spacing w:before="0" w:after="0"/>
        <w:ind w:firstLine="567"/>
        <w:contextualSpacing/>
        <w:jc w:val="both"/>
      </w:pPr>
    </w:p>
    <w:p w:rsidR="0050141B" w:rsidRPr="00B65B0D" w:rsidRDefault="0050141B" w:rsidP="0050141B">
      <w:pPr>
        <w:pStyle w:val="ab"/>
        <w:spacing w:before="0" w:after="0"/>
        <w:ind w:firstLine="567"/>
        <w:contextualSpacing/>
        <w:jc w:val="both"/>
      </w:pPr>
      <w:r w:rsidRPr="00B65B0D">
        <w:rPr>
          <w:bCs/>
          <w:shd w:val="clear" w:color="auto" w:fill="FFFFFF"/>
        </w:rPr>
        <w:t>1.</w:t>
      </w:r>
      <w:r w:rsidRPr="00B65B0D">
        <w:rPr>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50141B" w:rsidRPr="00B65B0D" w:rsidRDefault="0050141B" w:rsidP="0050141B">
      <w:pPr>
        <w:pStyle w:val="ab"/>
        <w:spacing w:before="0" w:after="0"/>
        <w:ind w:firstLine="567"/>
        <w:contextualSpacing/>
        <w:jc w:val="both"/>
      </w:pPr>
      <w:r w:rsidRPr="00B65B0D">
        <w:rPr>
          <w:shd w:val="clear" w:color="auto" w:fill="FFFFFF"/>
        </w:rPr>
        <w:t>1) красные линии на подлежащих освоению территориях устанавливаются впервые и о</w:t>
      </w:r>
      <w:r w:rsidRPr="00B65B0D">
        <w:rPr>
          <w:shd w:val="clear" w:color="auto" w:fill="FFFFFF"/>
        </w:rPr>
        <w:t>б</w:t>
      </w:r>
      <w:r w:rsidRPr="00B65B0D">
        <w:rPr>
          <w:shd w:val="clear" w:color="auto" w:fill="FFFFFF"/>
        </w:rPr>
        <w:t>разуют границы ранее не существовавших территорий общего пользования и одновременно с ними – границы элементов планировочной структуры;</w:t>
      </w:r>
    </w:p>
    <w:p w:rsidR="0050141B" w:rsidRPr="00B65B0D" w:rsidRDefault="0050141B" w:rsidP="0050141B">
      <w:pPr>
        <w:pStyle w:val="ab"/>
        <w:spacing w:before="0" w:after="0"/>
        <w:ind w:firstLine="567"/>
        <w:contextualSpacing/>
        <w:jc w:val="both"/>
      </w:pPr>
      <w:r w:rsidRPr="00B65B0D">
        <w:rPr>
          <w:shd w:val="clear" w:color="auto" w:fill="FFFFFF"/>
        </w:rPr>
        <w:t>2) изменяются красные линии без установления и (или) изменения границ зон действия публичных сервитутов;</w:t>
      </w:r>
    </w:p>
    <w:p w:rsidR="0050141B" w:rsidRPr="00B65B0D" w:rsidRDefault="0050141B" w:rsidP="0050141B">
      <w:pPr>
        <w:pStyle w:val="ab"/>
        <w:spacing w:before="0" w:after="0"/>
        <w:ind w:firstLine="567"/>
        <w:contextualSpacing/>
        <w:jc w:val="both"/>
      </w:pPr>
      <w:r w:rsidRPr="00B65B0D">
        <w:rPr>
          <w:shd w:val="clear" w:color="auto" w:fill="FFFFFF"/>
        </w:rPr>
        <w:t xml:space="preserve">3) изменяются красные линии с установлением и (или) изменением границ зон действия публичных сервитутов; </w:t>
      </w:r>
    </w:p>
    <w:p w:rsidR="0050141B" w:rsidRPr="00B65B0D" w:rsidRDefault="0050141B" w:rsidP="0050141B">
      <w:pPr>
        <w:pStyle w:val="ab"/>
        <w:spacing w:before="0" w:after="0"/>
        <w:ind w:firstLine="567"/>
        <w:contextualSpacing/>
        <w:jc w:val="both"/>
      </w:pPr>
      <w:r w:rsidRPr="00B65B0D">
        <w:rPr>
          <w:shd w:val="clear" w:color="auto" w:fill="FFFFFF"/>
        </w:rPr>
        <w:t>4) не изменяются красные линии, но устанавливаются, изменяются  границы зон действия публичных сервитутов. </w:t>
      </w:r>
    </w:p>
    <w:p w:rsidR="0050141B" w:rsidRPr="00B65B0D" w:rsidRDefault="0050141B" w:rsidP="0050141B">
      <w:pPr>
        <w:pStyle w:val="ab"/>
        <w:spacing w:before="0" w:after="0"/>
        <w:ind w:firstLine="567"/>
        <w:contextualSpacing/>
        <w:jc w:val="both"/>
      </w:pPr>
      <w:r w:rsidRPr="00B65B0D">
        <w:rPr>
          <w:bCs/>
          <w:shd w:val="clear" w:color="auto" w:fill="FFFFFF"/>
        </w:rPr>
        <w:t>2</w:t>
      </w:r>
      <w:r w:rsidRPr="00B65B0D">
        <w:rPr>
          <w:shd w:val="clear" w:color="auto" w:fill="FFFFFF"/>
        </w:rPr>
        <w:t>. При установлении и изменении границ на подлежащих освоению и на застроенных те</w:t>
      </w:r>
      <w:r w:rsidRPr="00B65B0D">
        <w:rPr>
          <w:shd w:val="clear" w:color="auto" w:fill="FFFFFF"/>
        </w:rPr>
        <w:t>р</w:t>
      </w:r>
      <w:r w:rsidRPr="00B65B0D">
        <w:rPr>
          <w:shd w:val="clear" w:color="auto" w:fill="FFFFFF"/>
        </w:rPr>
        <w:t>риториях предметом публичных слушаний и утверждения документации по планировке терр</w:t>
      </w:r>
      <w:r w:rsidRPr="00B65B0D">
        <w:rPr>
          <w:shd w:val="clear" w:color="auto" w:fill="FFFFFF"/>
        </w:rPr>
        <w:t>и</w:t>
      </w:r>
      <w:r w:rsidRPr="00B65B0D">
        <w:rPr>
          <w:shd w:val="clear" w:color="auto" w:fill="FFFFFF"/>
        </w:rPr>
        <w:t>тории являются вопросы:</w:t>
      </w:r>
    </w:p>
    <w:p w:rsidR="0050141B" w:rsidRPr="00B65B0D" w:rsidRDefault="0050141B" w:rsidP="0050141B">
      <w:pPr>
        <w:pStyle w:val="ab"/>
        <w:spacing w:before="0" w:after="0"/>
        <w:ind w:firstLine="567"/>
        <w:contextualSpacing/>
        <w:jc w:val="both"/>
      </w:pPr>
      <w:r w:rsidRPr="00B65B0D">
        <w:rPr>
          <w:shd w:val="clear" w:color="auto" w:fill="FFFFFF"/>
        </w:rPr>
        <w:t>1) наличия и достаточности территорий общего пользования, выделяемых и изменяемых посредством красных линий;</w:t>
      </w:r>
    </w:p>
    <w:p w:rsidR="0050141B" w:rsidRPr="00B65B0D" w:rsidRDefault="0050141B" w:rsidP="0050141B">
      <w:pPr>
        <w:pStyle w:val="ab"/>
        <w:spacing w:before="0" w:after="0"/>
        <w:ind w:firstLine="567"/>
        <w:contextualSpacing/>
        <w:jc w:val="both"/>
      </w:pPr>
      <w:r w:rsidRPr="00B65B0D">
        <w:rPr>
          <w:shd w:val="clear" w:color="auto" w:fill="FFFFFF"/>
        </w:rPr>
        <w:t>2) изменения красных линий и последствия такого изменения;</w:t>
      </w:r>
    </w:p>
    <w:p w:rsidR="0050141B" w:rsidRPr="00B65B0D" w:rsidRDefault="0050141B" w:rsidP="0050141B">
      <w:pPr>
        <w:pStyle w:val="ab"/>
        <w:spacing w:before="0" w:after="0"/>
        <w:ind w:firstLine="567"/>
        <w:contextualSpacing/>
        <w:jc w:val="both"/>
      </w:pPr>
      <w:r w:rsidRPr="00B65B0D">
        <w:rPr>
          <w:shd w:val="clear" w:color="auto" w:fill="FFFFFF"/>
        </w:rPr>
        <w:t>3)устанавливаемые, изменяемые границы зон действия публичных сервитутов;</w:t>
      </w:r>
    </w:p>
    <w:p w:rsidR="0050141B" w:rsidRPr="00B65B0D" w:rsidRDefault="0050141B" w:rsidP="0050141B">
      <w:pPr>
        <w:pStyle w:val="ab"/>
        <w:spacing w:before="0" w:after="0"/>
        <w:ind w:firstLine="567"/>
        <w:contextualSpacing/>
        <w:jc w:val="both"/>
      </w:pPr>
      <w:r w:rsidRPr="00B65B0D">
        <w:rPr>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 499 от 31.12.2014</w:t>
      </w:r>
      <w:r>
        <w:rPr>
          <w:shd w:val="clear" w:color="auto" w:fill="FFFFFF"/>
        </w:rPr>
        <w:t xml:space="preserve"> </w:t>
      </w:r>
      <w:r w:rsidRPr="00B65B0D">
        <w:rPr>
          <w:shd w:val="clear" w:color="auto" w:fill="FFFFFF"/>
        </w:rPr>
        <w:t>г., в пределах элементов планировочной структуры;</w:t>
      </w:r>
    </w:p>
    <w:p w:rsidR="0050141B" w:rsidRPr="00B65B0D" w:rsidRDefault="0050141B" w:rsidP="0050141B">
      <w:pPr>
        <w:pStyle w:val="ab"/>
        <w:spacing w:before="0" w:after="0"/>
        <w:ind w:firstLine="567"/>
        <w:contextualSpacing/>
        <w:jc w:val="both"/>
      </w:pPr>
      <w:r w:rsidRPr="00B65B0D">
        <w:rPr>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0141B" w:rsidRPr="00B65B0D" w:rsidRDefault="0050141B" w:rsidP="0050141B">
      <w:pPr>
        <w:pStyle w:val="ab"/>
        <w:spacing w:before="0" w:after="0"/>
        <w:ind w:firstLine="567"/>
        <w:contextualSpacing/>
        <w:jc w:val="both"/>
        <w:rPr>
          <w:shd w:val="clear" w:color="auto" w:fill="FFFFFF"/>
        </w:rPr>
      </w:pPr>
      <w:r w:rsidRPr="00B65B0D">
        <w:rPr>
          <w:shd w:val="clear" w:color="auto" w:fill="FFFFFF"/>
        </w:rPr>
        <w:t> </w:t>
      </w:r>
    </w:p>
    <w:p w:rsidR="0050141B" w:rsidRPr="00B65B0D" w:rsidRDefault="0050141B" w:rsidP="0050141B">
      <w:pPr>
        <w:pStyle w:val="ab"/>
        <w:spacing w:before="0" w:after="0"/>
        <w:ind w:firstLine="567"/>
        <w:contextualSpacing/>
        <w:jc w:val="both"/>
        <w:rPr>
          <w:b/>
          <w:bCs/>
          <w:shd w:val="clear" w:color="auto" w:fill="FFFFFF"/>
        </w:rPr>
      </w:pPr>
      <w:r w:rsidRPr="00B65B0D">
        <w:rPr>
          <w:b/>
          <w:bCs/>
          <w:color w:val="000000"/>
        </w:rPr>
        <w:t xml:space="preserve">Статья 33. </w:t>
      </w:r>
      <w:r w:rsidRPr="00B65B0D">
        <w:rPr>
          <w:b/>
          <w:bCs/>
          <w:shd w:val="clear" w:color="auto" w:fill="FFFFFF"/>
        </w:rPr>
        <w:t xml:space="preserve">Фиксация границ земель публичного использования </w:t>
      </w:r>
    </w:p>
    <w:p w:rsidR="0050141B" w:rsidRPr="00B65B0D" w:rsidRDefault="0050141B" w:rsidP="0050141B">
      <w:pPr>
        <w:pStyle w:val="ab"/>
        <w:spacing w:before="0" w:after="0"/>
        <w:ind w:firstLine="567"/>
        <w:contextualSpacing/>
        <w:jc w:val="both"/>
      </w:pPr>
    </w:p>
    <w:p w:rsidR="0050141B" w:rsidRPr="00B65B0D" w:rsidRDefault="0050141B" w:rsidP="0050141B">
      <w:pPr>
        <w:pStyle w:val="ab"/>
        <w:spacing w:before="0" w:after="0"/>
        <w:ind w:firstLine="567"/>
        <w:contextualSpacing/>
        <w:jc w:val="both"/>
      </w:pPr>
      <w:r w:rsidRPr="00B65B0D">
        <w:rPr>
          <w:shd w:val="clear" w:color="auto" w:fill="FFFFFF"/>
        </w:rPr>
        <w:t> </w:t>
      </w:r>
      <w:r w:rsidRPr="00B65B0D">
        <w:rPr>
          <w:bCs/>
          <w:shd w:val="clear" w:color="auto" w:fill="FFFFFF"/>
        </w:rPr>
        <w:t>1.</w:t>
      </w:r>
      <w:r w:rsidRPr="00B65B0D">
        <w:rPr>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B65B0D">
        <w:rPr>
          <w:shd w:val="clear" w:color="auto" w:fill="FFFFFF"/>
        </w:rPr>
        <w:t>а</w:t>
      </w:r>
      <w:r w:rsidRPr="00B65B0D">
        <w:rPr>
          <w:shd w:val="clear" w:color="auto" w:fill="FFFFFF"/>
        </w:rPr>
        <w:t>новлены красные линии по причине отсутствия проектов планировки территории, иной град</w:t>
      </w:r>
      <w:r w:rsidRPr="00B65B0D">
        <w:rPr>
          <w:shd w:val="clear" w:color="auto" w:fill="FFFFFF"/>
        </w:rPr>
        <w:t>о</w:t>
      </w:r>
      <w:r w:rsidRPr="00B65B0D">
        <w:rPr>
          <w:shd w:val="clear" w:color="auto" w:fill="FFFFFF"/>
        </w:rPr>
        <w:t>строительной документации.</w:t>
      </w:r>
    </w:p>
    <w:p w:rsidR="0050141B" w:rsidRPr="00B65B0D" w:rsidRDefault="0050141B" w:rsidP="0050141B">
      <w:pPr>
        <w:pStyle w:val="ab"/>
        <w:spacing w:before="0" w:after="0"/>
        <w:ind w:firstLine="567"/>
        <w:contextualSpacing/>
        <w:jc w:val="both"/>
      </w:pPr>
      <w:r w:rsidRPr="00B65B0D">
        <w:rPr>
          <w:bCs/>
          <w:shd w:val="clear" w:color="auto" w:fill="FFFFFF"/>
        </w:rPr>
        <w:t>2.</w:t>
      </w:r>
      <w:r w:rsidRPr="00B65B0D">
        <w:rPr>
          <w:shd w:val="clear" w:color="auto" w:fill="FFFFFF"/>
        </w:rPr>
        <w:t xml:space="preserve"> Установление и изменение границ земель публичного использования производится в соответствии со статьёй 32  настоящих Правил.</w:t>
      </w:r>
    </w:p>
    <w:p w:rsidR="0050141B" w:rsidRPr="00B65B0D" w:rsidRDefault="0050141B" w:rsidP="0050141B">
      <w:pPr>
        <w:pStyle w:val="ab"/>
        <w:spacing w:before="0" w:after="0"/>
        <w:ind w:firstLine="567"/>
        <w:contextualSpacing/>
        <w:jc w:val="both"/>
      </w:pPr>
      <w:r w:rsidRPr="00B65B0D">
        <w:rPr>
          <w:bCs/>
          <w:shd w:val="clear" w:color="auto" w:fill="FFFFFF"/>
        </w:rPr>
        <w:t>3.</w:t>
      </w:r>
      <w:r w:rsidRPr="00B65B0D">
        <w:rPr>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0141B" w:rsidRPr="00B65B0D" w:rsidRDefault="0050141B" w:rsidP="0050141B">
      <w:pPr>
        <w:pStyle w:val="ab"/>
        <w:spacing w:before="0" w:after="0"/>
        <w:ind w:firstLine="567"/>
        <w:contextualSpacing/>
        <w:jc w:val="both"/>
      </w:pPr>
      <w:r w:rsidRPr="00B65B0D">
        <w:rPr>
          <w:shd w:val="clear" w:color="auto" w:fill="FFFFFF"/>
        </w:rPr>
        <w:t>1) красные линии;</w:t>
      </w:r>
    </w:p>
    <w:p w:rsidR="0050141B" w:rsidRPr="00B65B0D" w:rsidRDefault="0050141B" w:rsidP="0050141B">
      <w:pPr>
        <w:pStyle w:val="ab"/>
        <w:spacing w:before="0" w:after="0"/>
        <w:ind w:firstLine="567"/>
        <w:contextualSpacing/>
        <w:jc w:val="both"/>
      </w:pPr>
      <w:r w:rsidRPr="00B65B0D">
        <w:rPr>
          <w:shd w:val="clear" w:color="auto" w:fill="FFFFFF"/>
        </w:rPr>
        <w:t>2) границы зон действия публичных сервитутов в случае из установления.</w:t>
      </w:r>
    </w:p>
    <w:p w:rsidR="0050141B" w:rsidRPr="00B65B0D" w:rsidRDefault="0050141B" w:rsidP="0050141B">
      <w:pPr>
        <w:pStyle w:val="ab"/>
        <w:spacing w:before="0" w:after="0"/>
        <w:ind w:firstLine="567"/>
        <w:contextualSpacing/>
        <w:jc w:val="both"/>
      </w:pPr>
      <w:r w:rsidRPr="00B65B0D">
        <w:rPr>
          <w:bCs/>
          <w:shd w:val="clear" w:color="auto" w:fill="FFFFFF"/>
        </w:rPr>
        <w:t>4.</w:t>
      </w:r>
      <w:r w:rsidRPr="00B65B0D">
        <w:rPr>
          <w:shd w:val="clear" w:color="auto" w:fill="FFFFFF"/>
        </w:rPr>
        <w:t xml:space="preserve"> Орган, уполномоченный в области градостроительной деятельности, направляет изв</w:t>
      </w:r>
      <w:r w:rsidRPr="00B65B0D">
        <w:rPr>
          <w:shd w:val="clear" w:color="auto" w:fill="FFFFFF"/>
        </w:rPr>
        <w:t>е</w:t>
      </w:r>
      <w:r w:rsidRPr="00B65B0D">
        <w:rPr>
          <w:shd w:val="clear" w:color="auto" w:fill="FFFFFF"/>
        </w:rPr>
        <w:t>щение правообладателям земель публичного использования, в котором указываются:</w:t>
      </w:r>
    </w:p>
    <w:p w:rsidR="0050141B" w:rsidRPr="00B65B0D" w:rsidRDefault="0050141B" w:rsidP="0050141B">
      <w:pPr>
        <w:pStyle w:val="ab"/>
        <w:spacing w:before="0" w:after="0"/>
        <w:ind w:firstLine="567"/>
        <w:contextualSpacing/>
        <w:jc w:val="both"/>
      </w:pPr>
      <w:r w:rsidRPr="00B65B0D">
        <w:rPr>
          <w:shd w:val="clear" w:color="auto" w:fill="FFFFFF"/>
        </w:rPr>
        <w:t>1) место ознакомления с подготовленной в виде проекта красных линий документацией по планировке территории;</w:t>
      </w:r>
    </w:p>
    <w:p w:rsidR="0050141B" w:rsidRPr="00B65B0D" w:rsidRDefault="0050141B" w:rsidP="0050141B">
      <w:pPr>
        <w:pStyle w:val="ab"/>
        <w:spacing w:before="0" w:after="0"/>
        <w:ind w:firstLine="567"/>
        <w:contextualSpacing/>
        <w:jc w:val="both"/>
      </w:pPr>
      <w:r w:rsidRPr="00B65B0D">
        <w:rPr>
          <w:shd w:val="clear" w:color="auto" w:fill="FFFFFF"/>
        </w:rPr>
        <w:t>2) лицо, ответственное за проведение согласований, с указанием телефона, электронной почты;</w:t>
      </w:r>
    </w:p>
    <w:p w:rsidR="0050141B" w:rsidRPr="00B65B0D" w:rsidRDefault="0050141B" w:rsidP="0050141B">
      <w:pPr>
        <w:pStyle w:val="ab"/>
        <w:spacing w:before="0" w:after="0"/>
        <w:ind w:firstLine="567"/>
        <w:contextualSpacing/>
        <w:jc w:val="both"/>
      </w:pPr>
      <w:r w:rsidRPr="00B65B0D">
        <w:rPr>
          <w:shd w:val="clear" w:color="auto" w:fill="FFFFFF"/>
        </w:rPr>
        <w:t>3) дата истечения срока, в течение которого возможно направление письменных заключ</w:t>
      </w:r>
      <w:r w:rsidRPr="00B65B0D">
        <w:rPr>
          <w:shd w:val="clear" w:color="auto" w:fill="FFFFFF"/>
        </w:rPr>
        <w:t>е</w:t>
      </w:r>
      <w:r w:rsidRPr="00B65B0D">
        <w:rPr>
          <w:shd w:val="clear" w:color="auto" w:fill="FFFFFF"/>
        </w:rPr>
        <w:t>ний в отношении проекта красных линий.</w:t>
      </w:r>
    </w:p>
    <w:p w:rsidR="0050141B" w:rsidRPr="00B65B0D" w:rsidRDefault="0050141B" w:rsidP="0050141B">
      <w:pPr>
        <w:pStyle w:val="ab"/>
        <w:spacing w:before="0" w:after="0"/>
        <w:ind w:firstLine="567"/>
        <w:contextualSpacing/>
        <w:jc w:val="both"/>
      </w:pPr>
      <w:r w:rsidRPr="00B65B0D">
        <w:rPr>
          <w:shd w:val="clear" w:color="auto" w:fill="FFFFFF"/>
        </w:rPr>
        <w:t>Максимальная продолжительность согласования не может превышать один месяц со дня направления извещения.</w:t>
      </w:r>
    </w:p>
    <w:p w:rsidR="0050141B" w:rsidRPr="00B65B0D" w:rsidRDefault="0050141B" w:rsidP="0050141B">
      <w:pPr>
        <w:pStyle w:val="ab"/>
        <w:spacing w:before="0" w:after="0"/>
        <w:ind w:firstLine="567"/>
        <w:contextualSpacing/>
        <w:jc w:val="both"/>
      </w:pPr>
      <w:r w:rsidRPr="00B65B0D">
        <w:rPr>
          <w:bCs/>
          <w:shd w:val="clear" w:color="auto" w:fill="FFFFFF"/>
        </w:rPr>
        <w:t>5.</w:t>
      </w:r>
      <w:r w:rsidRPr="00B65B0D">
        <w:rPr>
          <w:shd w:val="clear" w:color="auto" w:fill="FFFFFF"/>
        </w:rPr>
        <w:t xml:space="preserve"> По истечении десяти дней с последнего дня приема письменных заключений заинтер</w:t>
      </w:r>
      <w:r w:rsidRPr="00B65B0D">
        <w:rPr>
          <w:shd w:val="clear" w:color="auto" w:fill="FFFFFF"/>
        </w:rPr>
        <w:t>е</w:t>
      </w:r>
      <w:r w:rsidRPr="00B65B0D">
        <w:rPr>
          <w:shd w:val="clear" w:color="auto" w:fill="FFFFFF"/>
        </w:rPr>
        <w:t xml:space="preserve">сованных лиц глава муниципального района </w:t>
      </w:r>
      <w:proofErr w:type="spellStart"/>
      <w:r w:rsidR="00032D11">
        <w:rPr>
          <w:shd w:val="clear" w:color="auto" w:fill="FFFFFF"/>
        </w:rPr>
        <w:t>Караярский</w:t>
      </w:r>
      <w:proofErr w:type="spellEnd"/>
      <w:r w:rsidR="009F0D16">
        <w:rPr>
          <w:shd w:val="clear" w:color="auto" w:fill="FFFFFF"/>
        </w:rPr>
        <w:t xml:space="preserve"> </w:t>
      </w:r>
      <w:r w:rsidRPr="00B65B0D">
        <w:rPr>
          <w:shd w:val="clear" w:color="auto" w:fill="FFFFFF"/>
        </w:rPr>
        <w:t xml:space="preserve">  район может утвердить, направить на доработку или отклонить проект красных линий.</w:t>
      </w:r>
    </w:p>
    <w:p w:rsidR="00D81E25" w:rsidRDefault="0050141B" w:rsidP="0050141B">
      <w:pPr>
        <w:pStyle w:val="ab"/>
        <w:spacing w:before="0" w:after="0"/>
        <w:ind w:firstLine="567"/>
        <w:contextualSpacing/>
        <w:jc w:val="both"/>
        <w:rPr>
          <w:shd w:val="clear" w:color="auto" w:fill="FFFFFF"/>
        </w:rPr>
      </w:pPr>
      <w:r w:rsidRPr="00B65B0D">
        <w:rPr>
          <w:shd w:val="clear" w:color="auto" w:fill="FFFFFF"/>
        </w:rPr>
        <w:t> </w:t>
      </w:r>
    </w:p>
    <w:p w:rsidR="0050141B" w:rsidRPr="00B65B0D" w:rsidRDefault="0050141B" w:rsidP="0050141B">
      <w:pPr>
        <w:pStyle w:val="ab"/>
        <w:spacing w:before="0" w:after="0"/>
        <w:ind w:firstLine="567"/>
        <w:contextualSpacing/>
        <w:jc w:val="both"/>
        <w:rPr>
          <w:b/>
          <w:bCs/>
          <w:shd w:val="clear" w:color="auto" w:fill="FFFFFF"/>
        </w:rPr>
      </w:pPr>
      <w:r w:rsidRPr="00B65B0D">
        <w:rPr>
          <w:b/>
          <w:bCs/>
          <w:color w:val="000000"/>
        </w:rPr>
        <w:lastRenderedPageBreak/>
        <w:t xml:space="preserve">Статья 34. </w:t>
      </w:r>
      <w:r w:rsidRPr="00B65B0D">
        <w:rPr>
          <w:b/>
          <w:bCs/>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0141B" w:rsidRPr="00B65B0D" w:rsidRDefault="0050141B" w:rsidP="0050141B">
      <w:pPr>
        <w:pStyle w:val="ab"/>
        <w:spacing w:before="0" w:after="0"/>
        <w:ind w:firstLine="567"/>
        <w:contextualSpacing/>
        <w:jc w:val="both"/>
      </w:pPr>
    </w:p>
    <w:p w:rsidR="0050141B" w:rsidRPr="00B65B0D" w:rsidRDefault="0050141B" w:rsidP="0050141B">
      <w:pPr>
        <w:pStyle w:val="ab"/>
        <w:spacing w:before="0" w:after="0"/>
        <w:ind w:firstLine="567"/>
        <w:contextualSpacing/>
        <w:jc w:val="both"/>
      </w:pPr>
      <w:r w:rsidRPr="00B65B0D">
        <w:rPr>
          <w:bCs/>
          <w:color w:val="000000"/>
          <w:shd w:val="clear" w:color="auto" w:fill="FFFFFF"/>
        </w:rPr>
        <w:t>1.</w:t>
      </w:r>
      <w:r w:rsidRPr="00B65B0D">
        <w:rPr>
          <w:color w:val="000000"/>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0141B" w:rsidRPr="00B65B0D" w:rsidRDefault="0050141B" w:rsidP="0050141B">
      <w:pPr>
        <w:pStyle w:val="ab"/>
        <w:spacing w:before="0" w:after="0"/>
        <w:ind w:firstLine="567"/>
        <w:contextualSpacing/>
        <w:jc w:val="both"/>
      </w:pPr>
      <w:r w:rsidRPr="00B65B0D">
        <w:rPr>
          <w:bCs/>
          <w:color w:val="000000"/>
          <w:shd w:val="clear" w:color="auto" w:fill="FFFFFF"/>
        </w:rPr>
        <w:t>2.</w:t>
      </w:r>
      <w:r w:rsidRPr="00B65B0D">
        <w:rPr>
          <w:color w:val="000000"/>
          <w:shd w:val="clear" w:color="auto" w:fill="FFFFFF"/>
        </w:rPr>
        <w:t xml:space="preserve"> На карте градостроительного зонирования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B65B0D">
        <w:rPr>
          <w:shd w:val="clear" w:color="auto" w:fill="FFFFFF"/>
        </w:rPr>
        <w:t>сельсовет</w:t>
      </w:r>
      <w:r w:rsidRPr="00B65B0D">
        <w:rPr>
          <w:color w:val="000000"/>
          <w:shd w:val="clear" w:color="auto" w:fill="FFFFFF"/>
        </w:rPr>
        <w:t>, помимо территориальных зон и зон с особыми условиями использования территории, могут отображаться:</w:t>
      </w:r>
    </w:p>
    <w:p w:rsidR="0050141B" w:rsidRPr="00B65B0D" w:rsidRDefault="0050141B" w:rsidP="0050141B">
      <w:pPr>
        <w:pStyle w:val="ab"/>
        <w:spacing w:before="0" w:after="0"/>
        <w:ind w:firstLine="567"/>
        <w:contextualSpacing/>
        <w:jc w:val="both"/>
      </w:pPr>
      <w:r w:rsidRPr="00B65B0D">
        <w:rPr>
          <w:color w:val="000000"/>
          <w:shd w:val="clear" w:color="auto" w:fill="FFFFFF"/>
        </w:rPr>
        <w:t>1) территории, земельные участки, на которые не распространяется действие градостро</w:t>
      </w:r>
      <w:r w:rsidRPr="00B65B0D">
        <w:rPr>
          <w:color w:val="000000"/>
          <w:shd w:val="clear" w:color="auto" w:fill="FFFFFF"/>
        </w:rPr>
        <w:t>и</w:t>
      </w:r>
      <w:r w:rsidRPr="00B65B0D">
        <w:rPr>
          <w:color w:val="000000"/>
          <w:shd w:val="clear" w:color="auto" w:fill="FFFFFF"/>
        </w:rPr>
        <w:t>тельных регламентов, в том числе территории общего пользования;</w:t>
      </w:r>
    </w:p>
    <w:p w:rsidR="0050141B" w:rsidRPr="00B65B0D" w:rsidRDefault="0050141B" w:rsidP="0050141B">
      <w:pPr>
        <w:pStyle w:val="ab"/>
        <w:spacing w:before="0" w:after="0"/>
        <w:ind w:firstLine="567"/>
        <w:contextualSpacing/>
        <w:jc w:val="both"/>
      </w:pPr>
      <w:r w:rsidRPr="00B65B0D">
        <w:rPr>
          <w:color w:val="000000"/>
          <w:shd w:val="clear" w:color="auto" w:fill="FFFFFF"/>
        </w:rPr>
        <w:t>2)  особо охраняемые природные территории, земельные участки, расположенные в гр</w:t>
      </w:r>
      <w:r w:rsidRPr="00B65B0D">
        <w:rPr>
          <w:color w:val="000000"/>
          <w:shd w:val="clear" w:color="auto" w:fill="FFFFFF"/>
        </w:rPr>
        <w:t>а</w:t>
      </w:r>
      <w:r w:rsidRPr="00B65B0D">
        <w:rPr>
          <w:color w:val="000000"/>
          <w:shd w:val="clear" w:color="auto" w:fill="FFFFFF"/>
        </w:rPr>
        <w:t>ницах особых экономических зон, для которых не устанавливаются градостроительные регл</w:t>
      </w:r>
      <w:r w:rsidRPr="00B65B0D">
        <w:rPr>
          <w:color w:val="000000"/>
          <w:shd w:val="clear" w:color="auto" w:fill="FFFFFF"/>
        </w:rPr>
        <w:t>а</w:t>
      </w:r>
      <w:r w:rsidRPr="00B65B0D">
        <w:rPr>
          <w:color w:val="000000"/>
          <w:shd w:val="clear" w:color="auto" w:fill="FFFFFF"/>
        </w:rPr>
        <w:t>менты.</w:t>
      </w:r>
    </w:p>
    <w:p w:rsidR="0050141B" w:rsidRPr="00B65B0D" w:rsidRDefault="0050141B" w:rsidP="0050141B">
      <w:pPr>
        <w:pStyle w:val="ab"/>
        <w:spacing w:before="0" w:after="0"/>
        <w:ind w:firstLine="567"/>
        <w:contextualSpacing/>
        <w:jc w:val="both"/>
      </w:pPr>
      <w:r w:rsidRPr="00B65B0D">
        <w:rPr>
          <w:color w:val="000000"/>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0141B" w:rsidRPr="00B65B0D" w:rsidRDefault="0050141B" w:rsidP="0050141B">
      <w:pPr>
        <w:pStyle w:val="ab"/>
        <w:spacing w:before="0" w:after="0"/>
        <w:ind w:firstLine="567"/>
        <w:contextualSpacing/>
        <w:jc w:val="both"/>
      </w:pPr>
      <w:r w:rsidRPr="00B65B0D">
        <w:rPr>
          <w:bCs/>
          <w:color w:val="000000"/>
          <w:shd w:val="clear" w:color="auto" w:fill="FFFFFF"/>
        </w:rPr>
        <w:t>3.</w:t>
      </w:r>
      <w:r w:rsidRPr="00B65B0D">
        <w:rPr>
          <w:color w:val="000000"/>
          <w:shd w:val="clear" w:color="auto" w:fill="FFFFFF"/>
        </w:rPr>
        <w:t xml:space="preserve"> Отображение на карте градостроительного зонирования территорий, земельных учас</w:t>
      </w:r>
      <w:r w:rsidRPr="00B65B0D">
        <w:rPr>
          <w:color w:val="000000"/>
          <w:shd w:val="clear" w:color="auto" w:fill="FFFFFF"/>
        </w:rPr>
        <w:t>т</w:t>
      </w:r>
      <w:r w:rsidRPr="00B65B0D">
        <w:rPr>
          <w:color w:val="000000"/>
          <w:shd w:val="clear" w:color="auto" w:fill="FFFFFF"/>
        </w:rPr>
        <w:t>ков, указанных в  пункте 2) части 2 настоящей статьи, влечет обязательство органа, уполном</w:t>
      </w:r>
      <w:r w:rsidRPr="00B65B0D">
        <w:rPr>
          <w:color w:val="000000"/>
          <w:shd w:val="clear" w:color="auto" w:fill="FFFFFF"/>
        </w:rPr>
        <w:t>о</w:t>
      </w:r>
      <w:r w:rsidRPr="00B65B0D">
        <w:rPr>
          <w:color w:val="000000"/>
          <w:shd w:val="clear" w:color="auto" w:fill="FFFFFF"/>
        </w:rPr>
        <w:t>ченного в области градостроительной деятельности, подготовить и утвердить проекты план</w:t>
      </w:r>
      <w:r w:rsidRPr="00B65B0D">
        <w:rPr>
          <w:color w:val="000000"/>
          <w:shd w:val="clear" w:color="auto" w:fill="FFFFFF"/>
        </w:rPr>
        <w:t>и</w:t>
      </w:r>
      <w:r w:rsidRPr="00B65B0D">
        <w:rPr>
          <w:color w:val="000000"/>
          <w:shd w:val="clear" w:color="auto" w:fill="FFFFFF"/>
        </w:rPr>
        <w:t>ровки территории, которые:</w:t>
      </w:r>
    </w:p>
    <w:p w:rsidR="0050141B" w:rsidRPr="00B65B0D" w:rsidRDefault="0050141B" w:rsidP="0050141B">
      <w:pPr>
        <w:pStyle w:val="ab"/>
        <w:spacing w:before="0" w:after="0"/>
        <w:ind w:firstLine="567"/>
        <w:contextualSpacing/>
        <w:jc w:val="both"/>
      </w:pPr>
      <w:r w:rsidRPr="00B65B0D">
        <w:rPr>
          <w:color w:val="000000"/>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50141B" w:rsidRPr="00B65B0D" w:rsidRDefault="0050141B" w:rsidP="0050141B">
      <w:pPr>
        <w:pStyle w:val="ab"/>
        <w:spacing w:before="0" w:after="0"/>
        <w:ind w:firstLine="567"/>
        <w:contextualSpacing/>
        <w:jc w:val="both"/>
      </w:pPr>
      <w:r w:rsidRPr="00B65B0D">
        <w:rPr>
          <w:color w:val="000000"/>
          <w:shd w:val="clear" w:color="auto" w:fill="FFFFFF"/>
        </w:rPr>
        <w:t>- определят дифференциацию назначения указанных территорий, земельных участков.</w:t>
      </w:r>
    </w:p>
    <w:p w:rsidR="001D0ABA" w:rsidRDefault="001D0ABA" w:rsidP="001D0ABA">
      <w:pPr>
        <w:pStyle w:val="1"/>
        <w:keepNext w:val="0"/>
        <w:tabs>
          <w:tab w:val="left" w:pos="708"/>
        </w:tabs>
        <w:spacing w:before="0" w:line="240" w:lineRule="auto"/>
        <w:ind w:firstLine="357"/>
        <w:rPr>
          <w:rFonts w:ascii="Times New Roman" w:hAnsi="Times New Roman"/>
          <w:sz w:val="24"/>
          <w:szCs w:val="24"/>
        </w:rPr>
      </w:pPr>
    </w:p>
    <w:p w:rsidR="0050141B" w:rsidRPr="001D0ABA" w:rsidRDefault="0050141B" w:rsidP="001D0ABA">
      <w:pPr>
        <w:pStyle w:val="1"/>
        <w:keepNext w:val="0"/>
        <w:tabs>
          <w:tab w:val="left" w:pos="708"/>
        </w:tabs>
        <w:spacing w:before="0" w:line="240" w:lineRule="auto"/>
        <w:ind w:firstLine="357"/>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VIII</w:t>
      </w:r>
      <w:r w:rsidRPr="001D0ABA">
        <w:rPr>
          <w:rFonts w:ascii="Times New Roman" w:hAnsi="Times New Roman"/>
          <w:color w:val="auto"/>
          <w:sz w:val="24"/>
          <w:szCs w:val="24"/>
        </w:rPr>
        <w:t xml:space="preserve">. ПОЛОЖЕНИЕ О ПРОВЕДЕНИИ ОБЩЕСТВЕННЫХ ОБСУЖДЕНИЙ, ПУБЛИЧНЫХ СЛУШАНИЙ ПО ВОПРОСАМ ЗЕМЛЕПОЛЬЗОВАНИЯ И ЗАСТРОЙКИ СЕЛЬСКОГО ПОСЕЛЕНИЯ </w:t>
      </w:r>
      <w:r w:rsidR="00032D11">
        <w:rPr>
          <w:rFonts w:ascii="Times New Roman" w:hAnsi="Times New Roman"/>
          <w:color w:val="auto"/>
          <w:sz w:val="24"/>
          <w:szCs w:val="24"/>
        </w:rPr>
        <w:t>КАРАЯРСКИЙ</w:t>
      </w:r>
      <w:r w:rsidR="009F0D16">
        <w:rPr>
          <w:rFonts w:ascii="Times New Roman" w:hAnsi="Times New Roman"/>
          <w:color w:val="auto"/>
          <w:sz w:val="24"/>
          <w:szCs w:val="24"/>
        </w:rPr>
        <w:t xml:space="preserve"> </w:t>
      </w:r>
      <w:r w:rsidRPr="001D0ABA">
        <w:rPr>
          <w:rFonts w:ascii="Times New Roman" w:hAnsi="Times New Roman"/>
          <w:color w:val="auto"/>
          <w:sz w:val="24"/>
          <w:szCs w:val="24"/>
        </w:rPr>
        <w:t>СЕЛЬСОВЕТ МУНИЦИПАЛЬНОГО РА</w:t>
      </w:r>
      <w:r w:rsidRPr="001D0ABA">
        <w:rPr>
          <w:rFonts w:ascii="Times New Roman" w:hAnsi="Times New Roman"/>
          <w:color w:val="auto"/>
          <w:sz w:val="24"/>
          <w:szCs w:val="24"/>
        </w:rPr>
        <w:t>Й</w:t>
      </w:r>
      <w:r w:rsidRPr="001D0ABA">
        <w:rPr>
          <w:rFonts w:ascii="Times New Roman" w:hAnsi="Times New Roman"/>
          <w:color w:val="auto"/>
          <w:sz w:val="24"/>
          <w:szCs w:val="24"/>
        </w:rPr>
        <w:t>ОНА</w:t>
      </w:r>
      <w:r w:rsidR="001D0ABA" w:rsidRPr="001D0ABA">
        <w:rPr>
          <w:rFonts w:ascii="Times New Roman" w:hAnsi="Times New Roman"/>
          <w:color w:val="auto"/>
          <w:sz w:val="24"/>
          <w:szCs w:val="24"/>
        </w:rPr>
        <w:t xml:space="preserve"> </w:t>
      </w:r>
      <w:r w:rsidR="009F0D16">
        <w:rPr>
          <w:rFonts w:ascii="Times New Roman" w:hAnsi="Times New Roman"/>
          <w:color w:val="auto"/>
          <w:sz w:val="24"/>
          <w:szCs w:val="24"/>
        </w:rPr>
        <w:t>КАРАИДЕЛЬСКИЙ РАЙОН</w:t>
      </w:r>
      <w:r w:rsidRPr="001D0ABA">
        <w:rPr>
          <w:rFonts w:ascii="Times New Roman" w:hAnsi="Times New Roman"/>
          <w:color w:val="auto"/>
          <w:sz w:val="24"/>
          <w:szCs w:val="24"/>
        </w:rPr>
        <w:t xml:space="preserve"> РЕСПУБЛИКИ БАШКОРТОСТАН</w:t>
      </w:r>
    </w:p>
    <w:p w:rsidR="00E253B6" w:rsidRDefault="00E253B6" w:rsidP="0050141B">
      <w:pPr>
        <w:pStyle w:val="ab"/>
        <w:spacing w:before="0" w:after="0"/>
        <w:ind w:firstLine="567"/>
        <w:contextualSpacing/>
        <w:jc w:val="both"/>
        <w:rPr>
          <w:b/>
          <w:bCs/>
          <w:color w:val="000000"/>
        </w:rPr>
      </w:pPr>
    </w:p>
    <w:p w:rsidR="0050141B" w:rsidRPr="00E16E64" w:rsidRDefault="0050141B" w:rsidP="0050141B">
      <w:pPr>
        <w:pStyle w:val="ab"/>
        <w:spacing w:before="0" w:after="0"/>
        <w:ind w:firstLine="567"/>
        <w:contextualSpacing/>
        <w:jc w:val="both"/>
        <w:rPr>
          <w:b/>
          <w:bCs/>
          <w:shd w:val="clear" w:color="auto" w:fill="FFFFFF"/>
        </w:rPr>
      </w:pPr>
      <w:r w:rsidRPr="00E16E64">
        <w:rPr>
          <w:b/>
          <w:bCs/>
          <w:color w:val="000000"/>
        </w:rPr>
        <w:t>Статья 3</w:t>
      </w:r>
      <w:r>
        <w:rPr>
          <w:b/>
          <w:bCs/>
          <w:color w:val="000000"/>
        </w:rPr>
        <w:t>5</w:t>
      </w:r>
      <w:r w:rsidRPr="00E16E64">
        <w:rPr>
          <w:b/>
          <w:bCs/>
          <w:color w:val="000000"/>
        </w:rPr>
        <w:t xml:space="preserve">. </w:t>
      </w:r>
      <w:r w:rsidRPr="00E16E64">
        <w:rPr>
          <w:b/>
          <w:bCs/>
          <w:shd w:val="clear" w:color="auto" w:fill="FFFFFF"/>
        </w:rPr>
        <w:t>О</w:t>
      </w:r>
      <w:r w:rsidRPr="00E16E64">
        <w:rPr>
          <w:b/>
          <w:shd w:val="clear" w:color="auto" w:fill="FFFFFF"/>
        </w:rPr>
        <w:t xml:space="preserve"> проведении публичных слушаний по вопросам землепользования и з</w:t>
      </w:r>
      <w:r w:rsidRPr="00E16E64">
        <w:rPr>
          <w:b/>
          <w:shd w:val="clear" w:color="auto" w:fill="FFFFFF"/>
        </w:rPr>
        <w:t>а</w:t>
      </w:r>
      <w:r w:rsidRPr="00E16E64">
        <w:rPr>
          <w:b/>
          <w:shd w:val="clear" w:color="auto" w:fill="FFFFFF"/>
        </w:rPr>
        <w:t xml:space="preserve">стройки </w:t>
      </w:r>
      <w:r w:rsidRPr="00E16E64">
        <w:rPr>
          <w:b/>
          <w:color w:val="000000"/>
          <w:shd w:val="clear" w:color="auto" w:fill="FFFFFF"/>
        </w:rPr>
        <w:t xml:space="preserve">сельского поселения </w:t>
      </w:r>
      <w:proofErr w:type="spellStart"/>
      <w:r w:rsidR="00032D11">
        <w:rPr>
          <w:b/>
          <w:color w:val="000000"/>
          <w:shd w:val="clear" w:color="auto" w:fill="FFFFFF"/>
        </w:rPr>
        <w:t>Караярский</w:t>
      </w:r>
      <w:proofErr w:type="spellEnd"/>
      <w:r w:rsidR="009F0D16">
        <w:rPr>
          <w:b/>
          <w:color w:val="000000"/>
          <w:shd w:val="clear" w:color="auto" w:fill="FFFFFF"/>
        </w:rPr>
        <w:t xml:space="preserve"> </w:t>
      </w:r>
      <w:r w:rsidRPr="00E16E64">
        <w:rPr>
          <w:b/>
          <w:color w:val="000000"/>
          <w:shd w:val="clear" w:color="auto" w:fill="FFFFFF"/>
        </w:rPr>
        <w:t xml:space="preserve">сельсовет муниципального района </w:t>
      </w:r>
      <w:r w:rsidR="009F0D16">
        <w:rPr>
          <w:b/>
          <w:color w:val="000000"/>
          <w:shd w:val="clear" w:color="auto" w:fill="FFFFFF"/>
        </w:rPr>
        <w:t>Караидел</w:t>
      </w:r>
      <w:r w:rsidR="009F0D16">
        <w:rPr>
          <w:b/>
          <w:color w:val="000000"/>
          <w:shd w:val="clear" w:color="auto" w:fill="FFFFFF"/>
        </w:rPr>
        <w:t>ь</w:t>
      </w:r>
      <w:r w:rsidR="009F0D16">
        <w:rPr>
          <w:b/>
          <w:color w:val="000000"/>
          <w:shd w:val="clear" w:color="auto" w:fill="FFFFFF"/>
        </w:rPr>
        <w:t>ский район</w:t>
      </w:r>
      <w:r w:rsidRPr="00E16E64">
        <w:rPr>
          <w:b/>
          <w:color w:val="000000"/>
          <w:shd w:val="clear" w:color="auto" w:fill="FFFFFF"/>
        </w:rPr>
        <w:t xml:space="preserve"> Республики Башкортостан. Общие положения</w:t>
      </w:r>
      <w:r>
        <w:rPr>
          <w:b/>
          <w:color w:val="000000"/>
          <w:shd w:val="clear" w:color="auto" w:fill="FFFFFF"/>
        </w:rPr>
        <w:t>.</w:t>
      </w:r>
    </w:p>
    <w:p w:rsidR="00E253B6" w:rsidRDefault="00E253B6" w:rsidP="0088394A">
      <w:pPr>
        <w:spacing w:after="0" w:line="240" w:lineRule="auto"/>
        <w:ind w:firstLine="567"/>
        <w:rPr>
          <w:rFonts w:ascii="Times New Roman" w:hAnsi="Times New Roman"/>
          <w:sz w:val="24"/>
          <w:szCs w:val="24"/>
        </w:rPr>
      </w:pPr>
    </w:p>
    <w:p w:rsidR="0050141B" w:rsidRPr="008916F8" w:rsidRDefault="0050141B" w:rsidP="0088394A">
      <w:pPr>
        <w:spacing w:after="0" w:line="240" w:lineRule="auto"/>
        <w:ind w:firstLine="567"/>
        <w:rPr>
          <w:rFonts w:ascii="Times New Roman" w:hAnsi="Times New Roman"/>
          <w:sz w:val="24"/>
          <w:szCs w:val="24"/>
        </w:rPr>
      </w:pPr>
      <w:r w:rsidRPr="008916F8">
        <w:rPr>
          <w:rFonts w:ascii="Times New Roman" w:hAnsi="Times New Roman"/>
          <w:sz w:val="24"/>
          <w:szCs w:val="24"/>
        </w:rPr>
        <w:t>В соответствии с Градостроительным кодексом Российской Федерации, в целях соблюд</w:t>
      </w:r>
      <w:r w:rsidRPr="008916F8">
        <w:rPr>
          <w:rFonts w:ascii="Times New Roman" w:hAnsi="Times New Roman"/>
          <w:sz w:val="24"/>
          <w:szCs w:val="24"/>
        </w:rPr>
        <w:t>е</w:t>
      </w:r>
      <w:r w:rsidRPr="008916F8">
        <w:rPr>
          <w:rFonts w:ascii="Times New Roman" w:hAnsi="Times New Roman"/>
          <w:sz w:val="24"/>
          <w:szCs w:val="24"/>
        </w:rPr>
        <w:t>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в следующих случаях:</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по проекту генерального плана,</w:t>
      </w:r>
      <w:r w:rsidRPr="0088394A">
        <w:rPr>
          <w:rFonts w:ascii="Times New Roman" w:hAnsi="Times New Roman"/>
          <w:sz w:val="24"/>
          <w:szCs w:val="24"/>
          <w:shd w:val="clear" w:color="auto" w:fill="FFFFFF"/>
        </w:rPr>
        <w:t xml:space="preserve"> в том числе по внесению изменений в генеральный план</w:t>
      </w:r>
      <w:r w:rsidR="0088394A">
        <w:rPr>
          <w:rFonts w:ascii="Times New Roman" w:hAnsi="Times New Roman"/>
          <w:sz w:val="24"/>
          <w:szCs w:val="24"/>
          <w:shd w:val="clear" w:color="auto" w:fill="FFFFFF"/>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правил землепользования и застройки</w:t>
      </w:r>
      <w:r w:rsidR="0088394A">
        <w:rPr>
          <w:rFonts w:ascii="Times New Roman" w:hAnsi="Times New Roman"/>
          <w:sz w:val="24"/>
          <w:szCs w:val="24"/>
        </w:rPr>
        <w:t>,</w:t>
      </w:r>
      <w:r w:rsidRPr="0088394A">
        <w:rPr>
          <w:rFonts w:ascii="Times New Roman" w:hAnsi="Times New Roman"/>
          <w:sz w:val="24"/>
          <w:szCs w:val="24"/>
          <w:shd w:val="clear" w:color="auto" w:fill="FFFFFF"/>
        </w:rPr>
        <w:t xml:space="preserve"> в том числе внесению изменений в н</w:t>
      </w:r>
      <w:r w:rsidRPr="0088394A">
        <w:rPr>
          <w:rFonts w:ascii="Times New Roman" w:hAnsi="Times New Roman"/>
          <w:sz w:val="24"/>
          <w:szCs w:val="24"/>
          <w:shd w:val="clear" w:color="auto" w:fill="FFFFFF"/>
        </w:rPr>
        <w:t>а</w:t>
      </w:r>
      <w:r w:rsidRPr="0088394A">
        <w:rPr>
          <w:rFonts w:ascii="Times New Roman" w:hAnsi="Times New Roman"/>
          <w:sz w:val="24"/>
          <w:szCs w:val="24"/>
          <w:shd w:val="clear" w:color="auto" w:fill="FFFFFF"/>
        </w:rPr>
        <w:t>стоящие Правила</w:t>
      </w:r>
      <w:r w:rsidR="0088394A">
        <w:rPr>
          <w:rFonts w:ascii="Times New Roman" w:hAnsi="Times New Roman"/>
          <w:sz w:val="24"/>
          <w:szCs w:val="24"/>
          <w:shd w:val="clear" w:color="auto" w:fill="FFFFFF"/>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планировки территории</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межевания территории</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правил благоустройства территорий</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решений о предоставлении разрешения на условно разрешенный вид испол</w:t>
      </w:r>
      <w:r w:rsidRPr="0088394A">
        <w:rPr>
          <w:rFonts w:ascii="Times New Roman" w:hAnsi="Times New Roman"/>
          <w:sz w:val="24"/>
          <w:szCs w:val="24"/>
        </w:rPr>
        <w:t>ь</w:t>
      </w:r>
      <w:r w:rsidRPr="0088394A">
        <w:rPr>
          <w:rFonts w:ascii="Times New Roman" w:hAnsi="Times New Roman"/>
          <w:sz w:val="24"/>
          <w:szCs w:val="24"/>
        </w:rPr>
        <w:t>зования земельного участка или объекта капитального строительства</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решений о предоставлении разрешения на отклонение от предельных параме</w:t>
      </w:r>
      <w:r w:rsidRPr="0088394A">
        <w:rPr>
          <w:rFonts w:ascii="Times New Roman" w:hAnsi="Times New Roman"/>
          <w:sz w:val="24"/>
          <w:szCs w:val="24"/>
        </w:rPr>
        <w:t>т</w:t>
      </w:r>
      <w:r w:rsidRPr="0088394A">
        <w:rPr>
          <w:rFonts w:ascii="Times New Roman" w:hAnsi="Times New Roman"/>
          <w:sz w:val="24"/>
          <w:szCs w:val="24"/>
        </w:rPr>
        <w:t>ров разрешенного строительства</w:t>
      </w:r>
      <w:r w:rsidR="0088394A">
        <w:rPr>
          <w:rFonts w:ascii="Times New Roman" w:hAnsi="Times New Roman"/>
          <w:sz w:val="24"/>
          <w:szCs w:val="24"/>
        </w:rPr>
        <w:t>;</w:t>
      </w:r>
    </w:p>
    <w:p w:rsidR="0050141B" w:rsidRPr="008916F8"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реконструкции объектов капитального строительства.</w:t>
      </w:r>
    </w:p>
    <w:p w:rsidR="0050141B" w:rsidRPr="008916F8" w:rsidRDefault="0050141B" w:rsidP="0050141B">
      <w:pPr>
        <w:pStyle w:val="ab"/>
        <w:spacing w:before="0" w:after="0"/>
        <w:ind w:firstLine="708"/>
        <w:contextualSpacing/>
        <w:jc w:val="both"/>
      </w:pPr>
      <w:r w:rsidRPr="008916F8">
        <w:t>1.  В соответствии с Градостроительным кодексом РФ</w:t>
      </w:r>
      <w:r w:rsidRPr="008916F8">
        <w:rPr>
          <w:shd w:val="clear" w:color="auto" w:fill="FFFFFF"/>
        </w:rPr>
        <w:t xml:space="preserve"> общественных обсуждений или</w:t>
      </w:r>
      <w:r w:rsidRPr="008916F8">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50141B" w:rsidRDefault="0050141B" w:rsidP="0050141B">
      <w:pPr>
        <w:pStyle w:val="formattexttopleveltext"/>
        <w:spacing w:before="0" w:beforeAutospacing="0" w:after="0" w:afterAutospacing="0"/>
        <w:ind w:firstLine="482"/>
        <w:jc w:val="both"/>
      </w:pPr>
      <w:r>
        <w:lastRenderedPageBreak/>
        <w:t>1) лиц,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w:t>
      </w:r>
      <w:r>
        <w:t>о</w:t>
      </w:r>
      <w:r>
        <w:t xml:space="preserve">говоры о комплексном развитии территории по инициативе органа местного самоуправления; </w:t>
      </w:r>
    </w:p>
    <w:p w:rsidR="0050141B" w:rsidRDefault="0050141B" w:rsidP="0050141B">
      <w:pPr>
        <w:pStyle w:val="formattexttopleveltext"/>
        <w:spacing w:before="0" w:beforeAutospacing="0" w:after="0" w:afterAutospacing="0"/>
        <w:ind w:firstLine="482"/>
        <w:jc w:val="both"/>
      </w:pPr>
      <w:r>
        <w:t xml:space="preserve">2) </w:t>
      </w:r>
      <w:r w:rsidRPr="006B22F9">
        <w:t>правообладателя (нескольких правообладателей)</w:t>
      </w:r>
      <w:r>
        <w:t xml:space="preserve"> земельных участков и (или) объектов недвижимого имущества, расположенных в границах</w:t>
      </w:r>
      <w:r w:rsidRPr="006B22F9">
        <w:t xml:space="preserve"> </w:t>
      </w:r>
      <w:r>
        <w:t>комплексного развития территории, в том числе лицами, которым земельные участки, находящиеся в государственной или муниципал</w:t>
      </w:r>
      <w:r>
        <w:t>ь</w:t>
      </w:r>
      <w:r>
        <w:t>ной собственности, предоставлены в аренду, в безвозмездное пользование в соответствии с з</w:t>
      </w:r>
      <w:r>
        <w:t>е</w:t>
      </w:r>
      <w:r>
        <w:t xml:space="preserve">мельным законодательством. </w:t>
      </w:r>
      <w:proofErr w:type="gramStart"/>
      <w:r>
        <w:t>При этом участие правообладателя, не являющегося собственн</w:t>
      </w:r>
      <w:r>
        <w:t>и</w:t>
      </w:r>
      <w:r>
        <w:t>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bookmarkStart w:id="17" w:name="P099E"/>
      <w:bookmarkEnd w:id="17"/>
      <w:proofErr w:type="gramEnd"/>
    </w:p>
    <w:p w:rsidR="0050141B" w:rsidRDefault="0050141B" w:rsidP="0050141B">
      <w:pPr>
        <w:pStyle w:val="formattexttopleveltext"/>
        <w:spacing w:before="0" w:beforeAutospacing="0" w:after="0" w:afterAutospacing="0"/>
        <w:ind w:firstLine="482"/>
        <w:jc w:val="both"/>
      </w:pPr>
      <w:r>
        <w:t>3)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0141B" w:rsidRDefault="0050141B" w:rsidP="0050141B">
      <w:pPr>
        <w:pStyle w:val="formattexttopleveltext"/>
        <w:spacing w:before="0" w:beforeAutospacing="0" w:after="0" w:afterAutospacing="0"/>
        <w:ind w:firstLine="482"/>
        <w:jc w:val="both"/>
      </w:pPr>
      <w:r>
        <w:t>4) субъектами естественных монополий, организациями коммунального комплекса в сл</w:t>
      </w:r>
      <w:r>
        <w:t>у</w:t>
      </w:r>
      <w:r>
        <w:t>чае подготовки документации по планировке территории для размещения объектов федерал</w:t>
      </w:r>
      <w:r>
        <w:t>ь</w:t>
      </w:r>
      <w:r>
        <w:t xml:space="preserve">ного значения, объектов регионального значения, объектов местного значения. </w:t>
      </w:r>
    </w:p>
    <w:p w:rsidR="0050141B" w:rsidRPr="006B22F9" w:rsidRDefault="0050141B" w:rsidP="0050141B">
      <w:pPr>
        <w:pStyle w:val="ab"/>
        <w:spacing w:before="0" w:after="0"/>
        <w:ind w:firstLine="567"/>
        <w:contextualSpacing/>
        <w:jc w:val="both"/>
      </w:pPr>
      <w:r>
        <w:rPr>
          <w:shd w:val="clear" w:color="auto" w:fill="FFFFFF"/>
        </w:rPr>
        <w:t xml:space="preserve">2. </w:t>
      </w:r>
      <w:proofErr w:type="gramStart"/>
      <w:r w:rsidRPr="006B22F9">
        <w:rPr>
          <w:shd w:val="clear" w:color="auto" w:fill="FFFFFF"/>
        </w:rPr>
        <w:t>Решение о проведении</w:t>
      </w:r>
      <w:r>
        <w:rPr>
          <w:shd w:val="clear" w:color="auto" w:fill="FFFFFF"/>
        </w:rPr>
        <w:t xml:space="preserve"> общественных обсуждений или</w:t>
      </w:r>
      <w:r w:rsidRPr="006B22F9">
        <w:rPr>
          <w:shd w:val="clear" w:color="auto" w:fill="FFFFFF"/>
        </w:rPr>
        <w:t xml:space="preserve"> публичных слушаний по  прое</w:t>
      </w:r>
      <w:r w:rsidRPr="006B22F9">
        <w:rPr>
          <w:shd w:val="clear" w:color="auto" w:fill="FFFFFF"/>
        </w:rPr>
        <w:t>к</w:t>
      </w:r>
      <w:r w:rsidRPr="006B22F9">
        <w:rPr>
          <w:shd w:val="clear" w:color="auto" w:fill="FFFFFF"/>
        </w:rPr>
        <w:t xml:space="preserve">ту генерального плана </w:t>
      </w:r>
      <w:r w:rsidRPr="006B22F9">
        <w:rPr>
          <w:color w:val="000000"/>
          <w:shd w:val="clear" w:color="auto" w:fill="FFFFFF"/>
        </w:rPr>
        <w:t xml:space="preserve">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6B22F9">
        <w:rPr>
          <w:shd w:val="clear" w:color="auto" w:fill="FFFFFF"/>
        </w:rPr>
        <w:t>сельсовет, в том числе по внесению и</w:t>
      </w:r>
      <w:r w:rsidRPr="006B22F9">
        <w:rPr>
          <w:shd w:val="clear" w:color="auto" w:fill="FFFFFF"/>
        </w:rPr>
        <w:t>з</w:t>
      </w:r>
      <w:r w:rsidRPr="006B22F9">
        <w:rPr>
          <w:shd w:val="clear" w:color="auto" w:fill="FFFFFF"/>
        </w:rPr>
        <w:t xml:space="preserve">менений в генеральный план </w:t>
      </w:r>
      <w:r w:rsidRPr="006B22F9">
        <w:rPr>
          <w:color w:val="000000"/>
          <w:shd w:val="clear" w:color="auto" w:fill="FFFFFF"/>
        </w:rPr>
        <w:t xml:space="preserve">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6B22F9">
        <w:rPr>
          <w:shd w:val="clear" w:color="auto" w:fill="FFFFFF"/>
        </w:rPr>
        <w:t xml:space="preserve">сельсовет,  документации по планировке территории, проекту Правил землепользования и застройки </w:t>
      </w:r>
      <w:r w:rsidRPr="006B22F9">
        <w:rPr>
          <w:color w:val="000000"/>
          <w:shd w:val="clear" w:color="auto" w:fill="FFFFFF"/>
        </w:rPr>
        <w:t xml:space="preserve">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6B22F9">
        <w:rPr>
          <w:shd w:val="clear" w:color="auto" w:fill="FFFFFF"/>
        </w:rPr>
        <w:t>сельсовет, в том числе внесению изменений в Правила землепользования и з</w:t>
      </w:r>
      <w:r w:rsidRPr="006B22F9">
        <w:rPr>
          <w:shd w:val="clear" w:color="auto" w:fill="FFFFFF"/>
        </w:rPr>
        <w:t>а</w:t>
      </w:r>
      <w:r w:rsidRPr="006B22F9">
        <w:rPr>
          <w:shd w:val="clear" w:color="auto" w:fill="FFFFFF"/>
        </w:rPr>
        <w:t xml:space="preserve">стройки </w:t>
      </w:r>
      <w:r w:rsidRPr="006B22F9">
        <w:rPr>
          <w:color w:val="000000"/>
          <w:shd w:val="clear" w:color="auto" w:fill="FFFFFF"/>
        </w:rPr>
        <w:t xml:space="preserve">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6B22F9">
        <w:rPr>
          <w:shd w:val="clear" w:color="auto" w:fill="FFFFFF"/>
        </w:rPr>
        <w:t xml:space="preserve">сельсовет принимает  глава </w:t>
      </w:r>
      <w:r w:rsidRPr="006B22F9">
        <w:rPr>
          <w:color w:val="000000"/>
          <w:shd w:val="clear" w:color="auto" w:fill="FFFFFF"/>
        </w:rPr>
        <w:t>сельского поселения</w:t>
      </w:r>
      <w:proofErr w:type="gramEnd"/>
      <w:r w:rsidRPr="006B22F9">
        <w:rPr>
          <w:color w:val="000000"/>
          <w:shd w:val="clear" w:color="auto" w:fill="FFFFFF"/>
        </w:rPr>
        <w:t xml:space="preserve"> </w:t>
      </w:r>
      <w:proofErr w:type="spellStart"/>
      <w:r w:rsidR="00032D11">
        <w:rPr>
          <w:bCs/>
          <w:shd w:val="clear" w:color="auto" w:fill="FFFFFF"/>
        </w:rPr>
        <w:t>К</w:t>
      </w:r>
      <w:r w:rsidR="00032D11">
        <w:rPr>
          <w:bCs/>
          <w:shd w:val="clear" w:color="auto" w:fill="FFFFFF"/>
        </w:rPr>
        <w:t>а</w:t>
      </w:r>
      <w:r w:rsidR="00032D11">
        <w:rPr>
          <w:bCs/>
          <w:shd w:val="clear" w:color="auto" w:fill="FFFFFF"/>
        </w:rPr>
        <w:t>раярский</w:t>
      </w:r>
      <w:proofErr w:type="spellEnd"/>
      <w:r w:rsidR="009F0D16">
        <w:rPr>
          <w:bCs/>
          <w:shd w:val="clear" w:color="auto" w:fill="FFFFFF"/>
        </w:rPr>
        <w:t xml:space="preserve"> </w:t>
      </w:r>
      <w:r w:rsidRPr="006B22F9">
        <w:rPr>
          <w:bCs/>
          <w:shd w:val="clear" w:color="auto" w:fill="FFFFFF"/>
        </w:rPr>
        <w:t>сельсовет</w:t>
      </w:r>
      <w:r w:rsidRPr="006B22F9">
        <w:rPr>
          <w:color w:val="000000"/>
          <w:shd w:val="clear" w:color="auto" w:fill="FFFFFF"/>
        </w:rPr>
        <w:t xml:space="preserve"> </w:t>
      </w:r>
      <w:r w:rsidRPr="006B22F9">
        <w:rPr>
          <w:shd w:val="clear" w:color="auto" w:fill="FFFFFF"/>
        </w:rPr>
        <w:t>в соответствии со статьями</w:t>
      </w:r>
      <w:r>
        <w:rPr>
          <w:shd w:val="clear" w:color="auto" w:fill="FFFFFF"/>
        </w:rPr>
        <w:t xml:space="preserve"> </w:t>
      </w:r>
      <w:r w:rsidRPr="006B22F9">
        <w:rPr>
          <w:shd w:val="clear" w:color="auto" w:fill="FFFFFF"/>
        </w:rPr>
        <w:t>24, 28, 31 Градостроительного кодекса Росси</w:t>
      </w:r>
      <w:r w:rsidRPr="006B22F9">
        <w:rPr>
          <w:shd w:val="clear" w:color="auto" w:fill="FFFFFF"/>
        </w:rPr>
        <w:t>й</w:t>
      </w:r>
      <w:r w:rsidRPr="006B22F9">
        <w:rPr>
          <w:shd w:val="clear" w:color="auto" w:fill="FFFFFF"/>
        </w:rPr>
        <w:t>ской Федерации.</w:t>
      </w:r>
    </w:p>
    <w:p w:rsidR="0050141B" w:rsidRPr="00AF3F31" w:rsidRDefault="0050141B" w:rsidP="0050141B">
      <w:pPr>
        <w:pStyle w:val="ab"/>
        <w:spacing w:before="0" w:after="0"/>
        <w:ind w:firstLine="567"/>
        <w:contextualSpacing/>
        <w:jc w:val="both"/>
      </w:pPr>
      <w:r w:rsidRPr="00AF3F31">
        <w:rPr>
          <w:bCs/>
          <w:shd w:val="clear" w:color="auto" w:fill="FFFFFF"/>
        </w:rPr>
        <w:t>3.</w:t>
      </w:r>
      <w:r w:rsidRPr="00AF3F31">
        <w:rPr>
          <w:shd w:val="clear" w:color="auto" w:fill="FFFFFF"/>
        </w:rPr>
        <w:t> </w:t>
      </w:r>
      <w:r w:rsidRPr="00AF3F31">
        <w:rPr>
          <w:bCs/>
        </w:rPr>
        <w:t>Общественные обсуждения</w:t>
      </w:r>
      <w:r>
        <w:rPr>
          <w:bCs/>
        </w:rPr>
        <w:t xml:space="preserve"> или</w:t>
      </w:r>
      <w:r w:rsidRPr="00AF3F31">
        <w:rPr>
          <w:shd w:val="clear" w:color="auto" w:fill="FFFFFF"/>
        </w:rPr>
        <w:t xml:space="preserve"> </w:t>
      </w:r>
      <w:r>
        <w:rPr>
          <w:shd w:val="clear" w:color="auto" w:fill="FFFFFF"/>
        </w:rPr>
        <w:t>п</w:t>
      </w:r>
      <w:r w:rsidRPr="00AF3F31">
        <w:rPr>
          <w:shd w:val="clear" w:color="auto" w:fill="FFFFFF"/>
        </w:rPr>
        <w:t>убличные слушания по обсуждению вопросов град</w:t>
      </w:r>
      <w:r w:rsidRPr="00AF3F31">
        <w:rPr>
          <w:shd w:val="clear" w:color="auto" w:fill="FFFFFF"/>
        </w:rPr>
        <w:t>о</w:t>
      </w:r>
      <w:r w:rsidRPr="00AF3F31">
        <w:rPr>
          <w:shd w:val="clear" w:color="auto" w:fill="FFFFFF"/>
        </w:rPr>
        <w:t xml:space="preserve">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AF3F31">
        <w:rPr>
          <w:shd w:val="clear" w:color="auto" w:fill="FFFFFF"/>
        </w:rPr>
        <w:t>сельсовет, настоящими Пр</w:t>
      </w:r>
      <w:r w:rsidRPr="00AF3F31">
        <w:rPr>
          <w:shd w:val="clear" w:color="auto" w:fill="FFFFFF"/>
        </w:rPr>
        <w:t>а</w:t>
      </w:r>
      <w:r w:rsidRPr="00AF3F31">
        <w:rPr>
          <w:shd w:val="clear" w:color="auto" w:fill="FFFFFF"/>
        </w:rPr>
        <w:t>вилами.</w:t>
      </w:r>
    </w:p>
    <w:p w:rsidR="0050141B" w:rsidRPr="00AF3F31" w:rsidRDefault="0050141B" w:rsidP="0050141B">
      <w:pPr>
        <w:pStyle w:val="ab"/>
        <w:spacing w:before="0" w:after="0"/>
        <w:ind w:firstLine="561"/>
        <w:contextualSpacing/>
        <w:jc w:val="both"/>
      </w:pPr>
      <w:proofErr w:type="gramStart"/>
      <w:r w:rsidRPr="00AF3F31">
        <w:rPr>
          <w:shd w:val="clear" w:color="auto" w:fill="FFFFFF"/>
        </w:rPr>
        <w:t>Решение о проведении</w:t>
      </w:r>
      <w:r w:rsidRPr="00177E5A">
        <w:rPr>
          <w:shd w:val="clear" w:color="auto" w:fill="FFFFFF"/>
        </w:rPr>
        <w:t xml:space="preserve"> </w:t>
      </w:r>
      <w:r>
        <w:rPr>
          <w:shd w:val="clear" w:color="auto" w:fill="FFFFFF"/>
        </w:rPr>
        <w:t>общественных обсуждений или</w:t>
      </w:r>
      <w:r w:rsidRPr="00AF3F31">
        <w:rPr>
          <w:shd w:val="clear" w:color="auto" w:fill="FFFFFF"/>
        </w:rPr>
        <w:t xml:space="preserve"> публичных  слушаний  по вопр</w:t>
      </w:r>
      <w:r w:rsidRPr="00AF3F31">
        <w:rPr>
          <w:shd w:val="clear" w:color="auto" w:fill="FFFFFF"/>
        </w:rPr>
        <w:t>о</w:t>
      </w:r>
      <w:r w:rsidRPr="00AF3F31">
        <w:rPr>
          <w:shd w:val="clear" w:color="auto" w:fill="FFFFFF"/>
        </w:rPr>
        <w:t>сам, предоставления разрешений на условно разрешенный  вид использования земельного уч</w:t>
      </w:r>
      <w:r w:rsidRPr="00AF3F31">
        <w:rPr>
          <w:shd w:val="clear" w:color="auto" w:fill="FFFFFF"/>
        </w:rPr>
        <w:t>а</w:t>
      </w:r>
      <w:r w:rsidRPr="00AF3F31">
        <w:rPr>
          <w:shd w:val="clear" w:color="auto" w:fill="FFFFFF"/>
        </w:rPr>
        <w:t>стка или объекта капитального строительства, на отклонение от предельных параметров разр</w:t>
      </w:r>
      <w:r w:rsidRPr="00AF3F31">
        <w:rPr>
          <w:shd w:val="clear" w:color="auto" w:fill="FFFFFF"/>
        </w:rPr>
        <w:t>е</w:t>
      </w:r>
      <w:r w:rsidRPr="00AF3F31">
        <w:rPr>
          <w:shd w:val="clear" w:color="auto" w:fill="FFFFFF"/>
        </w:rPr>
        <w:t>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w:t>
      </w:r>
      <w:r w:rsidRPr="00AF3F31">
        <w:rPr>
          <w:shd w:val="clear" w:color="auto" w:fill="FFFFFF"/>
        </w:rPr>
        <w:t>е</w:t>
      </w:r>
      <w:r w:rsidRPr="00AF3F31">
        <w:rPr>
          <w:shd w:val="clear" w:color="auto" w:fill="FFFFFF"/>
        </w:rPr>
        <w:t>рации  по предложению физического или юридического лица, заинтересованного в получении разрешений на осуществление данной  градостроительной</w:t>
      </w:r>
      <w:proofErr w:type="gramEnd"/>
      <w:r w:rsidRPr="00AF3F31">
        <w:rPr>
          <w:shd w:val="clear" w:color="auto" w:fill="FFFFFF"/>
        </w:rPr>
        <w:t>  деятельности.</w:t>
      </w:r>
    </w:p>
    <w:p w:rsidR="0050141B" w:rsidRPr="00177E5A" w:rsidRDefault="0050141B" w:rsidP="0050141B">
      <w:pPr>
        <w:pStyle w:val="ab"/>
        <w:spacing w:before="0" w:after="0"/>
        <w:ind w:firstLine="561"/>
        <w:contextualSpacing/>
        <w:jc w:val="both"/>
      </w:pPr>
      <w:r w:rsidRPr="00177E5A">
        <w:rPr>
          <w:bCs/>
          <w:shd w:val="clear" w:color="auto" w:fill="FFFFFF"/>
        </w:rPr>
        <w:t>4.</w:t>
      </w:r>
      <w:r w:rsidRPr="00177E5A">
        <w:rPr>
          <w:shd w:val="clear" w:color="auto" w:fill="FFFFFF"/>
        </w:rPr>
        <w:t xml:space="preserve"> </w:t>
      </w:r>
      <w:proofErr w:type="gramStart"/>
      <w:r w:rsidRPr="00177E5A">
        <w:rPr>
          <w:shd w:val="clear" w:color="auto" w:fill="FFFFFF"/>
        </w:rPr>
        <w:t>Орган, уполномоченный в области градостроительной деятельности, перед представл</w:t>
      </w:r>
      <w:r w:rsidRPr="00177E5A">
        <w:rPr>
          <w:shd w:val="clear" w:color="auto" w:fill="FFFFFF"/>
        </w:rPr>
        <w:t>е</w:t>
      </w:r>
      <w:r w:rsidRPr="00177E5A">
        <w:rPr>
          <w:shd w:val="clear" w:color="auto" w:fill="FFFFFF"/>
        </w:rPr>
        <w:t>нием на</w:t>
      </w:r>
      <w:r w:rsidRPr="000F1506">
        <w:rPr>
          <w:shd w:val="clear" w:color="auto" w:fill="FFFFFF"/>
        </w:rPr>
        <w:t xml:space="preserve"> </w:t>
      </w:r>
      <w:r>
        <w:rPr>
          <w:shd w:val="clear" w:color="auto" w:fill="FFFFFF"/>
        </w:rPr>
        <w:t>общественных обсуждений или</w:t>
      </w:r>
      <w:r w:rsidRPr="00177E5A">
        <w:rPr>
          <w:shd w:val="clear" w:color="auto" w:fill="FFFFFF"/>
        </w:rPr>
        <w:t xml:space="preserve"> публичные слушания проектов документов, заявлений в обязательном порядке обеспечивает проверку представляемых проектов документов, заявл</w:t>
      </w:r>
      <w:r w:rsidRPr="00177E5A">
        <w:rPr>
          <w:shd w:val="clear" w:color="auto" w:fill="FFFFFF"/>
        </w:rPr>
        <w:t>е</w:t>
      </w:r>
      <w:r w:rsidRPr="00177E5A">
        <w:rPr>
          <w:shd w:val="clear" w:color="auto" w:fill="FFFFFF"/>
        </w:rPr>
        <w:t xml:space="preserve">ний на соответствие требованиям технических регламентов. </w:t>
      </w:r>
      <w:proofErr w:type="gramEnd"/>
    </w:p>
    <w:p w:rsidR="0050141B" w:rsidRPr="00177E5A" w:rsidRDefault="0050141B" w:rsidP="0050141B">
      <w:pPr>
        <w:pStyle w:val="ab"/>
        <w:spacing w:before="0" w:after="0"/>
        <w:ind w:firstLine="561"/>
        <w:contextualSpacing/>
        <w:jc w:val="both"/>
      </w:pPr>
      <w:r w:rsidRPr="00177E5A">
        <w:rPr>
          <w:bCs/>
          <w:shd w:val="clear" w:color="auto" w:fill="FFFFFF"/>
        </w:rPr>
        <w:t>5.</w:t>
      </w:r>
      <w:r w:rsidRPr="00177E5A">
        <w:rPr>
          <w:shd w:val="clear" w:color="auto" w:fill="FFFFFF"/>
        </w:rPr>
        <w:t xml:space="preserve"> Органом местного </w:t>
      </w:r>
      <w:proofErr w:type="gramStart"/>
      <w:r w:rsidRPr="00177E5A">
        <w:rPr>
          <w:shd w:val="clear" w:color="auto" w:fill="FFFFFF"/>
        </w:rPr>
        <w:t>самоуправления</w:t>
      </w:r>
      <w:proofErr w:type="gramEnd"/>
      <w:r w:rsidRPr="00177E5A">
        <w:rPr>
          <w:shd w:val="clear" w:color="auto" w:fill="FFFFFF"/>
        </w:rPr>
        <w:t xml:space="preserve"> уполномоченным на проведение</w:t>
      </w:r>
      <w:r w:rsidRPr="000F1506">
        <w:rPr>
          <w:shd w:val="clear" w:color="auto" w:fill="FFFFFF"/>
        </w:rPr>
        <w:t xml:space="preserve"> </w:t>
      </w:r>
      <w:r>
        <w:rPr>
          <w:shd w:val="clear" w:color="auto" w:fill="FFFFFF"/>
        </w:rPr>
        <w:t>общественных о</w:t>
      </w:r>
      <w:r>
        <w:rPr>
          <w:shd w:val="clear" w:color="auto" w:fill="FFFFFF"/>
        </w:rPr>
        <w:t>б</w:t>
      </w:r>
      <w:r>
        <w:rPr>
          <w:shd w:val="clear" w:color="auto" w:fill="FFFFFF"/>
        </w:rPr>
        <w:t>суждений или</w:t>
      </w:r>
      <w:r w:rsidRPr="00177E5A">
        <w:rPr>
          <w:shd w:val="clear" w:color="auto" w:fill="FFFFFF"/>
        </w:rPr>
        <w:t xml:space="preserve"> публичных слушаний по вопросам градостроительной деятельности, является Совет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177E5A">
        <w:rPr>
          <w:shd w:val="clear" w:color="auto" w:fill="FFFFFF"/>
        </w:rPr>
        <w:t xml:space="preserve">сельсовет муниципального района </w:t>
      </w:r>
      <w:r w:rsidR="009F0D16">
        <w:rPr>
          <w:shd w:val="clear" w:color="auto" w:fill="FFFFFF"/>
        </w:rPr>
        <w:t>Караидельский ра</w:t>
      </w:r>
      <w:r w:rsidR="009F0D16">
        <w:rPr>
          <w:shd w:val="clear" w:color="auto" w:fill="FFFFFF"/>
        </w:rPr>
        <w:t>й</w:t>
      </w:r>
      <w:r w:rsidR="009F0D16">
        <w:rPr>
          <w:shd w:val="clear" w:color="auto" w:fill="FFFFFF"/>
        </w:rPr>
        <w:t>он</w:t>
      </w:r>
      <w:r w:rsidRPr="00177E5A">
        <w:rPr>
          <w:color w:val="000000"/>
          <w:shd w:val="clear" w:color="auto" w:fill="FFFFFF"/>
        </w:rPr>
        <w:t xml:space="preserve"> Республики Башкортостан (далее – Совет </w:t>
      </w:r>
      <w:r w:rsidRPr="00177E5A">
        <w:rPr>
          <w:shd w:val="clear" w:color="auto" w:fill="FFFFFF"/>
        </w:rPr>
        <w:t xml:space="preserve">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177E5A">
        <w:rPr>
          <w:shd w:val="clear" w:color="auto" w:fill="FFFFFF"/>
        </w:rPr>
        <w:t>сельсовет).</w:t>
      </w:r>
    </w:p>
    <w:p w:rsidR="0050141B" w:rsidRPr="00177E5A" w:rsidRDefault="0050141B" w:rsidP="0050141B">
      <w:pPr>
        <w:pStyle w:val="ab"/>
        <w:spacing w:before="0" w:after="0"/>
        <w:ind w:firstLine="561"/>
        <w:contextualSpacing/>
        <w:jc w:val="both"/>
      </w:pPr>
      <w:r w:rsidRPr="00177E5A">
        <w:rPr>
          <w:shd w:val="clear" w:color="auto" w:fill="FFFFFF"/>
        </w:rPr>
        <w:t xml:space="preserve">Подготовку проектов решений Совета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177E5A">
        <w:rPr>
          <w:shd w:val="clear" w:color="auto" w:fill="FFFFFF"/>
        </w:rPr>
        <w:t>сельсовет по в</w:t>
      </w:r>
      <w:r w:rsidRPr="00177E5A">
        <w:rPr>
          <w:shd w:val="clear" w:color="auto" w:fill="FFFFFF"/>
        </w:rPr>
        <w:t>о</w:t>
      </w:r>
      <w:r w:rsidRPr="00177E5A">
        <w:rPr>
          <w:shd w:val="clear" w:color="auto" w:fill="FFFFFF"/>
        </w:rPr>
        <w:t>просам градостроительной деятельности осуществляет орган администрации сельского посел</w:t>
      </w:r>
      <w:r w:rsidRPr="00177E5A">
        <w:rPr>
          <w:shd w:val="clear" w:color="auto" w:fill="FFFFFF"/>
        </w:rPr>
        <w:t>е</w:t>
      </w:r>
      <w:r w:rsidRPr="00177E5A">
        <w:rPr>
          <w:shd w:val="clear" w:color="auto" w:fill="FFFFFF"/>
        </w:rPr>
        <w:t xml:space="preserve">ния </w:t>
      </w:r>
      <w:proofErr w:type="spellStart"/>
      <w:r w:rsidR="00032D11">
        <w:rPr>
          <w:shd w:val="clear" w:color="auto" w:fill="FFFFFF"/>
        </w:rPr>
        <w:t>Караярский</w:t>
      </w:r>
      <w:proofErr w:type="spellEnd"/>
      <w:r w:rsidR="009F0D16">
        <w:rPr>
          <w:shd w:val="clear" w:color="auto" w:fill="FFFFFF"/>
        </w:rPr>
        <w:t xml:space="preserve"> </w:t>
      </w:r>
      <w:r w:rsidRPr="00177E5A">
        <w:rPr>
          <w:shd w:val="clear" w:color="auto" w:fill="FFFFFF"/>
        </w:rPr>
        <w:t xml:space="preserve">сельсовет, уполномоченный в области градостроительной деятельности. </w:t>
      </w:r>
    </w:p>
    <w:p w:rsidR="0050141B" w:rsidRPr="00177E5A" w:rsidRDefault="0050141B" w:rsidP="0050141B">
      <w:pPr>
        <w:pStyle w:val="ab"/>
        <w:spacing w:before="0" w:after="0"/>
        <w:ind w:firstLine="561"/>
        <w:contextualSpacing/>
        <w:jc w:val="both"/>
      </w:pPr>
      <w:r w:rsidRPr="00177E5A">
        <w:rPr>
          <w:bCs/>
          <w:shd w:val="clear" w:color="auto" w:fill="FFFFFF"/>
        </w:rPr>
        <w:t>6.</w:t>
      </w:r>
      <w:r w:rsidRPr="00177E5A">
        <w:rPr>
          <w:b/>
          <w:bCs/>
          <w:shd w:val="clear" w:color="auto" w:fill="FFFFFF"/>
        </w:rPr>
        <w:t xml:space="preserve"> </w:t>
      </w:r>
      <w:r w:rsidRPr="00177E5A">
        <w:rPr>
          <w:shd w:val="clear" w:color="auto" w:fill="FFFFFF"/>
        </w:rPr>
        <w:t>Предметом</w:t>
      </w:r>
      <w:r w:rsidRPr="00EF3FD6">
        <w:rPr>
          <w:shd w:val="clear" w:color="auto" w:fill="FFFFFF"/>
        </w:rPr>
        <w:t xml:space="preserve"> </w:t>
      </w:r>
      <w:r>
        <w:rPr>
          <w:shd w:val="clear" w:color="auto" w:fill="FFFFFF"/>
        </w:rPr>
        <w:t xml:space="preserve">общественных обсуждений, </w:t>
      </w:r>
      <w:r w:rsidRPr="00177E5A">
        <w:rPr>
          <w:shd w:val="clear" w:color="auto" w:fill="FFFFFF"/>
        </w:rPr>
        <w:t>публичных слушаний являются вопросы соо</w:t>
      </w:r>
      <w:r w:rsidRPr="00177E5A">
        <w:rPr>
          <w:shd w:val="clear" w:color="auto" w:fill="FFFFFF"/>
        </w:rPr>
        <w:t>т</w:t>
      </w:r>
      <w:r w:rsidRPr="00177E5A">
        <w:rPr>
          <w:shd w:val="clear" w:color="auto" w:fill="FFFFFF"/>
        </w:rPr>
        <w:t xml:space="preserve">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 </w:t>
      </w:r>
      <w:proofErr w:type="spellStart"/>
      <w:r w:rsidR="00032D11">
        <w:rPr>
          <w:shd w:val="clear" w:color="auto" w:fill="FFFFFF"/>
        </w:rPr>
        <w:t>Кар</w:t>
      </w:r>
      <w:r w:rsidR="00032D11">
        <w:rPr>
          <w:shd w:val="clear" w:color="auto" w:fill="FFFFFF"/>
        </w:rPr>
        <w:t>а</w:t>
      </w:r>
      <w:r w:rsidR="00032D11">
        <w:rPr>
          <w:shd w:val="clear" w:color="auto" w:fill="FFFFFF"/>
        </w:rPr>
        <w:lastRenderedPageBreak/>
        <w:t>ярский</w:t>
      </w:r>
      <w:proofErr w:type="spellEnd"/>
      <w:r w:rsidR="009F0D16">
        <w:rPr>
          <w:shd w:val="clear" w:color="auto" w:fill="FFFFFF"/>
        </w:rPr>
        <w:t xml:space="preserve"> </w:t>
      </w:r>
      <w:r w:rsidRPr="00177E5A">
        <w:rPr>
          <w:shd w:val="clear" w:color="auto" w:fill="FFFFFF"/>
        </w:rPr>
        <w:t>сельсовет в области градостроительной деятельности. Иные вопросы  не подлежат о</w:t>
      </w:r>
      <w:r w:rsidRPr="00177E5A">
        <w:rPr>
          <w:shd w:val="clear" w:color="auto" w:fill="FFFFFF"/>
        </w:rPr>
        <w:t>б</w:t>
      </w:r>
      <w:r w:rsidRPr="00177E5A">
        <w:rPr>
          <w:shd w:val="clear" w:color="auto" w:fill="FFFFFF"/>
        </w:rPr>
        <w:t>суждению на</w:t>
      </w:r>
      <w:r w:rsidRPr="00EF3FD6">
        <w:rPr>
          <w:shd w:val="clear" w:color="auto" w:fill="FFFFFF"/>
        </w:rPr>
        <w:t xml:space="preserve"> </w:t>
      </w:r>
      <w:r>
        <w:rPr>
          <w:shd w:val="clear" w:color="auto" w:fill="FFFFFF"/>
        </w:rPr>
        <w:t xml:space="preserve">общественных обсуждениях, </w:t>
      </w:r>
      <w:r w:rsidRPr="00177E5A">
        <w:rPr>
          <w:shd w:val="clear" w:color="auto" w:fill="FFFFFF"/>
        </w:rPr>
        <w:t>публичных слушаниях.</w:t>
      </w:r>
    </w:p>
    <w:p w:rsidR="0050141B" w:rsidRPr="00B05134" w:rsidRDefault="0050141B" w:rsidP="0050141B">
      <w:pPr>
        <w:pStyle w:val="ab"/>
        <w:spacing w:before="0" w:after="0"/>
        <w:ind w:firstLine="561"/>
        <w:contextualSpacing/>
        <w:jc w:val="both"/>
      </w:pPr>
      <w:r w:rsidRPr="00B05134">
        <w:rPr>
          <w:shd w:val="clear" w:color="auto" w:fill="FFFFFF"/>
        </w:rPr>
        <w:t xml:space="preserve">В решении о проведении </w:t>
      </w:r>
      <w:r>
        <w:rPr>
          <w:shd w:val="clear" w:color="auto" w:fill="FFFFFF"/>
        </w:rPr>
        <w:t>общественных обсуждений,</w:t>
      </w:r>
      <w:r w:rsidRPr="00B05134">
        <w:rPr>
          <w:shd w:val="clear" w:color="auto" w:fill="FFFFFF"/>
        </w:rPr>
        <w:t xml:space="preserve"> публичных слушаний устанавлив</w:t>
      </w:r>
      <w:r w:rsidRPr="00B05134">
        <w:rPr>
          <w:shd w:val="clear" w:color="auto" w:fill="FFFFFF"/>
        </w:rPr>
        <w:t>а</w:t>
      </w:r>
      <w:r w:rsidRPr="00B05134">
        <w:rPr>
          <w:shd w:val="clear" w:color="auto" w:fill="FFFFFF"/>
        </w:rPr>
        <w:t>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0141B" w:rsidRPr="007B240E" w:rsidRDefault="0050141B" w:rsidP="0050141B">
      <w:pPr>
        <w:pStyle w:val="ab"/>
        <w:spacing w:before="0" w:after="0"/>
        <w:ind w:firstLine="561"/>
        <w:contextualSpacing/>
        <w:jc w:val="both"/>
      </w:pPr>
      <w:r w:rsidRPr="007B240E">
        <w:rPr>
          <w:bCs/>
          <w:shd w:val="clear" w:color="auto" w:fill="FFFFFF"/>
        </w:rPr>
        <w:t>7.</w:t>
      </w:r>
      <w:r w:rsidRPr="007B240E">
        <w:rPr>
          <w:shd w:val="clear" w:color="auto" w:fill="FFFFFF"/>
        </w:rPr>
        <w:t xml:space="preserve"> </w:t>
      </w:r>
      <w:proofErr w:type="gramStart"/>
      <w:r w:rsidRPr="007B240E">
        <w:rPr>
          <w:shd w:val="clear" w:color="auto" w:fill="FFFFFF"/>
        </w:rPr>
        <w:t>Способами предоставления информации участникам</w:t>
      </w:r>
      <w:r w:rsidRPr="000F1506">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по вопросам градостроительной деятельности, помимо документов, мат</w:t>
      </w:r>
      <w:r w:rsidRPr="007B240E">
        <w:rPr>
          <w:shd w:val="clear" w:color="auto" w:fill="FFFFFF"/>
        </w:rPr>
        <w:t>е</w:t>
      </w:r>
      <w:r w:rsidRPr="007B240E">
        <w:rPr>
          <w:shd w:val="clear" w:color="auto" w:fill="FFFFFF"/>
        </w:rPr>
        <w:t>риалов, определенных настоящими Правилами, являются выставки, экспозиции демонстрац</w:t>
      </w:r>
      <w:r w:rsidRPr="007B240E">
        <w:rPr>
          <w:shd w:val="clear" w:color="auto" w:fill="FFFFFF"/>
        </w:rPr>
        <w:t>и</w:t>
      </w:r>
      <w:r w:rsidRPr="007B240E">
        <w:rPr>
          <w:shd w:val="clear" w:color="auto" w:fill="FFFFFF"/>
        </w:rPr>
        <w:t>онных материалов, выступления представителей органов местного самоуправления, разрабо</w:t>
      </w:r>
      <w:r w:rsidRPr="007B240E">
        <w:rPr>
          <w:shd w:val="clear" w:color="auto" w:fill="FFFFFF"/>
        </w:rPr>
        <w:t>т</w:t>
      </w:r>
      <w:r w:rsidRPr="007B240E">
        <w:rPr>
          <w:shd w:val="clear" w:color="auto" w:fill="FFFFFF"/>
        </w:rPr>
        <w:t>чиков проектов документов на публичных слушаниях, в печатных средствах массовой инфо</w:t>
      </w:r>
      <w:r w:rsidRPr="007B240E">
        <w:rPr>
          <w:shd w:val="clear" w:color="auto" w:fill="FFFFFF"/>
        </w:rPr>
        <w:t>р</w:t>
      </w:r>
      <w:r w:rsidRPr="007B240E">
        <w:rPr>
          <w:shd w:val="clear" w:color="auto" w:fill="FFFFFF"/>
        </w:rPr>
        <w:t>мации, по радио, телевидению и в сети Интернет и другие, не запрещенные законом способы.</w:t>
      </w:r>
      <w:proofErr w:type="gramEnd"/>
    </w:p>
    <w:p w:rsidR="0050141B" w:rsidRPr="007B240E" w:rsidRDefault="0050141B" w:rsidP="0050141B">
      <w:pPr>
        <w:pStyle w:val="ab"/>
        <w:spacing w:before="0" w:after="0"/>
        <w:ind w:firstLine="561"/>
        <w:contextualSpacing/>
        <w:jc w:val="both"/>
      </w:pPr>
      <w:r w:rsidRPr="007B240E">
        <w:rPr>
          <w:bCs/>
          <w:shd w:val="clear" w:color="auto" w:fill="FFFFFF"/>
        </w:rPr>
        <w:t>8.</w:t>
      </w:r>
      <w:r w:rsidRPr="007B240E">
        <w:rPr>
          <w:shd w:val="clear" w:color="auto" w:fill="FFFFFF"/>
        </w:rPr>
        <w:t xml:space="preserve"> Участники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0141B" w:rsidRPr="007B240E" w:rsidRDefault="0050141B" w:rsidP="0050141B">
      <w:pPr>
        <w:pStyle w:val="ab"/>
        <w:spacing w:before="0" w:after="0"/>
        <w:ind w:firstLine="561"/>
        <w:contextualSpacing/>
        <w:jc w:val="both"/>
      </w:pPr>
      <w:r w:rsidRPr="007B240E">
        <w:rPr>
          <w:bCs/>
          <w:shd w:val="clear" w:color="auto" w:fill="FFFFFF"/>
        </w:rPr>
        <w:t>9.</w:t>
      </w:r>
      <w:r w:rsidRPr="007B240E">
        <w:rPr>
          <w:shd w:val="clear" w:color="auto" w:fill="FFFFFF"/>
        </w:rPr>
        <w:t xml:space="preserve"> Выявление мнений участников</w:t>
      </w:r>
      <w:r w:rsidRPr="00E60E15">
        <w:rPr>
          <w:shd w:val="clear" w:color="auto" w:fill="FFFFFF"/>
        </w:rPr>
        <w:t xml:space="preserve"> </w:t>
      </w:r>
      <w:r>
        <w:rPr>
          <w:shd w:val="clear" w:color="auto" w:fill="FFFFFF"/>
        </w:rPr>
        <w:t xml:space="preserve">общественных обсуждений, </w:t>
      </w:r>
      <w:r w:rsidRPr="007B240E">
        <w:rPr>
          <w:shd w:val="clear" w:color="auto" w:fill="FFFFFF"/>
        </w:rPr>
        <w:t>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w:t>
      </w:r>
      <w:r w:rsidRPr="00E60E15">
        <w:rPr>
          <w:shd w:val="clear" w:color="auto" w:fill="FFFFFF"/>
        </w:rPr>
        <w:t xml:space="preserve"> </w:t>
      </w:r>
      <w:r>
        <w:rPr>
          <w:shd w:val="clear" w:color="auto" w:fill="FFFFFF"/>
        </w:rPr>
        <w:t xml:space="preserve">общественных обсуждений, </w:t>
      </w:r>
      <w:r w:rsidRPr="007B240E">
        <w:rPr>
          <w:shd w:val="clear" w:color="auto" w:fill="FFFFFF"/>
        </w:rPr>
        <w:t>публичных слушании.</w:t>
      </w:r>
    </w:p>
    <w:p w:rsidR="0050141B" w:rsidRPr="007B240E" w:rsidRDefault="0050141B" w:rsidP="0050141B">
      <w:pPr>
        <w:pStyle w:val="ab"/>
        <w:spacing w:before="0" w:after="0"/>
        <w:ind w:firstLine="567"/>
        <w:contextualSpacing/>
        <w:jc w:val="both"/>
      </w:pPr>
      <w:r w:rsidRPr="007B240E">
        <w:rPr>
          <w:bCs/>
          <w:shd w:val="clear" w:color="auto" w:fill="FFFFFF"/>
        </w:rPr>
        <w:t>10</w:t>
      </w:r>
      <w:r w:rsidRPr="007B240E">
        <w:rPr>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7B240E">
        <w:rPr>
          <w:color w:val="000000"/>
          <w:shd w:val="clear" w:color="auto" w:fill="FFFFFF"/>
        </w:rPr>
        <w:t xml:space="preserve">муниципального района </w:t>
      </w:r>
      <w:r w:rsidR="009F0D16">
        <w:rPr>
          <w:color w:val="000000"/>
          <w:shd w:val="clear" w:color="auto" w:fill="FFFFFF"/>
        </w:rPr>
        <w:t>Караидельский район</w:t>
      </w:r>
      <w:r w:rsidRPr="007B240E">
        <w:rPr>
          <w:color w:val="000000"/>
          <w:shd w:val="clear" w:color="auto" w:fill="FFFFFF"/>
        </w:rPr>
        <w:t xml:space="preserve"> Респу</w:t>
      </w:r>
      <w:r w:rsidRPr="007B240E">
        <w:rPr>
          <w:color w:val="000000"/>
          <w:shd w:val="clear" w:color="auto" w:fill="FFFFFF"/>
        </w:rPr>
        <w:t>б</w:t>
      </w:r>
      <w:r w:rsidRPr="007B240E">
        <w:rPr>
          <w:color w:val="000000"/>
          <w:shd w:val="clear" w:color="auto" w:fill="FFFFFF"/>
        </w:rPr>
        <w:t>лики Башкортостан</w:t>
      </w:r>
      <w:r w:rsidRPr="007B240E">
        <w:rPr>
          <w:shd w:val="clear" w:color="auto" w:fill="FFFFFF"/>
        </w:rPr>
        <w:t xml:space="preserve"> в сети Интернет (далее -  официальный сайт).   </w:t>
      </w:r>
    </w:p>
    <w:p w:rsidR="0050141B" w:rsidRPr="007B240E" w:rsidRDefault="0050141B" w:rsidP="0050141B">
      <w:pPr>
        <w:pStyle w:val="ab"/>
        <w:spacing w:before="0" w:after="0"/>
        <w:ind w:firstLine="567"/>
        <w:contextualSpacing/>
        <w:jc w:val="both"/>
      </w:pPr>
      <w:r w:rsidRPr="007B240E">
        <w:rPr>
          <w:bCs/>
          <w:shd w:val="clear" w:color="auto" w:fill="FFFFFF"/>
        </w:rPr>
        <w:t>11.</w:t>
      </w:r>
      <w:r w:rsidRPr="007B240E">
        <w:rPr>
          <w:shd w:val="clear" w:color="auto" w:fill="FFFFFF"/>
        </w:rPr>
        <w:t xml:space="preserve"> Правом на  участие в</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слушаниях обладают граждане Российской Федерации, постоянно проживающие на территории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7B240E">
        <w:rPr>
          <w:shd w:val="clear" w:color="auto" w:fill="FFFFFF"/>
        </w:rPr>
        <w:t>сельсовет, правообладатели земельных участков и объектов капитального стро</w:t>
      </w:r>
      <w:r w:rsidRPr="007B240E">
        <w:rPr>
          <w:shd w:val="clear" w:color="auto" w:fill="FFFFFF"/>
        </w:rPr>
        <w:t>и</w:t>
      </w:r>
      <w:r w:rsidRPr="007B240E">
        <w:rPr>
          <w:shd w:val="clear" w:color="auto" w:fill="FFFFFF"/>
        </w:rPr>
        <w:t>тельства. Участниками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могут стать и о</w:t>
      </w:r>
      <w:r w:rsidRPr="007B240E">
        <w:rPr>
          <w:shd w:val="clear" w:color="auto" w:fill="FFFFFF"/>
        </w:rPr>
        <w:t>б</w:t>
      </w:r>
      <w:r w:rsidRPr="007B240E">
        <w:rPr>
          <w:shd w:val="clear" w:color="auto" w:fill="FFFFFF"/>
        </w:rPr>
        <w:t>щественные объединения граждан, осуществляющие свою деятельность на территории сельск</w:t>
      </w:r>
      <w:r w:rsidRPr="007B240E">
        <w:rPr>
          <w:shd w:val="clear" w:color="auto" w:fill="FFFFFF"/>
        </w:rPr>
        <w:t>о</w:t>
      </w:r>
      <w:r w:rsidRPr="007B240E">
        <w:rPr>
          <w:shd w:val="clear" w:color="auto" w:fill="FFFFFF"/>
        </w:rPr>
        <w:t xml:space="preserve">го поселения   </w:t>
      </w:r>
      <w:proofErr w:type="spellStart"/>
      <w:r w:rsidR="00032D11">
        <w:rPr>
          <w:shd w:val="clear" w:color="auto" w:fill="FFFFFF"/>
        </w:rPr>
        <w:t>Караярский</w:t>
      </w:r>
      <w:proofErr w:type="spellEnd"/>
      <w:r w:rsidR="009F0D16">
        <w:rPr>
          <w:shd w:val="clear" w:color="auto" w:fill="FFFFFF"/>
        </w:rPr>
        <w:t xml:space="preserve"> </w:t>
      </w:r>
      <w:r w:rsidRPr="007B240E">
        <w:rPr>
          <w:shd w:val="clear" w:color="auto" w:fill="FFFFFF"/>
        </w:rPr>
        <w:t>сельсовет, юридические лица Российской Федерации, средства ма</w:t>
      </w:r>
      <w:r w:rsidRPr="007B240E">
        <w:rPr>
          <w:shd w:val="clear" w:color="auto" w:fill="FFFFFF"/>
        </w:rPr>
        <w:t>с</w:t>
      </w:r>
      <w:r w:rsidRPr="007B240E">
        <w:rPr>
          <w:shd w:val="clear" w:color="auto" w:fill="FFFFFF"/>
        </w:rPr>
        <w:t>совой информации.</w:t>
      </w:r>
    </w:p>
    <w:p w:rsidR="0050141B" w:rsidRPr="007B240E" w:rsidRDefault="0050141B" w:rsidP="0050141B">
      <w:pPr>
        <w:pStyle w:val="ab"/>
        <w:spacing w:before="0" w:after="0"/>
        <w:ind w:firstLine="567"/>
        <w:contextualSpacing/>
        <w:jc w:val="both"/>
      </w:pPr>
      <w:r w:rsidRPr="007B240E">
        <w:rPr>
          <w:bCs/>
          <w:shd w:val="clear" w:color="auto" w:fill="FFFFFF"/>
        </w:rPr>
        <w:t>12.</w:t>
      </w:r>
      <w:r w:rsidRPr="007B240E">
        <w:rPr>
          <w:shd w:val="clear" w:color="auto" w:fill="FFFFFF"/>
        </w:rPr>
        <w:t xml:space="preserve"> Опубликованное сообщение о проведении публичных слушаний должно содержать следующую информацию:</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характер обсуждаемого вопроса;</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дату, время и место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дату, время и место предварительного ознакомления с соответствующей информацией;</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 xml:space="preserve">сроки начала и окончания приема замечаний и предложений по вопросу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наименование и местонахождения органа, пр</w:t>
      </w:r>
      <w:r w:rsidRPr="007B240E">
        <w:rPr>
          <w:shd w:val="clear" w:color="auto" w:fill="FFFFFF"/>
        </w:rPr>
        <w:t>и</w:t>
      </w:r>
      <w:r w:rsidRPr="007B240E">
        <w:rPr>
          <w:shd w:val="clear" w:color="auto" w:fill="FFFFFF"/>
        </w:rPr>
        <w:t>нимающего замечания и предложения.</w:t>
      </w:r>
    </w:p>
    <w:p w:rsidR="0050141B" w:rsidRPr="007B240E" w:rsidRDefault="0050141B" w:rsidP="0050141B">
      <w:pPr>
        <w:pStyle w:val="ab"/>
        <w:spacing w:before="0" w:after="0"/>
        <w:ind w:firstLine="567"/>
        <w:contextualSpacing/>
        <w:jc w:val="both"/>
      </w:pPr>
      <w:r w:rsidRPr="007B240E">
        <w:rPr>
          <w:bCs/>
          <w:shd w:val="clear" w:color="auto" w:fill="FFFFFF"/>
        </w:rPr>
        <w:t>13.</w:t>
      </w:r>
      <w:r w:rsidRPr="007B240E">
        <w:rPr>
          <w:shd w:val="clear" w:color="auto" w:fill="FFFFFF"/>
        </w:rPr>
        <w:t xml:space="preserve"> Организация и проведение</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ос</w:t>
      </w:r>
      <w:r w:rsidRPr="007B240E">
        <w:rPr>
          <w:shd w:val="clear" w:color="auto" w:fill="FFFFFF"/>
        </w:rPr>
        <w:t>у</w:t>
      </w:r>
      <w:r w:rsidRPr="007B240E">
        <w:rPr>
          <w:shd w:val="clear" w:color="auto" w:fill="FFFFFF"/>
        </w:rPr>
        <w:t xml:space="preserve">ществляется соответствующей комиссией по проведению </w:t>
      </w:r>
      <w:r>
        <w:rPr>
          <w:shd w:val="clear" w:color="auto" w:fill="FFFFFF"/>
        </w:rPr>
        <w:t xml:space="preserve">общественных обсуждений, </w:t>
      </w:r>
      <w:r w:rsidRPr="007B240E">
        <w:rPr>
          <w:shd w:val="clear" w:color="auto" w:fill="FFFFFF"/>
        </w:rPr>
        <w:t>публи</w:t>
      </w:r>
      <w:r w:rsidRPr="007B240E">
        <w:rPr>
          <w:shd w:val="clear" w:color="auto" w:fill="FFFFFF"/>
        </w:rPr>
        <w:t>ч</w:t>
      </w:r>
      <w:r w:rsidRPr="007B240E">
        <w:rPr>
          <w:shd w:val="clear" w:color="auto" w:fill="FFFFFF"/>
        </w:rPr>
        <w:t xml:space="preserve">ных слушаний (далее – комиссией), ответственной за организацию и проведение </w:t>
      </w:r>
      <w:r>
        <w:rPr>
          <w:shd w:val="clear" w:color="auto" w:fill="FFFFFF"/>
        </w:rPr>
        <w:t xml:space="preserve">общественных обсуждений, </w:t>
      </w:r>
      <w:r w:rsidRPr="007B240E">
        <w:rPr>
          <w:shd w:val="clear" w:color="auto" w:fill="FFFFFF"/>
        </w:rPr>
        <w:t>публичных слушаний.</w:t>
      </w:r>
    </w:p>
    <w:p w:rsidR="0050141B" w:rsidRPr="007B240E" w:rsidRDefault="0050141B" w:rsidP="0050141B">
      <w:pPr>
        <w:pStyle w:val="ab"/>
        <w:spacing w:before="0" w:after="0"/>
        <w:ind w:firstLine="567"/>
        <w:contextualSpacing/>
        <w:jc w:val="both"/>
      </w:pPr>
      <w:r w:rsidRPr="007B240E">
        <w:rPr>
          <w:bCs/>
          <w:shd w:val="clear" w:color="auto" w:fill="FFFFFF"/>
        </w:rPr>
        <w:t>14.</w:t>
      </w:r>
      <w:r w:rsidRPr="007B240E">
        <w:rPr>
          <w:shd w:val="clear" w:color="auto" w:fill="FFFFFF"/>
        </w:rPr>
        <w:t xml:space="preserve"> Порядок работы комиссии, ее состав, порядок финансирования и возмещения расходов на проведение</w:t>
      </w:r>
      <w:r w:rsidRPr="00E60E15">
        <w:rPr>
          <w:shd w:val="clear" w:color="auto" w:fill="FFFFFF"/>
        </w:rPr>
        <w:t xml:space="preserve"> </w:t>
      </w:r>
      <w:r>
        <w:rPr>
          <w:shd w:val="clear" w:color="auto" w:fill="FFFFFF"/>
        </w:rPr>
        <w:t xml:space="preserve">общественных обсуждений или </w:t>
      </w:r>
      <w:r w:rsidRPr="007B240E">
        <w:rPr>
          <w:shd w:val="clear" w:color="auto" w:fill="FFFFFF"/>
        </w:rPr>
        <w:t>публичных слушаний, регламент работы коми</w:t>
      </w:r>
      <w:r w:rsidRPr="007B240E">
        <w:rPr>
          <w:shd w:val="clear" w:color="auto" w:fill="FFFFFF"/>
        </w:rPr>
        <w:t>с</w:t>
      </w:r>
      <w:r w:rsidRPr="007B240E">
        <w:rPr>
          <w:shd w:val="clear" w:color="auto" w:fill="FFFFFF"/>
        </w:rPr>
        <w:t xml:space="preserve">сии и другие вопросы, связанные с работой комиссии, определяются распорядительным  актом главы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7B240E">
        <w:rPr>
          <w:shd w:val="clear" w:color="auto" w:fill="FFFFFF"/>
        </w:rPr>
        <w:t>сельсовет.</w:t>
      </w:r>
    </w:p>
    <w:p w:rsidR="0050141B" w:rsidRPr="007B240E" w:rsidRDefault="0050141B" w:rsidP="0050141B">
      <w:pPr>
        <w:pStyle w:val="ab"/>
        <w:spacing w:before="0" w:after="0"/>
        <w:ind w:firstLine="567"/>
        <w:contextualSpacing/>
        <w:jc w:val="both"/>
      </w:pPr>
      <w:r w:rsidRPr="007B240E">
        <w:rPr>
          <w:bCs/>
          <w:shd w:val="clear" w:color="auto" w:fill="FFFFFF"/>
        </w:rPr>
        <w:t>15.</w:t>
      </w:r>
      <w:r w:rsidRPr="007B240E">
        <w:rPr>
          <w:shd w:val="clear" w:color="auto" w:fill="FFFFFF"/>
        </w:rPr>
        <w:t xml:space="preserve"> При подготовке проведения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к</w:t>
      </w:r>
      <w:r w:rsidRPr="007B240E">
        <w:rPr>
          <w:shd w:val="clear" w:color="auto" w:fill="FFFFFF"/>
        </w:rPr>
        <w:t>о</w:t>
      </w:r>
      <w:r w:rsidRPr="007B240E">
        <w:rPr>
          <w:shd w:val="clear" w:color="auto" w:fill="FFFFFF"/>
        </w:rPr>
        <w:t>миссия:</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составляет план работы по подготовке и проведению</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распределяет обязанности среди членов комиссии;</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проводит анализ материалов, представленных участниками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составляет список приглашенных лиц;</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определяет докладчиков;</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lastRenderedPageBreak/>
        <w:t>устанавливает порядок выступлений на</w:t>
      </w:r>
      <w:r>
        <w:rPr>
          <w:shd w:val="clear" w:color="auto" w:fill="FFFFFF"/>
        </w:rPr>
        <w:t xml:space="preserve"> общественных обсуждениях или</w:t>
      </w:r>
      <w:r w:rsidRPr="007B240E">
        <w:rPr>
          <w:shd w:val="clear" w:color="auto" w:fill="FFFFFF"/>
        </w:rPr>
        <w:t xml:space="preserve"> публичных слушаниях;</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организует выставки, экспозиции демонстрационных материалов;</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проводит мероприятия, направленные на опубликование сообщения о предстоящем</w:t>
      </w:r>
      <w:r w:rsidRPr="00E60E15">
        <w:rPr>
          <w:shd w:val="clear" w:color="auto" w:fill="FFFFFF"/>
        </w:rPr>
        <w:t xml:space="preserve"> </w:t>
      </w:r>
      <w:r>
        <w:rPr>
          <w:shd w:val="clear" w:color="auto" w:fill="FFFFFF"/>
        </w:rPr>
        <w:t>о</w:t>
      </w:r>
      <w:r>
        <w:rPr>
          <w:shd w:val="clear" w:color="auto" w:fill="FFFFFF"/>
        </w:rPr>
        <w:t>б</w:t>
      </w:r>
      <w:r>
        <w:rPr>
          <w:shd w:val="clear" w:color="auto" w:fill="FFFFFF"/>
        </w:rPr>
        <w:t>щественном обсуждении или</w:t>
      </w:r>
      <w:r w:rsidRPr="007B240E">
        <w:rPr>
          <w:shd w:val="clear" w:color="auto" w:fill="FFFFFF"/>
        </w:rPr>
        <w:t xml:space="preserve"> публичном слушании путем помещения сообщения в сре</w:t>
      </w:r>
      <w:r w:rsidRPr="007B240E">
        <w:rPr>
          <w:shd w:val="clear" w:color="auto" w:fill="FFFFFF"/>
        </w:rPr>
        <w:t>д</w:t>
      </w:r>
      <w:r w:rsidRPr="007B240E">
        <w:rPr>
          <w:shd w:val="clear" w:color="auto" w:fill="FFFFFF"/>
        </w:rPr>
        <w:t>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w:t>
      </w:r>
      <w:r w:rsidRPr="007B240E">
        <w:rPr>
          <w:shd w:val="clear" w:color="auto" w:fill="FFFFFF"/>
        </w:rPr>
        <w:t>и</w:t>
      </w:r>
      <w:r w:rsidRPr="007B240E">
        <w:rPr>
          <w:shd w:val="clear" w:color="auto" w:fill="FFFFFF"/>
        </w:rPr>
        <w:t>вания сообщения в здании  администрации;</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организует (при необходимости) выступления представителей органа местного сам</w:t>
      </w:r>
      <w:r w:rsidRPr="007B240E">
        <w:rPr>
          <w:shd w:val="clear" w:color="auto" w:fill="FFFFFF"/>
        </w:rPr>
        <w:t>о</w:t>
      </w:r>
      <w:r w:rsidRPr="007B240E">
        <w:rPr>
          <w:shd w:val="clear" w:color="auto" w:fill="FFFFFF"/>
        </w:rPr>
        <w:t>управления в средствах массовой информации;</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готовит заключение по результатам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w:t>
      </w:r>
      <w:r w:rsidRPr="007B240E">
        <w:rPr>
          <w:shd w:val="clear" w:color="auto" w:fill="FFFFFF"/>
        </w:rPr>
        <w:t>ч</w:t>
      </w:r>
      <w:r w:rsidRPr="007B240E">
        <w:rPr>
          <w:shd w:val="clear" w:color="auto" w:fill="FFFFFF"/>
        </w:rPr>
        <w:t>ных слушаний.</w:t>
      </w:r>
    </w:p>
    <w:p w:rsidR="0050141B" w:rsidRPr="007B240E" w:rsidRDefault="0050141B" w:rsidP="0050141B">
      <w:pPr>
        <w:pStyle w:val="ab"/>
        <w:spacing w:before="0" w:after="0"/>
        <w:ind w:firstLine="567"/>
        <w:contextualSpacing/>
        <w:jc w:val="both"/>
      </w:pPr>
      <w:r w:rsidRPr="007B240E">
        <w:rPr>
          <w:bCs/>
          <w:shd w:val="clear" w:color="auto" w:fill="FFFFFF"/>
        </w:rPr>
        <w:t>16.</w:t>
      </w:r>
      <w:r w:rsidRPr="007B240E">
        <w:rPr>
          <w:shd w:val="clear" w:color="auto" w:fill="FFFFFF"/>
        </w:rPr>
        <w:t xml:space="preserve"> С момента опубликования сообщения о проведении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все заинтересованные лица считаются оповещенными о времени и месте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w:t>
      </w:r>
    </w:p>
    <w:p w:rsidR="0050141B" w:rsidRPr="007B240E" w:rsidRDefault="0050141B" w:rsidP="0050141B">
      <w:pPr>
        <w:pStyle w:val="ab"/>
        <w:spacing w:before="0" w:after="0"/>
        <w:ind w:firstLine="567"/>
        <w:contextualSpacing/>
        <w:jc w:val="both"/>
      </w:pPr>
      <w:r w:rsidRPr="007B240E">
        <w:rPr>
          <w:shd w:val="clear" w:color="auto" w:fill="FFFFFF"/>
        </w:rPr>
        <w:t>Дата проведения слушаний назначается не ранее семи дней со дня опубликования соо</w:t>
      </w:r>
      <w:r w:rsidRPr="007B240E">
        <w:rPr>
          <w:shd w:val="clear" w:color="auto" w:fill="FFFFFF"/>
        </w:rPr>
        <w:t>б</w:t>
      </w:r>
      <w:r w:rsidRPr="007B240E">
        <w:rPr>
          <w:shd w:val="clear" w:color="auto" w:fill="FFFFFF"/>
        </w:rPr>
        <w:t>щения о проведении публичных слушаний, но не позднее одного месяца.</w:t>
      </w:r>
    </w:p>
    <w:p w:rsidR="0050141B" w:rsidRPr="007B240E" w:rsidRDefault="0050141B" w:rsidP="0050141B">
      <w:pPr>
        <w:pStyle w:val="ab"/>
        <w:spacing w:before="0" w:after="0"/>
        <w:ind w:firstLine="567"/>
        <w:contextualSpacing/>
        <w:jc w:val="both"/>
      </w:pPr>
      <w:r w:rsidRPr="007B240E">
        <w:rPr>
          <w:bCs/>
          <w:shd w:val="clear" w:color="auto" w:fill="FFFFFF"/>
        </w:rPr>
        <w:t>17.</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 xml:space="preserve">убличные слушания могут проводиться в выходные и рабочие дни. Проведение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в дни офиц</w:t>
      </w:r>
      <w:r w:rsidRPr="007B240E">
        <w:rPr>
          <w:shd w:val="clear" w:color="auto" w:fill="FFFFFF"/>
        </w:rPr>
        <w:t>и</w:t>
      </w:r>
      <w:r w:rsidRPr="007B240E">
        <w:rPr>
          <w:shd w:val="clear" w:color="auto" w:fill="FFFFFF"/>
        </w:rPr>
        <w:t xml:space="preserve">альных праздников не допускается. </w:t>
      </w:r>
    </w:p>
    <w:p w:rsidR="0050141B" w:rsidRPr="007B240E" w:rsidRDefault="0050141B" w:rsidP="0050141B">
      <w:pPr>
        <w:pStyle w:val="ab"/>
        <w:spacing w:before="0" w:after="0"/>
        <w:ind w:firstLine="567"/>
        <w:contextualSpacing/>
        <w:jc w:val="both"/>
      </w:pPr>
      <w:r w:rsidRPr="007B240E">
        <w:rPr>
          <w:shd w:val="clear" w:color="auto" w:fill="FFFFFF"/>
        </w:rPr>
        <w:t xml:space="preserve">Во время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может вестись аудио, в</w:t>
      </w:r>
      <w:r w:rsidRPr="007B240E">
        <w:rPr>
          <w:shd w:val="clear" w:color="auto" w:fill="FFFFFF"/>
        </w:rPr>
        <w:t>и</w:t>
      </w:r>
      <w:r w:rsidRPr="007B240E">
        <w:rPr>
          <w:shd w:val="clear" w:color="auto" w:fill="FFFFFF"/>
        </w:rPr>
        <w:t>деозапись.</w:t>
      </w:r>
    </w:p>
    <w:p w:rsidR="0050141B" w:rsidRPr="007B240E" w:rsidRDefault="0050141B" w:rsidP="0050141B">
      <w:pPr>
        <w:pStyle w:val="ab"/>
        <w:spacing w:before="0" w:after="0"/>
        <w:ind w:firstLine="567"/>
        <w:contextualSpacing/>
        <w:jc w:val="both"/>
      </w:pPr>
      <w:r w:rsidRPr="007B240E">
        <w:rPr>
          <w:bCs/>
          <w:shd w:val="clear" w:color="auto" w:fill="FFFFFF"/>
        </w:rPr>
        <w:t>18.</w:t>
      </w:r>
      <w:r w:rsidRPr="007B240E">
        <w:rPr>
          <w:shd w:val="clear" w:color="auto" w:fill="FFFFFF"/>
        </w:rPr>
        <w:t xml:space="preserve"> Сроки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устанавлив</w:t>
      </w:r>
      <w:r w:rsidRPr="007B240E">
        <w:rPr>
          <w:shd w:val="clear" w:color="auto" w:fill="FFFFFF"/>
        </w:rPr>
        <w:t>а</w:t>
      </w:r>
      <w:r w:rsidRPr="007B240E">
        <w:rPr>
          <w:shd w:val="clear" w:color="auto" w:fill="FFFFFF"/>
        </w:rPr>
        <w:t>ются в соответствии со статьями 24,</w:t>
      </w:r>
      <w:r>
        <w:rPr>
          <w:shd w:val="clear" w:color="auto" w:fill="FFFFFF"/>
        </w:rPr>
        <w:t xml:space="preserve"> </w:t>
      </w:r>
      <w:r w:rsidRPr="007B240E">
        <w:rPr>
          <w:shd w:val="clear" w:color="auto" w:fill="FFFFFF"/>
        </w:rPr>
        <w:t>28,</w:t>
      </w:r>
      <w:r>
        <w:rPr>
          <w:shd w:val="clear" w:color="auto" w:fill="FFFFFF"/>
        </w:rPr>
        <w:t xml:space="preserve"> </w:t>
      </w:r>
      <w:r w:rsidRPr="007B240E">
        <w:rPr>
          <w:shd w:val="clear" w:color="auto" w:fill="FFFFFF"/>
        </w:rPr>
        <w:t>31,</w:t>
      </w:r>
      <w:r>
        <w:rPr>
          <w:shd w:val="clear" w:color="auto" w:fill="FFFFFF"/>
        </w:rPr>
        <w:t xml:space="preserve"> </w:t>
      </w:r>
      <w:r w:rsidRPr="007B240E">
        <w:rPr>
          <w:shd w:val="clear" w:color="auto" w:fill="FFFFFF"/>
        </w:rPr>
        <w:t>39,</w:t>
      </w:r>
      <w:r>
        <w:rPr>
          <w:shd w:val="clear" w:color="auto" w:fill="FFFFFF"/>
        </w:rPr>
        <w:t xml:space="preserve"> </w:t>
      </w:r>
      <w:r w:rsidRPr="007B240E">
        <w:rPr>
          <w:shd w:val="clear" w:color="auto" w:fill="FFFFFF"/>
        </w:rPr>
        <w:t xml:space="preserve">40 Градостроительного кодекса </w:t>
      </w:r>
      <w:r w:rsidR="00AE7AEC" w:rsidRPr="00307393">
        <w:t>Р</w:t>
      </w:r>
      <w:r w:rsidR="00AE7AEC">
        <w:t>оссийской Ф</w:t>
      </w:r>
      <w:r w:rsidR="00AE7AEC">
        <w:t>е</w:t>
      </w:r>
      <w:r w:rsidR="00AE7AEC">
        <w:t>дерации</w:t>
      </w:r>
      <w:r w:rsidRPr="007B240E">
        <w:rPr>
          <w:shd w:val="clear" w:color="auto" w:fill="FFFFFF"/>
        </w:rPr>
        <w:t>.</w:t>
      </w:r>
    </w:p>
    <w:p w:rsidR="0050141B" w:rsidRPr="007B240E" w:rsidRDefault="0050141B" w:rsidP="0050141B">
      <w:pPr>
        <w:pStyle w:val="ab"/>
        <w:spacing w:before="0" w:after="0"/>
        <w:ind w:firstLine="567"/>
        <w:contextualSpacing/>
        <w:jc w:val="both"/>
      </w:pPr>
      <w:r w:rsidRPr="007B240E">
        <w:rPr>
          <w:bCs/>
          <w:shd w:val="clear" w:color="auto" w:fill="FFFFFF"/>
        </w:rPr>
        <w:t>19.</w:t>
      </w:r>
      <w:r w:rsidRPr="007B240E">
        <w:rPr>
          <w:shd w:val="clear" w:color="auto" w:fill="FFFFFF"/>
        </w:rPr>
        <w:t xml:space="preserve"> Комиссия по землепользованию и застройке муниципального района </w:t>
      </w:r>
      <w:r w:rsidR="009F0D16">
        <w:rPr>
          <w:shd w:val="clear" w:color="auto" w:fill="FFFFFF"/>
        </w:rPr>
        <w:t>Караидельский район</w:t>
      </w:r>
      <w:r w:rsidRPr="007B240E">
        <w:rPr>
          <w:shd w:val="clear" w:color="auto" w:fill="FFFFFF"/>
        </w:rPr>
        <w:t xml:space="preserve">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50141B" w:rsidRPr="007B240E" w:rsidRDefault="0050141B" w:rsidP="0050141B">
      <w:pPr>
        <w:pStyle w:val="ab"/>
        <w:spacing w:before="0" w:after="0"/>
        <w:ind w:firstLine="567"/>
        <w:contextualSpacing/>
        <w:jc w:val="both"/>
      </w:pPr>
      <w:r w:rsidRPr="007B240E">
        <w:rPr>
          <w:bCs/>
          <w:shd w:val="clear" w:color="auto" w:fill="FFFFFF"/>
        </w:rPr>
        <w:t>20.</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 xml:space="preserve">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w:t>
      </w:r>
      <w:proofErr w:type="gramStart"/>
      <w:r w:rsidRPr="007B240E">
        <w:rPr>
          <w:shd w:val="clear" w:color="auto" w:fill="FFFFFF"/>
        </w:rPr>
        <w:t>наличия</w:t>
      </w:r>
      <w:proofErr w:type="gramEnd"/>
      <w:r w:rsidRPr="007B240E">
        <w:rPr>
          <w:shd w:val="clear" w:color="auto" w:fill="FFFFFF"/>
        </w:rPr>
        <w:t xml:space="preserve"> подготовленных к</w:t>
      </w:r>
      <w:r w:rsidRPr="00A0015C">
        <w:rPr>
          <w:shd w:val="clear" w:color="auto" w:fill="FFFFFF"/>
        </w:rPr>
        <w:t xml:space="preserve"> </w:t>
      </w:r>
      <w:r>
        <w:rPr>
          <w:shd w:val="clear" w:color="auto" w:fill="FFFFFF"/>
        </w:rPr>
        <w:t>о</w:t>
      </w:r>
      <w:r>
        <w:rPr>
          <w:shd w:val="clear" w:color="auto" w:fill="FFFFFF"/>
        </w:rPr>
        <w:t>б</w:t>
      </w:r>
      <w:r>
        <w:rPr>
          <w:shd w:val="clear" w:color="auto" w:fill="FFFFFF"/>
        </w:rPr>
        <w:t>щественным обсуждениям или</w:t>
      </w:r>
      <w:r w:rsidRPr="007B240E">
        <w:rPr>
          <w:shd w:val="clear" w:color="auto" w:fill="FFFFFF"/>
        </w:rPr>
        <w:t xml:space="preserve">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не состоявшимися.</w:t>
      </w:r>
    </w:p>
    <w:p w:rsidR="0050141B" w:rsidRPr="007B240E" w:rsidRDefault="0050141B" w:rsidP="0050141B">
      <w:pPr>
        <w:pStyle w:val="ab"/>
        <w:spacing w:before="0" w:after="0"/>
        <w:ind w:firstLine="567"/>
        <w:contextualSpacing/>
        <w:jc w:val="both"/>
      </w:pPr>
      <w:r w:rsidRPr="007B240E">
        <w:rPr>
          <w:bCs/>
          <w:shd w:val="clear" w:color="auto" w:fill="FFFFFF"/>
        </w:rPr>
        <w:t>21.</w:t>
      </w:r>
      <w:r w:rsidRPr="007B240E">
        <w:rPr>
          <w:shd w:val="clear" w:color="auto" w:fill="FFFFFF"/>
        </w:rPr>
        <w:t xml:space="preserve"> Продолжительность проведения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устанавливается в решении о назначении публичных слушаний и должна составлять:</w:t>
      </w:r>
    </w:p>
    <w:p w:rsidR="0050141B" w:rsidRPr="007B240E" w:rsidRDefault="0050141B" w:rsidP="00CB0BBA">
      <w:pPr>
        <w:pStyle w:val="ab"/>
        <w:numPr>
          <w:ilvl w:val="0"/>
          <w:numId w:val="72"/>
        </w:numPr>
        <w:spacing w:before="0" w:after="0"/>
        <w:contextualSpacing/>
        <w:jc w:val="both"/>
      </w:pPr>
      <w:r w:rsidRPr="007B240E">
        <w:rPr>
          <w:shd w:val="clear" w:color="auto" w:fill="FFFFFF"/>
        </w:rPr>
        <w:t xml:space="preserve">не менее двух и не более четырех месяцев </w:t>
      </w:r>
      <w:proofErr w:type="gramStart"/>
      <w:r w:rsidRPr="007B240E">
        <w:rPr>
          <w:shd w:val="clear" w:color="auto" w:fill="FFFFFF"/>
        </w:rPr>
        <w:t xml:space="preserve">со дня размещения решения о назначении публичных слушаний на официальном сайте </w:t>
      </w:r>
      <w:r w:rsidRPr="007B240E">
        <w:rPr>
          <w:color w:val="000000"/>
          <w:shd w:val="clear" w:color="auto" w:fill="FFFFFF"/>
        </w:rPr>
        <w:t xml:space="preserve">муниципального района </w:t>
      </w:r>
      <w:r w:rsidR="009F0D16">
        <w:rPr>
          <w:color w:val="000000"/>
          <w:shd w:val="clear" w:color="auto" w:fill="FFFFFF"/>
        </w:rPr>
        <w:t>Караидельский район</w:t>
      </w:r>
      <w:r w:rsidRPr="007B240E">
        <w:rPr>
          <w:color w:val="000000"/>
          <w:shd w:val="clear" w:color="auto" w:fill="FFFFFF"/>
        </w:rPr>
        <w:t xml:space="preserve"> Республики Башкортостан </w:t>
      </w:r>
      <w:r w:rsidRPr="007B240E">
        <w:rPr>
          <w:shd w:val="clear" w:color="auto" w:fill="FFFFFF"/>
        </w:rPr>
        <w:t>в сети Интернет до дня</w:t>
      </w:r>
      <w:proofErr w:type="gramEnd"/>
      <w:r w:rsidRPr="007B240E">
        <w:rPr>
          <w:shd w:val="clear" w:color="auto" w:fill="FFFFFF"/>
        </w:rPr>
        <w:t xml:space="preserve"> размещения заключения о р</w:t>
      </w:r>
      <w:r w:rsidRPr="007B240E">
        <w:rPr>
          <w:shd w:val="clear" w:color="auto" w:fill="FFFFFF"/>
        </w:rPr>
        <w:t>е</w:t>
      </w:r>
      <w:r w:rsidRPr="007B240E">
        <w:rPr>
          <w:shd w:val="clear" w:color="auto" w:fill="FFFFFF"/>
        </w:rPr>
        <w:t>зультатах</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на указанном сайте (в случае обсуждения проекта изменений в настоящие Правила);</w:t>
      </w:r>
    </w:p>
    <w:p w:rsidR="0050141B" w:rsidRPr="007B240E" w:rsidRDefault="0050141B" w:rsidP="00CB0BBA">
      <w:pPr>
        <w:pStyle w:val="ab"/>
        <w:numPr>
          <w:ilvl w:val="0"/>
          <w:numId w:val="72"/>
        </w:numPr>
        <w:spacing w:before="0" w:after="0"/>
        <w:contextualSpacing/>
        <w:jc w:val="both"/>
      </w:pPr>
      <w:r w:rsidRPr="007B240E">
        <w:rPr>
          <w:shd w:val="clear" w:color="auto" w:fill="FFFFFF"/>
        </w:rPr>
        <w:t xml:space="preserve">не менее одного и не более трех месяцев </w:t>
      </w:r>
      <w:proofErr w:type="gramStart"/>
      <w:r w:rsidRPr="007B240E">
        <w:rPr>
          <w:shd w:val="clear" w:color="auto" w:fill="FFFFFF"/>
        </w:rPr>
        <w:t>со дня размещения решения о назначении пу</w:t>
      </w:r>
      <w:r w:rsidRPr="007B240E">
        <w:rPr>
          <w:shd w:val="clear" w:color="auto" w:fill="FFFFFF"/>
        </w:rPr>
        <w:t>б</w:t>
      </w:r>
      <w:r w:rsidRPr="007B240E">
        <w:rPr>
          <w:shd w:val="clear" w:color="auto" w:fill="FFFFFF"/>
        </w:rPr>
        <w:t>личных слушаний на официальном сайте в сети Интернет до дня</w:t>
      </w:r>
      <w:proofErr w:type="gramEnd"/>
      <w:r w:rsidRPr="007B240E">
        <w:rPr>
          <w:shd w:val="clear" w:color="auto" w:fill="FFFFFF"/>
        </w:rPr>
        <w:t xml:space="preserve"> размещения заключ</w:t>
      </w:r>
      <w:r w:rsidRPr="007B240E">
        <w:rPr>
          <w:shd w:val="clear" w:color="auto" w:fill="FFFFFF"/>
        </w:rPr>
        <w:t>е</w:t>
      </w:r>
      <w:r w:rsidRPr="007B240E">
        <w:rPr>
          <w:shd w:val="clear" w:color="auto" w:fill="FFFFFF"/>
        </w:rPr>
        <w:t>ния о результатах</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на указанном сайте (в случае обсуждения проекта документации по планировке территории);</w:t>
      </w:r>
    </w:p>
    <w:p w:rsidR="0050141B" w:rsidRPr="007B240E" w:rsidRDefault="0050141B" w:rsidP="00CB0BBA">
      <w:pPr>
        <w:pStyle w:val="ab"/>
        <w:numPr>
          <w:ilvl w:val="0"/>
          <w:numId w:val="72"/>
        </w:numPr>
        <w:spacing w:before="0" w:after="0"/>
        <w:contextualSpacing/>
        <w:jc w:val="both"/>
      </w:pPr>
      <w:proofErr w:type="gramStart"/>
      <w:r w:rsidRPr="007B240E">
        <w:rPr>
          <w:shd w:val="clear" w:color="auto" w:fill="FFFFFF"/>
        </w:rPr>
        <w:t>не более одного месяца со дня оповещения о времени и месте их проведения до дня ра</w:t>
      </w:r>
      <w:r w:rsidRPr="007B240E">
        <w:rPr>
          <w:shd w:val="clear" w:color="auto" w:fill="FFFFFF"/>
        </w:rPr>
        <w:t>з</w:t>
      </w:r>
      <w:r w:rsidRPr="007B240E">
        <w:rPr>
          <w:shd w:val="clear" w:color="auto" w:fill="FFFFFF"/>
        </w:rPr>
        <w:t xml:space="preserve">мещения решения о назначении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w:t>
      </w:r>
      <w:r w:rsidRPr="007B240E">
        <w:rPr>
          <w:shd w:val="clear" w:color="auto" w:fill="FFFFFF"/>
        </w:rPr>
        <w:t>к</w:t>
      </w:r>
      <w:r w:rsidRPr="007B240E">
        <w:rPr>
          <w:shd w:val="clear" w:color="auto" w:fill="FFFFFF"/>
        </w:rPr>
        <w:lastRenderedPageBreak/>
        <w:t>тов капитального строительства и на отклонении от предельных параметров разреше</w:t>
      </w:r>
      <w:r w:rsidRPr="007B240E">
        <w:rPr>
          <w:shd w:val="clear" w:color="auto" w:fill="FFFFFF"/>
        </w:rPr>
        <w:t>н</w:t>
      </w:r>
      <w:r w:rsidRPr="007B240E">
        <w:rPr>
          <w:shd w:val="clear" w:color="auto" w:fill="FFFFFF"/>
        </w:rPr>
        <w:t>ного строительства).</w:t>
      </w:r>
      <w:proofErr w:type="gramEnd"/>
    </w:p>
    <w:p w:rsidR="0050141B" w:rsidRPr="007B240E" w:rsidRDefault="0050141B" w:rsidP="0050141B">
      <w:pPr>
        <w:pStyle w:val="ab"/>
        <w:spacing w:before="0" w:after="0"/>
        <w:ind w:firstLine="561"/>
        <w:contextualSpacing/>
        <w:jc w:val="both"/>
      </w:pPr>
      <w:r w:rsidRPr="007B240E">
        <w:rPr>
          <w:bCs/>
          <w:shd w:val="clear" w:color="auto" w:fill="FFFFFF"/>
        </w:rPr>
        <w:t>22</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убличные слушания проводятся в рабочие и  суббо</w:t>
      </w:r>
      <w:r w:rsidRPr="007B240E">
        <w:rPr>
          <w:shd w:val="clear" w:color="auto" w:fill="FFFFFF"/>
        </w:rPr>
        <w:t>т</w:t>
      </w:r>
      <w:r w:rsidRPr="007B240E">
        <w:rPr>
          <w:shd w:val="clear" w:color="auto" w:fill="FFFFFF"/>
        </w:rPr>
        <w:t>ние  дни с 10-00 до 18-00 часов.</w:t>
      </w:r>
    </w:p>
    <w:p w:rsidR="0050141B" w:rsidRPr="007B240E" w:rsidRDefault="0050141B" w:rsidP="0050141B">
      <w:pPr>
        <w:pStyle w:val="ab"/>
        <w:spacing w:before="0" w:after="0"/>
        <w:ind w:firstLine="561"/>
        <w:contextualSpacing/>
        <w:jc w:val="both"/>
      </w:pPr>
      <w:r w:rsidRPr="007B240E">
        <w:rPr>
          <w:bCs/>
          <w:shd w:val="clear" w:color="auto" w:fill="FFFFFF"/>
        </w:rPr>
        <w:t>23</w:t>
      </w:r>
      <w:r w:rsidRPr="007B240E">
        <w:rPr>
          <w:shd w:val="clear" w:color="auto" w:fill="FFFFFF"/>
        </w:rPr>
        <w:t>. В месте проведения</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размещаю</w:t>
      </w:r>
      <w:r w:rsidRPr="007B240E">
        <w:rPr>
          <w:shd w:val="clear" w:color="auto" w:fill="FFFFFF"/>
        </w:rPr>
        <w:t>т</w:t>
      </w:r>
      <w:r w:rsidRPr="007B240E">
        <w:rPr>
          <w:shd w:val="clear" w:color="auto" w:fill="FFFFFF"/>
        </w:rPr>
        <w:t>ся документы, материалы.</w:t>
      </w:r>
    </w:p>
    <w:p w:rsidR="0050141B" w:rsidRPr="007B240E" w:rsidRDefault="0050141B" w:rsidP="0050141B">
      <w:pPr>
        <w:pStyle w:val="ab"/>
        <w:spacing w:before="0" w:after="0"/>
        <w:ind w:firstLine="561"/>
        <w:contextualSpacing/>
        <w:jc w:val="both"/>
      </w:pPr>
      <w:r w:rsidRPr="007B240E">
        <w:rPr>
          <w:bCs/>
          <w:shd w:val="clear" w:color="auto" w:fill="FFFFFF"/>
        </w:rPr>
        <w:t>24</w:t>
      </w:r>
      <w:r w:rsidRPr="007B240E">
        <w:rPr>
          <w:shd w:val="clear" w:color="auto" w:fill="FFFFFF"/>
        </w:rPr>
        <w:t>. Расходы, связанные с организацией и проведением</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w:t>
      </w:r>
      <w:r w:rsidRPr="007B240E">
        <w:rPr>
          <w:shd w:val="clear" w:color="auto" w:fill="FFFFFF"/>
        </w:rPr>
        <w:t>о</w:t>
      </w:r>
      <w:r w:rsidRPr="007B240E">
        <w:rPr>
          <w:shd w:val="clear" w:color="auto" w:fill="FFFFFF"/>
        </w:rPr>
        <w:t>вившие проекты документов, заявления по вопросам, требующим проведения публичных сл</w:t>
      </w:r>
      <w:r w:rsidRPr="007B240E">
        <w:rPr>
          <w:shd w:val="clear" w:color="auto" w:fill="FFFFFF"/>
        </w:rPr>
        <w:t>у</w:t>
      </w:r>
      <w:r w:rsidRPr="007B240E">
        <w:rPr>
          <w:shd w:val="clear" w:color="auto" w:fill="FFFFFF"/>
        </w:rPr>
        <w:t>шаний.</w:t>
      </w:r>
    </w:p>
    <w:p w:rsidR="0050141B" w:rsidRPr="007B240E" w:rsidRDefault="0050141B" w:rsidP="0050141B">
      <w:pPr>
        <w:pStyle w:val="ab"/>
        <w:spacing w:before="0" w:after="0"/>
        <w:ind w:firstLine="561"/>
        <w:contextualSpacing/>
        <w:jc w:val="both"/>
      </w:pPr>
      <w:r w:rsidRPr="007B240E">
        <w:t xml:space="preserve">25. </w:t>
      </w:r>
      <w:r>
        <w:rPr>
          <w:shd w:val="clear" w:color="auto" w:fill="FFFFFF"/>
        </w:rPr>
        <w:t>Общественные обсуждения или</w:t>
      </w:r>
      <w:r w:rsidRPr="00AF3F31">
        <w:rPr>
          <w:shd w:val="clear" w:color="auto" w:fill="FFFFFF"/>
        </w:rPr>
        <w:t xml:space="preserve"> </w:t>
      </w:r>
      <w:r>
        <w:t>п</w:t>
      </w:r>
      <w:r w:rsidRPr="007B240E">
        <w:t>убличные слушания проводятся в помещениях адм</w:t>
      </w:r>
      <w:r w:rsidRPr="007B240E">
        <w:t>и</w:t>
      </w:r>
      <w:r w:rsidRPr="007B240E">
        <w:t xml:space="preserve">нистрации городского округа </w:t>
      </w:r>
      <w:r w:rsidRPr="007B240E">
        <w:rPr>
          <w:shd w:val="clear" w:color="auto" w:fill="FFFFFF"/>
        </w:rPr>
        <w:t xml:space="preserve">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7B240E">
        <w:rPr>
          <w:shd w:val="clear" w:color="auto" w:fill="FFFFFF"/>
        </w:rPr>
        <w:t>сельсовет</w:t>
      </w:r>
      <w:r w:rsidRPr="007B240E">
        <w:t>.</w:t>
      </w:r>
    </w:p>
    <w:p w:rsidR="00C9094F" w:rsidRDefault="00C9094F" w:rsidP="0050141B">
      <w:pPr>
        <w:pStyle w:val="ab"/>
        <w:spacing w:before="0" w:after="0"/>
        <w:ind w:firstLine="567"/>
        <w:contextualSpacing/>
        <w:jc w:val="both"/>
        <w:rPr>
          <w:b/>
          <w:bCs/>
          <w:color w:val="000000"/>
        </w:rPr>
      </w:pPr>
    </w:p>
    <w:p w:rsidR="0050141B" w:rsidRPr="007A3446" w:rsidRDefault="0050141B" w:rsidP="0050141B">
      <w:pPr>
        <w:pStyle w:val="ab"/>
        <w:spacing w:before="0" w:after="0"/>
        <w:ind w:firstLine="567"/>
        <w:contextualSpacing/>
        <w:jc w:val="both"/>
        <w:rPr>
          <w:b/>
        </w:rPr>
      </w:pPr>
      <w:r w:rsidRPr="007A3446">
        <w:rPr>
          <w:b/>
          <w:bCs/>
          <w:color w:val="000000"/>
        </w:rPr>
        <w:t>Статья 3</w:t>
      </w:r>
      <w:r>
        <w:rPr>
          <w:b/>
          <w:bCs/>
          <w:color w:val="000000"/>
        </w:rPr>
        <w:t>6</w:t>
      </w:r>
      <w:r w:rsidRPr="007A3446">
        <w:rPr>
          <w:b/>
          <w:bCs/>
          <w:color w:val="000000"/>
        </w:rPr>
        <w:t xml:space="preserve">. </w:t>
      </w:r>
      <w:r w:rsidRPr="007A3446">
        <w:rPr>
          <w:b/>
          <w:bCs/>
          <w:shd w:val="clear" w:color="auto" w:fill="FFFFFF"/>
        </w:rPr>
        <w:t>Порядок проведения</w:t>
      </w:r>
      <w:r w:rsidRPr="007A3446">
        <w:rPr>
          <w:shd w:val="clear" w:color="auto" w:fill="FFFFFF"/>
        </w:rPr>
        <w:t xml:space="preserve"> </w:t>
      </w:r>
      <w:r w:rsidRPr="007A3446">
        <w:rPr>
          <w:b/>
          <w:shd w:val="clear" w:color="auto" w:fill="FFFFFF"/>
        </w:rPr>
        <w:t>общественных обсуждений или</w:t>
      </w:r>
      <w:r w:rsidRPr="007A3446">
        <w:rPr>
          <w:b/>
          <w:bCs/>
          <w:shd w:val="clear" w:color="auto" w:fill="FFFFFF"/>
        </w:rPr>
        <w:t xml:space="preserve"> публичных слуш</w:t>
      </w:r>
      <w:r w:rsidRPr="007A3446">
        <w:rPr>
          <w:b/>
          <w:bCs/>
          <w:shd w:val="clear" w:color="auto" w:fill="FFFFFF"/>
        </w:rPr>
        <w:t>а</w:t>
      </w:r>
      <w:r w:rsidRPr="007A3446">
        <w:rPr>
          <w:b/>
          <w:bCs/>
          <w:shd w:val="clear" w:color="auto" w:fill="FFFFFF"/>
        </w:rPr>
        <w:t>ний по вопросам градостроительной деятельности</w:t>
      </w:r>
    </w:p>
    <w:p w:rsidR="0050141B" w:rsidRPr="00F5114F" w:rsidRDefault="0050141B" w:rsidP="0050141B">
      <w:pPr>
        <w:pStyle w:val="ab"/>
        <w:spacing w:before="0" w:after="0"/>
        <w:ind w:firstLine="680"/>
        <w:contextualSpacing/>
        <w:jc w:val="both"/>
        <w:rPr>
          <w:rFonts w:ascii="Arial" w:hAnsi="Arial" w:cs="Arial"/>
          <w:b/>
        </w:rPr>
      </w:pPr>
      <w:r w:rsidRPr="00F5114F">
        <w:rPr>
          <w:rFonts w:ascii="Arial" w:hAnsi="Arial" w:cs="Arial"/>
          <w:b/>
          <w:shd w:val="clear" w:color="auto" w:fill="FFFFFF"/>
        </w:rPr>
        <w:t> </w:t>
      </w:r>
    </w:p>
    <w:p w:rsidR="0050141B" w:rsidRPr="007A3446" w:rsidRDefault="0050141B" w:rsidP="0050141B">
      <w:pPr>
        <w:pStyle w:val="ab"/>
        <w:spacing w:before="0" w:after="0"/>
        <w:ind w:firstLine="567"/>
        <w:contextualSpacing/>
        <w:jc w:val="both"/>
      </w:pPr>
      <w:r w:rsidRPr="007A3446">
        <w:rPr>
          <w:bCs/>
          <w:shd w:val="clear" w:color="auto" w:fill="FFFFFF"/>
        </w:rPr>
        <w:t>1.</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принимает глава сельского поселения </w:t>
      </w:r>
      <w:proofErr w:type="spellStart"/>
      <w:r w:rsidR="00032D11">
        <w:rPr>
          <w:bCs/>
          <w:shd w:val="clear" w:color="auto" w:fill="FFFFFF"/>
        </w:rPr>
        <w:t>Караярский</w:t>
      </w:r>
      <w:proofErr w:type="spellEnd"/>
      <w:r w:rsidR="009F0D16">
        <w:rPr>
          <w:bCs/>
          <w:shd w:val="clear" w:color="auto" w:fill="FFFFFF"/>
        </w:rPr>
        <w:t xml:space="preserve"> </w:t>
      </w:r>
      <w:r w:rsidRPr="007A3446">
        <w:rPr>
          <w:bCs/>
          <w:shd w:val="clear" w:color="auto" w:fill="FFFFFF"/>
        </w:rPr>
        <w:t>сельсовет</w:t>
      </w:r>
      <w:r w:rsidRPr="007A3446">
        <w:rPr>
          <w:color w:val="000000"/>
          <w:shd w:val="clear" w:color="auto" w:fill="FFFFFF"/>
        </w:rPr>
        <w:t>.</w:t>
      </w:r>
    </w:p>
    <w:p w:rsidR="0050141B" w:rsidRPr="007A3446" w:rsidRDefault="0050141B" w:rsidP="0050141B">
      <w:pPr>
        <w:pStyle w:val="ab"/>
        <w:spacing w:before="0" w:after="0"/>
        <w:ind w:firstLine="567"/>
        <w:contextualSpacing/>
        <w:jc w:val="both"/>
      </w:pPr>
      <w:r w:rsidRPr="007A3446">
        <w:rPr>
          <w:bCs/>
          <w:shd w:val="clear" w:color="auto" w:fill="FFFFFF"/>
        </w:rPr>
        <w:t>2.</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должно содержать:</w:t>
      </w:r>
    </w:p>
    <w:p w:rsidR="0050141B" w:rsidRPr="007A3446" w:rsidRDefault="0050141B" w:rsidP="0050141B">
      <w:pPr>
        <w:pStyle w:val="ab"/>
        <w:spacing w:before="0" w:after="0"/>
        <w:ind w:firstLine="567"/>
        <w:contextualSpacing/>
        <w:jc w:val="both"/>
      </w:pPr>
      <w:r w:rsidRPr="007A3446">
        <w:rPr>
          <w:shd w:val="clear" w:color="auto" w:fill="FFFFFF"/>
        </w:rPr>
        <w:t>а) тему</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shd w:val="clear" w:color="auto" w:fill="FFFFFF"/>
        </w:rPr>
        <w:t>б) срок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shd w:val="clear" w:color="auto" w:fill="FFFFFF"/>
        </w:rPr>
        <w:t>в) дату (даты), время и место (места)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w:t>
      </w:r>
      <w:r w:rsidRPr="007A3446">
        <w:rPr>
          <w:shd w:val="clear" w:color="auto" w:fill="FFFFFF"/>
        </w:rPr>
        <w:t>ч</w:t>
      </w:r>
      <w:r w:rsidRPr="007A3446">
        <w:rPr>
          <w:shd w:val="clear" w:color="auto" w:fill="FFFFFF"/>
        </w:rPr>
        <w:t>ных слушаний;</w:t>
      </w:r>
    </w:p>
    <w:p w:rsidR="0050141B" w:rsidRPr="007A3446" w:rsidRDefault="0050141B" w:rsidP="0050141B">
      <w:pPr>
        <w:pStyle w:val="ab"/>
        <w:spacing w:before="0" w:after="0"/>
        <w:ind w:firstLine="567"/>
        <w:contextualSpacing/>
        <w:jc w:val="both"/>
      </w:pPr>
      <w:r w:rsidRPr="007A3446">
        <w:rPr>
          <w:shd w:val="clear" w:color="auto" w:fill="FFFFFF"/>
        </w:rPr>
        <w:t>г) место размещения документов, материалов, подлежащих рассмотрению на</w:t>
      </w:r>
      <w:r w:rsidRPr="000D2027">
        <w:rPr>
          <w:shd w:val="clear" w:color="auto" w:fill="FFFFFF"/>
        </w:rPr>
        <w:t xml:space="preserve"> </w:t>
      </w:r>
      <w:r>
        <w:rPr>
          <w:shd w:val="clear" w:color="auto" w:fill="FFFFFF"/>
        </w:rPr>
        <w:t>обществе</w:t>
      </w:r>
      <w:r>
        <w:rPr>
          <w:shd w:val="clear" w:color="auto" w:fill="FFFFFF"/>
        </w:rPr>
        <w:t>н</w:t>
      </w:r>
      <w:r>
        <w:rPr>
          <w:shd w:val="clear" w:color="auto" w:fill="FFFFFF"/>
        </w:rPr>
        <w:t>ных обсуждениях или</w:t>
      </w:r>
      <w:r w:rsidRPr="007A3446">
        <w:rPr>
          <w:shd w:val="clear" w:color="auto" w:fill="FFFFFF"/>
        </w:rPr>
        <w:t xml:space="preserve"> публичных слушаниях;</w:t>
      </w:r>
    </w:p>
    <w:p w:rsidR="0050141B" w:rsidRPr="007A3446" w:rsidRDefault="0050141B" w:rsidP="0050141B">
      <w:pPr>
        <w:pStyle w:val="ab"/>
        <w:spacing w:before="0" w:after="0"/>
        <w:ind w:firstLine="567"/>
        <w:contextualSpacing/>
        <w:jc w:val="both"/>
      </w:pPr>
      <w:proofErr w:type="spellStart"/>
      <w:r w:rsidRPr="007A3446">
        <w:rPr>
          <w:shd w:val="clear" w:color="auto" w:fill="FFFFFF"/>
        </w:rPr>
        <w:t>д</w:t>
      </w:r>
      <w:proofErr w:type="spellEnd"/>
      <w:r w:rsidRPr="007A3446">
        <w:rPr>
          <w:shd w:val="clear" w:color="auto" w:fill="FFFFFF"/>
        </w:rPr>
        <w:t>) наименование органа, уполномоченного в соответствии с настоящими Правилами  на проведение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3.</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4.</w:t>
      </w:r>
      <w:r w:rsidRPr="007A3446">
        <w:rPr>
          <w:shd w:val="clear" w:color="auto" w:fill="FFFFFF"/>
        </w:rPr>
        <w:t xml:space="preserve"> </w:t>
      </w:r>
      <w:proofErr w:type="gramStart"/>
      <w:r w:rsidRPr="007A3446">
        <w:rPr>
          <w:shd w:val="clear" w:color="auto" w:fill="FFFFFF"/>
        </w:rPr>
        <w:t>Граждане, их объединения и юридические лица, желающие принять участие или выст</w:t>
      </w:r>
      <w:r w:rsidRPr="007A3446">
        <w:rPr>
          <w:shd w:val="clear" w:color="auto" w:fill="FFFFFF"/>
        </w:rPr>
        <w:t>у</w:t>
      </w:r>
      <w:r w:rsidRPr="007A3446">
        <w:rPr>
          <w:shd w:val="clear" w:color="auto" w:fill="FFFFFF"/>
        </w:rPr>
        <w:t>пить на</w:t>
      </w:r>
      <w:r w:rsidRPr="000D2027">
        <w:rPr>
          <w:shd w:val="clear" w:color="auto" w:fill="FFFFFF"/>
        </w:rPr>
        <w:t xml:space="preserve"> </w:t>
      </w:r>
      <w:r>
        <w:rPr>
          <w:shd w:val="clear" w:color="auto" w:fill="FFFFFF"/>
        </w:rPr>
        <w:t>общественных обсуждениях или</w:t>
      </w:r>
      <w:r w:rsidRPr="007A3446">
        <w:rPr>
          <w:shd w:val="clear" w:color="auto" w:fill="FFFFFF"/>
        </w:rPr>
        <w:t xml:space="preserve"> публичных слушаниях, средства массовой информ</w:t>
      </w:r>
      <w:r w:rsidRPr="007A3446">
        <w:rPr>
          <w:shd w:val="clear" w:color="auto" w:fill="FFFFFF"/>
        </w:rPr>
        <w:t>а</w:t>
      </w:r>
      <w:r w:rsidRPr="007A3446">
        <w:rPr>
          <w:shd w:val="clear" w:color="auto" w:fill="FFFFFF"/>
        </w:rPr>
        <w:t>ции в срок не позднее 5 дней до даты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подают в комиссию в письменной форме свои предложения и заявление об участии в проведении </w:t>
      </w:r>
      <w:r>
        <w:rPr>
          <w:shd w:val="clear" w:color="auto" w:fill="FFFFFF"/>
        </w:rPr>
        <w:t>общественных обсуждений или</w:t>
      </w:r>
      <w:r w:rsidRPr="007A3446">
        <w:rPr>
          <w:shd w:val="clear" w:color="auto" w:fill="FFFFFF"/>
        </w:rPr>
        <w:t xml:space="preserve"> публичных слушаний.</w:t>
      </w:r>
      <w:proofErr w:type="gramEnd"/>
    </w:p>
    <w:p w:rsidR="0050141B" w:rsidRPr="007A3446" w:rsidRDefault="0050141B" w:rsidP="0050141B">
      <w:pPr>
        <w:pStyle w:val="ab"/>
        <w:spacing w:before="0" w:after="0"/>
        <w:ind w:firstLine="567"/>
        <w:contextualSpacing/>
        <w:jc w:val="both"/>
      </w:pPr>
      <w:r w:rsidRPr="007A3446">
        <w:rPr>
          <w:bCs/>
          <w:shd w:val="clear" w:color="auto" w:fill="FFFFFF"/>
        </w:rPr>
        <w:t>5.</w:t>
      </w:r>
      <w:r w:rsidRPr="007A3446">
        <w:rPr>
          <w:shd w:val="clear" w:color="auto" w:fill="FFFFFF"/>
        </w:rPr>
        <w:t xml:space="preserve"> Прибывшие на</w:t>
      </w:r>
      <w:r w:rsidRPr="000D2027">
        <w:rPr>
          <w:shd w:val="clear" w:color="auto" w:fill="FFFFFF"/>
        </w:rPr>
        <w:t xml:space="preserve"> </w:t>
      </w:r>
      <w:r>
        <w:rPr>
          <w:shd w:val="clear" w:color="auto" w:fill="FFFFFF"/>
        </w:rPr>
        <w:t>общественные обсуждения или</w:t>
      </w:r>
      <w:r w:rsidRPr="007A3446">
        <w:rPr>
          <w:shd w:val="clear" w:color="auto" w:fill="FFFFFF"/>
        </w:rPr>
        <w:t xml:space="preserve"> публичные слушания граждане подл</w:t>
      </w:r>
      <w:r w:rsidRPr="007A3446">
        <w:rPr>
          <w:shd w:val="clear" w:color="auto" w:fill="FFFFFF"/>
        </w:rPr>
        <w:t>е</w:t>
      </w:r>
      <w:r w:rsidRPr="007A3446">
        <w:rPr>
          <w:shd w:val="clear" w:color="auto" w:fill="FFFFFF"/>
        </w:rPr>
        <w:t>жат регистрации комиссией с указанием места их постоянного проживания на основании па</w:t>
      </w:r>
      <w:r w:rsidRPr="007A3446">
        <w:rPr>
          <w:shd w:val="clear" w:color="auto" w:fill="FFFFFF"/>
        </w:rPr>
        <w:t>с</w:t>
      </w:r>
      <w:r w:rsidRPr="007A3446">
        <w:rPr>
          <w:shd w:val="clear" w:color="auto" w:fill="FFFFFF"/>
        </w:rPr>
        <w:t>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w:t>
      </w:r>
      <w:r w:rsidRPr="007A3446">
        <w:rPr>
          <w:shd w:val="clear" w:color="auto" w:fill="FFFFFF"/>
        </w:rPr>
        <w:t>а</w:t>
      </w:r>
      <w:r w:rsidRPr="007A3446">
        <w:rPr>
          <w:shd w:val="clear" w:color="auto" w:fill="FFFFFF"/>
        </w:rPr>
        <w:t>занием адреса.</w:t>
      </w:r>
    </w:p>
    <w:p w:rsidR="0050141B" w:rsidRPr="007A3446" w:rsidRDefault="0050141B" w:rsidP="0050141B">
      <w:pPr>
        <w:pStyle w:val="ab"/>
        <w:spacing w:before="0" w:after="0"/>
        <w:ind w:firstLine="567"/>
        <w:contextualSpacing/>
        <w:jc w:val="both"/>
      </w:pPr>
      <w:r w:rsidRPr="007A3446">
        <w:rPr>
          <w:bCs/>
          <w:shd w:val="clear" w:color="auto" w:fill="FFFFFF"/>
        </w:rPr>
        <w:t xml:space="preserve">6. </w:t>
      </w:r>
      <w:r w:rsidRPr="007A3446">
        <w:rPr>
          <w:shd w:val="clear" w:color="auto" w:fill="FFFFFF"/>
        </w:rPr>
        <w:t>При проведении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комиссия обяз</w:t>
      </w:r>
      <w:r w:rsidRPr="007A3446">
        <w:rPr>
          <w:shd w:val="clear" w:color="auto" w:fill="FFFFFF"/>
        </w:rPr>
        <w:t>а</w:t>
      </w:r>
      <w:r w:rsidRPr="007A3446">
        <w:rPr>
          <w:shd w:val="clear" w:color="auto" w:fill="FFFFFF"/>
        </w:rPr>
        <w:t>на:</w:t>
      </w:r>
    </w:p>
    <w:p w:rsidR="0050141B" w:rsidRPr="007A3446" w:rsidRDefault="0050141B" w:rsidP="00DF5D15">
      <w:pPr>
        <w:pStyle w:val="ab"/>
        <w:numPr>
          <w:ilvl w:val="0"/>
          <w:numId w:val="73"/>
        </w:numPr>
        <w:tabs>
          <w:tab w:val="clear" w:pos="1287"/>
          <w:tab w:val="num" w:pos="720"/>
        </w:tabs>
        <w:spacing w:before="0" w:after="0"/>
        <w:ind w:left="720"/>
        <w:contextualSpacing/>
        <w:jc w:val="both"/>
      </w:pPr>
      <w:r w:rsidRPr="007A3446">
        <w:rPr>
          <w:shd w:val="clear" w:color="auto" w:fill="FFFFFF"/>
        </w:rPr>
        <w:t>организовать регистрацию участников</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w:t>
      </w:r>
      <w:r w:rsidRPr="007A3446">
        <w:rPr>
          <w:shd w:val="clear" w:color="auto" w:fill="FFFFFF"/>
        </w:rPr>
        <w:t>у</w:t>
      </w:r>
      <w:r w:rsidRPr="007A3446">
        <w:rPr>
          <w:shd w:val="clear" w:color="auto" w:fill="FFFFFF"/>
        </w:rPr>
        <w:t>шаний;</w:t>
      </w:r>
    </w:p>
    <w:p w:rsidR="0050141B" w:rsidRPr="007A3446" w:rsidRDefault="0050141B" w:rsidP="00DF5D15">
      <w:pPr>
        <w:pStyle w:val="ab"/>
        <w:numPr>
          <w:ilvl w:val="0"/>
          <w:numId w:val="73"/>
        </w:numPr>
        <w:tabs>
          <w:tab w:val="clear" w:pos="1287"/>
          <w:tab w:val="num" w:pos="720"/>
        </w:tabs>
        <w:spacing w:before="0" w:after="0"/>
        <w:ind w:left="720"/>
        <w:contextualSpacing/>
        <w:jc w:val="both"/>
      </w:pPr>
      <w:r w:rsidRPr="007A3446">
        <w:rPr>
          <w:shd w:val="clear" w:color="auto" w:fill="FFFFFF"/>
        </w:rPr>
        <w:t>ознакомить участников до начала слушаний с регламентом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информировать о регламенте проведения </w:t>
      </w:r>
      <w:r>
        <w:rPr>
          <w:shd w:val="clear" w:color="auto" w:fill="FFFFFF"/>
        </w:rPr>
        <w:t>общ</w:t>
      </w:r>
      <w:r>
        <w:rPr>
          <w:shd w:val="clear" w:color="auto" w:fill="FFFFFF"/>
        </w:rPr>
        <w:t>е</w:t>
      </w:r>
      <w:r>
        <w:rPr>
          <w:shd w:val="clear" w:color="auto" w:fill="FFFFFF"/>
        </w:rPr>
        <w:t>ственных обсуждений или</w:t>
      </w:r>
      <w:r w:rsidRPr="007A3446">
        <w:rPr>
          <w:shd w:val="clear" w:color="auto" w:fill="FFFFFF"/>
        </w:rPr>
        <w:t xml:space="preserve"> публичных слушаний, о предмете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w:t>
      </w:r>
    </w:p>
    <w:p w:rsidR="0050141B" w:rsidRPr="007A3446" w:rsidRDefault="0050141B" w:rsidP="00DF5D15">
      <w:pPr>
        <w:pStyle w:val="ab"/>
        <w:numPr>
          <w:ilvl w:val="0"/>
          <w:numId w:val="73"/>
        </w:numPr>
        <w:tabs>
          <w:tab w:val="clear" w:pos="1287"/>
          <w:tab w:val="num" w:pos="720"/>
        </w:tabs>
        <w:spacing w:before="0" w:after="0"/>
        <w:ind w:left="720"/>
        <w:contextualSpacing/>
        <w:jc w:val="both"/>
      </w:pPr>
      <w:r w:rsidRPr="007A3446">
        <w:rPr>
          <w:shd w:val="clear" w:color="auto" w:fill="FFFFFF"/>
        </w:rPr>
        <w:lastRenderedPageBreak/>
        <w:t>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50141B" w:rsidRPr="007A3446" w:rsidRDefault="0050141B" w:rsidP="0050141B">
      <w:pPr>
        <w:pStyle w:val="ab"/>
        <w:spacing w:before="0" w:after="0"/>
        <w:ind w:firstLine="567"/>
        <w:contextualSpacing/>
        <w:jc w:val="both"/>
      </w:pPr>
      <w:r w:rsidRPr="007A3446">
        <w:rPr>
          <w:bCs/>
          <w:shd w:val="clear" w:color="auto" w:fill="FFFFFF"/>
        </w:rPr>
        <w:t>7.</w:t>
      </w:r>
      <w:r w:rsidRPr="007A3446">
        <w:rPr>
          <w:shd w:val="clear" w:color="auto" w:fill="FFFFFF"/>
        </w:rPr>
        <w:t xml:space="preserve"> В ходе проведения </w:t>
      </w:r>
      <w:r>
        <w:rPr>
          <w:shd w:val="clear" w:color="auto" w:fill="FFFFFF"/>
        </w:rPr>
        <w:t>общественных обсуждений или</w:t>
      </w:r>
      <w:r w:rsidRPr="007A3446">
        <w:rPr>
          <w:shd w:val="clear" w:color="auto" w:fill="FFFFFF"/>
        </w:rPr>
        <w:t xml:space="preserve"> публичных слушаний ведется пр</w:t>
      </w:r>
      <w:r w:rsidRPr="007A3446">
        <w:rPr>
          <w:shd w:val="clear" w:color="auto" w:fill="FFFFFF"/>
        </w:rPr>
        <w:t>о</w:t>
      </w:r>
      <w:r w:rsidRPr="007A3446">
        <w:rPr>
          <w:shd w:val="clear" w:color="auto" w:fill="FFFFFF"/>
        </w:rPr>
        <w:t>токол. В протоколе фиксируются устные и письменные замечания и предложения, относящиеся к предмету</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поступившие от участников</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 xml:space="preserve">8. </w:t>
      </w:r>
      <w:r w:rsidRPr="007A3446">
        <w:rPr>
          <w:shd w:val="clear" w:color="auto" w:fill="FFFFFF"/>
        </w:rPr>
        <w:t>Регламент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определ</w:t>
      </w:r>
      <w:r w:rsidRPr="007A3446">
        <w:rPr>
          <w:shd w:val="clear" w:color="auto" w:fill="FFFFFF"/>
        </w:rPr>
        <w:t>я</w:t>
      </w:r>
      <w:r w:rsidRPr="007A3446">
        <w:rPr>
          <w:shd w:val="clear" w:color="auto" w:fill="FFFFFF"/>
        </w:rPr>
        <w:t xml:space="preserve">ется комиссией, предварительно исходя </w:t>
      </w:r>
      <w:proofErr w:type="gramStart"/>
      <w:r w:rsidRPr="007A3446">
        <w:rPr>
          <w:shd w:val="clear" w:color="auto" w:fill="FFFFFF"/>
        </w:rPr>
        <w:t>из</w:t>
      </w:r>
      <w:proofErr w:type="gramEnd"/>
      <w:r w:rsidRPr="007A3446">
        <w:rPr>
          <w:shd w:val="clear" w:color="auto" w:fill="FFFFFF"/>
        </w:rPr>
        <w:t>:</w:t>
      </w:r>
    </w:p>
    <w:p w:rsidR="0050141B" w:rsidRPr="007A3446" w:rsidRDefault="0050141B" w:rsidP="00C9094F">
      <w:pPr>
        <w:pStyle w:val="ab"/>
        <w:numPr>
          <w:ilvl w:val="0"/>
          <w:numId w:val="74"/>
        </w:numPr>
        <w:spacing w:before="0" w:after="0"/>
        <w:contextualSpacing/>
        <w:jc w:val="both"/>
      </w:pPr>
      <w:r w:rsidRPr="007A3446">
        <w:rPr>
          <w:shd w:val="clear" w:color="auto" w:fill="FFFFFF"/>
        </w:rPr>
        <w:t>содержания поступивших официальных заключений уполномоченных органов и незав</w:t>
      </w:r>
      <w:r w:rsidRPr="007A3446">
        <w:rPr>
          <w:shd w:val="clear" w:color="auto" w:fill="FFFFFF"/>
        </w:rPr>
        <w:t>и</w:t>
      </w:r>
      <w:r w:rsidRPr="007A3446">
        <w:rPr>
          <w:shd w:val="clear" w:color="auto" w:fill="FFFFFF"/>
        </w:rPr>
        <w:t>симых экспертиз;</w:t>
      </w:r>
    </w:p>
    <w:p w:rsidR="0050141B" w:rsidRPr="007A3446" w:rsidRDefault="0050141B" w:rsidP="00C9094F">
      <w:pPr>
        <w:pStyle w:val="ab"/>
        <w:numPr>
          <w:ilvl w:val="0"/>
          <w:numId w:val="74"/>
        </w:numPr>
        <w:spacing w:before="0" w:after="0"/>
        <w:contextualSpacing/>
        <w:jc w:val="both"/>
      </w:pPr>
      <w:r w:rsidRPr="007A3446">
        <w:rPr>
          <w:shd w:val="clear" w:color="auto" w:fill="FFFFFF"/>
        </w:rPr>
        <w:t>количества лиц, желающих высказать свое мнение, а также продолжительности одного высказывания (не более 10 минут).</w:t>
      </w:r>
    </w:p>
    <w:p w:rsidR="0050141B" w:rsidRPr="007A3446" w:rsidRDefault="0050141B" w:rsidP="00C9094F">
      <w:pPr>
        <w:pStyle w:val="ab"/>
        <w:numPr>
          <w:ilvl w:val="0"/>
          <w:numId w:val="74"/>
        </w:numPr>
        <w:spacing w:before="0" w:after="0"/>
        <w:contextualSpacing/>
        <w:jc w:val="both"/>
      </w:pPr>
      <w:r w:rsidRPr="007A3446">
        <w:rPr>
          <w:shd w:val="clear" w:color="auto" w:fill="FFFFFF"/>
        </w:rPr>
        <w:t>в случае длительного рассмотрения вопросов допускается проведение</w:t>
      </w:r>
      <w:r w:rsidRPr="000D2027">
        <w:rPr>
          <w:shd w:val="clear" w:color="auto" w:fill="FFFFFF"/>
        </w:rPr>
        <w:t xml:space="preserve"> </w:t>
      </w:r>
      <w:r>
        <w:rPr>
          <w:shd w:val="clear" w:color="auto" w:fill="FFFFFF"/>
        </w:rPr>
        <w:t>общественных о</w:t>
      </w:r>
      <w:r>
        <w:rPr>
          <w:shd w:val="clear" w:color="auto" w:fill="FFFFFF"/>
        </w:rPr>
        <w:t>б</w:t>
      </w:r>
      <w:r>
        <w:rPr>
          <w:shd w:val="clear" w:color="auto" w:fill="FFFFFF"/>
        </w:rPr>
        <w:t>суждений или</w:t>
      </w:r>
      <w:r w:rsidRPr="007A3446">
        <w:rPr>
          <w:shd w:val="clear" w:color="auto" w:fill="FFFFFF"/>
        </w:rPr>
        <w:t xml:space="preserve"> публичных слушаний в течение нескольких дней.</w:t>
      </w:r>
    </w:p>
    <w:p w:rsidR="0050141B" w:rsidRPr="007A3446" w:rsidRDefault="0050141B" w:rsidP="0050141B">
      <w:pPr>
        <w:pStyle w:val="ab"/>
        <w:spacing w:before="0" w:after="0"/>
        <w:ind w:firstLine="561"/>
        <w:contextualSpacing/>
        <w:jc w:val="both"/>
      </w:pPr>
      <w:r w:rsidRPr="007A3446">
        <w:rPr>
          <w:bCs/>
          <w:shd w:val="clear" w:color="auto" w:fill="FFFFFF"/>
        </w:rPr>
        <w:t xml:space="preserve">9. </w:t>
      </w:r>
      <w:r w:rsidRPr="007A3446">
        <w:rPr>
          <w:shd w:val="clear" w:color="auto" w:fill="FFFFFF"/>
        </w:rPr>
        <w:t> По итогам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составляется прот</w:t>
      </w:r>
      <w:r w:rsidRPr="007A3446">
        <w:rPr>
          <w:shd w:val="clear" w:color="auto" w:fill="FFFFFF"/>
        </w:rPr>
        <w:t>о</w:t>
      </w:r>
      <w:r w:rsidRPr="007A3446">
        <w:rPr>
          <w:shd w:val="clear" w:color="auto" w:fill="FFFFFF"/>
        </w:rPr>
        <w:t>кол, который подписывается председателем и секретарем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w:t>
      </w:r>
      <w:r w:rsidRPr="007A3446">
        <w:rPr>
          <w:shd w:val="clear" w:color="auto" w:fill="FFFFFF"/>
        </w:rPr>
        <w:t>б</w:t>
      </w:r>
      <w:r w:rsidRPr="007A3446">
        <w:rPr>
          <w:shd w:val="clear" w:color="auto" w:fill="FFFFFF"/>
        </w:rPr>
        <w:t>личных слушаний. В протоколе указываются: дата и место проведения</w:t>
      </w:r>
      <w:r w:rsidRPr="000D2027">
        <w:rPr>
          <w:shd w:val="clear" w:color="auto" w:fill="FFFFFF"/>
        </w:rPr>
        <w:t xml:space="preserve"> </w:t>
      </w:r>
      <w:r>
        <w:rPr>
          <w:shd w:val="clear" w:color="auto" w:fill="FFFFFF"/>
        </w:rPr>
        <w:t>общественных обсужд</w:t>
      </w:r>
      <w:r>
        <w:rPr>
          <w:shd w:val="clear" w:color="auto" w:fill="FFFFFF"/>
        </w:rPr>
        <w:t>е</w:t>
      </w:r>
      <w:r>
        <w:rPr>
          <w:shd w:val="clear" w:color="auto" w:fill="FFFFFF"/>
        </w:rPr>
        <w:t>ний или</w:t>
      </w:r>
      <w:r w:rsidRPr="007A3446">
        <w:rPr>
          <w:shd w:val="clear" w:color="auto" w:fill="FFFFFF"/>
        </w:rPr>
        <w:t xml:space="preserve"> публичных слушаний; количество присутствующих лиц; повестка дня; содержание в</w:t>
      </w:r>
      <w:r w:rsidRPr="007A3446">
        <w:rPr>
          <w:shd w:val="clear" w:color="auto" w:fill="FFFFFF"/>
        </w:rPr>
        <w:t>ы</w:t>
      </w:r>
      <w:r w:rsidRPr="007A3446">
        <w:rPr>
          <w:shd w:val="clear" w:color="auto" w:fill="FFFFFF"/>
        </w:rPr>
        <w:t>ступлений.</w:t>
      </w:r>
    </w:p>
    <w:p w:rsidR="0050141B" w:rsidRPr="007A3446" w:rsidRDefault="0050141B" w:rsidP="0050141B">
      <w:pPr>
        <w:pStyle w:val="ab"/>
        <w:spacing w:before="0" w:after="0"/>
        <w:ind w:firstLine="561"/>
        <w:contextualSpacing/>
        <w:jc w:val="both"/>
      </w:pPr>
      <w:r w:rsidRPr="007A3446">
        <w:rPr>
          <w:bCs/>
          <w:shd w:val="clear" w:color="auto" w:fill="FFFFFF"/>
        </w:rPr>
        <w:t>10.</w:t>
      </w:r>
      <w:r w:rsidRPr="007A3446">
        <w:rPr>
          <w:shd w:val="clear" w:color="auto" w:fill="FFFFFF"/>
        </w:rPr>
        <w:t xml:space="preserve"> К протоколу прикладывается список всех зарегистрированных участников </w:t>
      </w:r>
      <w:r>
        <w:rPr>
          <w:shd w:val="clear" w:color="auto" w:fill="FFFFFF"/>
        </w:rPr>
        <w:t>обществе</w:t>
      </w:r>
      <w:r>
        <w:rPr>
          <w:shd w:val="clear" w:color="auto" w:fill="FFFFFF"/>
        </w:rPr>
        <w:t>н</w:t>
      </w:r>
      <w:r>
        <w:rPr>
          <w:shd w:val="clear" w:color="auto" w:fill="FFFFFF"/>
        </w:rPr>
        <w:t>ных обсуждений или</w:t>
      </w:r>
      <w:r w:rsidRPr="007A3446">
        <w:rPr>
          <w:shd w:val="clear" w:color="auto" w:fill="FFFFFF"/>
        </w:rPr>
        <w:t xml:space="preserve"> публичных слушаний, поступившие к моменту проведения слушаний з</w:t>
      </w:r>
      <w:r w:rsidRPr="007A3446">
        <w:rPr>
          <w:shd w:val="clear" w:color="auto" w:fill="FFFFFF"/>
        </w:rPr>
        <w:t>а</w:t>
      </w:r>
      <w:r w:rsidRPr="007A3446">
        <w:rPr>
          <w:shd w:val="clear" w:color="auto" w:fill="FFFFFF"/>
        </w:rPr>
        <w:t xml:space="preserve">мечания и предложения в письменной форме. </w:t>
      </w:r>
    </w:p>
    <w:p w:rsidR="0050141B" w:rsidRPr="007A3446" w:rsidRDefault="0050141B" w:rsidP="0050141B">
      <w:pPr>
        <w:pStyle w:val="ab"/>
        <w:spacing w:before="0" w:after="0"/>
        <w:ind w:firstLine="561"/>
        <w:contextualSpacing/>
        <w:jc w:val="both"/>
      </w:pPr>
      <w:r w:rsidRPr="007A3446">
        <w:rPr>
          <w:shd w:val="clear" w:color="auto" w:fill="FFFFFF"/>
        </w:rPr>
        <w:t xml:space="preserve">При подготовке заключения комиссия обязана провести анализ поступивших замечаний и предложений. </w:t>
      </w:r>
    </w:p>
    <w:p w:rsidR="0050141B" w:rsidRPr="007A3446" w:rsidRDefault="0050141B" w:rsidP="0050141B">
      <w:pPr>
        <w:pStyle w:val="ab"/>
        <w:spacing w:before="0" w:after="0"/>
        <w:ind w:firstLine="561"/>
        <w:contextualSpacing/>
        <w:jc w:val="both"/>
      </w:pPr>
      <w:r w:rsidRPr="007A3446">
        <w:rPr>
          <w:bCs/>
          <w:shd w:val="clear" w:color="auto" w:fill="FFFFFF"/>
        </w:rPr>
        <w:t>11</w:t>
      </w:r>
      <w:r w:rsidRPr="007A3446">
        <w:rPr>
          <w:b/>
          <w:bCs/>
          <w:shd w:val="clear" w:color="auto" w:fill="FFFFFF"/>
        </w:rPr>
        <w:t>.</w:t>
      </w:r>
      <w:r w:rsidRPr="007A3446">
        <w:rPr>
          <w:shd w:val="clear" w:color="auto" w:fill="FFFFFF"/>
        </w:rPr>
        <w:t xml:space="preserve"> По результатам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комиссией с</w:t>
      </w:r>
      <w:r w:rsidRPr="007A3446">
        <w:rPr>
          <w:shd w:val="clear" w:color="auto" w:fill="FFFFFF"/>
        </w:rPr>
        <w:t>о</w:t>
      </w:r>
      <w:r w:rsidRPr="007A3446">
        <w:rPr>
          <w:shd w:val="clear" w:color="auto" w:fill="FFFFFF"/>
        </w:rPr>
        <w:t>ставляется заключение, в которое включаются все поступившие письменные замечания, допо</w:t>
      </w:r>
      <w:r w:rsidRPr="007A3446">
        <w:rPr>
          <w:shd w:val="clear" w:color="auto" w:fill="FFFFFF"/>
        </w:rPr>
        <w:t>л</w:t>
      </w:r>
      <w:r w:rsidRPr="007A3446">
        <w:rPr>
          <w:shd w:val="clear" w:color="auto" w:fill="FFFFFF"/>
        </w:rPr>
        <w:t>нения и предложения.</w:t>
      </w:r>
    </w:p>
    <w:p w:rsidR="0050141B" w:rsidRPr="007A3446" w:rsidRDefault="0050141B" w:rsidP="0050141B">
      <w:pPr>
        <w:pStyle w:val="ab"/>
        <w:spacing w:before="0" w:after="0"/>
        <w:ind w:firstLine="561"/>
        <w:contextualSpacing/>
        <w:jc w:val="both"/>
      </w:pPr>
      <w:r w:rsidRPr="007A3446">
        <w:rPr>
          <w:bCs/>
          <w:shd w:val="clear" w:color="auto" w:fill="FFFFFF"/>
        </w:rPr>
        <w:t>12.</w:t>
      </w:r>
      <w:r w:rsidRPr="007A3446">
        <w:rPr>
          <w:shd w:val="clear" w:color="auto" w:fill="FFFFFF"/>
        </w:rPr>
        <w:t xml:space="preserve"> </w:t>
      </w:r>
      <w:proofErr w:type="gramStart"/>
      <w:r w:rsidRPr="007A3446">
        <w:rPr>
          <w:shd w:val="clear" w:color="auto" w:fill="FFFFFF"/>
        </w:rPr>
        <w:t>После завершения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проект док</w:t>
      </w:r>
      <w:r w:rsidRPr="007A3446">
        <w:rPr>
          <w:shd w:val="clear" w:color="auto" w:fill="FFFFFF"/>
        </w:rPr>
        <w:t>у</w:t>
      </w:r>
      <w:r w:rsidRPr="007A3446">
        <w:rPr>
          <w:shd w:val="clear" w:color="auto" w:fill="FFFFFF"/>
        </w:rPr>
        <w:t>мента, по которому проводились</w:t>
      </w:r>
      <w:r w:rsidRPr="000D2027">
        <w:rPr>
          <w:shd w:val="clear" w:color="auto" w:fill="FFFFFF"/>
        </w:rPr>
        <w:t xml:space="preserve"> </w:t>
      </w:r>
      <w:r>
        <w:rPr>
          <w:shd w:val="clear" w:color="auto" w:fill="FFFFFF"/>
        </w:rPr>
        <w:t>общественные обсуждения или</w:t>
      </w:r>
      <w:r w:rsidRPr="007A3446">
        <w:rPr>
          <w:shd w:val="clear" w:color="auto" w:fill="FFFFFF"/>
        </w:rPr>
        <w:t xml:space="preserve"> публичные слушания вместе с заключением и протоколом </w:t>
      </w:r>
      <w:r>
        <w:rPr>
          <w:shd w:val="clear" w:color="auto" w:fill="FFFFFF"/>
        </w:rPr>
        <w:t>общественных обсуждений или</w:t>
      </w:r>
      <w:r w:rsidRPr="007A3446">
        <w:rPr>
          <w:shd w:val="clear" w:color="auto" w:fill="FFFFFF"/>
        </w:rPr>
        <w:t xml:space="preserve"> публичных слушаний передается главе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7A3446">
        <w:rPr>
          <w:color w:val="000000"/>
          <w:shd w:val="clear" w:color="auto" w:fill="FFFFFF"/>
        </w:rPr>
        <w:t xml:space="preserve"> сельсовет </w:t>
      </w:r>
      <w:r w:rsidRPr="007A3446">
        <w:rPr>
          <w:shd w:val="clear" w:color="auto" w:fill="FFFFFF"/>
        </w:rPr>
        <w:t>не позднее чем через 10 дней  с даты пров</w:t>
      </w:r>
      <w:r w:rsidRPr="007A3446">
        <w:rPr>
          <w:shd w:val="clear" w:color="auto" w:fill="FFFFFF"/>
        </w:rPr>
        <w:t>е</w:t>
      </w:r>
      <w:r w:rsidRPr="007A3446">
        <w:rPr>
          <w:shd w:val="clear" w:color="auto" w:fill="FFFFFF"/>
        </w:rPr>
        <w:t>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для принятия решения о направл</w:t>
      </w:r>
      <w:r w:rsidRPr="007A3446">
        <w:rPr>
          <w:shd w:val="clear" w:color="auto" w:fill="FFFFFF"/>
        </w:rPr>
        <w:t>е</w:t>
      </w:r>
      <w:r w:rsidRPr="007A3446">
        <w:rPr>
          <w:shd w:val="clear" w:color="auto" w:fill="FFFFFF"/>
        </w:rPr>
        <w:t xml:space="preserve">нии указанного проекта в администрацию </w:t>
      </w:r>
      <w:r w:rsidRPr="007A3446">
        <w:rPr>
          <w:color w:val="000000"/>
          <w:shd w:val="clear" w:color="auto" w:fill="FFFFFF"/>
        </w:rPr>
        <w:t xml:space="preserve">муниципального района </w:t>
      </w:r>
      <w:r w:rsidR="009F0D16">
        <w:rPr>
          <w:color w:val="000000"/>
          <w:shd w:val="clear" w:color="auto" w:fill="FFFFFF"/>
        </w:rPr>
        <w:t>Караидельский район</w:t>
      </w:r>
      <w:proofErr w:type="gramEnd"/>
      <w:r w:rsidRPr="007A3446">
        <w:rPr>
          <w:color w:val="000000"/>
          <w:shd w:val="clear" w:color="auto" w:fill="FFFFFF"/>
        </w:rPr>
        <w:t xml:space="preserve"> </w:t>
      </w:r>
      <w:r w:rsidRPr="007A3446">
        <w:rPr>
          <w:shd w:val="clear" w:color="auto" w:fill="FFFFFF"/>
        </w:rPr>
        <w:t>или об отклонении проекта и направлении его на доработку с указанием даты повторного представл</w:t>
      </w:r>
      <w:r w:rsidRPr="007A3446">
        <w:rPr>
          <w:shd w:val="clear" w:color="auto" w:fill="FFFFFF"/>
        </w:rPr>
        <w:t>е</w:t>
      </w:r>
      <w:r w:rsidRPr="007A3446">
        <w:rPr>
          <w:shd w:val="clear" w:color="auto" w:fill="FFFFFF"/>
        </w:rPr>
        <w:t>ния.</w:t>
      </w:r>
    </w:p>
    <w:p w:rsidR="0050141B" w:rsidRPr="007A3446" w:rsidRDefault="0050141B" w:rsidP="0050141B">
      <w:pPr>
        <w:pStyle w:val="ab"/>
        <w:spacing w:before="0" w:after="0"/>
        <w:ind w:firstLine="561"/>
        <w:contextualSpacing/>
        <w:jc w:val="both"/>
      </w:pPr>
      <w:r w:rsidRPr="007A3446">
        <w:rPr>
          <w:shd w:val="clear" w:color="auto" w:fill="FFFFFF"/>
        </w:rPr>
        <w:t>13</w:t>
      </w:r>
      <w:r w:rsidRPr="007A3446">
        <w:rPr>
          <w:b/>
          <w:shd w:val="clear" w:color="auto" w:fill="FFFFFF"/>
        </w:rPr>
        <w:t>.</w:t>
      </w:r>
      <w:r w:rsidR="005A61EC">
        <w:rPr>
          <w:b/>
          <w:shd w:val="clear" w:color="auto" w:fill="FFFFFF"/>
        </w:rPr>
        <w:t xml:space="preserve"> </w:t>
      </w:r>
      <w:r w:rsidRPr="007A3446">
        <w:rPr>
          <w:shd w:val="clear" w:color="auto" w:fill="FFFFFF"/>
        </w:rPr>
        <w:t>Комиссия обеспечивает опубликование заключения по результатам</w:t>
      </w:r>
      <w:r w:rsidRPr="000D2027">
        <w:rPr>
          <w:shd w:val="clear" w:color="auto" w:fill="FFFFFF"/>
        </w:rPr>
        <w:t xml:space="preserve"> </w:t>
      </w:r>
      <w:r>
        <w:rPr>
          <w:shd w:val="clear" w:color="auto" w:fill="FFFFFF"/>
        </w:rPr>
        <w:t>общественных о</w:t>
      </w:r>
      <w:r>
        <w:rPr>
          <w:shd w:val="clear" w:color="auto" w:fill="FFFFFF"/>
        </w:rPr>
        <w:t>б</w:t>
      </w:r>
      <w:r>
        <w:rPr>
          <w:shd w:val="clear" w:color="auto" w:fill="FFFFFF"/>
        </w:rPr>
        <w:t>суждений или</w:t>
      </w:r>
      <w:r w:rsidRPr="007A3446">
        <w:rPr>
          <w:shd w:val="clear" w:color="auto" w:fill="FFFFFF"/>
        </w:rPr>
        <w:t xml:space="preserve">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50141B" w:rsidRPr="00E253B6" w:rsidRDefault="0050141B" w:rsidP="0050141B">
      <w:pPr>
        <w:spacing w:line="240" w:lineRule="auto"/>
        <w:ind w:firstLine="360"/>
        <w:rPr>
          <w:rFonts w:ascii="Times New Roman" w:hAnsi="Times New Roman"/>
          <w:sz w:val="16"/>
          <w:szCs w:val="16"/>
          <w:highlight w:val="yellow"/>
        </w:rPr>
      </w:pPr>
    </w:p>
    <w:p w:rsidR="0050141B" w:rsidRPr="00EF1CBE" w:rsidRDefault="0050141B" w:rsidP="0050141B">
      <w:pPr>
        <w:pStyle w:val="ab"/>
        <w:spacing w:before="0" w:after="0"/>
        <w:ind w:firstLine="567"/>
        <w:contextualSpacing/>
        <w:jc w:val="both"/>
        <w:rPr>
          <w:b/>
          <w:bCs/>
          <w:shd w:val="clear" w:color="auto" w:fill="FFFFFF"/>
        </w:rPr>
      </w:pPr>
      <w:r w:rsidRPr="00EF1CBE">
        <w:rPr>
          <w:b/>
          <w:bCs/>
          <w:color w:val="000000"/>
        </w:rPr>
        <w:t>Статья 3</w:t>
      </w:r>
      <w:r>
        <w:rPr>
          <w:b/>
          <w:bCs/>
          <w:color w:val="000000"/>
        </w:rPr>
        <w:t>7</w:t>
      </w:r>
      <w:r w:rsidRPr="00EF1CBE">
        <w:rPr>
          <w:b/>
          <w:bCs/>
          <w:color w:val="000000"/>
        </w:rPr>
        <w:t xml:space="preserve">. </w:t>
      </w:r>
      <w:r w:rsidRPr="00EF1CBE">
        <w:rPr>
          <w:b/>
          <w:bCs/>
          <w:shd w:val="clear" w:color="auto" w:fill="FFFFFF"/>
        </w:rPr>
        <w:t>Особенности проведения</w:t>
      </w:r>
      <w:r w:rsidR="00C321C9" w:rsidRPr="00C321C9">
        <w:rPr>
          <w:b/>
          <w:shd w:val="clear" w:color="auto" w:fill="FFFFFF"/>
        </w:rPr>
        <w:t xml:space="preserve"> </w:t>
      </w:r>
      <w:r w:rsidR="00C321C9" w:rsidRPr="007A3446">
        <w:rPr>
          <w:b/>
          <w:shd w:val="clear" w:color="auto" w:fill="FFFFFF"/>
        </w:rPr>
        <w:t>общественных обсуждений или</w:t>
      </w:r>
      <w:r w:rsidRPr="00EF1CBE">
        <w:rPr>
          <w:b/>
          <w:bCs/>
          <w:shd w:val="clear" w:color="auto" w:fill="FFFFFF"/>
        </w:rPr>
        <w:t xml:space="preserve">  публичных слушаний по внесению  изменений  в настоящие Правила </w:t>
      </w:r>
    </w:p>
    <w:p w:rsidR="0050141B" w:rsidRPr="00EF1CBE" w:rsidRDefault="0050141B" w:rsidP="0050141B">
      <w:pPr>
        <w:pStyle w:val="ab"/>
        <w:spacing w:before="0" w:after="0"/>
        <w:ind w:firstLine="567"/>
        <w:contextualSpacing/>
        <w:jc w:val="both"/>
      </w:pPr>
    </w:p>
    <w:p w:rsidR="0050141B" w:rsidRPr="00EF1CBE" w:rsidRDefault="0050141B" w:rsidP="0050141B">
      <w:pPr>
        <w:pStyle w:val="ab"/>
        <w:spacing w:before="0" w:after="0"/>
        <w:ind w:firstLine="567"/>
        <w:contextualSpacing/>
        <w:jc w:val="both"/>
      </w:pPr>
      <w:r w:rsidRPr="00EF1CBE">
        <w:rPr>
          <w:bCs/>
          <w:shd w:val="clear" w:color="auto" w:fill="FFFFFF"/>
        </w:rPr>
        <w:t>1</w:t>
      </w:r>
      <w:r w:rsidRPr="00EF1CBE">
        <w:rPr>
          <w:shd w:val="clear" w:color="auto" w:fill="FFFFFF"/>
        </w:rPr>
        <w:t xml:space="preserve">. </w:t>
      </w:r>
      <w:proofErr w:type="gramStart"/>
      <w:r w:rsidRPr="00EF1CBE">
        <w:rPr>
          <w:shd w:val="clear" w:color="auto" w:fill="FFFFFF"/>
        </w:rPr>
        <w:t>Инициаторами  подготовки  проектов  документов, обсуждаемых  на</w:t>
      </w:r>
      <w:r w:rsidR="00C321C9" w:rsidRPr="00C321C9">
        <w:rPr>
          <w:shd w:val="clear" w:color="auto" w:fill="FFFFFF"/>
        </w:rPr>
        <w:t xml:space="preserve"> </w:t>
      </w:r>
      <w:r w:rsidR="00C321C9">
        <w:rPr>
          <w:shd w:val="clear" w:color="auto" w:fill="FFFFFF"/>
        </w:rPr>
        <w:t>общественных о</w:t>
      </w:r>
      <w:r w:rsidR="00C321C9">
        <w:rPr>
          <w:shd w:val="clear" w:color="auto" w:fill="FFFFFF"/>
        </w:rPr>
        <w:t>б</w:t>
      </w:r>
      <w:r w:rsidR="00C321C9">
        <w:rPr>
          <w:shd w:val="clear" w:color="auto" w:fill="FFFFFF"/>
        </w:rPr>
        <w:t>суждениях или</w:t>
      </w:r>
      <w:r w:rsidRPr="00EF1CBE">
        <w:rPr>
          <w:shd w:val="clear" w:color="auto" w:fill="FFFFFF"/>
        </w:rPr>
        <w:t xml:space="preserve">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w:t>
      </w:r>
      <w:r w:rsidRPr="00EF1CBE">
        <w:rPr>
          <w:shd w:val="clear" w:color="auto" w:fill="FFFFFF"/>
        </w:rPr>
        <w:t>д</w:t>
      </w:r>
      <w:r w:rsidRPr="00EF1CBE">
        <w:rPr>
          <w:shd w:val="clear" w:color="auto" w:fill="FFFFFF"/>
        </w:rPr>
        <w:t xml:space="preserve">готовившие  соответствующие   предложения  по изменению  настоящих Правил. </w:t>
      </w:r>
      <w:proofErr w:type="gramEnd"/>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xml:space="preserve"> Орган, уполномоченный   в области  градостроительной   деятельности, обеспечивает: </w:t>
      </w:r>
    </w:p>
    <w:p w:rsidR="0050141B" w:rsidRPr="00EF1CBE" w:rsidRDefault="0050141B" w:rsidP="0050141B">
      <w:pPr>
        <w:pStyle w:val="ab"/>
        <w:spacing w:before="0" w:after="0"/>
        <w:ind w:firstLine="567"/>
        <w:contextualSpacing/>
        <w:jc w:val="both"/>
      </w:pPr>
      <w:r w:rsidRPr="00EF1CBE">
        <w:rPr>
          <w:shd w:val="clear" w:color="auto" w:fill="FFFFFF"/>
        </w:rPr>
        <w:t>1) подготовку    проекта  изменений   настоящих Правил, осуществляемую  по инициат</w:t>
      </w:r>
      <w:r w:rsidRPr="00EF1CBE">
        <w:rPr>
          <w:shd w:val="clear" w:color="auto" w:fill="FFFFFF"/>
        </w:rPr>
        <w:t>и</w:t>
      </w:r>
      <w:r w:rsidRPr="00EF1CBE">
        <w:rPr>
          <w:shd w:val="clear" w:color="auto" w:fill="FFFFFF"/>
        </w:rPr>
        <w:t xml:space="preserve">ве   органа  местного самоуправления,  а также   подготовку  материалов, представляемых  на публичные   слушания. </w:t>
      </w:r>
    </w:p>
    <w:p w:rsidR="0050141B" w:rsidRPr="00EF1CBE" w:rsidRDefault="0050141B" w:rsidP="0050141B">
      <w:pPr>
        <w:pStyle w:val="ab"/>
        <w:spacing w:before="0" w:after="0"/>
        <w:ind w:firstLine="567"/>
        <w:contextualSpacing/>
        <w:jc w:val="both"/>
      </w:pPr>
      <w:r w:rsidRPr="00EF1CBE">
        <w:rPr>
          <w:shd w:val="clear" w:color="auto" w:fill="FFFFFF"/>
        </w:rPr>
        <w:lastRenderedPageBreak/>
        <w:t xml:space="preserve">2) подготовку  проекта   постановления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 xml:space="preserve"> о подготовке   проекта  «О внесении изменений   и дополнений     в  Правила  землепользов</w:t>
      </w:r>
      <w:r w:rsidRPr="00EF1CBE">
        <w:rPr>
          <w:shd w:val="clear" w:color="auto" w:fill="FFFFFF"/>
        </w:rPr>
        <w:t>а</w:t>
      </w:r>
      <w:r w:rsidRPr="00EF1CBE">
        <w:rPr>
          <w:shd w:val="clear" w:color="auto" w:fill="FFFFFF"/>
        </w:rPr>
        <w:t xml:space="preserve">ния   и застройки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shd w:val="clear" w:color="auto" w:fill="FFFFFF"/>
        </w:rPr>
        <w:t xml:space="preserve">сельсовет муниципального района </w:t>
      </w:r>
      <w:r w:rsidR="009F0D16">
        <w:rPr>
          <w:shd w:val="clear" w:color="auto" w:fill="FFFFFF"/>
        </w:rPr>
        <w:t>Кара</w:t>
      </w:r>
      <w:r w:rsidR="009F0D16">
        <w:rPr>
          <w:shd w:val="clear" w:color="auto" w:fill="FFFFFF"/>
        </w:rPr>
        <w:t>и</w:t>
      </w:r>
      <w:r w:rsidR="009F0D16">
        <w:rPr>
          <w:shd w:val="clear" w:color="auto" w:fill="FFFFFF"/>
        </w:rPr>
        <w:t>дельский район</w:t>
      </w:r>
      <w:r w:rsidRPr="00EF1CBE">
        <w:rPr>
          <w:color w:val="000000"/>
          <w:shd w:val="clear" w:color="auto" w:fill="FFFFFF"/>
        </w:rPr>
        <w:t xml:space="preserve"> Республики Башкортостан»</w:t>
      </w:r>
      <w:r w:rsidRPr="00EF1CBE">
        <w:rPr>
          <w:shd w:val="clear" w:color="auto" w:fill="FFFFFF"/>
        </w:rPr>
        <w:t>.</w:t>
      </w:r>
    </w:p>
    <w:p w:rsidR="0050141B" w:rsidRPr="00EF1CBE" w:rsidRDefault="0050141B" w:rsidP="0050141B">
      <w:pPr>
        <w:pStyle w:val="ab"/>
        <w:spacing w:before="0" w:after="0"/>
        <w:ind w:firstLine="567"/>
        <w:contextualSpacing/>
        <w:jc w:val="both"/>
      </w:pPr>
      <w:proofErr w:type="gramStart"/>
      <w:r w:rsidRPr="00EF1CBE">
        <w:rPr>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shd w:val="clear" w:color="auto" w:fill="FFFFFF"/>
        </w:rPr>
        <w:t>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w:t>
      </w:r>
      <w:r w:rsidR="00C321C9" w:rsidRPr="00C321C9">
        <w:rPr>
          <w:shd w:val="clear" w:color="auto" w:fill="FFFFFF"/>
        </w:rPr>
        <w:t xml:space="preserve"> </w:t>
      </w:r>
      <w:r w:rsidR="00C321C9">
        <w:rPr>
          <w:shd w:val="clear" w:color="auto" w:fill="FFFFFF"/>
        </w:rPr>
        <w:t>общественные обсуждения</w:t>
      </w:r>
      <w:proofErr w:type="gramEnd"/>
      <w:r w:rsidR="00C321C9">
        <w:rPr>
          <w:shd w:val="clear" w:color="auto" w:fill="FFFFFF"/>
        </w:rPr>
        <w:t xml:space="preserve"> или</w:t>
      </w:r>
      <w:r w:rsidRPr="00EF1CBE">
        <w:rPr>
          <w:shd w:val="clear" w:color="auto" w:fill="FFFFFF"/>
        </w:rPr>
        <w:t xml:space="preserve"> публичные   сл</w:t>
      </w:r>
      <w:r w:rsidRPr="00EF1CBE">
        <w:rPr>
          <w:shd w:val="clear" w:color="auto" w:fill="FFFFFF"/>
        </w:rPr>
        <w:t>у</w:t>
      </w:r>
      <w:r w:rsidRPr="00EF1CBE">
        <w:rPr>
          <w:shd w:val="clear" w:color="auto" w:fill="FFFFFF"/>
        </w:rPr>
        <w:t>шания;</w:t>
      </w:r>
    </w:p>
    <w:p w:rsidR="0050141B" w:rsidRPr="00EF1CBE" w:rsidRDefault="0050141B" w:rsidP="0050141B">
      <w:pPr>
        <w:pStyle w:val="ab"/>
        <w:spacing w:before="0" w:after="0"/>
        <w:ind w:firstLine="567"/>
        <w:contextualSpacing/>
        <w:jc w:val="both"/>
      </w:pPr>
      <w:r w:rsidRPr="00EF1CBE">
        <w:rPr>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50141B" w:rsidRPr="00EF1CBE" w:rsidRDefault="0050141B" w:rsidP="0050141B">
      <w:pPr>
        <w:pStyle w:val="ab"/>
        <w:spacing w:before="0" w:after="0"/>
        <w:ind w:firstLine="567"/>
        <w:contextualSpacing/>
        <w:jc w:val="both"/>
      </w:pPr>
      <w:r w:rsidRPr="00EF1CBE">
        <w:rPr>
          <w:shd w:val="clear" w:color="auto" w:fill="FFFFFF"/>
        </w:rPr>
        <w:t>5) подготовку    экспозиционных  материалов, представляемых  на</w:t>
      </w:r>
      <w:r w:rsidR="00C321C9" w:rsidRPr="00C321C9">
        <w:rPr>
          <w:shd w:val="clear" w:color="auto" w:fill="FFFFFF"/>
        </w:rPr>
        <w:t xml:space="preserve"> </w:t>
      </w:r>
      <w:r w:rsidR="00C321C9">
        <w:rPr>
          <w:shd w:val="clear" w:color="auto" w:fill="FFFFFF"/>
        </w:rPr>
        <w:t>общественные обсу</w:t>
      </w:r>
      <w:r w:rsidR="00C321C9">
        <w:rPr>
          <w:shd w:val="clear" w:color="auto" w:fill="FFFFFF"/>
        </w:rPr>
        <w:t>ж</w:t>
      </w:r>
      <w:r w:rsidR="00C321C9">
        <w:rPr>
          <w:shd w:val="clear" w:color="auto" w:fill="FFFFFF"/>
        </w:rPr>
        <w:t>дения или</w:t>
      </w:r>
      <w:r w:rsidRPr="00EF1CBE">
        <w:rPr>
          <w:shd w:val="clear" w:color="auto" w:fill="FFFFFF"/>
        </w:rPr>
        <w:t xml:space="preserve"> публичные  слушания. </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Комиссия    по землепользованию и застройке    осуществляет  следующие полномочия: </w:t>
      </w:r>
    </w:p>
    <w:p w:rsidR="0050141B" w:rsidRPr="00EF1CBE" w:rsidRDefault="0050141B" w:rsidP="0050141B">
      <w:pPr>
        <w:pStyle w:val="ab"/>
        <w:spacing w:before="0" w:after="0"/>
        <w:ind w:firstLine="567"/>
        <w:contextualSpacing/>
        <w:jc w:val="both"/>
      </w:pPr>
      <w:r w:rsidRPr="00EF1CBE">
        <w:rPr>
          <w:shd w:val="clear" w:color="auto" w:fill="FFFFFF"/>
        </w:rPr>
        <w:t xml:space="preserve">1) до обращения   главы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color w:val="000000"/>
          <w:shd w:val="clear" w:color="auto" w:fill="FFFFFF"/>
        </w:rPr>
        <w:t xml:space="preserve">сельсовет </w:t>
      </w:r>
      <w:r w:rsidRPr="00EF1CBE">
        <w:rPr>
          <w:shd w:val="clear" w:color="auto" w:fill="FFFFFF"/>
        </w:rPr>
        <w:t>в Совет  сельского п</w:t>
      </w:r>
      <w:r w:rsidRPr="00EF1CBE">
        <w:rPr>
          <w:shd w:val="clear" w:color="auto" w:fill="FFFFFF"/>
        </w:rPr>
        <w:t>о</w:t>
      </w:r>
      <w:r w:rsidRPr="00EF1CBE">
        <w:rPr>
          <w:shd w:val="clear" w:color="auto" w:fill="FFFFFF"/>
        </w:rPr>
        <w:t xml:space="preserve">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color w:val="000000"/>
          <w:shd w:val="clear" w:color="auto" w:fill="FFFFFF"/>
        </w:rPr>
        <w:t>сельсовет</w:t>
      </w:r>
      <w:r w:rsidRPr="00EF1CBE">
        <w:rPr>
          <w:shd w:val="clear" w:color="auto" w:fill="FFFFFF"/>
        </w:rPr>
        <w:t>  для  принятия   решения    о назначении</w:t>
      </w:r>
      <w:r w:rsidR="00C321C9" w:rsidRPr="00C321C9">
        <w:rPr>
          <w:shd w:val="clear" w:color="auto" w:fill="FFFFFF"/>
        </w:rPr>
        <w:t xml:space="preserve"> </w:t>
      </w:r>
      <w:r w:rsidR="00C321C9">
        <w:rPr>
          <w:shd w:val="clear" w:color="auto" w:fill="FFFFFF"/>
        </w:rPr>
        <w:t>общественных обсу</w:t>
      </w:r>
      <w:r w:rsidR="00C321C9">
        <w:rPr>
          <w:shd w:val="clear" w:color="auto" w:fill="FFFFFF"/>
        </w:rPr>
        <w:t>ж</w:t>
      </w:r>
      <w:r w:rsidR="00C321C9">
        <w:rPr>
          <w:shd w:val="clear" w:color="auto" w:fill="FFFFFF"/>
        </w:rPr>
        <w:t>дений или</w:t>
      </w:r>
      <w:r w:rsidRPr="00EF1CBE">
        <w:rPr>
          <w:shd w:val="clear" w:color="auto" w:fill="FFFFFF"/>
        </w:rPr>
        <w:t xml:space="preserve">  публичных  слушаний,   обеспечивает  </w:t>
      </w:r>
      <w:proofErr w:type="gramStart"/>
      <w:r w:rsidRPr="00EF1CBE">
        <w:rPr>
          <w:shd w:val="clear" w:color="auto" w:fill="FFFFFF"/>
        </w:rPr>
        <w:t>обсуждение</w:t>
      </w:r>
      <w:proofErr w:type="gramEnd"/>
      <w:r w:rsidRPr="00EF1CBE">
        <w:rPr>
          <w:shd w:val="clear" w:color="auto" w:fill="FFFFFF"/>
        </w:rPr>
        <w:t>  и согласование  промежуто</w:t>
      </w:r>
      <w:r w:rsidRPr="00EF1CBE">
        <w:rPr>
          <w:shd w:val="clear" w:color="auto" w:fill="FFFFFF"/>
        </w:rPr>
        <w:t>ч</w:t>
      </w:r>
      <w:r w:rsidRPr="00EF1CBE">
        <w:rPr>
          <w:shd w:val="clear" w:color="auto" w:fill="FFFFFF"/>
        </w:rPr>
        <w:t>ных  результатов   подготовки   проекта   о внесении  изменений  в настоящие Правила;</w:t>
      </w:r>
    </w:p>
    <w:p w:rsidR="0050141B" w:rsidRPr="00EF1CBE" w:rsidRDefault="0050141B" w:rsidP="0050141B">
      <w:pPr>
        <w:pStyle w:val="ab"/>
        <w:spacing w:before="0" w:after="0"/>
        <w:ind w:firstLine="567"/>
        <w:contextualSpacing/>
        <w:jc w:val="both"/>
      </w:pPr>
      <w:r w:rsidRPr="00EF1CBE">
        <w:rPr>
          <w:shd w:val="clear" w:color="auto" w:fill="FFFFFF"/>
        </w:rPr>
        <w:t>2) обеспечивает  подготовку   свободного    заключения   (основанного на заключении  о</w:t>
      </w:r>
      <w:r w:rsidRPr="00EF1CBE">
        <w:rPr>
          <w:shd w:val="clear" w:color="auto" w:fill="FFFFFF"/>
        </w:rPr>
        <w:t>р</w:t>
      </w:r>
      <w:r w:rsidRPr="00EF1CBE">
        <w:rPr>
          <w:shd w:val="clear" w:color="auto" w:fill="FFFFFF"/>
        </w:rPr>
        <w:t>гана,  уполномоченного  в области  градостроительной  деятельности)  по проекту  предлож</w:t>
      </w:r>
      <w:r w:rsidRPr="00EF1CBE">
        <w:rPr>
          <w:shd w:val="clear" w:color="auto" w:fill="FFFFFF"/>
        </w:rPr>
        <w:t>е</w:t>
      </w:r>
      <w:r w:rsidRPr="00EF1CBE">
        <w:rPr>
          <w:shd w:val="clear" w:color="auto" w:fill="FFFFFF"/>
        </w:rPr>
        <w:t xml:space="preserve">ний, направляемого главе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color w:val="000000"/>
          <w:shd w:val="clear" w:color="auto" w:fill="FFFFFF"/>
        </w:rPr>
        <w:t>сельсовет</w:t>
      </w: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Подготовку   обращения   в Совет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color w:val="000000"/>
          <w:shd w:val="clear" w:color="auto" w:fill="FFFFFF"/>
        </w:rPr>
        <w:t xml:space="preserve">сельсовет </w:t>
      </w:r>
      <w:r w:rsidRPr="00EF1CBE">
        <w:rPr>
          <w:shd w:val="clear" w:color="auto" w:fill="FFFFFF"/>
        </w:rPr>
        <w:t>для   принятия   решения   о назначении</w:t>
      </w:r>
      <w:r w:rsidR="00C321C9" w:rsidRPr="00C321C9">
        <w:rPr>
          <w:shd w:val="clear" w:color="auto" w:fill="FFFFFF"/>
        </w:rPr>
        <w:t xml:space="preserve"> </w:t>
      </w:r>
      <w:r w:rsidR="00C321C9">
        <w:rPr>
          <w:shd w:val="clear" w:color="auto" w:fill="FFFFFF"/>
        </w:rPr>
        <w:t>общественных обсуждений или</w:t>
      </w:r>
      <w:r w:rsidRPr="00EF1CBE">
        <w:rPr>
          <w:shd w:val="clear" w:color="auto" w:fill="FFFFFF"/>
        </w:rPr>
        <w:t xml:space="preserve">  публичных  слушаний   осуществляет  орган, уполномоченный   в области градостроительной   деятельности. </w:t>
      </w:r>
    </w:p>
    <w:p w:rsidR="0050141B" w:rsidRPr="00EF1CBE" w:rsidRDefault="0050141B" w:rsidP="0050141B">
      <w:pPr>
        <w:pStyle w:val="ab"/>
        <w:spacing w:before="0" w:after="0"/>
        <w:ind w:firstLine="567"/>
        <w:contextualSpacing/>
        <w:jc w:val="both"/>
      </w:pPr>
      <w:r w:rsidRPr="00EF1CBE">
        <w:rPr>
          <w:bCs/>
          <w:shd w:val="clear" w:color="auto" w:fill="FFFFFF"/>
        </w:rPr>
        <w:t>5.</w:t>
      </w:r>
      <w:r w:rsidRPr="00EF1CBE">
        <w:rPr>
          <w:shd w:val="clear" w:color="auto" w:fill="FFFFFF"/>
        </w:rPr>
        <w:t xml:space="preserve"> Участниками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   по проекту     о внесении    изменений  в  настоящие Правила  являются  жители  сельского поселения </w:t>
      </w:r>
      <w:proofErr w:type="spellStart"/>
      <w:r w:rsidR="00032D11">
        <w:rPr>
          <w:shd w:val="clear" w:color="auto" w:fill="FFFFFF"/>
        </w:rPr>
        <w:t>Карая</w:t>
      </w:r>
      <w:r w:rsidR="00032D11">
        <w:rPr>
          <w:shd w:val="clear" w:color="auto" w:fill="FFFFFF"/>
        </w:rPr>
        <w:t>р</w:t>
      </w:r>
      <w:r w:rsidR="00032D11">
        <w:rPr>
          <w:shd w:val="clear" w:color="auto" w:fill="FFFFFF"/>
        </w:rPr>
        <w:t>ский</w:t>
      </w:r>
      <w:proofErr w:type="spellEnd"/>
      <w:r w:rsidR="009F0D16">
        <w:rPr>
          <w:shd w:val="clear" w:color="auto" w:fill="FFFFFF"/>
        </w:rPr>
        <w:t xml:space="preserve"> </w:t>
      </w:r>
      <w:r w:rsidRPr="00EF1CBE">
        <w:rPr>
          <w:shd w:val="clear" w:color="auto" w:fill="FFFFFF"/>
        </w:rPr>
        <w:t>сельсовет, правообладатели  земельных  участков   и объектов  капитального   строител</w:t>
      </w:r>
      <w:r w:rsidRPr="00EF1CBE">
        <w:rPr>
          <w:shd w:val="clear" w:color="auto" w:fill="FFFFFF"/>
        </w:rPr>
        <w:t>ь</w:t>
      </w:r>
      <w:r w:rsidRPr="00EF1CBE">
        <w:rPr>
          <w:shd w:val="clear" w:color="auto" w:fill="FFFFFF"/>
        </w:rPr>
        <w:t xml:space="preserve">ства, расположенных   на территории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shd w:val="clear" w:color="auto" w:fill="FFFFFF"/>
        </w:rPr>
        <w:t>сельсовет, иные заинт</w:t>
      </w:r>
      <w:r w:rsidRPr="00EF1CBE">
        <w:rPr>
          <w:shd w:val="clear" w:color="auto" w:fill="FFFFFF"/>
        </w:rPr>
        <w:t>е</w:t>
      </w:r>
      <w:r w:rsidRPr="00EF1CBE">
        <w:rPr>
          <w:shd w:val="clear" w:color="auto" w:fill="FFFFFF"/>
        </w:rPr>
        <w:t xml:space="preserve">ресованные  лица. </w:t>
      </w:r>
    </w:p>
    <w:p w:rsidR="0050141B" w:rsidRPr="00EF1CBE" w:rsidRDefault="00C321C9" w:rsidP="0050141B">
      <w:pPr>
        <w:pStyle w:val="ab"/>
        <w:spacing w:before="0" w:after="0"/>
        <w:ind w:firstLine="567"/>
        <w:contextualSpacing/>
        <w:jc w:val="both"/>
      </w:pPr>
      <w:r>
        <w:rPr>
          <w:shd w:val="clear" w:color="auto" w:fill="FFFFFF"/>
        </w:rPr>
        <w:t>Общественные обсуждения или</w:t>
      </w:r>
      <w:r w:rsidRPr="00EF1CBE">
        <w:rPr>
          <w:shd w:val="clear" w:color="auto" w:fill="FFFFFF"/>
        </w:rPr>
        <w:t xml:space="preserve">  </w:t>
      </w:r>
      <w:r>
        <w:rPr>
          <w:shd w:val="clear" w:color="auto" w:fill="FFFFFF"/>
        </w:rPr>
        <w:t>п</w:t>
      </w:r>
      <w:r w:rsidR="0050141B" w:rsidRPr="00EF1CBE">
        <w:rPr>
          <w:shd w:val="clear" w:color="auto" w:fill="FFFFFF"/>
        </w:rPr>
        <w:t>убличные  слушания     по проекту    о внесении  изм</w:t>
      </w:r>
      <w:r w:rsidR="0050141B" w:rsidRPr="00EF1CBE">
        <w:rPr>
          <w:shd w:val="clear" w:color="auto" w:fill="FFFFFF"/>
        </w:rPr>
        <w:t>е</w:t>
      </w:r>
      <w:r w:rsidR="0050141B" w:rsidRPr="00EF1CBE">
        <w:rPr>
          <w:shd w:val="clear" w:color="auto" w:fill="FFFFFF"/>
        </w:rPr>
        <w:t xml:space="preserve">нений в настоящие Правила  проводятся   по месту   расположения    органа,  уполномоченного  в области  градостроительной   деятельности. </w:t>
      </w:r>
    </w:p>
    <w:p w:rsidR="0050141B" w:rsidRPr="00EF1CBE" w:rsidRDefault="0050141B" w:rsidP="0050141B">
      <w:pPr>
        <w:pStyle w:val="ab"/>
        <w:spacing w:before="0" w:after="0"/>
        <w:ind w:firstLine="567"/>
        <w:contextualSpacing/>
        <w:jc w:val="both"/>
      </w:pPr>
      <w:r w:rsidRPr="00EF1CBE">
        <w:rPr>
          <w:shd w:val="clear" w:color="auto" w:fill="FFFFFF"/>
        </w:rPr>
        <w:t xml:space="preserve">При обсуждении  проекта    о внесении  изменений   в настоящие Правила   проведение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может  осуществляться   в каждом  м</w:t>
      </w:r>
      <w:r w:rsidRPr="00EF1CBE">
        <w:rPr>
          <w:shd w:val="clear" w:color="auto" w:fill="FFFFFF"/>
        </w:rPr>
        <w:t>е</w:t>
      </w:r>
      <w:r w:rsidRPr="00EF1CBE">
        <w:rPr>
          <w:shd w:val="clear" w:color="auto" w:fill="FFFFFF"/>
        </w:rPr>
        <w:t xml:space="preserve">стном поселении.   </w:t>
      </w:r>
    </w:p>
    <w:p w:rsidR="0050141B" w:rsidRPr="00EF1CBE" w:rsidRDefault="0050141B" w:rsidP="0050141B">
      <w:pPr>
        <w:pStyle w:val="ab"/>
        <w:spacing w:before="0" w:after="0"/>
        <w:ind w:firstLine="567"/>
        <w:contextualSpacing/>
        <w:jc w:val="both"/>
      </w:pPr>
      <w:r w:rsidRPr="00EF1CBE">
        <w:rPr>
          <w:bCs/>
          <w:shd w:val="clear" w:color="auto" w:fill="FFFFFF"/>
        </w:rPr>
        <w:t>6</w:t>
      </w:r>
      <w:r w:rsidRPr="00EF1CBE">
        <w:rPr>
          <w:shd w:val="clear" w:color="auto" w:fill="FFFFFF"/>
        </w:rPr>
        <w:t xml:space="preserve">. В состав    документов,  материалов, представляемых участниками  </w:t>
      </w:r>
      <w:r w:rsidR="00C321C9">
        <w:rPr>
          <w:shd w:val="clear" w:color="auto" w:fill="FFFFFF"/>
        </w:rPr>
        <w:t>общественных о</w:t>
      </w:r>
      <w:r w:rsidR="00C321C9">
        <w:rPr>
          <w:shd w:val="clear" w:color="auto" w:fill="FFFFFF"/>
        </w:rPr>
        <w:t>б</w:t>
      </w:r>
      <w:r w:rsidR="00C321C9">
        <w:rPr>
          <w:shd w:val="clear" w:color="auto" w:fill="FFFFFF"/>
        </w:rPr>
        <w:t>суждений или</w:t>
      </w:r>
      <w:r w:rsidR="00C321C9" w:rsidRPr="00EF1CBE">
        <w:rPr>
          <w:shd w:val="clear" w:color="auto" w:fill="FFFFFF"/>
        </w:rPr>
        <w:t xml:space="preserve">  </w:t>
      </w:r>
      <w:r w:rsidRPr="00EF1CBE">
        <w:rPr>
          <w:shd w:val="clear" w:color="auto" w:fill="FFFFFF"/>
        </w:rPr>
        <w:t>публичных слушаний   по обсуждению  проекта   о внесении  изменений  в н</w:t>
      </w:r>
      <w:r w:rsidRPr="00EF1CBE">
        <w:rPr>
          <w:shd w:val="clear" w:color="auto" w:fill="FFFFFF"/>
        </w:rPr>
        <w:t>а</w:t>
      </w:r>
      <w:r w:rsidRPr="00EF1CBE">
        <w:rPr>
          <w:shd w:val="clear" w:color="auto" w:fill="FFFFFF"/>
        </w:rPr>
        <w:t>стоящие Правила, включаются:</w:t>
      </w:r>
    </w:p>
    <w:p w:rsidR="0050141B" w:rsidRPr="00EF1CBE" w:rsidRDefault="0050141B" w:rsidP="0050141B">
      <w:pPr>
        <w:pStyle w:val="ab"/>
        <w:spacing w:before="0" w:after="0"/>
        <w:ind w:firstLine="567"/>
        <w:contextualSpacing/>
        <w:jc w:val="both"/>
      </w:pPr>
      <w:r w:rsidRPr="00EF1CBE">
        <w:rPr>
          <w:shd w:val="clear" w:color="auto" w:fill="FFFFFF"/>
        </w:rPr>
        <w:t>1)  опубликованный   проект   о внесении  изменений  в настоящие  Правила;</w:t>
      </w:r>
    </w:p>
    <w:p w:rsidR="0050141B" w:rsidRPr="00EF1CBE" w:rsidRDefault="0050141B" w:rsidP="0050141B">
      <w:pPr>
        <w:pStyle w:val="ab"/>
        <w:spacing w:before="0" w:after="0"/>
        <w:ind w:firstLine="567"/>
        <w:contextualSpacing/>
        <w:jc w:val="both"/>
      </w:pPr>
      <w:r w:rsidRPr="00EF1CBE">
        <w:rPr>
          <w:shd w:val="clear" w:color="auto" w:fill="FFFFFF"/>
        </w:rPr>
        <w:t>2) комплект  материалов:   проект  о внесении   изменений   в настоящие Правила и  нео</w:t>
      </w:r>
      <w:r w:rsidRPr="00EF1CBE">
        <w:rPr>
          <w:shd w:val="clear" w:color="auto" w:fill="FFFFFF"/>
        </w:rPr>
        <w:t>б</w:t>
      </w:r>
      <w:r w:rsidRPr="00EF1CBE">
        <w:rPr>
          <w:shd w:val="clear" w:color="auto" w:fill="FFFFFF"/>
        </w:rPr>
        <w:t xml:space="preserve">ходимые   обоснования  к такому  проекту; </w:t>
      </w:r>
    </w:p>
    <w:p w:rsidR="0050141B" w:rsidRPr="00EF1CBE" w:rsidRDefault="0050141B" w:rsidP="0050141B">
      <w:pPr>
        <w:pStyle w:val="ab"/>
        <w:spacing w:before="0" w:after="0"/>
        <w:ind w:firstLine="567"/>
        <w:contextualSpacing/>
        <w:jc w:val="both"/>
      </w:pPr>
      <w:r w:rsidRPr="00EF1CBE">
        <w:rPr>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50141B" w:rsidRPr="00EF1CBE" w:rsidRDefault="0050141B" w:rsidP="0050141B">
      <w:pPr>
        <w:pStyle w:val="ab"/>
        <w:spacing w:before="0" w:after="0"/>
        <w:ind w:firstLine="567"/>
        <w:contextualSpacing/>
        <w:jc w:val="both"/>
      </w:pPr>
      <w:r w:rsidRPr="00EF1CBE">
        <w:rPr>
          <w:bCs/>
          <w:shd w:val="clear" w:color="auto" w:fill="FFFFFF"/>
        </w:rPr>
        <w:t>7.</w:t>
      </w:r>
      <w:r w:rsidRPr="00EF1CBE">
        <w:rPr>
          <w:shd w:val="clear" w:color="auto" w:fill="FFFFFF"/>
        </w:rPr>
        <w:t xml:space="preserve"> К заключению  Комиссии, в котором   отмечается     факт готовности   проекта    о вн</w:t>
      </w:r>
      <w:r w:rsidRPr="00EF1CBE">
        <w:rPr>
          <w:shd w:val="clear" w:color="auto" w:fill="FFFFFF"/>
        </w:rPr>
        <w:t>е</w:t>
      </w:r>
      <w:r w:rsidRPr="00EF1CBE">
        <w:rPr>
          <w:shd w:val="clear" w:color="auto" w:fill="FFFFFF"/>
        </w:rPr>
        <w:t>сении изменений  в   настоящие Правила    к   обсуждению на</w:t>
      </w:r>
      <w:r w:rsidR="00C321C9" w:rsidRPr="00C321C9">
        <w:rPr>
          <w:shd w:val="clear" w:color="auto" w:fill="FFFFFF"/>
        </w:rPr>
        <w:t xml:space="preserve"> </w:t>
      </w:r>
      <w:r w:rsidR="00C321C9">
        <w:rPr>
          <w:shd w:val="clear" w:color="auto" w:fill="FFFFFF"/>
        </w:rPr>
        <w:t>общественных обсуждениях или</w:t>
      </w:r>
      <w:r w:rsidR="00C321C9" w:rsidRPr="00EF1CBE">
        <w:rPr>
          <w:shd w:val="clear" w:color="auto" w:fill="FFFFFF"/>
        </w:rPr>
        <w:t> </w:t>
      </w:r>
      <w:r w:rsidRPr="00EF1CBE">
        <w:rPr>
          <w:shd w:val="clear" w:color="auto" w:fill="FFFFFF"/>
        </w:rPr>
        <w:t xml:space="preserve"> публичных слушаниях, прилагается    положительное   заключение   органа, уполномоченного в области градостроительной   деятельности. </w:t>
      </w:r>
    </w:p>
    <w:p w:rsidR="0050141B" w:rsidRPr="00EF1CBE" w:rsidRDefault="0050141B" w:rsidP="0050141B">
      <w:pPr>
        <w:pStyle w:val="ab"/>
        <w:spacing w:before="0" w:after="0"/>
        <w:ind w:firstLine="567"/>
        <w:contextualSpacing/>
        <w:jc w:val="both"/>
      </w:pPr>
      <w:r w:rsidRPr="00EF1CBE">
        <w:rPr>
          <w:bCs/>
          <w:shd w:val="clear" w:color="auto" w:fill="FFFFFF"/>
        </w:rPr>
        <w:t>8.</w:t>
      </w:r>
      <w:r w:rsidRPr="00EF1CBE">
        <w:rPr>
          <w:shd w:val="clear" w:color="auto" w:fill="FFFFFF"/>
        </w:rPr>
        <w:t xml:space="preserve"> Заключение     органа, уполномоченного  в области  градостроительной  деятельности  должно включать: </w:t>
      </w:r>
    </w:p>
    <w:p w:rsidR="0050141B" w:rsidRPr="00EF1CBE" w:rsidRDefault="0050141B" w:rsidP="0050141B">
      <w:pPr>
        <w:pStyle w:val="ab"/>
        <w:spacing w:before="0" w:after="0"/>
        <w:ind w:firstLine="567"/>
        <w:contextualSpacing/>
        <w:jc w:val="both"/>
      </w:pPr>
      <w:r w:rsidRPr="00EF1CBE">
        <w:rPr>
          <w:shd w:val="clear" w:color="auto" w:fill="FFFFFF"/>
        </w:rPr>
        <w:lastRenderedPageBreak/>
        <w:t>1) положения, удостоверяющие    факт соответствия   подготовленного проекта   требов</w:t>
      </w:r>
      <w:r w:rsidRPr="00EF1CBE">
        <w:rPr>
          <w:shd w:val="clear" w:color="auto" w:fill="FFFFFF"/>
        </w:rPr>
        <w:t>а</w:t>
      </w:r>
      <w:r w:rsidRPr="00EF1CBE">
        <w:rPr>
          <w:shd w:val="clear" w:color="auto" w:fill="FFFFFF"/>
        </w:rPr>
        <w:t xml:space="preserve">ниям   и  документам, принятым  в установленном  порядке, а  именно: </w:t>
      </w:r>
    </w:p>
    <w:p w:rsidR="0050141B" w:rsidRPr="00EF1CBE" w:rsidRDefault="0050141B" w:rsidP="0050141B">
      <w:pPr>
        <w:pStyle w:val="ab"/>
        <w:spacing w:before="0" w:after="0"/>
        <w:ind w:firstLine="567"/>
        <w:contextualSpacing/>
        <w:jc w:val="both"/>
      </w:pPr>
      <w:r w:rsidRPr="00EF1CBE">
        <w:rPr>
          <w:shd w:val="clear" w:color="auto" w:fill="FFFFFF"/>
        </w:rPr>
        <w:t xml:space="preserve">а) подтверждение   правильности   отображения  на карте   (картах) градостроительного зонирования  существующих: </w:t>
      </w:r>
    </w:p>
    <w:p w:rsidR="0050141B" w:rsidRPr="00EF1CBE" w:rsidRDefault="0050141B" w:rsidP="00C9094F">
      <w:pPr>
        <w:pStyle w:val="ab"/>
        <w:numPr>
          <w:ilvl w:val="0"/>
          <w:numId w:val="75"/>
        </w:numPr>
        <w:spacing w:before="0" w:after="0"/>
        <w:contextualSpacing/>
        <w:jc w:val="both"/>
      </w:pPr>
      <w:r w:rsidRPr="00EF1CBE">
        <w:rPr>
          <w:shd w:val="clear" w:color="auto" w:fill="FFFFFF"/>
        </w:rPr>
        <w:t xml:space="preserve">границ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shd w:val="clear" w:color="auto" w:fill="FFFFFF"/>
        </w:rPr>
        <w:t>сельсовет;</w:t>
      </w:r>
    </w:p>
    <w:p w:rsidR="0050141B" w:rsidRPr="00EF1CBE" w:rsidRDefault="0050141B" w:rsidP="00C9094F">
      <w:pPr>
        <w:pStyle w:val="ab"/>
        <w:numPr>
          <w:ilvl w:val="0"/>
          <w:numId w:val="75"/>
        </w:numPr>
        <w:spacing w:before="0" w:after="0"/>
        <w:contextualSpacing/>
        <w:jc w:val="both"/>
      </w:pPr>
      <w:r w:rsidRPr="00EF1CBE">
        <w:rPr>
          <w:shd w:val="clear" w:color="auto" w:fill="FFFFFF"/>
        </w:rPr>
        <w:t xml:space="preserve">границ   земель, применительно к которым    не устанавливается  градостроительные регламенты; </w:t>
      </w:r>
    </w:p>
    <w:p w:rsidR="0050141B" w:rsidRPr="00EF1CBE" w:rsidRDefault="0050141B" w:rsidP="00C9094F">
      <w:pPr>
        <w:pStyle w:val="ab"/>
        <w:numPr>
          <w:ilvl w:val="0"/>
          <w:numId w:val="75"/>
        </w:numPr>
        <w:spacing w:before="0" w:after="0"/>
        <w:contextualSpacing/>
        <w:jc w:val="both"/>
      </w:pPr>
      <w:r w:rsidRPr="00EF1CBE">
        <w:rPr>
          <w:shd w:val="clear" w:color="auto" w:fill="FFFFFF"/>
        </w:rPr>
        <w:t>границ   земель, применительно к которым  градостроительные   регламенты   устана</w:t>
      </w:r>
      <w:r w:rsidRPr="00EF1CBE">
        <w:rPr>
          <w:shd w:val="clear" w:color="auto" w:fill="FFFFFF"/>
        </w:rPr>
        <w:t>в</w:t>
      </w:r>
      <w:r w:rsidRPr="00EF1CBE">
        <w:rPr>
          <w:shd w:val="clear" w:color="auto" w:fill="FFFFFF"/>
        </w:rPr>
        <w:t>ливаются, и  земельных  участков  таких земель;</w:t>
      </w:r>
    </w:p>
    <w:p w:rsidR="0050141B" w:rsidRPr="00EF1CBE" w:rsidRDefault="0050141B" w:rsidP="00C9094F">
      <w:pPr>
        <w:pStyle w:val="ab"/>
        <w:numPr>
          <w:ilvl w:val="0"/>
          <w:numId w:val="75"/>
        </w:numPr>
        <w:spacing w:before="0" w:after="0"/>
        <w:contextualSpacing/>
        <w:jc w:val="both"/>
      </w:pPr>
      <w:r w:rsidRPr="00EF1CBE">
        <w:rPr>
          <w:shd w:val="clear" w:color="auto" w:fill="FFFFFF"/>
        </w:rPr>
        <w:t>красных линий, утвержденных  ранее  в составе   проектов   планировки территории;</w:t>
      </w:r>
    </w:p>
    <w:p w:rsidR="0050141B" w:rsidRPr="00EF1CBE" w:rsidRDefault="0050141B" w:rsidP="0050141B">
      <w:pPr>
        <w:pStyle w:val="ab"/>
        <w:spacing w:before="0" w:after="0"/>
        <w:ind w:firstLine="567"/>
        <w:contextualSpacing/>
        <w:jc w:val="both"/>
      </w:pPr>
      <w:proofErr w:type="gramStart"/>
      <w:r w:rsidRPr="00EF1CBE">
        <w:rPr>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w:t>
      </w:r>
      <w:r w:rsidRPr="00EF1CBE">
        <w:rPr>
          <w:shd w:val="clear" w:color="auto" w:fill="FFFFFF"/>
        </w:rPr>
        <w:t>д</w:t>
      </w:r>
      <w:r w:rsidRPr="00EF1CBE">
        <w:rPr>
          <w:shd w:val="clear" w:color="auto" w:fill="FFFFFF"/>
        </w:rPr>
        <w:t>ке  в силу  - нормативных актов   технических документов   в части, не противоречащей  Фед</w:t>
      </w:r>
      <w:r w:rsidRPr="00EF1CBE">
        <w:rPr>
          <w:shd w:val="clear" w:color="auto" w:fill="FFFFFF"/>
        </w:rPr>
        <w:t>е</w:t>
      </w:r>
      <w:r w:rsidRPr="00EF1CBE">
        <w:rPr>
          <w:shd w:val="clear" w:color="auto" w:fill="FFFFFF"/>
        </w:rPr>
        <w:t>ральному  закону «О техническом   регулировании»  и Градостроительному   кодексу   Росси</w:t>
      </w:r>
      <w:r w:rsidRPr="00EF1CBE">
        <w:rPr>
          <w:shd w:val="clear" w:color="auto" w:fill="FFFFFF"/>
        </w:rPr>
        <w:t>й</w:t>
      </w:r>
      <w:r w:rsidRPr="00EF1CBE">
        <w:rPr>
          <w:shd w:val="clear" w:color="auto" w:fill="FFFFFF"/>
        </w:rPr>
        <w:t>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EF1CBE">
        <w:rPr>
          <w:shd w:val="clear" w:color="auto" w:fill="FFFFFF"/>
        </w:rPr>
        <w:t xml:space="preserve">   с особыми   условиями   территорий  (санитарно-технических, </w:t>
      </w:r>
      <w:proofErr w:type="spellStart"/>
      <w:r w:rsidRPr="00EF1CBE">
        <w:rPr>
          <w:shd w:val="clear" w:color="auto" w:fill="FFFFFF"/>
        </w:rPr>
        <w:t>водоохранных</w:t>
      </w:r>
      <w:proofErr w:type="spellEnd"/>
      <w:r w:rsidRPr="00EF1CBE">
        <w:rPr>
          <w:shd w:val="clear" w:color="auto" w:fill="FFFFFF"/>
        </w:rPr>
        <w:t xml:space="preserve">, зон  </w:t>
      </w:r>
      <w:proofErr w:type="spellStart"/>
      <w:r w:rsidRPr="00EF1CBE">
        <w:rPr>
          <w:shd w:val="clear" w:color="auto" w:fill="FFFFFF"/>
        </w:rPr>
        <w:t>микросейсморайонирования</w:t>
      </w:r>
      <w:proofErr w:type="spellEnd"/>
      <w:r w:rsidRPr="00EF1CBE">
        <w:rPr>
          <w:shd w:val="clear" w:color="auto" w:fill="FFFFFF"/>
        </w:rPr>
        <w:t>, иных  зон, устанавливаемых   в соответствии  с  законод</w:t>
      </w:r>
      <w:r w:rsidRPr="00EF1CBE">
        <w:rPr>
          <w:shd w:val="clear" w:color="auto" w:fill="FFFFFF"/>
        </w:rPr>
        <w:t>а</w:t>
      </w:r>
      <w:r w:rsidRPr="00EF1CBE">
        <w:rPr>
          <w:shd w:val="clear" w:color="auto" w:fill="FFFFFF"/>
        </w:rPr>
        <w:t>тельством    Российской Федерации);</w:t>
      </w:r>
    </w:p>
    <w:p w:rsidR="0050141B" w:rsidRPr="00EF1CBE" w:rsidRDefault="0050141B" w:rsidP="0050141B">
      <w:pPr>
        <w:pStyle w:val="ab"/>
        <w:spacing w:before="0" w:after="0"/>
        <w:ind w:firstLine="567"/>
        <w:contextualSpacing/>
        <w:jc w:val="both"/>
      </w:pPr>
      <w:r w:rsidRPr="00EF1CBE">
        <w:rPr>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w:t>
      </w:r>
      <w:r w:rsidRPr="00EF1CBE">
        <w:rPr>
          <w:shd w:val="clear" w:color="auto" w:fill="FFFFFF"/>
        </w:rPr>
        <w:t>н</w:t>
      </w:r>
      <w:r w:rsidRPr="00EF1CBE">
        <w:rPr>
          <w:shd w:val="clear" w:color="auto" w:fill="FFFFFF"/>
        </w:rPr>
        <w:t>ных   документами  территориального  планирования);</w:t>
      </w:r>
    </w:p>
    <w:p w:rsidR="0050141B" w:rsidRPr="00EF1CBE" w:rsidRDefault="0050141B" w:rsidP="0050141B">
      <w:pPr>
        <w:pStyle w:val="ab"/>
        <w:spacing w:before="0" w:after="0"/>
        <w:ind w:firstLine="567"/>
        <w:contextualSpacing/>
        <w:jc w:val="both"/>
      </w:pPr>
      <w:r w:rsidRPr="00EF1CBE">
        <w:rPr>
          <w:shd w:val="clear" w:color="auto" w:fill="FFFFFF"/>
        </w:rPr>
        <w:t>г) подтверждение  того, что в проекте   о внесении  изменений   в настоящие Правила   у</w:t>
      </w:r>
      <w:r w:rsidRPr="00EF1CBE">
        <w:rPr>
          <w:shd w:val="clear" w:color="auto" w:fill="FFFFFF"/>
        </w:rPr>
        <w:t>ч</w:t>
      </w:r>
      <w:r w:rsidRPr="00EF1CBE">
        <w:rPr>
          <w:shd w:val="clear" w:color="auto" w:fill="FFFFFF"/>
        </w:rPr>
        <w:t>тены   положения   о территориальном    планировании, положения генерального  плана    сел</w:t>
      </w:r>
      <w:r w:rsidRPr="00EF1CBE">
        <w:rPr>
          <w:shd w:val="clear" w:color="auto" w:fill="FFFFFF"/>
        </w:rPr>
        <w:t>ь</w:t>
      </w:r>
      <w:r w:rsidRPr="00EF1CBE">
        <w:rPr>
          <w:shd w:val="clear" w:color="auto" w:fill="FFFFFF"/>
        </w:rPr>
        <w:t xml:space="preserve">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shd w:val="clear" w:color="auto" w:fill="FFFFFF"/>
        </w:rPr>
        <w:t>сельсовет с  учетом   его корректировки, в части  корректировки, в части целей    и задач   территориального  планирования, перечня   мероприятий   по территор</w:t>
      </w:r>
      <w:r w:rsidRPr="00EF1CBE">
        <w:rPr>
          <w:shd w:val="clear" w:color="auto" w:fill="FFFFFF"/>
        </w:rPr>
        <w:t>и</w:t>
      </w:r>
      <w:r w:rsidRPr="00EF1CBE">
        <w:rPr>
          <w:shd w:val="clear" w:color="auto" w:fill="FFFFFF"/>
        </w:rPr>
        <w:t xml:space="preserve">альному планированию  и указаний   на последовательность их выполнения; </w:t>
      </w:r>
    </w:p>
    <w:p w:rsidR="0050141B" w:rsidRPr="00EF1CBE" w:rsidRDefault="0050141B" w:rsidP="0050141B">
      <w:pPr>
        <w:pStyle w:val="ab"/>
        <w:spacing w:before="0" w:after="0"/>
        <w:ind w:firstLine="567"/>
        <w:contextualSpacing/>
        <w:jc w:val="both"/>
      </w:pPr>
      <w:proofErr w:type="spellStart"/>
      <w:r w:rsidRPr="00EF1CBE">
        <w:rPr>
          <w:shd w:val="clear" w:color="auto" w:fill="FFFFFF"/>
        </w:rPr>
        <w:t>д</w:t>
      </w:r>
      <w:proofErr w:type="spellEnd"/>
      <w:r w:rsidRPr="00EF1CBE">
        <w:rPr>
          <w:shd w:val="clear" w:color="auto" w:fill="FFFFFF"/>
        </w:rPr>
        <w:t>)  подтверждение   соответствия    проекта   о внесении  изменений   в настоящие Прав</w:t>
      </w:r>
      <w:r w:rsidRPr="00EF1CBE">
        <w:rPr>
          <w:shd w:val="clear" w:color="auto" w:fill="FFFFFF"/>
        </w:rPr>
        <w:t>и</w:t>
      </w:r>
      <w:r w:rsidRPr="00EF1CBE">
        <w:rPr>
          <w:shd w:val="clear" w:color="auto" w:fill="FFFFFF"/>
        </w:rPr>
        <w:t>ла  утвержденному в установленном порядке проекту зон охраны объектов культурного насл</w:t>
      </w:r>
      <w:r w:rsidRPr="00EF1CBE">
        <w:rPr>
          <w:shd w:val="clear" w:color="auto" w:fill="FFFFFF"/>
        </w:rPr>
        <w:t>е</w:t>
      </w:r>
      <w:r w:rsidRPr="00EF1CBE">
        <w:rPr>
          <w:shd w:val="clear" w:color="auto" w:fill="FFFFFF"/>
        </w:rPr>
        <w:t>дия регионального и (или)  федерального значения (при их наличии);</w:t>
      </w:r>
    </w:p>
    <w:p w:rsidR="001F2BBF" w:rsidRDefault="0050141B" w:rsidP="0050141B">
      <w:pPr>
        <w:pStyle w:val="ab"/>
        <w:spacing w:before="0" w:after="0"/>
        <w:ind w:firstLine="567"/>
        <w:contextualSpacing/>
        <w:jc w:val="both"/>
        <w:rPr>
          <w:color w:val="000000"/>
          <w:shd w:val="clear" w:color="auto" w:fill="FFFFFF"/>
        </w:rPr>
      </w:pPr>
      <w:r w:rsidRPr="00EF1CBE">
        <w:rPr>
          <w:shd w:val="clear" w:color="auto" w:fill="FFFFFF"/>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color w:val="000000"/>
          <w:shd w:val="clear" w:color="auto" w:fill="FFFFFF"/>
        </w:rPr>
        <w:t xml:space="preserve">сельсовет и 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p>
    <w:p w:rsidR="0050141B" w:rsidRPr="00EF1CBE" w:rsidRDefault="0050141B" w:rsidP="0050141B">
      <w:pPr>
        <w:pStyle w:val="ab"/>
        <w:spacing w:before="0" w:after="0"/>
        <w:ind w:firstLine="567"/>
        <w:contextualSpacing/>
        <w:jc w:val="both"/>
      </w:pPr>
      <w:r w:rsidRPr="00EF1CBE">
        <w:rPr>
          <w:shd w:val="clear" w:color="auto" w:fill="FFFFFF"/>
        </w:rPr>
        <w:t>ж) обоснование    предполагаемого  градостроительного зонирования в части  положений:</w:t>
      </w:r>
    </w:p>
    <w:p w:rsidR="0050141B" w:rsidRPr="00EF1CBE" w:rsidRDefault="0050141B" w:rsidP="00DF5D15">
      <w:pPr>
        <w:pStyle w:val="ab"/>
        <w:numPr>
          <w:ilvl w:val="0"/>
          <w:numId w:val="76"/>
        </w:numPr>
        <w:tabs>
          <w:tab w:val="clear" w:pos="1287"/>
          <w:tab w:val="num" w:pos="720"/>
        </w:tabs>
        <w:spacing w:before="0" w:after="0"/>
        <w:ind w:left="720"/>
        <w:contextualSpacing/>
        <w:jc w:val="both"/>
      </w:pPr>
      <w:r w:rsidRPr="00EF1CBE">
        <w:rPr>
          <w:shd w:val="clear" w:color="auto" w:fill="FFFFFF"/>
        </w:rPr>
        <w:t>о составе, конфигурации  границ   и характеристиках   территориальной   зоны,</w:t>
      </w:r>
    </w:p>
    <w:p w:rsidR="0050141B" w:rsidRPr="00EF1CBE" w:rsidRDefault="0050141B" w:rsidP="00DF5D15">
      <w:pPr>
        <w:pStyle w:val="ab"/>
        <w:numPr>
          <w:ilvl w:val="0"/>
          <w:numId w:val="76"/>
        </w:numPr>
        <w:tabs>
          <w:tab w:val="clear" w:pos="1287"/>
          <w:tab w:val="num" w:pos="720"/>
        </w:tabs>
        <w:spacing w:before="0" w:after="0"/>
        <w:ind w:left="720"/>
        <w:contextualSpacing/>
        <w:jc w:val="both"/>
      </w:pPr>
      <w:r w:rsidRPr="00EF1CBE">
        <w:rPr>
          <w:shd w:val="clear" w:color="auto" w:fill="FFFFFF"/>
        </w:rPr>
        <w:t>о  составе   градостроительных  регламентов    применительно  к различным   территор</w:t>
      </w:r>
      <w:r w:rsidRPr="00EF1CBE">
        <w:rPr>
          <w:shd w:val="clear" w:color="auto" w:fill="FFFFFF"/>
        </w:rPr>
        <w:t>и</w:t>
      </w:r>
      <w:r w:rsidRPr="00EF1CBE">
        <w:rPr>
          <w:shd w:val="clear" w:color="auto" w:fill="FFFFFF"/>
        </w:rPr>
        <w:t xml:space="preserve">альным  зонам. </w:t>
      </w:r>
    </w:p>
    <w:p w:rsidR="0050141B" w:rsidRPr="00EF1CBE" w:rsidRDefault="0050141B" w:rsidP="0050141B">
      <w:pPr>
        <w:pStyle w:val="ab"/>
        <w:spacing w:before="0" w:after="0"/>
        <w:ind w:firstLine="567"/>
        <w:contextualSpacing/>
        <w:jc w:val="both"/>
      </w:pPr>
      <w:r w:rsidRPr="00EF1CBE">
        <w:rPr>
          <w:bCs/>
          <w:shd w:val="clear" w:color="auto" w:fill="FFFFFF"/>
        </w:rPr>
        <w:t>9.</w:t>
      </w:r>
      <w:r w:rsidRPr="00EF1CBE">
        <w:rPr>
          <w:shd w:val="clear" w:color="auto" w:fill="FFFFFF"/>
        </w:rPr>
        <w:t xml:space="preserve"> Предметом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по проекту    о внесении   изменений  в настоящие Правила   являются   вопросы, указанные  в пункте 8  н</w:t>
      </w:r>
      <w:r w:rsidRPr="00EF1CBE">
        <w:rPr>
          <w:shd w:val="clear" w:color="auto" w:fill="FFFFFF"/>
        </w:rPr>
        <w:t>а</w:t>
      </w:r>
      <w:r w:rsidRPr="00EF1CBE">
        <w:rPr>
          <w:shd w:val="clear" w:color="auto" w:fill="FFFFFF"/>
        </w:rPr>
        <w:t xml:space="preserve">стоящей статьи. </w:t>
      </w:r>
    </w:p>
    <w:p w:rsidR="0050141B" w:rsidRPr="00EF1CBE" w:rsidRDefault="0050141B" w:rsidP="0050141B">
      <w:pPr>
        <w:pStyle w:val="ab"/>
        <w:spacing w:before="0" w:after="0"/>
        <w:ind w:firstLine="567"/>
        <w:contextualSpacing/>
        <w:jc w:val="both"/>
      </w:pPr>
      <w:r w:rsidRPr="00EF1CBE">
        <w:rPr>
          <w:bCs/>
          <w:shd w:val="clear" w:color="auto" w:fill="FFFFFF"/>
        </w:rPr>
        <w:t>10.</w:t>
      </w:r>
      <w:r w:rsidRPr="00EF1CBE">
        <w:rPr>
          <w:shd w:val="clear" w:color="auto" w:fill="FFFFFF"/>
        </w:rPr>
        <w:t xml:space="preserve"> </w:t>
      </w:r>
      <w:proofErr w:type="gramStart"/>
      <w:r w:rsidRPr="00EF1CBE">
        <w:rPr>
          <w:shd w:val="clear" w:color="auto" w:fill="FFFFFF"/>
        </w:rPr>
        <w:t xml:space="preserve">После  проведения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по прое</w:t>
      </w:r>
      <w:r w:rsidRPr="00EF1CBE">
        <w:rPr>
          <w:shd w:val="clear" w:color="auto" w:fill="FFFFFF"/>
        </w:rPr>
        <w:t>к</w:t>
      </w:r>
      <w:r w:rsidRPr="00EF1CBE">
        <w:rPr>
          <w:shd w:val="clear" w:color="auto" w:fill="FFFFFF"/>
        </w:rPr>
        <w:t xml:space="preserve">ту   о внесении  изменений  в настоящие    Правила Совет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color w:val="000000"/>
          <w:shd w:val="clear" w:color="auto" w:fill="FFFFFF"/>
        </w:rPr>
        <w:t>сельсовет</w:t>
      </w:r>
      <w:r w:rsidRPr="00EF1CBE">
        <w:rPr>
          <w:shd w:val="clear" w:color="auto" w:fill="FFFFFF"/>
        </w:rPr>
        <w:t>  в  лице Комиссии  по землепользованию и застройке   обеспечивает  подготовку  з</w:t>
      </w:r>
      <w:r w:rsidRPr="00EF1CBE">
        <w:rPr>
          <w:shd w:val="clear" w:color="auto" w:fill="FFFFFF"/>
        </w:rPr>
        <w:t>а</w:t>
      </w:r>
      <w:r w:rsidRPr="00EF1CBE">
        <w:rPr>
          <w:shd w:val="clear" w:color="auto" w:fill="FFFFFF"/>
        </w:rPr>
        <w:t xml:space="preserve">ключения   по результатам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его опубл</w:t>
      </w:r>
      <w:r w:rsidRPr="00EF1CBE">
        <w:rPr>
          <w:shd w:val="clear" w:color="auto" w:fill="FFFFFF"/>
        </w:rPr>
        <w:t>и</w:t>
      </w:r>
      <w:r w:rsidRPr="00EF1CBE">
        <w:rPr>
          <w:shd w:val="clear" w:color="auto" w:fill="FFFFFF"/>
        </w:rPr>
        <w:t xml:space="preserve">кование   и размещение   на официальном  сайте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 xml:space="preserve">в  сети Интернет. </w:t>
      </w:r>
      <w:proofErr w:type="gramEnd"/>
    </w:p>
    <w:p w:rsidR="0050141B" w:rsidRPr="00EF1CBE" w:rsidRDefault="0050141B" w:rsidP="0050141B">
      <w:pPr>
        <w:pStyle w:val="ab"/>
        <w:spacing w:before="0" w:after="0"/>
        <w:ind w:firstLine="567"/>
        <w:contextualSpacing/>
        <w:jc w:val="both"/>
      </w:pPr>
      <w:r w:rsidRPr="00EF1CBE">
        <w:rPr>
          <w:shd w:val="clear" w:color="auto" w:fill="FFFFFF"/>
        </w:rPr>
        <w:t>В  случае, когда   проект   подготовлен  по инициативе    органов местного самоуправл</w:t>
      </w:r>
      <w:r w:rsidRPr="00EF1CBE">
        <w:rPr>
          <w:shd w:val="clear" w:color="auto" w:fill="FFFFFF"/>
        </w:rPr>
        <w:t>е</w:t>
      </w:r>
      <w:r w:rsidRPr="00EF1CBE">
        <w:rPr>
          <w:shd w:val="clear" w:color="auto" w:fill="FFFFFF"/>
        </w:rPr>
        <w:t xml:space="preserve">ния, Комиссия  по землепользованию  и  застройке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shd w:val="clear" w:color="auto" w:fill="FFFFFF"/>
        </w:rPr>
        <w:t xml:space="preserve"> сельсовет:</w:t>
      </w:r>
    </w:p>
    <w:p w:rsidR="0050141B" w:rsidRPr="00EF1CBE" w:rsidRDefault="0050141B" w:rsidP="0050141B">
      <w:pPr>
        <w:pStyle w:val="ab"/>
        <w:spacing w:before="0" w:after="0"/>
        <w:ind w:firstLine="567"/>
        <w:contextualSpacing/>
        <w:jc w:val="both"/>
      </w:pPr>
      <w:r w:rsidRPr="00EF1CBE">
        <w:rPr>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50141B" w:rsidRPr="00EF1CBE" w:rsidRDefault="0050141B" w:rsidP="0050141B">
      <w:pPr>
        <w:pStyle w:val="ab"/>
        <w:spacing w:before="0" w:after="0"/>
        <w:ind w:firstLine="567"/>
        <w:contextualSpacing/>
        <w:jc w:val="both"/>
      </w:pPr>
      <w:r w:rsidRPr="00EF1CBE">
        <w:rPr>
          <w:shd w:val="clear" w:color="auto" w:fill="FFFFFF"/>
        </w:rPr>
        <w:lastRenderedPageBreak/>
        <w:t xml:space="preserve">2) подготавливает  комплект  документов и направляет  его главе сельского поселения </w:t>
      </w:r>
      <w:proofErr w:type="spellStart"/>
      <w:r w:rsidR="00032D11">
        <w:rPr>
          <w:shd w:val="clear" w:color="auto" w:fill="FFFFFF"/>
        </w:rPr>
        <w:t>К</w:t>
      </w:r>
      <w:r w:rsidR="00032D11">
        <w:rPr>
          <w:shd w:val="clear" w:color="auto" w:fill="FFFFFF"/>
        </w:rPr>
        <w:t>а</w:t>
      </w:r>
      <w:r w:rsidR="00032D11">
        <w:rPr>
          <w:shd w:val="clear" w:color="auto" w:fill="FFFFFF"/>
        </w:rPr>
        <w:t>раярский</w:t>
      </w:r>
      <w:proofErr w:type="spellEnd"/>
      <w:r w:rsidR="009F0D16">
        <w:rPr>
          <w:shd w:val="clear" w:color="auto" w:fill="FFFFFF"/>
        </w:rPr>
        <w:t xml:space="preserve"> </w:t>
      </w:r>
      <w:r w:rsidRPr="00EF1CBE">
        <w:rPr>
          <w:shd w:val="clear" w:color="auto" w:fill="FFFFFF"/>
        </w:rPr>
        <w:t xml:space="preserve">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50141B" w:rsidRPr="00EF1CBE" w:rsidRDefault="0050141B" w:rsidP="0050141B">
      <w:pPr>
        <w:pStyle w:val="ab"/>
        <w:spacing w:before="0" w:after="0"/>
        <w:ind w:firstLine="567"/>
        <w:contextualSpacing/>
        <w:jc w:val="both"/>
      </w:pPr>
      <w:r w:rsidRPr="00EF1CBE">
        <w:rPr>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50141B" w:rsidRPr="00EF1CBE" w:rsidRDefault="0050141B" w:rsidP="0050141B">
      <w:pPr>
        <w:pStyle w:val="ab"/>
        <w:spacing w:before="0" w:after="0"/>
        <w:ind w:firstLine="567"/>
        <w:contextualSpacing/>
        <w:jc w:val="both"/>
      </w:pPr>
      <w:r w:rsidRPr="00EF1CBE">
        <w:rPr>
          <w:shd w:val="clear" w:color="auto" w:fill="FFFFFF"/>
        </w:rPr>
        <w:t>1) может  предложить  указанным   лицам  внести  изменения   в проект    положений  (в случай, когда   по результатам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   выяв</w:t>
      </w:r>
      <w:r w:rsidRPr="00EF1CBE">
        <w:rPr>
          <w:shd w:val="clear" w:color="auto" w:fill="FFFFFF"/>
        </w:rPr>
        <w:t>и</w:t>
      </w:r>
      <w:r w:rsidRPr="00EF1CBE">
        <w:rPr>
          <w:shd w:val="clear" w:color="auto" w:fill="FFFFFF"/>
        </w:rPr>
        <w:t>лась  такая  необходимость);</w:t>
      </w:r>
    </w:p>
    <w:p w:rsidR="0050141B" w:rsidRPr="00EF1CBE" w:rsidRDefault="0050141B" w:rsidP="0050141B">
      <w:pPr>
        <w:pStyle w:val="ab"/>
        <w:spacing w:before="0" w:after="0"/>
        <w:ind w:firstLine="567"/>
        <w:contextualSpacing/>
        <w:jc w:val="both"/>
      </w:pPr>
      <w:r w:rsidRPr="00EF1CBE">
        <w:rPr>
          <w:shd w:val="clear" w:color="auto" w:fill="FFFFFF"/>
        </w:rPr>
        <w:t xml:space="preserve">2) подготавливает  комплект  документов   и направляет его  главе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shd w:val="clear" w:color="auto" w:fill="FFFFFF"/>
        </w:rPr>
        <w:t xml:space="preserve">сельсовет (в случае, когда  по результатам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w:t>
      </w:r>
      <w:r w:rsidRPr="00EF1CBE">
        <w:rPr>
          <w:shd w:val="clear" w:color="auto" w:fill="FFFFFF"/>
        </w:rPr>
        <w:t>б</w:t>
      </w:r>
      <w:r w:rsidRPr="00EF1CBE">
        <w:rPr>
          <w:shd w:val="clear" w:color="auto" w:fill="FFFFFF"/>
        </w:rPr>
        <w:t xml:space="preserve">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0141B" w:rsidRPr="00EF1CBE" w:rsidRDefault="0050141B" w:rsidP="0050141B">
      <w:pPr>
        <w:pStyle w:val="ab"/>
        <w:spacing w:before="0" w:after="0"/>
        <w:ind w:firstLine="567"/>
        <w:contextualSpacing/>
        <w:jc w:val="both"/>
      </w:pPr>
      <w:r w:rsidRPr="00EF1CBE">
        <w:rPr>
          <w:shd w:val="clear" w:color="auto" w:fill="FFFFFF"/>
        </w:rPr>
        <w:t xml:space="preserve">Указанный    комплект  материалов  содержит: </w:t>
      </w:r>
    </w:p>
    <w:p w:rsidR="0050141B" w:rsidRPr="00EF1CBE" w:rsidRDefault="0050141B" w:rsidP="0050141B">
      <w:pPr>
        <w:pStyle w:val="ab"/>
        <w:spacing w:before="0" w:after="0"/>
        <w:ind w:firstLine="567"/>
        <w:contextualSpacing/>
        <w:jc w:val="both"/>
      </w:pPr>
      <w:r w:rsidRPr="00EF1CBE">
        <w:rPr>
          <w:shd w:val="clear" w:color="auto" w:fill="FFFFFF"/>
        </w:rPr>
        <w:t xml:space="preserve">1) заключение    Комиссии по землепользованию  и застройке  сельского поселения </w:t>
      </w:r>
      <w:proofErr w:type="spellStart"/>
      <w:r w:rsidR="00032D11">
        <w:rPr>
          <w:shd w:val="clear" w:color="auto" w:fill="FFFFFF"/>
        </w:rPr>
        <w:t>Кар</w:t>
      </w:r>
      <w:r w:rsidR="00032D11">
        <w:rPr>
          <w:shd w:val="clear" w:color="auto" w:fill="FFFFFF"/>
        </w:rPr>
        <w:t>а</w:t>
      </w:r>
      <w:r w:rsidR="00032D11">
        <w:rPr>
          <w:shd w:val="clear" w:color="auto" w:fill="FFFFFF"/>
        </w:rPr>
        <w:t>ярский</w:t>
      </w:r>
      <w:proofErr w:type="spellEnd"/>
      <w:r w:rsidR="009F0D16">
        <w:rPr>
          <w:shd w:val="clear" w:color="auto" w:fill="FFFFFF"/>
        </w:rPr>
        <w:t xml:space="preserve"> </w:t>
      </w:r>
      <w:r w:rsidRPr="00EF1CBE">
        <w:rPr>
          <w:shd w:val="clear" w:color="auto" w:fill="FFFFFF"/>
        </w:rPr>
        <w:t xml:space="preserve">сельсовет, в котором  отмечается    факт готовности  проекта   о внесении изменений   в настоящие   Правила   к  направлению его   главе администрации </w:t>
      </w:r>
      <w:proofErr w:type="spellStart"/>
      <w:r w:rsidR="00032D11">
        <w:rPr>
          <w:shd w:val="clear" w:color="auto" w:fill="FFFFFF"/>
        </w:rPr>
        <w:t>Караярский</w:t>
      </w:r>
      <w:proofErr w:type="spellEnd"/>
      <w:r w:rsidR="009F0D16">
        <w:rPr>
          <w:shd w:val="clear" w:color="auto" w:fill="FFFFFF"/>
        </w:rPr>
        <w:t xml:space="preserve"> </w:t>
      </w:r>
      <w:r w:rsidRPr="00EF1CBE">
        <w:rPr>
          <w:shd w:val="clear" w:color="auto" w:fill="FFFFFF"/>
        </w:rPr>
        <w:t>сельсовет  с пр</w:t>
      </w:r>
      <w:r w:rsidRPr="00EF1CBE">
        <w:rPr>
          <w:shd w:val="clear" w:color="auto" w:fill="FFFFFF"/>
        </w:rPr>
        <w:t>и</w:t>
      </w:r>
      <w:r w:rsidRPr="00EF1CBE">
        <w:rPr>
          <w:shd w:val="clear" w:color="auto" w:fill="FFFFFF"/>
        </w:rPr>
        <w:t>ложением:</w:t>
      </w:r>
    </w:p>
    <w:p w:rsidR="0050141B" w:rsidRPr="00EF1CBE" w:rsidRDefault="0050141B" w:rsidP="0050141B">
      <w:pPr>
        <w:pStyle w:val="ab"/>
        <w:spacing w:before="0" w:after="0"/>
        <w:ind w:firstLine="567"/>
        <w:contextualSpacing/>
        <w:jc w:val="both"/>
      </w:pPr>
      <w:r w:rsidRPr="00EF1CBE">
        <w:rPr>
          <w:shd w:val="clear" w:color="auto" w:fill="FFFFFF"/>
        </w:rPr>
        <w:t>а) протокола   (протоколы)</w:t>
      </w:r>
      <w:r w:rsidR="00C321C9" w:rsidRPr="00C321C9">
        <w:rPr>
          <w:shd w:val="clear" w:color="auto" w:fill="FFFFFF"/>
        </w:rPr>
        <w:t xml:space="preserve">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w:t>
      </w:r>
    </w:p>
    <w:p w:rsidR="001F2BBF" w:rsidRDefault="0050141B" w:rsidP="0050141B">
      <w:pPr>
        <w:pStyle w:val="ab"/>
        <w:spacing w:before="0" w:after="0"/>
        <w:ind w:firstLine="567"/>
        <w:contextualSpacing/>
        <w:jc w:val="both"/>
        <w:rPr>
          <w:shd w:val="clear" w:color="auto" w:fill="FFFFFF"/>
        </w:rPr>
      </w:pPr>
      <w:r w:rsidRPr="00EF1CBE">
        <w:rPr>
          <w:shd w:val="clear" w:color="auto" w:fill="FFFFFF"/>
        </w:rPr>
        <w:t xml:space="preserve">б) заключения    органа, уполномоченного  в  области  градостроительной   деятельности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shd w:val="clear" w:color="auto" w:fill="FFFFFF"/>
        </w:rPr>
        <w:t>сельсовет; </w:t>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p>
    <w:p w:rsidR="0050141B" w:rsidRPr="00EF1CBE" w:rsidRDefault="0050141B" w:rsidP="0050141B">
      <w:pPr>
        <w:pStyle w:val="ab"/>
        <w:spacing w:before="0" w:after="0"/>
        <w:ind w:firstLine="567"/>
        <w:contextualSpacing/>
        <w:jc w:val="both"/>
      </w:pPr>
      <w:r w:rsidRPr="00EF1CBE">
        <w:rPr>
          <w:shd w:val="clear" w:color="auto" w:fill="FFFFFF"/>
        </w:rPr>
        <w:t>в) проекта   о внесении изменений  в настоящие Правила  с приложением   к нему   обо</w:t>
      </w:r>
      <w:r w:rsidRPr="00EF1CBE">
        <w:rPr>
          <w:shd w:val="clear" w:color="auto" w:fill="FFFFFF"/>
        </w:rPr>
        <w:t>с</w:t>
      </w:r>
      <w:r w:rsidRPr="00EF1CBE">
        <w:rPr>
          <w:shd w:val="clear" w:color="auto" w:fill="FFFFFF"/>
        </w:rPr>
        <w:t>новывающих материалов;</w:t>
      </w:r>
    </w:p>
    <w:p w:rsidR="0050141B" w:rsidRPr="00EF1CBE" w:rsidRDefault="0050141B" w:rsidP="0050141B">
      <w:pPr>
        <w:pStyle w:val="ab"/>
        <w:spacing w:before="0" w:after="0"/>
        <w:ind w:firstLine="567"/>
        <w:contextualSpacing/>
        <w:jc w:val="both"/>
      </w:pPr>
      <w:r w:rsidRPr="00EF1CBE">
        <w:rPr>
          <w:bCs/>
          <w:shd w:val="clear" w:color="auto" w:fill="FFFFFF"/>
        </w:rPr>
        <w:t>11.</w:t>
      </w:r>
      <w:r w:rsidRPr="00EF1CBE">
        <w:rPr>
          <w:shd w:val="clear" w:color="auto" w:fill="FFFFFF"/>
        </w:rPr>
        <w:t xml:space="preserve"> Глава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shd w:val="clear" w:color="auto" w:fill="FFFFFF"/>
        </w:rPr>
        <w:t xml:space="preserve">сельсовет в течение 30  календарных дней   принимает  одно из двух решений: </w:t>
      </w:r>
    </w:p>
    <w:p w:rsidR="0050141B" w:rsidRPr="00EF1CBE" w:rsidRDefault="0050141B" w:rsidP="0050141B">
      <w:pPr>
        <w:pStyle w:val="ab"/>
        <w:spacing w:before="0" w:after="0"/>
        <w:ind w:firstLine="567"/>
        <w:contextualSpacing/>
        <w:jc w:val="both"/>
      </w:pPr>
      <w:r w:rsidRPr="00EF1CBE">
        <w:rPr>
          <w:shd w:val="clear" w:color="auto" w:fill="FFFFFF"/>
        </w:rPr>
        <w:t xml:space="preserve">1) о направлении проекта   о внесении  изменений  в настоящие Правила в администрацию муниципального района </w:t>
      </w:r>
      <w:r w:rsidR="009F0D16">
        <w:rPr>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 xml:space="preserve">2) об отклонении проекта. </w:t>
      </w:r>
    </w:p>
    <w:p w:rsidR="0050141B" w:rsidRPr="00EF1CBE" w:rsidRDefault="0050141B" w:rsidP="0050141B">
      <w:pPr>
        <w:pStyle w:val="ab"/>
        <w:spacing w:before="0" w:after="0"/>
        <w:ind w:firstLine="567"/>
        <w:contextualSpacing/>
        <w:jc w:val="both"/>
      </w:pPr>
      <w:r w:rsidRPr="00EF1CBE">
        <w:rPr>
          <w:shd w:val="clear" w:color="auto" w:fill="FFFFFF"/>
        </w:rPr>
        <w:t xml:space="preserve">Глава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shd w:val="clear" w:color="auto" w:fill="FFFFFF"/>
        </w:rPr>
        <w:t>сельсовет   направляет  в администрацию муниц</w:t>
      </w:r>
      <w:r w:rsidRPr="00EF1CBE">
        <w:rPr>
          <w:shd w:val="clear" w:color="auto" w:fill="FFFFFF"/>
        </w:rPr>
        <w:t>и</w:t>
      </w:r>
      <w:r w:rsidRPr="00EF1CBE">
        <w:rPr>
          <w:shd w:val="clear" w:color="auto" w:fill="FFFFFF"/>
        </w:rPr>
        <w:t xml:space="preserve">пального района </w:t>
      </w:r>
      <w:r w:rsidR="009F0D16">
        <w:rPr>
          <w:shd w:val="clear" w:color="auto" w:fill="FFFFFF"/>
        </w:rPr>
        <w:t>Караидельский район</w:t>
      </w:r>
      <w:r w:rsidRPr="00EF1CBE">
        <w:rPr>
          <w:shd w:val="clear" w:color="auto" w:fill="FFFFFF"/>
        </w:rPr>
        <w:t xml:space="preserve"> Республики Башкортостан: </w:t>
      </w:r>
    </w:p>
    <w:p w:rsidR="0050141B" w:rsidRPr="00EF1CBE" w:rsidRDefault="0050141B" w:rsidP="0050141B">
      <w:pPr>
        <w:pStyle w:val="ab"/>
        <w:spacing w:before="0" w:after="0"/>
        <w:ind w:firstLine="567"/>
        <w:contextualSpacing/>
        <w:jc w:val="both"/>
      </w:pPr>
      <w:proofErr w:type="gramStart"/>
      <w:r w:rsidRPr="00EF1CBE">
        <w:rPr>
          <w:shd w:val="clear" w:color="auto" w:fill="FFFFFF"/>
        </w:rPr>
        <w:t>1)  сопроводительное  письмо о соответствии   такого проекта   установленным    требов</w:t>
      </w:r>
      <w:r w:rsidRPr="00EF1CBE">
        <w:rPr>
          <w:shd w:val="clear" w:color="auto" w:fill="FFFFFF"/>
        </w:rPr>
        <w:t>а</w:t>
      </w:r>
      <w:r w:rsidRPr="00EF1CBE">
        <w:rPr>
          <w:shd w:val="clear" w:color="auto" w:fill="FFFFFF"/>
        </w:rPr>
        <w:t>ниям, включая    требования    технических регламентов  (а вплоть до их вступления  в устано</w:t>
      </w:r>
      <w:r w:rsidRPr="00EF1CBE">
        <w:rPr>
          <w:shd w:val="clear" w:color="auto" w:fill="FFFFFF"/>
        </w:rPr>
        <w:t>в</w:t>
      </w:r>
      <w:r w:rsidRPr="00EF1CBE">
        <w:rPr>
          <w:shd w:val="clear" w:color="auto" w:fill="FFFFFF"/>
        </w:rPr>
        <w:t>ленном порядке  в силу – нормативных  технических  документов   в части, не  противореч</w:t>
      </w:r>
      <w:r w:rsidRPr="00EF1CBE">
        <w:rPr>
          <w:shd w:val="clear" w:color="auto" w:fill="FFFFFF"/>
        </w:rPr>
        <w:t>а</w:t>
      </w:r>
      <w:r w:rsidRPr="00EF1CBE">
        <w:rPr>
          <w:shd w:val="clear" w:color="auto" w:fill="FFFFFF"/>
        </w:rPr>
        <w:t>щей   Федеральному закону «О техническом   регулировании», Градостроительному   кодексу   Российской Федерации);</w:t>
      </w:r>
      <w:proofErr w:type="gramEnd"/>
    </w:p>
    <w:p w:rsidR="0050141B" w:rsidRPr="00EF1CBE" w:rsidRDefault="0050141B" w:rsidP="0050141B">
      <w:pPr>
        <w:pStyle w:val="ab"/>
        <w:spacing w:before="0" w:after="0"/>
        <w:ind w:firstLine="567"/>
        <w:contextualSpacing/>
        <w:jc w:val="both"/>
      </w:pPr>
      <w:r w:rsidRPr="00EF1CBE">
        <w:rPr>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0141B" w:rsidRPr="00EF1CBE" w:rsidRDefault="0050141B" w:rsidP="00DF5D15">
      <w:pPr>
        <w:pStyle w:val="ab"/>
        <w:numPr>
          <w:ilvl w:val="0"/>
          <w:numId w:val="77"/>
        </w:numPr>
        <w:tabs>
          <w:tab w:val="clear" w:pos="1287"/>
          <w:tab w:val="num" w:pos="720"/>
        </w:tabs>
        <w:spacing w:before="0" w:after="0"/>
        <w:ind w:left="720"/>
        <w:contextualSpacing/>
        <w:jc w:val="both"/>
      </w:pPr>
      <w:r w:rsidRPr="00EF1CBE">
        <w:rPr>
          <w:shd w:val="clear" w:color="auto" w:fill="FFFFFF"/>
        </w:rPr>
        <w:t xml:space="preserve">протокола   (протоколов)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w:t>
      </w:r>
    </w:p>
    <w:p w:rsidR="0050141B" w:rsidRPr="00EF1CBE" w:rsidRDefault="0050141B" w:rsidP="00DF5D15">
      <w:pPr>
        <w:pStyle w:val="ab"/>
        <w:numPr>
          <w:ilvl w:val="0"/>
          <w:numId w:val="77"/>
        </w:numPr>
        <w:tabs>
          <w:tab w:val="clear" w:pos="1287"/>
          <w:tab w:val="num" w:pos="720"/>
        </w:tabs>
        <w:spacing w:before="0" w:after="0"/>
        <w:ind w:left="720"/>
        <w:contextualSpacing/>
        <w:jc w:val="both"/>
      </w:pPr>
      <w:r w:rsidRPr="00EF1CBE">
        <w:rPr>
          <w:shd w:val="clear" w:color="auto" w:fill="FFFFFF"/>
        </w:rPr>
        <w:t>заключение  о результатах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w:t>
      </w:r>
    </w:p>
    <w:p w:rsidR="0050141B" w:rsidRPr="00EF1CBE" w:rsidRDefault="0050141B" w:rsidP="00DF5D15">
      <w:pPr>
        <w:pStyle w:val="ab"/>
        <w:numPr>
          <w:ilvl w:val="0"/>
          <w:numId w:val="77"/>
        </w:numPr>
        <w:tabs>
          <w:tab w:val="clear" w:pos="1287"/>
          <w:tab w:val="num" w:pos="720"/>
        </w:tabs>
        <w:spacing w:before="0" w:after="0"/>
        <w:ind w:left="720"/>
        <w:contextualSpacing/>
        <w:jc w:val="both"/>
      </w:pPr>
      <w:r w:rsidRPr="00EF1CBE">
        <w:rPr>
          <w:shd w:val="clear" w:color="auto" w:fill="FFFFFF"/>
        </w:rPr>
        <w:t>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0141B" w:rsidRPr="00EF1CBE" w:rsidRDefault="0050141B" w:rsidP="0050141B">
      <w:pPr>
        <w:pStyle w:val="ab"/>
        <w:spacing w:before="0" w:after="0"/>
        <w:ind w:firstLine="567"/>
        <w:contextualSpacing/>
        <w:jc w:val="both"/>
      </w:pPr>
      <w:r w:rsidRPr="00EF1CBE">
        <w:rPr>
          <w:shd w:val="clear" w:color="auto" w:fill="FFFFFF"/>
        </w:rPr>
        <w:t xml:space="preserve">3) проект   решения  муниципального района </w:t>
      </w:r>
      <w:r w:rsidR="009F0D16">
        <w:rPr>
          <w:shd w:val="clear" w:color="auto" w:fill="FFFFFF"/>
        </w:rPr>
        <w:t>Караидельский район</w:t>
      </w:r>
      <w:r w:rsidRPr="00EF1CBE">
        <w:rPr>
          <w:shd w:val="clear" w:color="auto" w:fill="FFFFFF"/>
        </w:rPr>
        <w:t xml:space="preserve"> о внесении изменений  в настоящие Правила   и обосновывающие  материалы  к нему. </w:t>
      </w:r>
    </w:p>
    <w:p w:rsidR="0050141B" w:rsidRPr="00EF1CBE" w:rsidRDefault="0050141B" w:rsidP="0050141B">
      <w:pPr>
        <w:pStyle w:val="ab"/>
        <w:spacing w:before="0" w:after="0"/>
        <w:ind w:firstLine="567"/>
        <w:contextualSpacing/>
        <w:jc w:val="both"/>
      </w:pPr>
      <w:r w:rsidRPr="00EF1CBE">
        <w:rPr>
          <w:shd w:val="clear" w:color="auto" w:fill="FFFFFF"/>
        </w:rPr>
        <w:t xml:space="preserve">Администрация муниципального района </w:t>
      </w:r>
      <w:r w:rsidR="009F0D16">
        <w:rPr>
          <w:shd w:val="clear" w:color="auto" w:fill="FFFFFF"/>
        </w:rPr>
        <w:t>Караидельский район</w:t>
      </w:r>
      <w:r w:rsidRPr="00EF1CBE">
        <w:rPr>
          <w:shd w:val="clear" w:color="auto" w:fill="FFFFFF"/>
        </w:rPr>
        <w:t xml:space="preserve"> по результатам    рассмо</w:t>
      </w:r>
      <w:r w:rsidRPr="00EF1CBE">
        <w:rPr>
          <w:shd w:val="clear" w:color="auto" w:fill="FFFFFF"/>
        </w:rPr>
        <w:t>т</w:t>
      </w:r>
      <w:r w:rsidRPr="00EF1CBE">
        <w:rPr>
          <w:shd w:val="clear" w:color="auto" w:fill="FFFFFF"/>
        </w:rPr>
        <w:t xml:space="preserve">рения    документов, представленных  главой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shd w:val="clear" w:color="auto" w:fill="FFFFFF"/>
        </w:rPr>
        <w:t>сельсовет, м</w:t>
      </w:r>
      <w:r w:rsidRPr="00EF1CBE">
        <w:rPr>
          <w:shd w:val="clear" w:color="auto" w:fill="FFFFFF"/>
        </w:rPr>
        <w:t>о</w:t>
      </w:r>
      <w:r w:rsidRPr="00EF1CBE">
        <w:rPr>
          <w:shd w:val="clear" w:color="auto" w:fill="FFFFFF"/>
        </w:rPr>
        <w:t xml:space="preserve">жет принять  одно  из следующих решений: </w:t>
      </w:r>
    </w:p>
    <w:p w:rsidR="0050141B" w:rsidRPr="00EF1CBE" w:rsidRDefault="0050141B" w:rsidP="0050141B">
      <w:pPr>
        <w:pStyle w:val="ab"/>
        <w:spacing w:before="0" w:after="0"/>
        <w:ind w:firstLine="567"/>
        <w:contextualSpacing/>
        <w:jc w:val="both"/>
      </w:pPr>
      <w:r w:rsidRPr="00EF1CBE">
        <w:rPr>
          <w:shd w:val="clear" w:color="auto" w:fill="FFFFFF"/>
        </w:rPr>
        <w:t>1) утвердить  изменения   в настоящие Правила;</w:t>
      </w:r>
    </w:p>
    <w:p w:rsidR="0050141B" w:rsidRPr="00EF1CBE" w:rsidRDefault="0050141B" w:rsidP="0050141B">
      <w:pPr>
        <w:pStyle w:val="ab"/>
        <w:spacing w:before="0" w:after="0"/>
        <w:ind w:firstLine="567"/>
        <w:contextualSpacing/>
        <w:jc w:val="both"/>
      </w:pPr>
      <w:r w:rsidRPr="00EF1CBE">
        <w:rPr>
          <w:shd w:val="clear" w:color="auto" w:fill="FFFFFF"/>
        </w:rPr>
        <w:t xml:space="preserve">2) отклонить изменения    в настоящие Правила. </w:t>
      </w:r>
    </w:p>
    <w:p w:rsidR="0050141B" w:rsidRPr="00EF1CBE" w:rsidRDefault="0050141B" w:rsidP="0050141B">
      <w:pPr>
        <w:pStyle w:val="ab"/>
        <w:spacing w:before="0" w:after="0"/>
        <w:ind w:firstLine="567"/>
        <w:contextualSpacing/>
        <w:jc w:val="both"/>
      </w:pPr>
      <w:r w:rsidRPr="00EF1CBE">
        <w:rPr>
          <w:bCs/>
          <w:shd w:val="clear" w:color="auto" w:fill="FFFFFF"/>
        </w:rPr>
        <w:t>12.</w:t>
      </w:r>
      <w:r w:rsidRPr="00EF1CBE">
        <w:rPr>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w:t>
      </w:r>
      <w:r w:rsidRPr="00EF1CBE">
        <w:rPr>
          <w:shd w:val="clear" w:color="auto" w:fill="FFFFFF"/>
        </w:rPr>
        <w:t>з</w:t>
      </w:r>
      <w:r w:rsidRPr="00EF1CBE">
        <w:rPr>
          <w:shd w:val="clear" w:color="auto" w:fill="FFFFFF"/>
        </w:rPr>
        <w:lastRenderedPageBreak/>
        <w:t xml:space="preserve">мещаются   на официальном   сайте администрации муниципального района </w:t>
      </w:r>
      <w:r w:rsidR="009F0D16">
        <w:rPr>
          <w:shd w:val="clear" w:color="auto" w:fill="FFFFFF"/>
        </w:rPr>
        <w:t>Караидельский район</w:t>
      </w:r>
      <w:r w:rsidRPr="00EF1CBE">
        <w:rPr>
          <w:shd w:val="clear" w:color="auto" w:fill="FFFFFF"/>
        </w:rPr>
        <w:t xml:space="preserve">  в  сети Интернет;</w:t>
      </w:r>
    </w:p>
    <w:p w:rsidR="0050141B" w:rsidRPr="00EF1CBE" w:rsidRDefault="0050141B" w:rsidP="0050141B">
      <w:pPr>
        <w:pStyle w:val="ab"/>
        <w:spacing w:before="0" w:after="0"/>
        <w:ind w:firstLine="567"/>
        <w:contextualSpacing/>
        <w:jc w:val="both"/>
      </w:pPr>
      <w:r w:rsidRPr="00EF1CBE">
        <w:rPr>
          <w:shd w:val="clear" w:color="auto" w:fill="FFFFFF"/>
        </w:rPr>
        <w:t>2)  в соответствии  с требованиями   части 2  статьи  57 Градостроительного  кодекса    Российской Федерации Правила подлежат:</w:t>
      </w:r>
    </w:p>
    <w:p w:rsidR="0050141B" w:rsidRPr="00EF1CBE" w:rsidRDefault="0050141B" w:rsidP="0050141B">
      <w:pPr>
        <w:pStyle w:val="ab"/>
        <w:spacing w:before="0" w:after="0"/>
        <w:ind w:firstLine="567"/>
        <w:contextualSpacing/>
        <w:jc w:val="both"/>
      </w:pPr>
      <w:r w:rsidRPr="00EF1CBE">
        <w:rPr>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sidR="009F0D16">
        <w:rPr>
          <w:shd w:val="clear" w:color="auto" w:fill="FFFFFF"/>
        </w:rPr>
        <w:t>К</w:t>
      </w:r>
      <w:r w:rsidR="009F0D16">
        <w:rPr>
          <w:shd w:val="clear" w:color="auto" w:fill="FFFFFF"/>
        </w:rPr>
        <w:t>а</w:t>
      </w:r>
      <w:r w:rsidR="009F0D16">
        <w:rPr>
          <w:shd w:val="clear" w:color="auto" w:fill="FFFFFF"/>
        </w:rPr>
        <w:t>раидельский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б) в течение четырнадцати  дней   со дня  получения   копий   размещению  в информац</w:t>
      </w:r>
      <w:r w:rsidRPr="00EF1CBE">
        <w:rPr>
          <w:shd w:val="clear" w:color="auto" w:fill="FFFFFF"/>
        </w:rPr>
        <w:t>и</w:t>
      </w:r>
      <w:r w:rsidRPr="00EF1CBE">
        <w:rPr>
          <w:shd w:val="clear" w:color="auto" w:fill="FFFFFF"/>
        </w:rPr>
        <w:t>онной    системе   обеспечения   градостроительной     деятельности администрации муниц</w:t>
      </w:r>
      <w:r w:rsidRPr="00EF1CBE">
        <w:rPr>
          <w:shd w:val="clear" w:color="auto" w:fill="FFFFFF"/>
        </w:rPr>
        <w:t>и</w:t>
      </w:r>
      <w:r w:rsidRPr="00EF1CBE">
        <w:rPr>
          <w:shd w:val="clear" w:color="auto" w:fill="FFFFFF"/>
        </w:rPr>
        <w:t xml:space="preserve">пального района </w:t>
      </w:r>
      <w:r w:rsidR="009F0D16">
        <w:rPr>
          <w:shd w:val="clear" w:color="auto" w:fill="FFFFFF"/>
        </w:rPr>
        <w:t>Караидельский район</w:t>
      </w:r>
      <w:r w:rsidRPr="00EF1CBE">
        <w:rPr>
          <w:shd w:val="clear" w:color="auto" w:fill="FFFFFF"/>
        </w:rPr>
        <w:t>.</w:t>
      </w:r>
    </w:p>
    <w:p w:rsidR="008F48AB" w:rsidRDefault="0050141B" w:rsidP="00D46D81">
      <w:pPr>
        <w:pStyle w:val="ab"/>
        <w:spacing w:before="0" w:after="0"/>
        <w:contextualSpacing/>
        <w:jc w:val="both"/>
        <w:rPr>
          <w:shd w:val="clear" w:color="auto" w:fill="FFFFFF"/>
        </w:rPr>
      </w:pPr>
      <w:r w:rsidRPr="00EF1CBE">
        <w:rPr>
          <w:shd w:val="clear" w:color="auto" w:fill="FFFFFF"/>
        </w:rPr>
        <w:t> </w:t>
      </w:r>
      <w:r w:rsidR="004B37EF">
        <w:rPr>
          <w:shd w:val="clear" w:color="auto" w:fill="FFFFFF"/>
        </w:rPr>
        <w:tab/>
      </w:r>
    </w:p>
    <w:p w:rsidR="0050141B" w:rsidRPr="00EF1CBE" w:rsidRDefault="0050141B" w:rsidP="008F48AB">
      <w:pPr>
        <w:pStyle w:val="ab"/>
        <w:spacing w:before="0" w:after="0"/>
        <w:ind w:firstLine="567"/>
        <w:contextualSpacing/>
        <w:jc w:val="both"/>
        <w:rPr>
          <w:shd w:val="clear" w:color="auto" w:fill="FFFFFF"/>
        </w:rPr>
      </w:pPr>
      <w:r w:rsidRPr="00EF1CBE">
        <w:rPr>
          <w:b/>
          <w:bCs/>
          <w:color w:val="000000"/>
        </w:rPr>
        <w:t>Статья 3</w:t>
      </w:r>
      <w:r>
        <w:rPr>
          <w:b/>
          <w:bCs/>
          <w:color w:val="000000"/>
        </w:rPr>
        <w:t>8</w:t>
      </w:r>
      <w:r w:rsidRPr="00EF1CBE">
        <w:rPr>
          <w:b/>
          <w:bCs/>
          <w:color w:val="000000"/>
        </w:rPr>
        <w:t xml:space="preserve">. </w:t>
      </w:r>
      <w:r w:rsidRPr="00EF1CBE">
        <w:rPr>
          <w:b/>
          <w:bCs/>
          <w:shd w:val="clear" w:color="auto" w:fill="FFFFFF"/>
        </w:rPr>
        <w:t>Особенности  проведения </w:t>
      </w:r>
      <w:r w:rsidR="00C321C9" w:rsidRPr="00C321C9">
        <w:rPr>
          <w:b/>
          <w:shd w:val="clear" w:color="auto" w:fill="FFFFFF"/>
        </w:rPr>
        <w:t>общественных обсуждений или</w:t>
      </w:r>
      <w:r w:rsidR="00C321C9" w:rsidRPr="00EF1CBE">
        <w:rPr>
          <w:shd w:val="clear" w:color="auto" w:fill="FFFFFF"/>
        </w:rPr>
        <w:t> </w:t>
      </w:r>
      <w:r w:rsidRPr="00EF1CBE">
        <w:rPr>
          <w:b/>
          <w:bCs/>
          <w:shd w:val="clear" w:color="auto" w:fill="FFFFFF"/>
        </w:rPr>
        <w:t xml:space="preserve"> публичных слушаний по проекту документации по планировке территории </w:t>
      </w:r>
      <w:r w:rsidRPr="00EF1CBE">
        <w:rPr>
          <w:shd w:val="clear" w:color="auto" w:fill="FFFFFF"/>
        </w:rPr>
        <w:t xml:space="preserve">  </w:t>
      </w:r>
    </w:p>
    <w:p w:rsidR="0050141B" w:rsidRPr="00EF1CBE" w:rsidRDefault="0050141B" w:rsidP="0050141B">
      <w:pPr>
        <w:pStyle w:val="ab"/>
        <w:spacing w:before="0" w:after="0"/>
        <w:ind w:firstLine="567"/>
        <w:contextualSpacing/>
        <w:jc w:val="both"/>
      </w:pPr>
    </w:p>
    <w:p w:rsidR="0050141B" w:rsidRPr="00EF1CBE" w:rsidRDefault="0050141B" w:rsidP="0050141B">
      <w:pPr>
        <w:pStyle w:val="ab"/>
        <w:spacing w:before="0" w:after="0"/>
        <w:ind w:firstLine="567"/>
        <w:contextualSpacing/>
        <w:jc w:val="both"/>
      </w:pPr>
      <w:r w:rsidRPr="00EF1CBE">
        <w:rPr>
          <w:bCs/>
          <w:shd w:val="clear" w:color="auto" w:fill="FFFFFF"/>
        </w:rPr>
        <w:t>1.</w:t>
      </w:r>
      <w:r w:rsidRPr="00EF1CBE">
        <w:rPr>
          <w:shd w:val="clear" w:color="auto" w:fill="FFFFFF"/>
        </w:rPr>
        <w:t xml:space="preserve"> </w:t>
      </w:r>
      <w:proofErr w:type="gramStart"/>
      <w:r w:rsidRPr="00EF1CBE">
        <w:rPr>
          <w:shd w:val="clear" w:color="auto" w:fill="FFFFFF"/>
        </w:rPr>
        <w:t>Инициаторами  подготовки  проектов   документов, обсуждаемых  на</w:t>
      </w:r>
      <w:r w:rsidR="00F22B43" w:rsidRPr="00F22B43">
        <w:rPr>
          <w:shd w:val="clear" w:color="auto" w:fill="FFFFFF"/>
        </w:rPr>
        <w:t xml:space="preserve"> </w:t>
      </w:r>
      <w:r w:rsidR="00F22B43">
        <w:rPr>
          <w:shd w:val="clear" w:color="auto" w:fill="FFFFFF"/>
        </w:rPr>
        <w:t>общественных о</w:t>
      </w:r>
      <w:r w:rsidR="00F22B43">
        <w:rPr>
          <w:shd w:val="clear" w:color="auto" w:fill="FFFFFF"/>
        </w:rPr>
        <w:t>б</w:t>
      </w:r>
      <w:r w:rsidR="00F22B43">
        <w:rPr>
          <w:shd w:val="clear" w:color="auto" w:fill="FFFFFF"/>
        </w:rPr>
        <w:t>суждениях или</w:t>
      </w:r>
      <w:r w:rsidR="00F22B43" w:rsidRPr="00EF1CBE">
        <w:rPr>
          <w:shd w:val="clear" w:color="auto" w:fill="FFFFFF"/>
        </w:rPr>
        <w:t> </w:t>
      </w:r>
      <w:r w:rsidRPr="00EF1CBE">
        <w:rPr>
          <w:shd w:val="clear" w:color="auto" w:fill="FFFFFF"/>
        </w:rPr>
        <w:t xml:space="preserve"> публичных  слушаниях  по проекту    документации по планировке   террит</w:t>
      </w:r>
      <w:r w:rsidRPr="00EF1CBE">
        <w:rPr>
          <w:shd w:val="clear" w:color="auto" w:fill="FFFFFF"/>
        </w:rPr>
        <w:t>о</w:t>
      </w:r>
      <w:r w:rsidRPr="00EF1CBE">
        <w:rPr>
          <w:shd w:val="clear" w:color="auto" w:fill="FFFFFF"/>
        </w:rPr>
        <w:t xml:space="preserve">рии, могут быть: орган  местного самоуправления - администрация сельского поселения </w:t>
      </w:r>
      <w:proofErr w:type="spellStart"/>
      <w:r w:rsidR="00032D11">
        <w:rPr>
          <w:shd w:val="clear" w:color="auto" w:fill="FFFFFF"/>
        </w:rPr>
        <w:t>Кар</w:t>
      </w:r>
      <w:r w:rsidR="00032D11">
        <w:rPr>
          <w:shd w:val="clear" w:color="auto" w:fill="FFFFFF"/>
        </w:rPr>
        <w:t>а</w:t>
      </w:r>
      <w:r w:rsidR="00032D11">
        <w:rPr>
          <w:shd w:val="clear" w:color="auto" w:fill="FFFFFF"/>
        </w:rPr>
        <w:t>ярский</w:t>
      </w:r>
      <w:proofErr w:type="spellEnd"/>
      <w:r w:rsidR="009F0D16">
        <w:rPr>
          <w:shd w:val="clear" w:color="auto" w:fill="FFFFFF"/>
        </w:rPr>
        <w:t xml:space="preserve"> </w:t>
      </w:r>
      <w:r w:rsidRPr="00EF1CBE">
        <w:rPr>
          <w:shd w:val="clear" w:color="auto" w:fill="FFFFFF"/>
        </w:rPr>
        <w:t>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w:t>
      </w:r>
      <w:r w:rsidRPr="00EF1CBE">
        <w:rPr>
          <w:shd w:val="clear" w:color="auto" w:fill="FFFFFF"/>
        </w:rPr>
        <w:t>н</w:t>
      </w:r>
      <w:r w:rsidRPr="00EF1CBE">
        <w:rPr>
          <w:shd w:val="clear" w:color="auto" w:fill="FFFFFF"/>
        </w:rPr>
        <w:t>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w:t>
      </w:r>
      <w:proofErr w:type="gramEnd"/>
      <w:r w:rsidRPr="00EF1CBE">
        <w:rPr>
          <w:shd w:val="clear" w:color="auto" w:fill="FFFFFF"/>
        </w:rPr>
        <w:t xml:space="preserve"> по планиро</w:t>
      </w:r>
      <w:r w:rsidRPr="00EF1CBE">
        <w:rPr>
          <w:shd w:val="clear" w:color="auto" w:fill="FFFFFF"/>
        </w:rPr>
        <w:t>в</w:t>
      </w:r>
      <w:r w:rsidRPr="00EF1CBE">
        <w:rPr>
          <w:shd w:val="clear" w:color="auto" w:fill="FFFFFF"/>
        </w:rPr>
        <w:t>ке   территории   в соответствии с Градостроительным   кодексом Российской Федерации</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xml:space="preserve"> Орган, уполномоченный   в области   градостроительной  деятельности, обеспечивает:</w:t>
      </w:r>
    </w:p>
    <w:p w:rsidR="0050141B" w:rsidRPr="00EF1CBE" w:rsidRDefault="0050141B" w:rsidP="0050141B">
      <w:pPr>
        <w:pStyle w:val="ab"/>
        <w:spacing w:before="0" w:after="0"/>
        <w:ind w:firstLine="567"/>
        <w:contextualSpacing/>
        <w:jc w:val="both"/>
      </w:pPr>
      <w:r w:rsidRPr="00EF1CBE">
        <w:rPr>
          <w:shd w:val="clear" w:color="auto" w:fill="FFFFFF"/>
        </w:rPr>
        <w:t xml:space="preserve">1) подготовку     материалов, предоставляемых   на </w:t>
      </w:r>
      <w:r w:rsidR="00F22B43">
        <w:rPr>
          <w:shd w:val="clear" w:color="auto" w:fill="FFFFFF"/>
        </w:rPr>
        <w:t>общественные обсуждения или</w:t>
      </w:r>
      <w:r w:rsidR="00F22B43" w:rsidRPr="00EF1CBE">
        <w:rPr>
          <w:shd w:val="clear" w:color="auto" w:fill="FFFFFF"/>
        </w:rPr>
        <w:t xml:space="preserve">  </w:t>
      </w:r>
      <w:r w:rsidRPr="00EF1CBE">
        <w:rPr>
          <w:shd w:val="clear" w:color="auto" w:fill="FFFFFF"/>
        </w:rPr>
        <w:t>пу</w:t>
      </w:r>
      <w:r w:rsidRPr="00EF1CBE">
        <w:rPr>
          <w:shd w:val="clear" w:color="auto" w:fill="FFFFFF"/>
        </w:rPr>
        <w:t>б</w:t>
      </w:r>
      <w:r w:rsidRPr="00EF1CBE">
        <w:rPr>
          <w:shd w:val="clear" w:color="auto" w:fill="FFFFFF"/>
        </w:rPr>
        <w:t>личные   слушания;</w:t>
      </w:r>
    </w:p>
    <w:p w:rsidR="0050141B" w:rsidRPr="00EF1CBE" w:rsidRDefault="0050141B" w:rsidP="0050141B">
      <w:pPr>
        <w:pStyle w:val="ab"/>
        <w:spacing w:before="0" w:after="0"/>
        <w:ind w:firstLine="567"/>
        <w:contextualSpacing/>
        <w:jc w:val="both"/>
      </w:pPr>
      <w:r w:rsidRPr="00EF1CBE">
        <w:rPr>
          <w:shd w:val="clear" w:color="auto" w:fill="FFFFFF"/>
        </w:rPr>
        <w:t xml:space="preserve">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w:t>
      </w:r>
      <w:r w:rsidR="00F22B43">
        <w:rPr>
          <w:shd w:val="clear" w:color="auto" w:fill="FFFFFF"/>
        </w:rPr>
        <w:t>общественные обсуждения или</w:t>
      </w:r>
      <w:r w:rsidR="00F22B43" w:rsidRPr="00EF1CBE">
        <w:rPr>
          <w:shd w:val="clear" w:color="auto" w:fill="FFFFFF"/>
        </w:rPr>
        <w:t xml:space="preserve">  </w:t>
      </w:r>
      <w:r w:rsidRPr="00EF1CBE">
        <w:rPr>
          <w:shd w:val="clear" w:color="auto" w:fill="FFFFFF"/>
        </w:rPr>
        <w:t>публичные    слушания;</w:t>
      </w:r>
    </w:p>
    <w:p w:rsidR="0050141B" w:rsidRPr="00EF1CBE" w:rsidRDefault="0050141B" w:rsidP="0050141B">
      <w:pPr>
        <w:pStyle w:val="ab"/>
        <w:spacing w:before="0" w:after="0"/>
        <w:ind w:firstLine="567"/>
        <w:contextualSpacing/>
        <w:jc w:val="both"/>
      </w:pPr>
      <w:r w:rsidRPr="00EF1CBE">
        <w:rPr>
          <w:shd w:val="clear" w:color="auto" w:fill="FFFFFF"/>
        </w:rPr>
        <w:t>3) подготовку   экспозиционных  материалов, представляемых  на</w:t>
      </w:r>
      <w:r w:rsidR="00F22B43" w:rsidRPr="00F22B43">
        <w:rPr>
          <w:shd w:val="clear" w:color="auto" w:fill="FFFFFF"/>
        </w:rPr>
        <w:t xml:space="preserve"> </w:t>
      </w:r>
      <w:r w:rsidR="00F22B43">
        <w:rPr>
          <w:shd w:val="clear" w:color="auto" w:fill="FFFFFF"/>
        </w:rPr>
        <w:t>общественные обсу</w:t>
      </w:r>
      <w:r w:rsidR="00F22B43">
        <w:rPr>
          <w:shd w:val="clear" w:color="auto" w:fill="FFFFFF"/>
        </w:rPr>
        <w:t>ж</w:t>
      </w:r>
      <w:r w:rsidR="00F22B43">
        <w:rPr>
          <w:shd w:val="clear" w:color="auto" w:fill="FFFFFF"/>
        </w:rPr>
        <w:t>дения или</w:t>
      </w:r>
      <w:r w:rsidR="00F22B43" w:rsidRPr="00EF1CBE">
        <w:rPr>
          <w:shd w:val="clear" w:color="auto" w:fill="FFFFFF"/>
        </w:rPr>
        <w:t> </w:t>
      </w:r>
      <w:r w:rsidRPr="00EF1CBE">
        <w:rPr>
          <w:shd w:val="clear" w:color="auto" w:fill="FFFFFF"/>
        </w:rPr>
        <w:t xml:space="preserve"> </w:t>
      </w:r>
      <w:r w:rsidRPr="005300CF">
        <w:t>публичные  с</w:t>
      </w:r>
      <w:r w:rsidRPr="005300CF">
        <w:rPr>
          <w:shd w:val="clear" w:color="auto" w:fill="FFFFFF"/>
        </w:rPr>
        <w:t>лушания</w:t>
      </w:r>
      <w:r w:rsidRPr="00EF1CBE">
        <w:rPr>
          <w:shd w:val="clear" w:color="auto" w:fill="FFFFFF"/>
        </w:rPr>
        <w:t>   (в случае, если  заказчиком   по разработке   проектной    д</w:t>
      </w:r>
      <w:r w:rsidRPr="00EF1CBE">
        <w:rPr>
          <w:shd w:val="clear" w:color="auto" w:fill="FFFFFF"/>
        </w:rPr>
        <w:t>о</w:t>
      </w:r>
      <w:r w:rsidRPr="00EF1CBE">
        <w:rPr>
          <w:shd w:val="clear" w:color="auto" w:fill="FFFFFF"/>
        </w:rPr>
        <w:t>кументации   по плакировке  территории является   орган, уполномоченный   в области град</w:t>
      </w:r>
      <w:r w:rsidRPr="00EF1CBE">
        <w:rPr>
          <w:shd w:val="clear" w:color="auto" w:fill="FFFFFF"/>
        </w:rPr>
        <w:t>о</w:t>
      </w:r>
      <w:r w:rsidRPr="00EF1CBE">
        <w:rPr>
          <w:shd w:val="clear" w:color="auto" w:fill="FFFFFF"/>
        </w:rPr>
        <w:t>строительной  деятельности);</w:t>
      </w:r>
    </w:p>
    <w:p w:rsidR="0050141B" w:rsidRPr="00EF1CBE" w:rsidRDefault="0050141B" w:rsidP="0050141B">
      <w:pPr>
        <w:pStyle w:val="ab"/>
        <w:spacing w:before="0" w:after="0"/>
        <w:ind w:firstLine="567"/>
        <w:contextualSpacing/>
        <w:jc w:val="both"/>
      </w:pPr>
      <w:r w:rsidRPr="00EF1CBE">
        <w:rPr>
          <w:shd w:val="clear" w:color="auto" w:fill="FFFFFF"/>
        </w:rPr>
        <w:t xml:space="preserve">4) подготовку    проекта   решения Совета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shd w:val="clear" w:color="auto" w:fill="FFFFFF"/>
        </w:rPr>
        <w:t>сельсовет   о проведении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документ</w:t>
      </w:r>
      <w:r w:rsidRPr="00EF1CBE">
        <w:rPr>
          <w:shd w:val="clear" w:color="auto" w:fill="FFFFFF"/>
        </w:rPr>
        <w:t>а</w:t>
      </w:r>
      <w:r w:rsidRPr="00EF1CBE">
        <w:rPr>
          <w:shd w:val="clear" w:color="auto" w:fill="FFFFFF"/>
        </w:rPr>
        <w:t>ции  по планировке  территории;</w:t>
      </w:r>
    </w:p>
    <w:p w:rsidR="0050141B" w:rsidRPr="00EF1CBE" w:rsidRDefault="0050141B" w:rsidP="0050141B">
      <w:pPr>
        <w:pStyle w:val="ab"/>
        <w:spacing w:before="0" w:after="0"/>
        <w:ind w:firstLine="567"/>
        <w:contextualSpacing/>
        <w:jc w:val="both"/>
      </w:pPr>
      <w:r w:rsidRPr="00EF1CBE">
        <w:rPr>
          <w:shd w:val="clear" w:color="auto" w:fill="FFFFFF"/>
        </w:rPr>
        <w:t xml:space="preserve">5) подготовку   проекта   постановления   главы муниципального района </w:t>
      </w:r>
      <w:r w:rsidR="009F0D16">
        <w:rPr>
          <w:shd w:val="clear" w:color="auto" w:fill="FFFFFF"/>
        </w:rPr>
        <w:t>Караидельский район</w:t>
      </w:r>
      <w:r w:rsidRPr="00EF1CBE">
        <w:rPr>
          <w:shd w:val="clear" w:color="auto" w:fill="FFFFFF"/>
        </w:rPr>
        <w:t xml:space="preserve">   об утверждении   либо  отклонении   проектной  документации по планировке    терр</w:t>
      </w:r>
      <w:r w:rsidRPr="00EF1CBE">
        <w:rPr>
          <w:shd w:val="clear" w:color="auto" w:fill="FFFFFF"/>
        </w:rPr>
        <w:t>и</w:t>
      </w:r>
      <w:r w:rsidRPr="00EF1CBE">
        <w:rPr>
          <w:shd w:val="clear" w:color="auto" w:fill="FFFFFF"/>
        </w:rPr>
        <w:t xml:space="preserve">тории. </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Участниками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w:t>
      </w:r>
      <w:r w:rsidRPr="00EF1CBE">
        <w:rPr>
          <w:shd w:val="clear" w:color="auto" w:fill="FFFFFF"/>
        </w:rPr>
        <w:t>о</w:t>
      </w:r>
      <w:r w:rsidRPr="00EF1CBE">
        <w:rPr>
          <w:shd w:val="clear" w:color="auto" w:fill="FFFFFF"/>
        </w:rPr>
        <w:t>кументации   по планировке   территории являются:</w:t>
      </w:r>
    </w:p>
    <w:p w:rsidR="0050141B" w:rsidRPr="00EF1CBE" w:rsidRDefault="0050141B" w:rsidP="0050141B">
      <w:pPr>
        <w:pStyle w:val="ab"/>
        <w:spacing w:before="0" w:after="0"/>
        <w:ind w:firstLine="567"/>
        <w:contextualSpacing/>
        <w:jc w:val="both"/>
      </w:pPr>
      <w:r w:rsidRPr="00EF1CBE">
        <w:rPr>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50141B" w:rsidRPr="00EF1CBE" w:rsidRDefault="0050141B" w:rsidP="0050141B">
      <w:pPr>
        <w:pStyle w:val="ab"/>
        <w:spacing w:before="0" w:after="0"/>
        <w:ind w:firstLine="567"/>
        <w:contextualSpacing/>
        <w:jc w:val="both"/>
      </w:pPr>
      <w:r w:rsidRPr="00EF1CBE">
        <w:rPr>
          <w:shd w:val="clear" w:color="auto" w:fill="FFFFFF"/>
        </w:rPr>
        <w:t>2)  правообладатели земельных  участков  и объектов   капитального строительства, ра</w:t>
      </w:r>
      <w:r w:rsidRPr="00EF1CBE">
        <w:rPr>
          <w:shd w:val="clear" w:color="auto" w:fill="FFFFFF"/>
        </w:rPr>
        <w:t>с</w:t>
      </w:r>
      <w:r w:rsidRPr="00EF1CBE">
        <w:rPr>
          <w:shd w:val="clear" w:color="auto" w:fill="FFFFFF"/>
        </w:rPr>
        <w:t>положенные   на  указанной  территории;</w:t>
      </w:r>
    </w:p>
    <w:p w:rsidR="0050141B" w:rsidRPr="00EF1CBE" w:rsidRDefault="0050141B" w:rsidP="0050141B">
      <w:pPr>
        <w:pStyle w:val="ab"/>
        <w:spacing w:before="0" w:after="0"/>
        <w:ind w:firstLine="567"/>
        <w:contextualSpacing/>
        <w:jc w:val="both"/>
      </w:pPr>
      <w:r w:rsidRPr="00EF1CBE">
        <w:rPr>
          <w:shd w:val="clear" w:color="auto" w:fill="FFFFFF"/>
        </w:rPr>
        <w:t>3) лица, законные  интересы   которых могут  быть нарушены  в связи с реализацией   д</w:t>
      </w:r>
      <w:r w:rsidRPr="00EF1CBE">
        <w:rPr>
          <w:shd w:val="clear" w:color="auto" w:fill="FFFFFF"/>
        </w:rPr>
        <w:t>о</w:t>
      </w:r>
      <w:r w:rsidRPr="00EF1CBE">
        <w:rPr>
          <w:shd w:val="clear" w:color="auto" w:fill="FFFFFF"/>
        </w:rPr>
        <w:t xml:space="preserve">кументации по планировке территории. </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b/>
          <w:bCs/>
          <w:shd w:val="clear" w:color="auto" w:fill="FFFFFF"/>
        </w:rPr>
        <w:t>.</w:t>
      </w:r>
      <w:r w:rsidRPr="00EF1CBE">
        <w:rPr>
          <w:shd w:val="clear" w:color="auto" w:fill="FFFFFF"/>
        </w:rPr>
        <w:t xml:space="preserve"> В состав документов, материалов, представляемых участникам</w:t>
      </w:r>
      <w:r w:rsidR="00F22B43" w:rsidRPr="00F22B43">
        <w:rPr>
          <w:shd w:val="clear" w:color="auto" w:fill="FFFFFF"/>
        </w:rPr>
        <w:t xml:space="preserve"> </w:t>
      </w:r>
      <w:r w:rsidR="00F22B43">
        <w:rPr>
          <w:shd w:val="clear" w:color="auto" w:fill="FFFFFF"/>
        </w:rPr>
        <w:t>общественных обсужд</w:t>
      </w:r>
      <w:r w:rsidR="00F22B43">
        <w:rPr>
          <w:shd w:val="clear" w:color="auto" w:fill="FFFFFF"/>
        </w:rPr>
        <w:t>е</w:t>
      </w:r>
      <w:r w:rsidR="00F22B43">
        <w:rPr>
          <w:shd w:val="clear" w:color="auto" w:fill="FFFFFF"/>
        </w:rPr>
        <w:t>ний или</w:t>
      </w:r>
      <w:r w:rsidR="00F22B43" w:rsidRPr="00EF1CBE">
        <w:rPr>
          <w:shd w:val="clear" w:color="auto" w:fill="FFFFFF"/>
        </w:rPr>
        <w:t> </w:t>
      </w:r>
      <w:r w:rsidRPr="00EF1CBE">
        <w:rPr>
          <w:shd w:val="clear" w:color="auto" w:fill="FFFFFF"/>
        </w:rPr>
        <w:t xml:space="preserve"> публичных слушаний по обсуждению документации по планировке территории, включаются:</w:t>
      </w:r>
    </w:p>
    <w:p w:rsidR="0050141B" w:rsidRPr="00EF1CBE" w:rsidRDefault="0050141B" w:rsidP="0050141B">
      <w:pPr>
        <w:pStyle w:val="ab"/>
        <w:spacing w:before="0" w:after="0"/>
        <w:ind w:firstLine="567"/>
        <w:contextualSpacing/>
        <w:jc w:val="both"/>
      </w:pPr>
      <w:r w:rsidRPr="00EF1CBE">
        <w:rPr>
          <w:shd w:val="clear" w:color="auto" w:fill="FFFFFF"/>
        </w:rPr>
        <w:t>1) комплект материалов проекта документации по планировке территории:</w:t>
      </w:r>
    </w:p>
    <w:p w:rsidR="0050141B" w:rsidRPr="00EF1CBE" w:rsidRDefault="0050141B" w:rsidP="00C9094F">
      <w:pPr>
        <w:pStyle w:val="ab"/>
        <w:numPr>
          <w:ilvl w:val="0"/>
          <w:numId w:val="78"/>
        </w:numPr>
        <w:spacing w:before="0" w:after="0"/>
        <w:contextualSpacing/>
        <w:jc w:val="both"/>
      </w:pPr>
      <w:r w:rsidRPr="00EF1CBE">
        <w:rPr>
          <w:shd w:val="clear" w:color="auto" w:fill="FFFFFF"/>
        </w:rPr>
        <w:t>краткая пояснительная записка;</w:t>
      </w:r>
    </w:p>
    <w:p w:rsidR="0050141B" w:rsidRPr="00EF1CBE" w:rsidRDefault="0050141B" w:rsidP="00C9094F">
      <w:pPr>
        <w:pStyle w:val="ab"/>
        <w:numPr>
          <w:ilvl w:val="0"/>
          <w:numId w:val="78"/>
        </w:numPr>
        <w:spacing w:before="0" w:after="0"/>
        <w:contextualSpacing/>
        <w:jc w:val="both"/>
      </w:pPr>
      <w:r w:rsidRPr="00EF1CBE">
        <w:rPr>
          <w:shd w:val="clear" w:color="auto" w:fill="FFFFFF"/>
        </w:rPr>
        <w:lastRenderedPageBreak/>
        <w:t>демонстрационные материалы (в соответствии с градостроительным заданием);</w:t>
      </w:r>
    </w:p>
    <w:p w:rsidR="0050141B" w:rsidRPr="00EF1CBE" w:rsidRDefault="0050141B" w:rsidP="00C9094F">
      <w:pPr>
        <w:pStyle w:val="ab"/>
        <w:numPr>
          <w:ilvl w:val="0"/>
          <w:numId w:val="78"/>
        </w:numPr>
        <w:spacing w:before="0" w:after="0"/>
        <w:contextualSpacing/>
        <w:jc w:val="both"/>
      </w:pPr>
      <w:r w:rsidRPr="00EF1CBE">
        <w:rPr>
          <w:shd w:val="clear" w:color="auto" w:fill="FFFFFF"/>
        </w:rPr>
        <w:t>макет (в соответствии с градостроительным заданием);</w:t>
      </w:r>
    </w:p>
    <w:p w:rsidR="0050141B" w:rsidRPr="00EF1CBE" w:rsidRDefault="0050141B" w:rsidP="00C9094F">
      <w:pPr>
        <w:pStyle w:val="ab"/>
        <w:numPr>
          <w:ilvl w:val="0"/>
          <w:numId w:val="78"/>
        </w:numPr>
        <w:spacing w:before="0" w:after="0"/>
        <w:contextualSpacing/>
        <w:jc w:val="both"/>
      </w:pPr>
      <w:r w:rsidRPr="00EF1CBE">
        <w:rPr>
          <w:shd w:val="clear" w:color="auto" w:fill="FFFFFF"/>
        </w:rPr>
        <w:t>электронная версия проекта для 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2) заключение органа, уполномоченного в области градостроительной деятельности, в к</w:t>
      </w:r>
      <w:r w:rsidRPr="00EF1CBE">
        <w:rPr>
          <w:shd w:val="clear" w:color="auto" w:fill="FFFFFF"/>
        </w:rPr>
        <w:t>о</w:t>
      </w:r>
      <w:r w:rsidRPr="00EF1CBE">
        <w:rPr>
          <w:shd w:val="clear" w:color="auto" w:fill="FFFFFF"/>
        </w:rPr>
        <w:t>тором отмечается факт готовности проекта документации по планировке территории к обсу</w:t>
      </w:r>
      <w:r w:rsidRPr="00EF1CBE">
        <w:rPr>
          <w:shd w:val="clear" w:color="auto" w:fill="FFFFFF"/>
        </w:rPr>
        <w:t>ж</w:t>
      </w:r>
      <w:r w:rsidRPr="00EF1CBE">
        <w:rPr>
          <w:shd w:val="clear" w:color="auto" w:fill="FFFFFF"/>
        </w:rPr>
        <w:t>дению и утверждению.</w:t>
      </w:r>
    </w:p>
    <w:p w:rsidR="0050141B" w:rsidRPr="00EF1CBE" w:rsidRDefault="0050141B" w:rsidP="0050141B">
      <w:pPr>
        <w:pStyle w:val="ab"/>
        <w:spacing w:before="0" w:after="0"/>
        <w:ind w:firstLine="561"/>
        <w:contextualSpacing/>
        <w:jc w:val="both"/>
      </w:pPr>
      <w:r w:rsidRPr="00EF1CBE">
        <w:rPr>
          <w:bCs/>
          <w:shd w:val="clear" w:color="auto" w:fill="FFFFFF"/>
        </w:rPr>
        <w:t>5.</w:t>
      </w:r>
      <w:r w:rsidRPr="00EF1CBE">
        <w:rPr>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 xml:space="preserve"> публи</w:t>
      </w:r>
      <w:r w:rsidRPr="00EF1CBE">
        <w:rPr>
          <w:shd w:val="clear" w:color="auto" w:fill="FFFFFF"/>
        </w:rPr>
        <w:t>ч</w:t>
      </w:r>
      <w:r w:rsidRPr="00EF1CBE">
        <w:rPr>
          <w:shd w:val="clear" w:color="auto" w:fill="FFFFFF"/>
        </w:rPr>
        <w:t>ных слушаний, установленным частью 9 настоящего пункта.</w:t>
      </w:r>
    </w:p>
    <w:p w:rsidR="0050141B" w:rsidRPr="00EF1CBE" w:rsidRDefault="0050141B" w:rsidP="0050141B">
      <w:pPr>
        <w:pStyle w:val="ab"/>
        <w:spacing w:before="0" w:after="0"/>
        <w:ind w:firstLine="561"/>
        <w:contextualSpacing/>
        <w:jc w:val="both"/>
      </w:pPr>
      <w:r w:rsidRPr="00EF1CBE">
        <w:rPr>
          <w:bCs/>
          <w:shd w:val="clear" w:color="auto" w:fill="FFFFFF"/>
        </w:rPr>
        <w:t>6.</w:t>
      </w:r>
      <w:r w:rsidRPr="00EF1CBE">
        <w:rPr>
          <w:shd w:val="clear" w:color="auto" w:fill="FFFFFF"/>
        </w:rPr>
        <w:t xml:space="preserve"> Применительно к проекту планировки территории, содержащему в своем составе пр</w:t>
      </w:r>
      <w:r w:rsidRPr="00EF1CBE">
        <w:rPr>
          <w:shd w:val="clear" w:color="auto" w:fill="FFFFFF"/>
        </w:rPr>
        <w:t>о</w:t>
      </w:r>
      <w:r w:rsidRPr="00EF1CBE">
        <w:rPr>
          <w:shd w:val="clear" w:color="auto" w:fill="FFFFFF"/>
        </w:rPr>
        <w:t>ект межевания территории, заключение органа, уполномоченного в области градостроительной деятельности, должно включать:</w:t>
      </w:r>
    </w:p>
    <w:p w:rsidR="0050141B" w:rsidRPr="00EF1CBE" w:rsidRDefault="0050141B" w:rsidP="0050141B">
      <w:pPr>
        <w:pStyle w:val="ab"/>
        <w:spacing w:before="0" w:after="0"/>
        <w:ind w:firstLine="561"/>
        <w:contextualSpacing/>
        <w:jc w:val="both"/>
      </w:pPr>
      <w:r w:rsidRPr="00EF1CBE">
        <w:rPr>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0141B" w:rsidRPr="00EF1CBE" w:rsidRDefault="0050141B" w:rsidP="0050141B">
      <w:pPr>
        <w:pStyle w:val="ab"/>
        <w:spacing w:before="0" w:after="0"/>
        <w:ind w:firstLine="561"/>
        <w:contextualSpacing/>
        <w:jc w:val="both"/>
      </w:pPr>
      <w:r w:rsidRPr="00EF1CBE">
        <w:rPr>
          <w:shd w:val="clear" w:color="auto" w:fill="FFFFFF"/>
        </w:rPr>
        <w:t>а) подтверждение соответствия проекта настоящим Правилам, документам территориал</w:t>
      </w:r>
      <w:r w:rsidRPr="00EF1CBE">
        <w:rPr>
          <w:shd w:val="clear" w:color="auto" w:fill="FFFFFF"/>
        </w:rPr>
        <w:t>ь</w:t>
      </w:r>
      <w:r w:rsidRPr="00EF1CBE">
        <w:rPr>
          <w:shd w:val="clear" w:color="auto" w:fill="FFFFFF"/>
        </w:rPr>
        <w:t>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0141B" w:rsidRPr="00EF1CBE" w:rsidRDefault="0050141B" w:rsidP="00DF5D15">
      <w:pPr>
        <w:pStyle w:val="ab"/>
        <w:numPr>
          <w:ilvl w:val="0"/>
          <w:numId w:val="79"/>
        </w:numPr>
        <w:tabs>
          <w:tab w:val="clear" w:pos="1281"/>
          <w:tab w:val="num" w:pos="720"/>
        </w:tabs>
        <w:spacing w:before="0" w:after="0"/>
        <w:ind w:left="720"/>
        <w:contextualSpacing/>
        <w:jc w:val="both"/>
      </w:pPr>
      <w:r w:rsidRPr="00EF1CBE">
        <w:rPr>
          <w:shd w:val="clear" w:color="auto" w:fill="FFFFFF"/>
        </w:rPr>
        <w:t xml:space="preserve">настоящим Правилам в части того, что в проекте учитываются утвержденные такими документами </w:t>
      </w:r>
      <w:proofErr w:type="gramStart"/>
      <w:r w:rsidRPr="00EF1CBE">
        <w:rPr>
          <w:shd w:val="clear" w:color="auto" w:fill="FFFFFF"/>
        </w:rPr>
        <w:t>границы зон планируемого размещения объектов различного назначения</w:t>
      </w:r>
      <w:proofErr w:type="gramEnd"/>
      <w:r w:rsidRPr="00EF1CBE">
        <w:rPr>
          <w:shd w:val="clear" w:color="auto" w:fill="FFFFFF"/>
        </w:rPr>
        <w:t>;</w:t>
      </w:r>
    </w:p>
    <w:p w:rsidR="0050141B" w:rsidRPr="00EF1CBE" w:rsidRDefault="0050141B" w:rsidP="00DF5D15">
      <w:pPr>
        <w:pStyle w:val="ab"/>
        <w:numPr>
          <w:ilvl w:val="0"/>
          <w:numId w:val="79"/>
        </w:numPr>
        <w:tabs>
          <w:tab w:val="clear" w:pos="1281"/>
          <w:tab w:val="num" w:pos="720"/>
        </w:tabs>
        <w:spacing w:before="0" w:after="0"/>
        <w:ind w:left="720"/>
        <w:contextualSpacing/>
        <w:jc w:val="both"/>
      </w:pPr>
      <w:r w:rsidRPr="00EF1CBE">
        <w:rPr>
          <w:shd w:val="clear" w:color="auto" w:fill="FFFFFF"/>
        </w:rPr>
        <w:t>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w:t>
      </w:r>
      <w:r w:rsidRPr="00EF1CBE">
        <w:rPr>
          <w:shd w:val="clear" w:color="auto" w:fill="FFFFFF"/>
        </w:rPr>
        <w:t>з</w:t>
      </w:r>
      <w:r w:rsidRPr="00EF1CBE">
        <w:rPr>
          <w:shd w:val="clear" w:color="auto" w:fill="FFFFFF"/>
        </w:rPr>
        <w:t>мещения объектов различного назначения (в части того, что указанные границы земел</w:t>
      </w:r>
      <w:r w:rsidRPr="00EF1CBE">
        <w:rPr>
          <w:shd w:val="clear" w:color="auto" w:fill="FFFFFF"/>
        </w:rPr>
        <w:t>ь</w:t>
      </w:r>
      <w:r w:rsidRPr="00EF1CBE">
        <w:rPr>
          <w:shd w:val="clear" w:color="auto" w:fill="FFFFFF"/>
        </w:rPr>
        <w:t>ных участков расположены вне пределов территории планировки или в части того, что такие границы учитываются);</w:t>
      </w:r>
    </w:p>
    <w:p w:rsidR="0050141B" w:rsidRPr="00EF1CBE" w:rsidRDefault="0050141B" w:rsidP="00DF5D15">
      <w:pPr>
        <w:pStyle w:val="ab"/>
        <w:numPr>
          <w:ilvl w:val="0"/>
          <w:numId w:val="79"/>
        </w:numPr>
        <w:tabs>
          <w:tab w:val="clear" w:pos="1281"/>
          <w:tab w:val="num" w:pos="720"/>
        </w:tabs>
        <w:spacing w:before="0" w:after="0"/>
        <w:ind w:left="720"/>
        <w:contextualSpacing/>
        <w:jc w:val="both"/>
      </w:pPr>
      <w:r w:rsidRPr="00EF1CBE">
        <w:rPr>
          <w:shd w:val="clear" w:color="auto" w:fill="FFFFFF"/>
        </w:rPr>
        <w:t>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w:t>
      </w:r>
      <w:r w:rsidRPr="00EF1CBE">
        <w:rPr>
          <w:shd w:val="clear" w:color="auto" w:fill="FFFFFF"/>
        </w:rPr>
        <w:t>и</w:t>
      </w:r>
      <w:r w:rsidRPr="00EF1CBE">
        <w:rPr>
          <w:shd w:val="clear" w:color="auto" w:fill="FFFFFF"/>
        </w:rPr>
        <w:t>чии;</w:t>
      </w:r>
    </w:p>
    <w:p w:rsidR="0050141B" w:rsidRPr="00EF1CBE" w:rsidRDefault="0050141B" w:rsidP="0050141B">
      <w:pPr>
        <w:pStyle w:val="ab"/>
        <w:spacing w:before="0" w:after="0"/>
        <w:ind w:firstLine="561"/>
        <w:contextualSpacing/>
        <w:jc w:val="both"/>
      </w:pPr>
      <w:r w:rsidRPr="00EF1CBE">
        <w:rPr>
          <w:shd w:val="clear" w:color="auto" w:fill="FFFFFF"/>
        </w:rPr>
        <w:t>б) подтверждение соответствия проекта:</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границам зон с особыми условиями использования территорий;</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красным линиям, определяющим границы линейных объектов транспортной и инжене</w:t>
      </w:r>
      <w:r w:rsidRPr="00EF1CBE">
        <w:rPr>
          <w:shd w:val="clear" w:color="auto" w:fill="FFFFFF"/>
        </w:rPr>
        <w:t>р</w:t>
      </w:r>
      <w:r w:rsidRPr="00EF1CBE">
        <w:rPr>
          <w:shd w:val="clear" w:color="auto" w:fill="FFFFFF"/>
        </w:rPr>
        <w:t>но-технической  инфраструктуры (в части соответствия их параметров - ширины, укл</w:t>
      </w:r>
      <w:r w:rsidRPr="00EF1CBE">
        <w:rPr>
          <w:shd w:val="clear" w:color="auto" w:fill="FFFFFF"/>
        </w:rPr>
        <w:t>о</w:t>
      </w:r>
      <w:r w:rsidRPr="00EF1CBE">
        <w:rPr>
          <w:shd w:val="clear" w:color="auto" w:fill="FFFFFF"/>
        </w:rPr>
        <w:t>нов, радиусов прохождения трасс, иных параметров требованиям технических регламе</w:t>
      </w:r>
      <w:r w:rsidRPr="00EF1CBE">
        <w:rPr>
          <w:shd w:val="clear" w:color="auto" w:fill="FFFFFF"/>
        </w:rPr>
        <w:t>н</w:t>
      </w:r>
      <w:r w:rsidRPr="00EF1CBE">
        <w:rPr>
          <w:shd w:val="clear" w:color="auto" w:fill="FFFFFF"/>
        </w:rPr>
        <w:t>тов);</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 xml:space="preserve">минимальным противопожарным отступам строений друг от друга;  </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иным требованиям безопасности.</w:t>
      </w:r>
    </w:p>
    <w:p w:rsidR="0050141B" w:rsidRPr="00EF1CBE" w:rsidRDefault="0050141B" w:rsidP="0050141B">
      <w:pPr>
        <w:pStyle w:val="ab"/>
        <w:spacing w:before="0" w:after="0"/>
        <w:ind w:firstLine="561"/>
        <w:contextualSpacing/>
        <w:jc w:val="both"/>
      </w:pPr>
      <w:r w:rsidRPr="00EF1CBE">
        <w:rPr>
          <w:shd w:val="clear" w:color="auto" w:fill="FFFFFF"/>
        </w:rPr>
        <w:t xml:space="preserve">в) подтверждение соответствия отображаемых в проекте границ и линий </w:t>
      </w:r>
      <w:proofErr w:type="gramStart"/>
      <w:r w:rsidRPr="00EF1CBE">
        <w:rPr>
          <w:shd w:val="clear" w:color="auto" w:fill="FFFFFF"/>
        </w:rPr>
        <w:t>существующим</w:t>
      </w:r>
      <w:proofErr w:type="gramEnd"/>
      <w:r w:rsidRPr="00EF1CBE">
        <w:rPr>
          <w:shd w:val="clear" w:color="auto" w:fill="FFFFFF"/>
        </w:rPr>
        <w:t>:</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красным линиям;</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границам земельных участков;</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линиям, обозначающим места расположения зданий, строений, сооружений в пределах существующих земельных участков;</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w:t>
      </w:r>
      <w:r w:rsidRPr="00EF1CBE">
        <w:rPr>
          <w:shd w:val="clear" w:color="auto" w:fill="FFFFFF"/>
        </w:rPr>
        <w:t>к</w:t>
      </w:r>
      <w:r w:rsidRPr="00EF1CBE">
        <w:rPr>
          <w:shd w:val="clear" w:color="auto" w:fill="FFFFFF"/>
        </w:rPr>
        <w:t>тов; </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границам парков, скверов, бульваров, площадей, набережных, иных территорий, факт</w:t>
      </w:r>
      <w:r w:rsidRPr="00EF1CBE">
        <w:rPr>
          <w:shd w:val="clear" w:color="auto" w:fill="FFFFFF"/>
        </w:rPr>
        <w:t>и</w:t>
      </w:r>
      <w:r w:rsidRPr="00EF1CBE">
        <w:rPr>
          <w:shd w:val="clear" w:color="auto" w:fill="FFFFFF"/>
        </w:rPr>
        <w:t>чески используемых как территории общего пользования, но которым не был придан с</w:t>
      </w:r>
      <w:r w:rsidRPr="00EF1CBE">
        <w:rPr>
          <w:shd w:val="clear" w:color="auto" w:fill="FFFFFF"/>
        </w:rPr>
        <w:t>о</w:t>
      </w:r>
      <w:r w:rsidRPr="00EF1CBE">
        <w:rPr>
          <w:shd w:val="clear" w:color="auto" w:fill="FFFFFF"/>
        </w:rPr>
        <w:t>ответствующий статус по причине отсутствия утвержденных красных линий, обозн</w:t>
      </w:r>
      <w:r w:rsidRPr="00EF1CBE">
        <w:rPr>
          <w:shd w:val="clear" w:color="auto" w:fill="FFFFFF"/>
        </w:rPr>
        <w:t>а</w:t>
      </w:r>
      <w:r w:rsidRPr="00EF1CBE">
        <w:rPr>
          <w:shd w:val="clear" w:color="auto" w:fill="FFFFFF"/>
        </w:rPr>
        <w:t>чающих границы таких территорий;</w:t>
      </w:r>
    </w:p>
    <w:p w:rsidR="0050141B" w:rsidRPr="00EF1CBE" w:rsidRDefault="0050141B" w:rsidP="0050141B">
      <w:pPr>
        <w:pStyle w:val="ab"/>
        <w:spacing w:before="0" w:after="0"/>
        <w:ind w:firstLine="561"/>
        <w:contextualSpacing/>
        <w:jc w:val="both"/>
      </w:pPr>
      <w:r w:rsidRPr="00EF1CBE">
        <w:rPr>
          <w:shd w:val="clear" w:color="auto" w:fill="FFFFFF"/>
        </w:rPr>
        <w:t>г) подтверждение соответствия предлагаемых проектом решений правовому режиму об</w:t>
      </w:r>
      <w:r w:rsidRPr="00EF1CBE">
        <w:rPr>
          <w:shd w:val="clear" w:color="auto" w:fill="FFFFFF"/>
        </w:rPr>
        <w:t>ъ</w:t>
      </w:r>
      <w:r w:rsidRPr="00EF1CBE">
        <w:rPr>
          <w:shd w:val="clear" w:color="auto" w:fill="FFFFFF"/>
        </w:rPr>
        <w:t>ектов капитального строительства:</w:t>
      </w:r>
    </w:p>
    <w:p w:rsidR="0050141B" w:rsidRPr="00EF1CBE" w:rsidRDefault="0050141B" w:rsidP="00DF5D15">
      <w:pPr>
        <w:pStyle w:val="ab"/>
        <w:numPr>
          <w:ilvl w:val="0"/>
          <w:numId w:val="82"/>
        </w:numPr>
        <w:tabs>
          <w:tab w:val="clear" w:pos="1281"/>
          <w:tab w:val="num" w:pos="720"/>
        </w:tabs>
        <w:spacing w:before="0" w:after="0"/>
        <w:ind w:left="720"/>
        <w:contextualSpacing/>
        <w:jc w:val="both"/>
      </w:pPr>
      <w:proofErr w:type="gramStart"/>
      <w:r w:rsidRPr="00EF1CBE">
        <w:rPr>
          <w:shd w:val="clear" w:color="auto" w:fill="FFFFFF"/>
        </w:rPr>
        <w:t>признанных</w:t>
      </w:r>
      <w:proofErr w:type="gramEnd"/>
      <w:r w:rsidRPr="00EF1CBE">
        <w:rPr>
          <w:shd w:val="clear" w:color="auto" w:fill="FFFFFF"/>
        </w:rPr>
        <w:t xml:space="preserve"> в установленном порядке аварийными и подлежащими сносу;</w:t>
      </w:r>
    </w:p>
    <w:p w:rsidR="0050141B" w:rsidRPr="00EF1CBE" w:rsidRDefault="0050141B" w:rsidP="00DF5D15">
      <w:pPr>
        <w:pStyle w:val="ab"/>
        <w:numPr>
          <w:ilvl w:val="0"/>
          <w:numId w:val="82"/>
        </w:numPr>
        <w:tabs>
          <w:tab w:val="clear" w:pos="1281"/>
          <w:tab w:val="num" w:pos="720"/>
        </w:tabs>
        <w:spacing w:before="0" w:after="0"/>
        <w:ind w:left="720"/>
        <w:contextualSpacing/>
        <w:jc w:val="both"/>
      </w:pPr>
      <w:r w:rsidRPr="00EF1CBE">
        <w:rPr>
          <w:shd w:val="clear" w:color="auto" w:fill="FFFFFF"/>
        </w:rPr>
        <w:t>включенных в муниципальные адресные программы по развитию застроенных террит</w:t>
      </w:r>
      <w:r w:rsidRPr="00EF1CBE">
        <w:rPr>
          <w:shd w:val="clear" w:color="auto" w:fill="FFFFFF"/>
        </w:rPr>
        <w:t>о</w:t>
      </w:r>
      <w:r w:rsidRPr="00EF1CBE">
        <w:rPr>
          <w:shd w:val="clear" w:color="auto" w:fill="FFFFFF"/>
        </w:rPr>
        <w:t xml:space="preserve">рий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shd w:val="clear" w:color="auto" w:fill="FFFFFF"/>
        </w:rPr>
        <w:t>сельсовет;</w:t>
      </w:r>
    </w:p>
    <w:p w:rsidR="0050141B" w:rsidRPr="00EF1CBE" w:rsidRDefault="0050141B" w:rsidP="00DF5D15">
      <w:pPr>
        <w:pStyle w:val="ab"/>
        <w:numPr>
          <w:ilvl w:val="0"/>
          <w:numId w:val="82"/>
        </w:numPr>
        <w:tabs>
          <w:tab w:val="clear" w:pos="1281"/>
          <w:tab w:val="num" w:pos="720"/>
        </w:tabs>
        <w:spacing w:before="0" w:after="0"/>
        <w:ind w:left="720"/>
        <w:contextualSpacing/>
        <w:jc w:val="both"/>
      </w:pPr>
      <w:r w:rsidRPr="00EF1CBE">
        <w:rPr>
          <w:shd w:val="clear" w:color="auto" w:fill="FFFFFF"/>
        </w:rPr>
        <w:lastRenderedPageBreak/>
        <w:t>не соответствующих градостроительным регламентам, установленным в составе н</w:t>
      </w:r>
      <w:r w:rsidRPr="00EF1CBE">
        <w:rPr>
          <w:shd w:val="clear" w:color="auto" w:fill="FFFFFF"/>
        </w:rPr>
        <w:t>а</w:t>
      </w:r>
      <w:r w:rsidRPr="00EF1CBE">
        <w:rPr>
          <w:shd w:val="clear" w:color="auto" w:fill="FFFFFF"/>
        </w:rPr>
        <w:t>стоящих Правил;</w:t>
      </w:r>
    </w:p>
    <w:p w:rsidR="0050141B" w:rsidRPr="00EF1CBE" w:rsidRDefault="0050141B" w:rsidP="0050141B">
      <w:pPr>
        <w:pStyle w:val="ab"/>
        <w:spacing w:before="0" w:after="0"/>
        <w:ind w:firstLine="561"/>
        <w:contextualSpacing/>
        <w:jc w:val="both"/>
      </w:pPr>
      <w:proofErr w:type="spellStart"/>
      <w:r w:rsidRPr="00EF1CBE">
        <w:rPr>
          <w:shd w:val="clear" w:color="auto" w:fill="FFFFFF"/>
        </w:rPr>
        <w:t>д</w:t>
      </w:r>
      <w:proofErr w:type="spellEnd"/>
      <w:r w:rsidRPr="00EF1CBE">
        <w:rPr>
          <w:shd w:val="clear" w:color="auto" w:fill="FFFFFF"/>
        </w:rPr>
        <w:t>) подтверждение того, что размеры земельных участков в границах застроенных терр</w:t>
      </w:r>
      <w:r w:rsidRPr="00EF1CBE">
        <w:rPr>
          <w:shd w:val="clear" w:color="auto" w:fill="FFFFFF"/>
        </w:rPr>
        <w:t>и</w:t>
      </w:r>
      <w:r w:rsidRPr="00EF1CBE">
        <w:rPr>
          <w:shd w:val="clear" w:color="auto" w:fill="FFFFFF"/>
        </w:rPr>
        <w:t>торий устанавливаются с учетом фактического землепользования и градостроительных норм</w:t>
      </w:r>
      <w:r w:rsidRPr="00EF1CBE">
        <w:rPr>
          <w:shd w:val="clear" w:color="auto" w:fill="FFFFFF"/>
        </w:rPr>
        <w:t>а</w:t>
      </w:r>
      <w:r w:rsidRPr="00EF1CBE">
        <w:rPr>
          <w:shd w:val="clear" w:color="auto" w:fill="FFFFFF"/>
        </w:rPr>
        <w:t>тивов и правил, действовавших в период застройки территории;</w:t>
      </w:r>
    </w:p>
    <w:p w:rsidR="0050141B" w:rsidRPr="00EF1CBE" w:rsidRDefault="0050141B" w:rsidP="0050141B">
      <w:pPr>
        <w:pStyle w:val="ab"/>
        <w:spacing w:before="0" w:after="0"/>
        <w:ind w:firstLine="561"/>
        <w:contextualSpacing/>
        <w:jc w:val="both"/>
      </w:pPr>
      <w:r w:rsidRPr="00EF1CBE">
        <w:rPr>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sidR="009F0D16">
        <w:rPr>
          <w:shd w:val="clear" w:color="auto" w:fill="FFFFFF"/>
        </w:rPr>
        <w:t>Караидельский район</w:t>
      </w:r>
      <w:r w:rsidRPr="00EF1CBE">
        <w:rPr>
          <w:shd w:val="clear" w:color="auto" w:fill="FFFFFF"/>
        </w:rPr>
        <w:t xml:space="preserve"> Республики Башкортостан  в области планировки территории, а именно:</w:t>
      </w:r>
    </w:p>
    <w:p w:rsidR="0050141B" w:rsidRPr="00EF1CBE" w:rsidRDefault="0050141B" w:rsidP="0050141B">
      <w:pPr>
        <w:pStyle w:val="ab"/>
        <w:spacing w:before="0" w:after="0"/>
        <w:ind w:firstLine="561"/>
        <w:contextualSpacing/>
        <w:jc w:val="both"/>
      </w:pPr>
      <w:r w:rsidRPr="00EF1CBE">
        <w:rPr>
          <w:shd w:val="clear" w:color="auto" w:fill="FFFFFF"/>
        </w:rPr>
        <w:t>а) удостоверение положений, содержащих характеристики планируемого развития терр</w:t>
      </w:r>
      <w:r w:rsidRPr="00EF1CBE">
        <w:rPr>
          <w:shd w:val="clear" w:color="auto" w:fill="FFFFFF"/>
        </w:rPr>
        <w:t>и</w:t>
      </w:r>
      <w:r w:rsidRPr="00EF1CBE">
        <w:rPr>
          <w:shd w:val="clear" w:color="auto" w:fill="FFFFFF"/>
        </w:rPr>
        <w:t>тории и размещения объектов на территории, применительно к которой подготовлен проект д</w:t>
      </w:r>
      <w:r w:rsidRPr="00EF1CBE">
        <w:rPr>
          <w:shd w:val="clear" w:color="auto" w:fill="FFFFFF"/>
        </w:rPr>
        <w:t>о</w:t>
      </w:r>
      <w:r w:rsidRPr="00EF1CBE">
        <w:rPr>
          <w:shd w:val="clear" w:color="auto" w:fill="FFFFFF"/>
        </w:rPr>
        <w:t>кументации по планировке территории. Данная позиция может фиксироваться путем подтве</w:t>
      </w:r>
      <w:r w:rsidRPr="00EF1CBE">
        <w:rPr>
          <w:shd w:val="clear" w:color="auto" w:fill="FFFFFF"/>
        </w:rPr>
        <w:t>р</w:t>
      </w:r>
      <w:r w:rsidRPr="00EF1CBE">
        <w:rPr>
          <w:shd w:val="clear" w:color="auto" w:fill="FFFFFF"/>
        </w:rPr>
        <w:t>ждения соответствия предлагаемых проектом характеристик планируемого развития террит</w:t>
      </w:r>
      <w:r w:rsidRPr="00EF1CBE">
        <w:rPr>
          <w:shd w:val="clear" w:color="auto" w:fill="FFFFFF"/>
        </w:rPr>
        <w:t>о</w:t>
      </w:r>
      <w:r w:rsidRPr="00EF1CBE">
        <w:rPr>
          <w:shd w:val="clear" w:color="auto" w:fill="FFFFFF"/>
        </w:rPr>
        <w:t>рии:</w:t>
      </w:r>
    </w:p>
    <w:p w:rsidR="0050141B" w:rsidRPr="00EF1CBE" w:rsidRDefault="00C9094F" w:rsidP="00DF5D15">
      <w:pPr>
        <w:pStyle w:val="ab"/>
        <w:numPr>
          <w:ilvl w:val="0"/>
          <w:numId w:val="83"/>
        </w:numPr>
        <w:tabs>
          <w:tab w:val="clear" w:pos="1281"/>
          <w:tab w:val="num" w:pos="720"/>
        </w:tabs>
        <w:spacing w:before="0" w:after="0"/>
        <w:ind w:left="720"/>
        <w:contextualSpacing/>
        <w:jc w:val="both"/>
      </w:pPr>
      <w:r>
        <w:rPr>
          <w:shd w:val="clear" w:color="auto" w:fill="FFFFFF"/>
        </w:rPr>
        <w:t>г</w:t>
      </w:r>
      <w:r w:rsidR="0050141B" w:rsidRPr="00EF1CBE">
        <w:rPr>
          <w:shd w:val="clear" w:color="auto" w:fill="FFFFFF"/>
        </w:rPr>
        <w:t xml:space="preserve">енеральному плану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0050141B" w:rsidRPr="00EF1CBE">
        <w:rPr>
          <w:shd w:val="clear" w:color="auto" w:fill="FFFFFF"/>
        </w:rPr>
        <w:t>сельсовет;</w:t>
      </w:r>
    </w:p>
    <w:p w:rsidR="0050141B" w:rsidRPr="00EF1CBE" w:rsidRDefault="0050141B" w:rsidP="00DF5D15">
      <w:pPr>
        <w:pStyle w:val="ab"/>
        <w:numPr>
          <w:ilvl w:val="0"/>
          <w:numId w:val="83"/>
        </w:numPr>
        <w:tabs>
          <w:tab w:val="clear" w:pos="1281"/>
          <w:tab w:val="num" w:pos="720"/>
        </w:tabs>
        <w:spacing w:before="0" w:after="0"/>
        <w:ind w:left="720"/>
        <w:contextualSpacing/>
        <w:jc w:val="both"/>
      </w:pPr>
      <w:r w:rsidRPr="00EF1CBE">
        <w:rPr>
          <w:shd w:val="clear" w:color="auto" w:fill="FFFFFF"/>
        </w:rPr>
        <w:t xml:space="preserve">плану реализации </w:t>
      </w:r>
      <w:r w:rsidR="00C9094F">
        <w:rPr>
          <w:shd w:val="clear" w:color="auto" w:fill="FFFFFF"/>
        </w:rPr>
        <w:t>г</w:t>
      </w:r>
      <w:r w:rsidRPr="00EF1CBE">
        <w:rPr>
          <w:shd w:val="clear" w:color="auto" w:fill="FFFFFF"/>
        </w:rPr>
        <w:t xml:space="preserve">енерального плана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shd w:val="clear" w:color="auto" w:fill="FFFFFF"/>
        </w:rPr>
        <w:t>сельсовет;</w:t>
      </w:r>
    </w:p>
    <w:p w:rsidR="0050141B" w:rsidRPr="00EF1CBE" w:rsidRDefault="0050141B" w:rsidP="00DF5D15">
      <w:pPr>
        <w:pStyle w:val="ab"/>
        <w:numPr>
          <w:ilvl w:val="0"/>
          <w:numId w:val="83"/>
        </w:numPr>
        <w:tabs>
          <w:tab w:val="clear" w:pos="1281"/>
          <w:tab w:val="num" w:pos="720"/>
        </w:tabs>
        <w:spacing w:before="0" w:after="0"/>
        <w:ind w:left="720"/>
        <w:contextualSpacing/>
        <w:jc w:val="both"/>
      </w:pPr>
      <w:r w:rsidRPr="00EF1CBE">
        <w:rPr>
          <w:shd w:val="clear" w:color="auto" w:fill="FFFFFF"/>
        </w:rPr>
        <w:t>настоящим Правилам;</w:t>
      </w:r>
    </w:p>
    <w:p w:rsidR="0050141B" w:rsidRPr="00EF1CBE" w:rsidRDefault="0050141B" w:rsidP="00DF5D15">
      <w:pPr>
        <w:pStyle w:val="ab"/>
        <w:numPr>
          <w:ilvl w:val="0"/>
          <w:numId w:val="83"/>
        </w:numPr>
        <w:tabs>
          <w:tab w:val="clear" w:pos="1281"/>
          <w:tab w:val="num" w:pos="720"/>
        </w:tabs>
        <w:spacing w:before="0" w:after="0"/>
        <w:ind w:left="720"/>
        <w:contextualSpacing/>
        <w:jc w:val="both"/>
      </w:pPr>
      <w:r w:rsidRPr="00EF1CBE">
        <w:rPr>
          <w:shd w:val="clear" w:color="auto" w:fill="FFFFFF"/>
        </w:rPr>
        <w:t>нормативам градостроительного проектирования;</w:t>
      </w:r>
    </w:p>
    <w:p w:rsidR="0050141B" w:rsidRPr="00EF1CBE" w:rsidRDefault="0050141B" w:rsidP="0050141B">
      <w:pPr>
        <w:pStyle w:val="ab"/>
        <w:spacing w:before="0" w:after="0"/>
        <w:ind w:firstLine="561"/>
        <w:contextualSpacing/>
        <w:jc w:val="both"/>
      </w:pPr>
      <w:r w:rsidRPr="00EF1CBE">
        <w:rPr>
          <w:shd w:val="clear" w:color="auto" w:fill="FFFFFF"/>
        </w:rPr>
        <w:t>б) подтверждение отображения красных линий, посредством которых определяются и и</w:t>
      </w:r>
      <w:r w:rsidRPr="00EF1CBE">
        <w:rPr>
          <w:shd w:val="clear" w:color="auto" w:fill="FFFFFF"/>
        </w:rPr>
        <w:t>з</w:t>
      </w:r>
      <w:r w:rsidRPr="00EF1CBE">
        <w:rPr>
          <w:shd w:val="clear" w:color="auto" w:fill="FFFFFF"/>
        </w:rPr>
        <w:t>меняются границы прохождения линейных объектов (в случаях, когда для этого не использ</w:t>
      </w:r>
      <w:r w:rsidRPr="00EF1CBE">
        <w:rPr>
          <w:shd w:val="clear" w:color="auto" w:fill="FFFFFF"/>
        </w:rPr>
        <w:t>у</w:t>
      </w:r>
      <w:r w:rsidRPr="00EF1CBE">
        <w:rPr>
          <w:shd w:val="clear" w:color="auto" w:fill="FFFFFF"/>
        </w:rPr>
        <w:t>ются границы зон действия сервитутов) в части необходимости и целесообразности предлага</w:t>
      </w:r>
      <w:r w:rsidRPr="00EF1CBE">
        <w:rPr>
          <w:shd w:val="clear" w:color="auto" w:fill="FFFFFF"/>
        </w:rPr>
        <w:t>е</w:t>
      </w:r>
      <w:r w:rsidRPr="00EF1CBE">
        <w:rPr>
          <w:shd w:val="clear" w:color="auto" w:fill="FFFFFF"/>
        </w:rPr>
        <w:t>мых решений, а также отсутствия иных вариантов размещения соответствующих объектов;</w:t>
      </w:r>
    </w:p>
    <w:p w:rsidR="0050141B" w:rsidRPr="00EF1CBE" w:rsidRDefault="0050141B" w:rsidP="0050141B">
      <w:pPr>
        <w:pStyle w:val="ab"/>
        <w:spacing w:before="0" w:after="0"/>
        <w:ind w:firstLine="561"/>
        <w:contextualSpacing/>
        <w:jc w:val="both"/>
      </w:pPr>
      <w:r w:rsidRPr="00EF1CBE">
        <w:rPr>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w:t>
      </w:r>
      <w:r w:rsidRPr="00EF1CBE">
        <w:rPr>
          <w:shd w:val="clear" w:color="auto" w:fill="FFFFFF"/>
        </w:rPr>
        <w:t>с</w:t>
      </w:r>
      <w:r w:rsidRPr="00EF1CBE">
        <w:rPr>
          <w:shd w:val="clear" w:color="auto" w:fill="FFFFFF"/>
        </w:rPr>
        <w:t>тановленном земельным законодательством;</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w:t>
      </w:r>
      <w:r w:rsidRPr="00EF1CBE">
        <w:rPr>
          <w:shd w:val="clear" w:color="auto" w:fill="FFFFFF"/>
        </w:rPr>
        <w:t>а</w:t>
      </w:r>
      <w:r w:rsidRPr="00EF1CBE">
        <w:rPr>
          <w:shd w:val="clear" w:color="auto" w:fill="FFFFFF"/>
        </w:rPr>
        <w:t>новлены с учетом фактического землепользования и градостроительных нормативов и правил, действовавших на период застройки территории; </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выполнения требований противопожарных разрывов между сущес</w:t>
      </w:r>
      <w:r w:rsidRPr="00EF1CBE">
        <w:rPr>
          <w:shd w:val="clear" w:color="auto" w:fill="FFFFFF"/>
        </w:rPr>
        <w:t>т</w:t>
      </w:r>
      <w:r w:rsidRPr="00EF1CBE">
        <w:rPr>
          <w:shd w:val="clear" w:color="auto" w:fill="FFFFFF"/>
        </w:rPr>
        <w:t>вующими зданиями и зданиями, которые могут быть построены на свободном от прав третьих лиц земельном участке, иных требований безопасности;</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w:t>
      </w:r>
      <w:r w:rsidRPr="00EF1CBE">
        <w:rPr>
          <w:shd w:val="clear" w:color="auto" w:fill="FFFFFF"/>
        </w:rPr>
        <w:t>о</w:t>
      </w:r>
      <w:r w:rsidRPr="00EF1CBE">
        <w:rPr>
          <w:shd w:val="clear" w:color="auto" w:fill="FFFFFF"/>
        </w:rPr>
        <w:t xml:space="preserve">ванных мероприятий для поддержания указанного баланса; </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0141B" w:rsidRPr="00EF1CBE" w:rsidRDefault="0050141B" w:rsidP="0050141B">
      <w:pPr>
        <w:pStyle w:val="ab"/>
        <w:spacing w:before="0" w:after="0"/>
        <w:ind w:firstLine="561"/>
        <w:contextualSpacing/>
        <w:jc w:val="both"/>
      </w:pPr>
      <w:r w:rsidRPr="00EF1CBE">
        <w:rPr>
          <w:shd w:val="clear" w:color="auto" w:fill="FFFFFF"/>
        </w:rPr>
        <w:t xml:space="preserve">г) подтверждение необходимости и рациональности </w:t>
      </w:r>
      <w:proofErr w:type="gramStart"/>
      <w:r w:rsidRPr="00EF1CBE">
        <w:rPr>
          <w:shd w:val="clear" w:color="auto" w:fill="FFFFFF"/>
        </w:rPr>
        <w:t>установления предлагаемых границ зон действия публичных сервитутов</w:t>
      </w:r>
      <w:proofErr w:type="gramEnd"/>
      <w:r w:rsidRPr="00EF1CBE">
        <w:rPr>
          <w:shd w:val="clear" w:color="auto" w:fill="FFFFFF"/>
        </w:rPr>
        <w:t xml:space="preserve"> для обеспечения прохода, проезда неограниченному кругу лиц через соответствующую территорию;</w:t>
      </w:r>
    </w:p>
    <w:p w:rsidR="0050141B" w:rsidRPr="00EF1CBE" w:rsidRDefault="0050141B" w:rsidP="0050141B">
      <w:pPr>
        <w:pStyle w:val="ab"/>
        <w:spacing w:before="0" w:after="0"/>
        <w:ind w:firstLine="561"/>
        <w:contextualSpacing/>
        <w:jc w:val="both"/>
      </w:pPr>
      <w:proofErr w:type="spellStart"/>
      <w:r w:rsidRPr="00EF1CBE">
        <w:rPr>
          <w:shd w:val="clear" w:color="auto" w:fill="FFFFFF"/>
        </w:rPr>
        <w:t>д</w:t>
      </w:r>
      <w:proofErr w:type="spellEnd"/>
      <w:r w:rsidRPr="00EF1CBE">
        <w:rPr>
          <w:shd w:val="clear" w:color="auto" w:fill="FFFFFF"/>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0141B" w:rsidRPr="00EF1CBE" w:rsidRDefault="0050141B" w:rsidP="0050141B">
      <w:pPr>
        <w:pStyle w:val="ab"/>
        <w:spacing w:before="0" w:after="0"/>
        <w:ind w:firstLine="561"/>
        <w:contextualSpacing/>
        <w:jc w:val="both"/>
      </w:pPr>
      <w:r w:rsidRPr="00EF1CBE">
        <w:rPr>
          <w:bCs/>
          <w:shd w:val="clear" w:color="auto" w:fill="FFFFFF"/>
        </w:rPr>
        <w:t>7.</w:t>
      </w:r>
      <w:r w:rsidRPr="00EF1CBE">
        <w:rPr>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EF1CBE">
        <w:rPr>
          <w:shd w:val="clear" w:color="auto" w:fill="FFFFFF"/>
        </w:rPr>
        <w:t>и</w:t>
      </w:r>
      <w:r w:rsidRPr="00EF1CBE">
        <w:rPr>
          <w:shd w:val="clear" w:color="auto" w:fill="FFFFFF"/>
        </w:rPr>
        <w:t>тельной деятельности, должно включать положения, определенные подпунктами а), б), в) пун</w:t>
      </w:r>
      <w:r w:rsidRPr="00EF1CBE">
        <w:rPr>
          <w:shd w:val="clear" w:color="auto" w:fill="FFFFFF"/>
        </w:rPr>
        <w:t>к</w:t>
      </w:r>
      <w:r w:rsidRPr="00EF1CBE">
        <w:rPr>
          <w:shd w:val="clear" w:color="auto" w:fill="FFFFFF"/>
        </w:rPr>
        <w:t>та 1); а), б), в) пункта 2) части 6  настоящей статьи Правил.</w:t>
      </w:r>
    </w:p>
    <w:p w:rsidR="0050141B" w:rsidRPr="00EF1CBE" w:rsidRDefault="0050141B" w:rsidP="0050141B">
      <w:pPr>
        <w:pStyle w:val="ab"/>
        <w:spacing w:before="0" w:after="0"/>
        <w:ind w:firstLine="561"/>
        <w:contextualSpacing/>
        <w:jc w:val="both"/>
      </w:pPr>
      <w:r w:rsidRPr="00EF1CBE">
        <w:rPr>
          <w:bCs/>
          <w:shd w:val="clear" w:color="auto" w:fill="FFFFFF"/>
        </w:rPr>
        <w:t>8.</w:t>
      </w:r>
      <w:r w:rsidRPr="00EF1CBE">
        <w:rPr>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w:t>
      </w:r>
      <w:r w:rsidRPr="00EF1CBE">
        <w:rPr>
          <w:shd w:val="clear" w:color="auto" w:fill="FFFFFF"/>
        </w:rPr>
        <w:lastRenderedPageBreak/>
        <w:t xml:space="preserve">деятельности, должно включать положения, определенные подпунктами а) – </w:t>
      </w:r>
      <w:proofErr w:type="spellStart"/>
      <w:r w:rsidRPr="00EF1CBE">
        <w:rPr>
          <w:shd w:val="clear" w:color="auto" w:fill="FFFFFF"/>
        </w:rPr>
        <w:t>д</w:t>
      </w:r>
      <w:proofErr w:type="spellEnd"/>
      <w:r w:rsidRPr="00EF1CBE">
        <w:rPr>
          <w:shd w:val="clear" w:color="auto" w:fill="FFFFFF"/>
        </w:rPr>
        <w:t xml:space="preserve">)  пункта  1) и подпунктами г), </w:t>
      </w:r>
      <w:proofErr w:type="spellStart"/>
      <w:r w:rsidRPr="00EF1CBE">
        <w:rPr>
          <w:shd w:val="clear" w:color="auto" w:fill="FFFFFF"/>
        </w:rPr>
        <w:t>д</w:t>
      </w:r>
      <w:proofErr w:type="spellEnd"/>
      <w:r w:rsidRPr="00EF1CBE">
        <w:rPr>
          <w:shd w:val="clear" w:color="auto" w:fill="FFFFFF"/>
        </w:rPr>
        <w:t>), е)  пункта 2) части 6 настоящей статьи Правил;</w:t>
      </w:r>
    </w:p>
    <w:p w:rsidR="0050141B" w:rsidRPr="00EF1CBE" w:rsidRDefault="0050141B" w:rsidP="0050141B">
      <w:pPr>
        <w:pStyle w:val="ab"/>
        <w:spacing w:before="0" w:after="0"/>
        <w:ind w:firstLine="561"/>
        <w:contextualSpacing/>
        <w:jc w:val="both"/>
      </w:pPr>
      <w:r w:rsidRPr="00EF1CBE">
        <w:rPr>
          <w:bCs/>
          <w:shd w:val="clear" w:color="auto" w:fill="FFFFFF"/>
        </w:rPr>
        <w:t>9.</w:t>
      </w:r>
      <w:r w:rsidRPr="00EF1CBE">
        <w:rPr>
          <w:shd w:val="clear" w:color="auto" w:fill="FFFFFF"/>
        </w:rPr>
        <w:t xml:space="preserve"> Предметом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планиро</w:t>
      </w:r>
      <w:r w:rsidRPr="00EF1CBE">
        <w:rPr>
          <w:shd w:val="clear" w:color="auto" w:fill="FFFFFF"/>
        </w:rPr>
        <w:t>в</w:t>
      </w:r>
      <w:r w:rsidRPr="00EF1CBE">
        <w:rPr>
          <w:shd w:val="clear" w:color="auto" w:fill="FFFFFF"/>
        </w:rPr>
        <w:t>ки территорий, содержащему в своем составе проекты межевания территории, являются сл</w:t>
      </w:r>
      <w:r w:rsidRPr="00EF1CBE">
        <w:rPr>
          <w:shd w:val="clear" w:color="auto" w:fill="FFFFFF"/>
        </w:rPr>
        <w:t>е</w:t>
      </w:r>
      <w:r w:rsidRPr="00EF1CBE">
        <w:rPr>
          <w:shd w:val="clear" w:color="auto" w:fill="FFFFFF"/>
        </w:rPr>
        <w:t>дующие вопросы:</w:t>
      </w:r>
    </w:p>
    <w:p w:rsidR="0050141B" w:rsidRPr="00EF1CBE" w:rsidRDefault="0050141B" w:rsidP="0050141B">
      <w:pPr>
        <w:pStyle w:val="ab"/>
        <w:spacing w:before="0" w:after="0"/>
        <w:ind w:firstLine="561"/>
        <w:contextualSpacing/>
        <w:jc w:val="both"/>
      </w:pPr>
      <w:r w:rsidRPr="00EF1CBE">
        <w:rPr>
          <w:shd w:val="clear" w:color="auto" w:fill="FFFFFF"/>
        </w:rPr>
        <w:t>1) подтверждение соответствия проекта планировки территории генеральному плану сел</w:t>
      </w:r>
      <w:r w:rsidRPr="00EF1CBE">
        <w:rPr>
          <w:shd w:val="clear" w:color="auto" w:fill="FFFFFF"/>
        </w:rPr>
        <w:t>ь</w:t>
      </w:r>
      <w:r w:rsidRPr="00EF1CBE">
        <w:rPr>
          <w:shd w:val="clear" w:color="auto" w:fill="FFFFFF"/>
        </w:rPr>
        <w:t xml:space="preserve">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shd w:val="clear" w:color="auto" w:fill="FFFFFF"/>
        </w:rPr>
        <w:t>сельсовет;</w:t>
      </w:r>
    </w:p>
    <w:p w:rsidR="0050141B" w:rsidRPr="00EF1CBE" w:rsidRDefault="0050141B" w:rsidP="0050141B">
      <w:pPr>
        <w:pStyle w:val="ab"/>
        <w:spacing w:before="0" w:after="0"/>
        <w:ind w:firstLine="561"/>
        <w:contextualSpacing/>
        <w:jc w:val="both"/>
      </w:pPr>
      <w:r w:rsidRPr="00EF1CBE">
        <w:rPr>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w:t>
      </w:r>
      <w:r w:rsidRPr="00EF1CBE">
        <w:rPr>
          <w:shd w:val="clear" w:color="auto" w:fill="FFFFFF"/>
        </w:rPr>
        <w:t>и</w:t>
      </w:r>
      <w:r w:rsidRPr="00EF1CBE">
        <w:rPr>
          <w:shd w:val="clear" w:color="auto" w:fill="FFFFFF"/>
        </w:rPr>
        <w:t>ческих документов в части, не противоречащей Федеральному закону «О техническом регул</w:t>
      </w:r>
      <w:r w:rsidRPr="00EF1CBE">
        <w:rPr>
          <w:shd w:val="clear" w:color="auto" w:fill="FFFFFF"/>
        </w:rPr>
        <w:t>и</w:t>
      </w:r>
      <w:r w:rsidRPr="00EF1CBE">
        <w:rPr>
          <w:shd w:val="clear" w:color="auto" w:fill="FFFFFF"/>
        </w:rPr>
        <w:t>ровании» и Градостроительному кодексу РФ);</w:t>
      </w:r>
    </w:p>
    <w:p w:rsidR="0050141B" w:rsidRPr="00EF1CBE" w:rsidRDefault="0050141B" w:rsidP="0050141B">
      <w:pPr>
        <w:pStyle w:val="ab"/>
        <w:spacing w:before="0" w:after="0"/>
        <w:ind w:firstLine="561"/>
        <w:contextualSpacing/>
        <w:jc w:val="both"/>
      </w:pPr>
      <w:r w:rsidRPr="00EF1CBE">
        <w:rPr>
          <w:shd w:val="clear" w:color="auto" w:fill="FFFFFF"/>
        </w:rPr>
        <w:t>3) подтверждение учета в проекте планировки существующих правовых фактов;</w:t>
      </w:r>
    </w:p>
    <w:p w:rsidR="0050141B" w:rsidRPr="00EF1CBE" w:rsidRDefault="0050141B" w:rsidP="0050141B">
      <w:pPr>
        <w:pStyle w:val="ab"/>
        <w:spacing w:before="0" w:after="0"/>
        <w:ind w:firstLine="561"/>
        <w:contextualSpacing/>
        <w:jc w:val="both"/>
      </w:pPr>
      <w:r w:rsidRPr="00EF1CBE">
        <w:rPr>
          <w:shd w:val="clear" w:color="auto" w:fill="FFFFFF"/>
        </w:rPr>
        <w:t>4) подтверждение соответствия проекта планировки территории требованию, согласно к</w:t>
      </w:r>
      <w:r w:rsidRPr="00EF1CBE">
        <w:rPr>
          <w:shd w:val="clear" w:color="auto" w:fill="FFFFFF"/>
        </w:rPr>
        <w:t>о</w:t>
      </w:r>
      <w:r w:rsidRPr="00EF1CBE">
        <w:rPr>
          <w:shd w:val="clear" w:color="auto" w:fill="FFFFFF"/>
        </w:rPr>
        <w:t>торому размеры земельных участков в границах застроенных территорий должны устанавл</w:t>
      </w:r>
      <w:r w:rsidRPr="00EF1CBE">
        <w:rPr>
          <w:shd w:val="clear" w:color="auto" w:fill="FFFFFF"/>
        </w:rPr>
        <w:t>и</w:t>
      </w:r>
      <w:r w:rsidRPr="00EF1CBE">
        <w:rPr>
          <w:shd w:val="clear" w:color="auto" w:fill="FFFFFF"/>
        </w:rPr>
        <w:t>ваться с учетом фактического землепользования и градостроительных нормативов и правил, действовавших в период застройки территории; </w:t>
      </w:r>
    </w:p>
    <w:p w:rsidR="0050141B" w:rsidRPr="00EF1CBE" w:rsidRDefault="0050141B" w:rsidP="0050141B">
      <w:pPr>
        <w:pStyle w:val="ab"/>
        <w:spacing w:before="0" w:after="0"/>
        <w:ind w:firstLine="561"/>
        <w:contextualSpacing/>
        <w:jc w:val="both"/>
      </w:pPr>
      <w:r w:rsidRPr="00EF1CBE">
        <w:rPr>
          <w:shd w:val="clear" w:color="auto" w:fill="FFFFFF"/>
        </w:rPr>
        <w:t>5) характеристики планируемого развития территории и размещения объектов на террит</w:t>
      </w:r>
      <w:r w:rsidRPr="00EF1CBE">
        <w:rPr>
          <w:shd w:val="clear" w:color="auto" w:fill="FFFFFF"/>
        </w:rPr>
        <w:t>о</w:t>
      </w:r>
      <w:r w:rsidRPr="00EF1CBE">
        <w:rPr>
          <w:shd w:val="clear" w:color="auto" w:fill="FFFFFF"/>
        </w:rPr>
        <w:t>рии, применительно к которой подготовлен проект планировки территории;</w:t>
      </w:r>
    </w:p>
    <w:p w:rsidR="0050141B" w:rsidRPr="00EF1CBE" w:rsidRDefault="0050141B" w:rsidP="0050141B">
      <w:pPr>
        <w:pStyle w:val="ab"/>
        <w:spacing w:before="0" w:after="0"/>
        <w:ind w:firstLine="561"/>
        <w:contextualSpacing/>
        <w:jc w:val="both"/>
      </w:pPr>
      <w:r w:rsidRPr="00EF1CBE">
        <w:rPr>
          <w:shd w:val="clear" w:color="auto" w:fill="FFFFFF"/>
        </w:rPr>
        <w:t>6) красные линии, посредством которых определяются и изменяются границы прохожд</w:t>
      </w:r>
      <w:r w:rsidRPr="00EF1CBE">
        <w:rPr>
          <w:shd w:val="clear" w:color="auto" w:fill="FFFFFF"/>
        </w:rPr>
        <w:t>е</w:t>
      </w:r>
      <w:r w:rsidRPr="00EF1CBE">
        <w:rPr>
          <w:shd w:val="clear" w:color="auto" w:fill="FFFFFF"/>
        </w:rPr>
        <w:t>ния линейных объектов (в случаях, когда для этого не используются границы зон действии се</w:t>
      </w:r>
      <w:r w:rsidRPr="00EF1CBE">
        <w:rPr>
          <w:shd w:val="clear" w:color="auto" w:fill="FFFFFF"/>
        </w:rPr>
        <w:t>р</w:t>
      </w:r>
      <w:r w:rsidRPr="00EF1CBE">
        <w:rPr>
          <w:shd w:val="clear" w:color="auto" w:fill="FFFFFF"/>
        </w:rPr>
        <w:t>витутов) с учетом необходимости, целесообразности и возможности изъятия земельных учас</w:t>
      </w:r>
      <w:r w:rsidRPr="00EF1CBE">
        <w:rPr>
          <w:shd w:val="clear" w:color="auto" w:fill="FFFFFF"/>
        </w:rPr>
        <w:t>т</w:t>
      </w:r>
      <w:r w:rsidRPr="00EF1CBE">
        <w:rPr>
          <w:shd w:val="clear" w:color="auto" w:fill="FFFFFF"/>
        </w:rPr>
        <w:t>ков для государственных или муниципальных нужд;</w:t>
      </w:r>
    </w:p>
    <w:p w:rsidR="0050141B" w:rsidRPr="00EF1CBE" w:rsidRDefault="0050141B" w:rsidP="0050141B">
      <w:pPr>
        <w:pStyle w:val="ab"/>
        <w:spacing w:before="0" w:after="0"/>
        <w:ind w:firstLine="561"/>
        <w:contextualSpacing/>
        <w:jc w:val="both"/>
      </w:pPr>
      <w:r w:rsidRPr="00EF1CBE">
        <w:rPr>
          <w:shd w:val="clear" w:color="auto" w:fill="FFFFFF"/>
        </w:rPr>
        <w:t>7) наличие в пределах застроенной территории свободных от прав третьих земельных уч</w:t>
      </w:r>
      <w:r w:rsidRPr="00EF1CBE">
        <w:rPr>
          <w:shd w:val="clear" w:color="auto" w:fill="FFFFFF"/>
        </w:rPr>
        <w:t>а</w:t>
      </w:r>
      <w:r w:rsidRPr="00EF1CBE">
        <w:rPr>
          <w:shd w:val="clear" w:color="auto" w:fill="FFFFFF"/>
        </w:rPr>
        <w:t>стков, которые могут быть предоставлены для строительства в порядке, определенном в соо</w:t>
      </w:r>
      <w:r w:rsidRPr="00EF1CBE">
        <w:rPr>
          <w:shd w:val="clear" w:color="auto" w:fill="FFFFFF"/>
        </w:rPr>
        <w:t>т</w:t>
      </w:r>
      <w:r w:rsidRPr="00EF1CBE">
        <w:rPr>
          <w:shd w:val="clear" w:color="auto" w:fill="FFFFFF"/>
        </w:rPr>
        <w:t>ветствии с земельным законодательством;</w:t>
      </w:r>
    </w:p>
    <w:p w:rsidR="0050141B" w:rsidRPr="00EF1CBE" w:rsidRDefault="0050141B" w:rsidP="0050141B">
      <w:pPr>
        <w:pStyle w:val="ab"/>
        <w:spacing w:before="0" w:after="0"/>
        <w:ind w:firstLine="561"/>
        <w:contextualSpacing/>
        <w:jc w:val="both"/>
      </w:pPr>
      <w:r w:rsidRPr="00EF1CBE">
        <w:rPr>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0141B" w:rsidRPr="00EF1CBE" w:rsidRDefault="0050141B" w:rsidP="0050141B">
      <w:pPr>
        <w:pStyle w:val="ab"/>
        <w:spacing w:before="0" w:after="0"/>
        <w:ind w:firstLine="561"/>
        <w:contextualSpacing/>
        <w:jc w:val="both"/>
      </w:pPr>
      <w:r w:rsidRPr="00EF1CBE">
        <w:rPr>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0141B" w:rsidRPr="00EF1CBE" w:rsidRDefault="0050141B" w:rsidP="0050141B">
      <w:pPr>
        <w:pStyle w:val="ab"/>
        <w:spacing w:before="0" w:after="0"/>
        <w:ind w:firstLine="561"/>
        <w:contextualSpacing/>
        <w:jc w:val="both"/>
      </w:pPr>
      <w:r w:rsidRPr="00EF1CBE">
        <w:rPr>
          <w:shd w:val="clear" w:color="auto" w:fill="FFFFFF"/>
        </w:rPr>
        <w:t>При обсуждении проектов планировок без проектов межевания в составе проекта план</w:t>
      </w:r>
      <w:r w:rsidRPr="00EF1CBE">
        <w:rPr>
          <w:shd w:val="clear" w:color="auto" w:fill="FFFFFF"/>
        </w:rPr>
        <w:t>и</w:t>
      </w:r>
      <w:r w:rsidRPr="00EF1CBE">
        <w:rPr>
          <w:shd w:val="clear" w:color="auto" w:fill="FFFFFF"/>
        </w:rPr>
        <w:t>ровки предметом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являются вопросы пунктов 1),2),3),5),6) части 9 настоящей статьи.</w:t>
      </w:r>
    </w:p>
    <w:p w:rsidR="0050141B" w:rsidRPr="00EF1CBE" w:rsidRDefault="0050141B" w:rsidP="0050141B">
      <w:pPr>
        <w:pStyle w:val="ab"/>
        <w:spacing w:before="0" w:after="0"/>
        <w:ind w:firstLine="561"/>
        <w:contextualSpacing/>
        <w:jc w:val="both"/>
      </w:pPr>
      <w:r w:rsidRPr="00EF1CBE">
        <w:rPr>
          <w:shd w:val="clear" w:color="auto" w:fill="FFFFFF"/>
        </w:rPr>
        <w:t>В случае принятии решения о проведении</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проектам межевания территории, подготовленных в виде отдельного документа, предметом обсуждения на</w:t>
      </w:r>
      <w:r w:rsidR="00F22B43" w:rsidRPr="00F22B43">
        <w:rPr>
          <w:shd w:val="clear" w:color="auto" w:fill="FFFFFF"/>
        </w:rPr>
        <w:t xml:space="preserve"> </w:t>
      </w:r>
      <w:r w:rsidR="00F22B43">
        <w:rPr>
          <w:shd w:val="clear" w:color="auto" w:fill="FFFFFF"/>
        </w:rPr>
        <w:t>общественных обсуждениях или</w:t>
      </w:r>
      <w:r w:rsidR="00F22B43" w:rsidRPr="00EF1CBE">
        <w:rPr>
          <w:shd w:val="clear" w:color="auto" w:fill="FFFFFF"/>
        </w:rPr>
        <w:t> </w:t>
      </w:r>
      <w:r w:rsidRPr="00EF1CBE">
        <w:rPr>
          <w:shd w:val="clear" w:color="auto" w:fill="FFFFFF"/>
        </w:rPr>
        <w:t xml:space="preserve"> публичных слушаниях являются вопросы  пунктов 1),2),3),4),7),8),9) части 9 настоящей статьи.</w:t>
      </w:r>
    </w:p>
    <w:p w:rsidR="0050141B" w:rsidRPr="00EF1CBE" w:rsidRDefault="0050141B" w:rsidP="0050141B">
      <w:pPr>
        <w:pStyle w:val="ab"/>
        <w:spacing w:before="0" w:after="0"/>
        <w:ind w:firstLine="561"/>
        <w:contextualSpacing/>
        <w:jc w:val="both"/>
      </w:pPr>
      <w:r w:rsidRPr="00EF1CBE">
        <w:rPr>
          <w:bCs/>
          <w:shd w:val="clear" w:color="auto" w:fill="FFFFFF"/>
        </w:rPr>
        <w:t>10.</w:t>
      </w:r>
      <w:r w:rsidRPr="00EF1CBE">
        <w:rPr>
          <w:b/>
          <w:bCs/>
          <w:shd w:val="clear" w:color="auto" w:fill="FFFFFF"/>
        </w:rPr>
        <w:t xml:space="preserve"> </w:t>
      </w:r>
      <w:r w:rsidRPr="00EF1CBE">
        <w:rPr>
          <w:shd w:val="clear" w:color="auto" w:fill="FFFFFF"/>
        </w:rPr>
        <w:t>После проведения</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документации по планировке территории орган, уполномоченный   в области   градостроител</w:t>
      </w:r>
      <w:r w:rsidRPr="00EF1CBE">
        <w:rPr>
          <w:shd w:val="clear" w:color="auto" w:fill="FFFFFF"/>
        </w:rPr>
        <w:t>ь</w:t>
      </w:r>
      <w:r w:rsidRPr="00EF1CBE">
        <w:rPr>
          <w:shd w:val="clear" w:color="auto" w:fill="FFFFFF"/>
        </w:rPr>
        <w:t>ной  деятельности, обеспечивает подготовку протокола, согласованного со всеми членами К</w:t>
      </w:r>
      <w:r w:rsidRPr="00EF1CBE">
        <w:rPr>
          <w:shd w:val="clear" w:color="auto" w:fill="FFFFFF"/>
        </w:rPr>
        <w:t>о</w:t>
      </w:r>
      <w:r w:rsidRPr="00EF1CBE">
        <w:rPr>
          <w:shd w:val="clear" w:color="auto" w:fill="FFFFFF"/>
        </w:rPr>
        <w:t>миссии, заключения о результатах</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 xml:space="preserve">публичных слушаний, его опубликование и размещение на официальном сайте администрации муниципального района </w:t>
      </w:r>
      <w:r w:rsidR="009F0D16">
        <w:rPr>
          <w:shd w:val="clear" w:color="auto" w:fill="FFFFFF"/>
        </w:rPr>
        <w:t>Караидельский район</w:t>
      </w:r>
      <w:r w:rsidRPr="00EF1CBE">
        <w:rPr>
          <w:shd w:val="clear" w:color="auto" w:fill="FFFFFF"/>
        </w:rPr>
        <w:t xml:space="preserve"> в сети Интернет.</w:t>
      </w:r>
    </w:p>
    <w:p w:rsidR="0050141B" w:rsidRPr="00EF1CBE" w:rsidRDefault="0050141B" w:rsidP="0050141B">
      <w:pPr>
        <w:pStyle w:val="ab"/>
        <w:spacing w:before="0" w:after="0"/>
        <w:ind w:firstLine="561"/>
        <w:contextualSpacing/>
        <w:jc w:val="both"/>
      </w:pPr>
      <w:r w:rsidRPr="00EF1CBE">
        <w:rPr>
          <w:shd w:val="clear" w:color="auto" w:fill="FFFFFF"/>
        </w:rPr>
        <w:t xml:space="preserve">В случае, когда документация по планировке подготовлена по инициативе администрации сельского поселения </w:t>
      </w:r>
      <w:proofErr w:type="spellStart"/>
      <w:r w:rsidR="00032D11">
        <w:rPr>
          <w:shd w:val="clear" w:color="auto" w:fill="FFFFFF"/>
        </w:rPr>
        <w:t>Караярский</w:t>
      </w:r>
      <w:proofErr w:type="spellEnd"/>
      <w:r w:rsidR="009F0D16">
        <w:rPr>
          <w:shd w:val="clear" w:color="auto" w:fill="FFFFFF"/>
        </w:rPr>
        <w:t xml:space="preserve"> </w:t>
      </w:r>
      <w:r w:rsidRPr="00EF1CBE">
        <w:rPr>
          <w:shd w:val="clear" w:color="auto" w:fill="FFFFFF"/>
        </w:rPr>
        <w:t>сельсовет, орган, уполномоченный в области градостроител</w:t>
      </w:r>
      <w:r w:rsidRPr="00EF1CBE">
        <w:rPr>
          <w:shd w:val="clear" w:color="auto" w:fill="FFFFFF"/>
        </w:rPr>
        <w:t>ь</w:t>
      </w:r>
      <w:r w:rsidRPr="00EF1CBE">
        <w:rPr>
          <w:shd w:val="clear" w:color="auto" w:fill="FFFFFF"/>
        </w:rPr>
        <w:t>ной деятельности:</w:t>
      </w:r>
    </w:p>
    <w:p w:rsidR="0050141B" w:rsidRPr="00EF1CBE" w:rsidRDefault="0050141B" w:rsidP="0050141B">
      <w:pPr>
        <w:pStyle w:val="ab"/>
        <w:spacing w:before="0" w:after="0"/>
        <w:ind w:firstLine="561"/>
        <w:contextualSpacing/>
        <w:jc w:val="both"/>
      </w:pPr>
      <w:r w:rsidRPr="00EF1CBE">
        <w:rPr>
          <w:shd w:val="clear" w:color="auto" w:fill="FFFFFF"/>
        </w:rPr>
        <w:t>1) обеспечивает внесение изменений и дополнений в документацию по планировке терр</w:t>
      </w:r>
      <w:r w:rsidRPr="00EF1CBE">
        <w:rPr>
          <w:shd w:val="clear" w:color="auto" w:fill="FFFFFF"/>
        </w:rPr>
        <w:t>и</w:t>
      </w:r>
      <w:r w:rsidRPr="00EF1CBE">
        <w:rPr>
          <w:shd w:val="clear" w:color="auto" w:fill="FFFFFF"/>
        </w:rPr>
        <w:t>тории (в случае, когда такая необходимость выявилась по результатам</w:t>
      </w:r>
      <w:r w:rsidR="00F22B43" w:rsidRPr="00F22B43">
        <w:rPr>
          <w:shd w:val="clear" w:color="auto" w:fill="FFFFFF"/>
        </w:rPr>
        <w:t xml:space="preserve"> </w:t>
      </w:r>
      <w:r w:rsidR="00F22B43">
        <w:rPr>
          <w:shd w:val="clear" w:color="auto" w:fill="FFFFFF"/>
        </w:rPr>
        <w:t>общественных обсужд</w:t>
      </w:r>
      <w:r w:rsidR="00F22B43">
        <w:rPr>
          <w:shd w:val="clear" w:color="auto" w:fill="FFFFFF"/>
        </w:rPr>
        <w:t>е</w:t>
      </w:r>
      <w:r w:rsidR="00F22B43">
        <w:rPr>
          <w:shd w:val="clear" w:color="auto" w:fill="FFFFFF"/>
        </w:rPr>
        <w:t>ний или</w:t>
      </w:r>
      <w:r w:rsidR="00F22B43" w:rsidRPr="00EF1CBE">
        <w:rPr>
          <w:shd w:val="clear" w:color="auto" w:fill="FFFFFF"/>
        </w:rPr>
        <w:t> </w:t>
      </w:r>
      <w:r w:rsidRPr="00EF1CBE">
        <w:rPr>
          <w:shd w:val="clear" w:color="auto" w:fill="FFFFFF"/>
        </w:rPr>
        <w:t>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2)   подготавливает комплект документов и направляет его главе администрации муниц</w:t>
      </w:r>
      <w:r w:rsidRPr="00EF1CBE">
        <w:rPr>
          <w:shd w:val="clear" w:color="auto" w:fill="FFFFFF"/>
        </w:rPr>
        <w:t>и</w:t>
      </w:r>
      <w:r w:rsidRPr="00EF1CBE">
        <w:rPr>
          <w:shd w:val="clear" w:color="auto" w:fill="FFFFFF"/>
        </w:rPr>
        <w:t xml:space="preserve">пального района </w:t>
      </w:r>
      <w:r w:rsidR="009F0D16">
        <w:rPr>
          <w:shd w:val="clear" w:color="auto" w:fill="FFFFFF"/>
        </w:rPr>
        <w:t>Караидельский район</w:t>
      </w:r>
      <w:r w:rsidRPr="00EF1CBE">
        <w:rPr>
          <w:shd w:val="clear" w:color="auto" w:fill="FFFFFF"/>
        </w:rPr>
        <w:t xml:space="preserve">  на утверждение.</w:t>
      </w:r>
    </w:p>
    <w:p w:rsidR="0050141B" w:rsidRPr="00EF1CBE" w:rsidRDefault="0050141B" w:rsidP="0050141B">
      <w:pPr>
        <w:pStyle w:val="ab"/>
        <w:spacing w:before="0" w:after="0"/>
        <w:ind w:firstLine="561"/>
        <w:contextualSpacing/>
        <w:jc w:val="both"/>
      </w:pPr>
      <w:r w:rsidRPr="00EF1CBE">
        <w:rPr>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0141B" w:rsidRPr="00EF1CBE" w:rsidRDefault="0050141B" w:rsidP="0050141B">
      <w:pPr>
        <w:pStyle w:val="ab"/>
        <w:spacing w:before="0" w:after="0"/>
        <w:ind w:firstLine="561"/>
        <w:contextualSpacing/>
        <w:jc w:val="both"/>
      </w:pPr>
      <w:r w:rsidRPr="00EF1CBE">
        <w:rPr>
          <w:shd w:val="clear" w:color="auto" w:fill="FFFFFF"/>
        </w:rPr>
        <w:lastRenderedPageBreak/>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w:t>
      </w:r>
      <w:r w:rsidRPr="00EF1CBE">
        <w:rPr>
          <w:shd w:val="clear" w:color="auto" w:fill="FFFFFF"/>
        </w:rPr>
        <w:t>а</w:t>
      </w:r>
      <w:r w:rsidRPr="00EF1CBE">
        <w:rPr>
          <w:shd w:val="clear" w:color="auto" w:fill="FFFFFF"/>
        </w:rPr>
        <w:t>ний)</w:t>
      </w:r>
    </w:p>
    <w:p w:rsidR="0050141B" w:rsidRPr="00EF1CBE" w:rsidRDefault="0050141B" w:rsidP="0050141B">
      <w:pPr>
        <w:pStyle w:val="ab"/>
        <w:spacing w:before="0" w:after="0"/>
        <w:ind w:firstLine="561"/>
        <w:contextualSpacing/>
        <w:jc w:val="both"/>
      </w:pPr>
      <w:proofErr w:type="gramStart"/>
      <w:r w:rsidRPr="00EF1CBE">
        <w:rPr>
          <w:shd w:val="clear" w:color="auto" w:fill="FFFFFF"/>
        </w:rPr>
        <w:t>2) подготавливает комплект документов и направляет его главе администрации муниц</w:t>
      </w:r>
      <w:r w:rsidRPr="00EF1CBE">
        <w:rPr>
          <w:shd w:val="clear" w:color="auto" w:fill="FFFFFF"/>
        </w:rPr>
        <w:t>и</w:t>
      </w:r>
      <w:r w:rsidRPr="00EF1CBE">
        <w:rPr>
          <w:shd w:val="clear" w:color="auto" w:fill="FFFFFF"/>
        </w:rPr>
        <w:t xml:space="preserve">пального района </w:t>
      </w:r>
      <w:r w:rsidR="009F0D16">
        <w:rPr>
          <w:shd w:val="clear" w:color="auto" w:fill="FFFFFF"/>
        </w:rPr>
        <w:t>Караидельский район</w:t>
      </w:r>
      <w:r w:rsidRPr="00EF1CBE">
        <w:rPr>
          <w:shd w:val="clear" w:color="auto" w:fill="FFFFFF"/>
        </w:rPr>
        <w:t xml:space="preserve">  на утверждение (в случае, когда по результатам</w:t>
      </w:r>
      <w:r w:rsidR="00F22B43" w:rsidRPr="00F22B43">
        <w:rPr>
          <w:shd w:val="clear" w:color="auto" w:fill="FFFFFF"/>
        </w:rPr>
        <w:t xml:space="preserve"> </w:t>
      </w:r>
      <w:r w:rsidR="00F22B43">
        <w:rPr>
          <w:shd w:val="clear" w:color="auto" w:fill="FFFFFF"/>
        </w:rPr>
        <w:t>общ</w:t>
      </w:r>
      <w:r w:rsidR="00F22B43">
        <w:rPr>
          <w:shd w:val="clear" w:color="auto" w:fill="FFFFFF"/>
        </w:rPr>
        <w:t>е</w:t>
      </w:r>
      <w:r w:rsidR="00F22B43">
        <w:rPr>
          <w:shd w:val="clear" w:color="auto" w:fill="FFFFFF"/>
        </w:rPr>
        <w:t>ственных обсуждений или</w:t>
      </w:r>
      <w:r w:rsidR="00F22B43" w:rsidRPr="00EF1CBE">
        <w:rPr>
          <w:shd w:val="clear" w:color="auto" w:fill="FFFFFF"/>
        </w:rPr>
        <w:t> </w:t>
      </w:r>
      <w:r w:rsidRPr="00EF1CBE">
        <w:rPr>
          <w:shd w:val="clear" w:color="auto" w:fill="FFFFFF"/>
        </w:rPr>
        <w:t>публичных слушаний не возникла необходимость внесения измен</w:t>
      </w:r>
      <w:r w:rsidRPr="00EF1CBE">
        <w:rPr>
          <w:shd w:val="clear" w:color="auto" w:fill="FFFFFF"/>
        </w:rPr>
        <w:t>е</w:t>
      </w:r>
      <w:r w:rsidRPr="00EF1CBE">
        <w:rPr>
          <w:shd w:val="clear" w:color="auto" w:fill="FFFFFF"/>
        </w:rPr>
        <w:t>ний и дополнений в документацию по планировке территории, а также в случаях, когда указа</w:t>
      </w:r>
      <w:r w:rsidRPr="00EF1CBE">
        <w:rPr>
          <w:shd w:val="clear" w:color="auto" w:fill="FFFFFF"/>
        </w:rPr>
        <w:t>н</w:t>
      </w:r>
      <w:r w:rsidRPr="00EF1CBE">
        <w:rPr>
          <w:shd w:val="clear" w:color="auto" w:fill="FFFFFF"/>
        </w:rPr>
        <w:t>ными лицами были внесены необходимые изменения и дополнения в документацию по план</w:t>
      </w:r>
      <w:r w:rsidRPr="00EF1CBE">
        <w:rPr>
          <w:shd w:val="clear" w:color="auto" w:fill="FFFFFF"/>
        </w:rPr>
        <w:t>и</w:t>
      </w:r>
      <w:r w:rsidRPr="00EF1CBE">
        <w:rPr>
          <w:shd w:val="clear" w:color="auto" w:fill="FFFFFF"/>
        </w:rPr>
        <w:t>ровке территории).</w:t>
      </w:r>
      <w:proofErr w:type="gramEnd"/>
    </w:p>
    <w:p w:rsidR="0050141B" w:rsidRPr="00EF1CBE" w:rsidRDefault="0050141B" w:rsidP="0050141B">
      <w:pPr>
        <w:pStyle w:val="ab"/>
        <w:spacing w:before="0" w:after="0"/>
        <w:ind w:firstLine="561"/>
        <w:contextualSpacing/>
        <w:jc w:val="both"/>
      </w:pPr>
      <w:r w:rsidRPr="00EF1CBE">
        <w:rPr>
          <w:bCs/>
          <w:shd w:val="clear" w:color="auto" w:fill="FFFFFF"/>
        </w:rPr>
        <w:t>11.</w:t>
      </w:r>
      <w:r w:rsidRPr="00EF1CBE">
        <w:rPr>
          <w:shd w:val="clear" w:color="auto" w:fill="FFFFFF"/>
        </w:rPr>
        <w:t xml:space="preserve"> Указанный комплект документов содержит:</w:t>
      </w:r>
    </w:p>
    <w:p w:rsidR="0050141B" w:rsidRPr="00EF1CBE" w:rsidRDefault="0050141B" w:rsidP="0050141B">
      <w:pPr>
        <w:pStyle w:val="ab"/>
        <w:spacing w:before="0" w:after="0"/>
        <w:ind w:firstLine="561"/>
        <w:contextualSpacing/>
        <w:jc w:val="both"/>
      </w:pPr>
      <w:r w:rsidRPr="00EF1CBE">
        <w:rPr>
          <w:shd w:val="clear" w:color="auto" w:fill="FFFFFF"/>
        </w:rPr>
        <w:t>1) заключение органа, уполномоченного в области градостроительной деятельности, в к</w:t>
      </w:r>
      <w:r w:rsidRPr="00EF1CBE">
        <w:rPr>
          <w:shd w:val="clear" w:color="auto" w:fill="FFFFFF"/>
        </w:rPr>
        <w:t>о</w:t>
      </w:r>
      <w:r w:rsidRPr="00EF1CBE">
        <w:rPr>
          <w:shd w:val="clear" w:color="auto" w:fill="FFFFFF"/>
        </w:rPr>
        <w:t>тором отмечается факт готовности документации по планировке территории к утверждению;</w:t>
      </w:r>
    </w:p>
    <w:p w:rsidR="0050141B" w:rsidRPr="00EF1CBE" w:rsidRDefault="0050141B" w:rsidP="0050141B">
      <w:pPr>
        <w:pStyle w:val="ab"/>
        <w:spacing w:before="0" w:after="0"/>
        <w:ind w:firstLine="561"/>
        <w:contextualSpacing/>
        <w:jc w:val="both"/>
      </w:pPr>
      <w:r w:rsidRPr="00EF1CBE">
        <w:rPr>
          <w:shd w:val="clear" w:color="auto" w:fill="FFFFFF"/>
        </w:rPr>
        <w:t xml:space="preserve">2) протокол (протоколы)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3) заключение о результатах</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 xml:space="preserve">публичных слушаний; </w:t>
      </w:r>
    </w:p>
    <w:p w:rsidR="0050141B" w:rsidRPr="00EF1CBE" w:rsidRDefault="0050141B" w:rsidP="0050141B">
      <w:pPr>
        <w:pStyle w:val="ab"/>
        <w:spacing w:before="0" w:after="0"/>
        <w:ind w:firstLine="561"/>
        <w:contextualSpacing/>
        <w:jc w:val="both"/>
      </w:pPr>
      <w:r w:rsidRPr="00EF1CBE">
        <w:rPr>
          <w:shd w:val="clear" w:color="auto" w:fill="FFFFFF"/>
        </w:rPr>
        <w:t>4) комплект документации по планировке территории с обосновывающими материалами к ней.</w:t>
      </w:r>
    </w:p>
    <w:p w:rsidR="0050141B" w:rsidRPr="00EF1CBE" w:rsidRDefault="0050141B" w:rsidP="0050141B">
      <w:pPr>
        <w:pStyle w:val="ab"/>
        <w:spacing w:before="0" w:after="0"/>
        <w:ind w:firstLine="561"/>
        <w:contextualSpacing/>
        <w:jc w:val="both"/>
      </w:pPr>
      <w:r w:rsidRPr="00EF1CBE">
        <w:rPr>
          <w:bCs/>
          <w:shd w:val="clear" w:color="auto" w:fill="FFFFFF"/>
        </w:rPr>
        <w:t>12.</w:t>
      </w:r>
      <w:r w:rsidRPr="00EF1CBE">
        <w:rPr>
          <w:shd w:val="clear" w:color="auto" w:fill="FFFFFF"/>
        </w:rPr>
        <w:t xml:space="preserve"> Глава администрации муниципального района </w:t>
      </w:r>
      <w:r w:rsidR="009F0D16">
        <w:rPr>
          <w:shd w:val="clear" w:color="auto" w:fill="FFFFFF"/>
        </w:rPr>
        <w:t>Караидельский район</w:t>
      </w:r>
      <w:r w:rsidRPr="00EF1CBE">
        <w:rPr>
          <w:shd w:val="clear" w:color="auto" w:fill="FFFFFF"/>
        </w:rPr>
        <w:t xml:space="preserve"> с учетом пре</w:t>
      </w:r>
      <w:r w:rsidRPr="00EF1CBE">
        <w:rPr>
          <w:shd w:val="clear" w:color="auto" w:fill="FFFFFF"/>
        </w:rPr>
        <w:t>д</w:t>
      </w:r>
      <w:r w:rsidRPr="00EF1CBE">
        <w:rPr>
          <w:shd w:val="clear" w:color="auto" w:fill="FFFFFF"/>
        </w:rPr>
        <w:t>ставленных ему документов принимает одно из двух решений:</w:t>
      </w:r>
    </w:p>
    <w:p w:rsidR="0050141B" w:rsidRPr="00EF1CBE" w:rsidRDefault="0050141B" w:rsidP="0050141B">
      <w:pPr>
        <w:pStyle w:val="ab"/>
        <w:spacing w:before="0" w:after="0"/>
        <w:ind w:firstLine="561"/>
        <w:contextualSpacing/>
        <w:jc w:val="both"/>
      </w:pPr>
      <w:r w:rsidRPr="00EF1CBE">
        <w:rPr>
          <w:shd w:val="clear" w:color="auto" w:fill="FFFFFF"/>
        </w:rPr>
        <w:t>1) об утверждении документации по планировке территории;</w:t>
      </w:r>
    </w:p>
    <w:p w:rsidR="0050141B" w:rsidRPr="00EF1CBE" w:rsidRDefault="0050141B" w:rsidP="0050141B">
      <w:pPr>
        <w:pStyle w:val="ab"/>
        <w:spacing w:before="0" w:after="0"/>
        <w:ind w:firstLine="561"/>
        <w:contextualSpacing/>
        <w:jc w:val="both"/>
      </w:pPr>
      <w:r w:rsidRPr="00EF1CBE">
        <w:rPr>
          <w:shd w:val="clear" w:color="auto" w:fill="FFFFFF"/>
        </w:rPr>
        <w:t>2) об отклонении документации по планировке территории.</w:t>
      </w:r>
    </w:p>
    <w:p w:rsidR="0050141B" w:rsidRPr="00EF1CBE" w:rsidRDefault="0050141B" w:rsidP="0050141B">
      <w:pPr>
        <w:pStyle w:val="ab"/>
        <w:spacing w:before="0" w:after="0"/>
        <w:ind w:firstLine="561"/>
        <w:contextualSpacing/>
        <w:jc w:val="both"/>
      </w:pPr>
      <w:r w:rsidRPr="00EF1CBE">
        <w:rPr>
          <w:bCs/>
          <w:shd w:val="clear" w:color="auto" w:fill="FFFFFF"/>
        </w:rPr>
        <w:t>13.</w:t>
      </w:r>
      <w:r w:rsidRPr="00EF1CBE">
        <w:rPr>
          <w:shd w:val="clear" w:color="auto" w:fill="FFFFFF"/>
        </w:rPr>
        <w:t xml:space="preserve"> Утвержденная документация по планировке территории:</w:t>
      </w:r>
    </w:p>
    <w:p w:rsidR="0050141B" w:rsidRPr="00EF1CBE" w:rsidRDefault="0050141B" w:rsidP="0050141B">
      <w:pPr>
        <w:pStyle w:val="ab"/>
        <w:spacing w:before="0" w:after="0"/>
        <w:ind w:firstLine="561"/>
        <w:contextualSpacing/>
        <w:jc w:val="both"/>
      </w:pPr>
      <w:r w:rsidRPr="00EF1CBE">
        <w:rPr>
          <w:shd w:val="clear" w:color="auto" w:fill="FFFFFF"/>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w:t>
      </w:r>
      <w:r w:rsidRPr="00EF1CBE">
        <w:rPr>
          <w:shd w:val="clear" w:color="auto" w:fill="FFFFFF"/>
        </w:rPr>
        <w:t>ь</w:t>
      </w:r>
      <w:r w:rsidRPr="00EF1CBE">
        <w:rPr>
          <w:shd w:val="clear" w:color="auto" w:fill="FFFFFF"/>
        </w:rPr>
        <w:t xml:space="preserve">ном сайте администрации муниципального района </w:t>
      </w:r>
      <w:r w:rsidR="009F0D16">
        <w:rPr>
          <w:shd w:val="clear" w:color="auto" w:fill="FFFFFF"/>
        </w:rPr>
        <w:t>Караидельский район</w:t>
      </w:r>
      <w:r w:rsidRPr="00EF1CBE">
        <w:rPr>
          <w:shd w:val="clear" w:color="auto" w:fill="FFFFFF"/>
        </w:rPr>
        <w:t xml:space="preserve">    в сети Интернет;</w:t>
      </w:r>
    </w:p>
    <w:p w:rsidR="0050141B" w:rsidRPr="00EF1CBE" w:rsidRDefault="0050141B" w:rsidP="0050141B">
      <w:pPr>
        <w:pStyle w:val="ab"/>
        <w:spacing w:before="0" w:after="0"/>
        <w:ind w:firstLine="561"/>
        <w:contextualSpacing/>
        <w:jc w:val="both"/>
      </w:pPr>
      <w:r w:rsidRPr="00EF1CBE">
        <w:rPr>
          <w:shd w:val="clear" w:color="auto" w:fill="FFFFFF"/>
        </w:rPr>
        <w:t xml:space="preserve">2) в соответствии с требованиями части 2 статьи 57 Градостроительного кодекса </w:t>
      </w:r>
      <w:r w:rsidR="00AE7AEC" w:rsidRPr="00307393">
        <w:t>Р</w:t>
      </w:r>
      <w:r w:rsidR="00AE7AEC">
        <w:t>осси</w:t>
      </w:r>
      <w:r w:rsidR="00AE7AEC">
        <w:t>й</w:t>
      </w:r>
      <w:r w:rsidR="00AE7AEC">
        <w:t>ской Федерации</w:t>
      </w:r>
      <w:r w:rsidRPr="00EF1CBE">
        <w:rPr>
          <w:shd w:val="clear" w:color="auto" w:fill="FFFFFF"/>
        </w:rPr>
        <w:t xml:space="preserve">  подлежит:</w:t>
      </w:r>
    </w:p>
    <w:p w:rsidR="0050141B" w:rsidRPr="00EF1CBE" w:rsidRDefault="0050141B" w:rsidP="0050141B">
      <w:pPr>
        <w:pStyle w:val="ab"/>
        <w:spacing w:before="0" w:after="0"/>
        <w:ind w:firstLine="561"/>
        <w:contextualSpacing/>
        <w:jc w:val="both"/>
      </w:pPr>
      <w:r w:rsidRPr="00EF1CBE">
        <w:rPr>
          <w:shd w:val="clear" w:color="auto" w:fill="FFFFFF"/>
        </w:rPr>
        <w:t>а) в течение семи дней со дня принятия направлению в информационную систему обесп</w:t>
      </w:r>
      <w:r w:rsidRPr="00EF1CBE">
        <w:rPr>
          <w:shd w:val="clear" w:color="auto" w:fill="FFFFFF"/>
        </w:rPr>
        <w:t>е</w:t>
      </w:r>
      <w:r w:rsidRPr="00EF1CBE">
        <w:rPr>
          <w:shd w:val="clear" w:color="auto" w:fill="FFFFFF"/>
        </w:rPr>
        <w:t xml:space="preserve">чения градостроительной деятельности администрации муниципального района </w:t>
      </w:r>
      <w:r w:rsidR="009F0D16">
        <w:rPr>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1"/>
        <w:contextualSpacing/>
        <w:jc w:val="both"/>
      </w:pPr>
      <w:r w:rsidRPr="00EF1CBE">
        <w:rPr>
          <w:shd w:val="clear" w:color="auto" w:fill="FFFFFF"/>
        </w:rPr>
        <w:t>б) в течение четырнадцати дней со дня получения копии документа размещению в инфо</w:t>
      </w:r>
      <w:r w:rsidRPr="00EF1CBE">
        <w:rPr>
          <w:shd w:val="clear" w:color="auto" w:fill="FFFFFF"/>
        </w:rPr>
        <w:t>р</w:t>
      </w:r>
      <w:r w:rsidRPr="00EF1CBE">
        <w:rPr>
          <w:shd w:val="clear" w:color="auto" w:fill="FFFFFF"/>
        </w:rPr>
        <w:t>мационной системе обеспечения градостроительной деятельности администрации муниципал</w:t>
      </w:r>
      <w:r w:rsidRPr="00EF1CBE">
        <w:rPr>
          <w:shd w:val="clear" w:color="auto" w:fill="FFFFFF"/>
        </w:rPr>
        <w:t>ь</w:t>
      </w:r>
      <w:r w:rsidRPr="00EF1CBE">
        <w:rPr>
          <w:shd w:val="clear" w:color="auto" w:fill="FFFFFF"/>
        </w:rPr>
        <w:t xml:space="preserve">ного района </w:t>
      </w:r>
      <w:r w:rsidR="009F0D16">
        <w:rPr>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1"/>
        <w:contextualSpacing/>
        <w:jc w:val="both"/>
      </w:pPr>
      <w:r w:rsidRPr="00EF1CBE">
        <w:rPr>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0141B" w:rsidRDefault="0050141B" w:rsidP="004B37EF">
      <w:pPr>
        <w:pStyle w:val="ab"/>
        <w:spacing w:before="0" w:after="0"/>
        <w:ind w:firstLine="561"/>
        <w:contextualSpacing/>
        <w:jc w:val="both"/>
        <w:rPr>
          <w:b/>
          <w:bCs/>
          <w:shd w:val="clear" w:color="auto" w:fill="00FFFF"/>
        </w:rPr>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
          <w:bCs/>
          <w:color w:val="000000"/>
        </w:rPr>
        <w:t xml:space="preserve">Статья </w:t>
      </w:r>
      <w:r>
        <w:rPr>
          <w:b/>
          <w:bCs/>
          <w:color w:val="000000"/>
        </w:rPr>
        <w:t>39</w:t>
      </w:r>
      <w:r w:rsidRPr="00EF1CBE">
        <w:rPr>
          <w:b/>
          <w:bCs/>
          <w:color w:val="000000"/>
        </w:rPr>
        <w:t xml:space="preserve">. </w:t>
      </w:r>
      <w:r w:rsidRPr="00EF1CBE">
        <w:rPr>
          <w:b/>
          <w:bCs/>
          <w:shd w:val="clear" w:color="auto" w:fill="FFFFFF"/>
        </w:rPr>
        <w:t>Особенности проведения публичных слушаний по предоставлению ра</w:t>
      </w:r>
      <w:r w:rsidRPr="00EF1CBE">
        <w:rPr>
          <w:b/>
          <w:bCs/>
          <w:shd w:val="clear" w:color="auto" w:fill="FFFFFF"/>
        </w:rPr>
        <w:t>з</w:t>
      </w:r>
      <w:r w:rsidRPr="00EF1CBE">
        <w:rPr>
          <w:b/>
          <w:bCs/>
          <w:shd w:val="clear" w:color="auto" w:fill="FFFFFF"/>
        </w:rPr>
        <w:t xml:space="preserve">решений на условно разрешенные виды использования земельных участков и объектов капитального строительства </w:t>
      </w:r>
    </w:p>
    <w:p w:rsidR="0050141B" w:rsidRPr="00EF1CBE" w:rsidRDefault="0050141B" w:rsidP="0050141B">
      <w:pPr>
        <w:pStyle w:val="ab"/>
        <w:spacing w:before="0" w:after="0"/>
        <w:ind w:firstLine="567"/>
        <w:contextualSpacing/>
        <w:jc w:val="both"/>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 xml:space="preserve">1. </w:t>
      </w:r>
      <w:r w:rsidRPr="00EF1CBE">
        <w:rPr>
          <w:shd w:val="clear" w:color="auto" w:fill="FFFFFF"/>
        </w:rPr>
        <w:t xml:space="preserve">Инициаторами подготовки проектов документов, обсуждаемых на </w:t>
      </w:r>
      <w:r w:rsidR="002D0126">
        <w:rPr>
          <w:shd w:val="clear" w:color="auto" w:fill="FFFFFF"/>
        </w:rPr>
        <w:t>общественных обс</w:t>
      </w:r>
      <w:r w:rsidR="002D0126">
        <w:rPr>
          <w:shd w:val="clear" w:color="auto" w:fill="FFFFFF"/>
        </w:rPr>
        <w:t>у</w:t>
      </w:r>
      <w:r w:rsidR="002D0126">
        <w:rPr>
          <w:shd w:val="clear" w:color="auto" w:fill="FFFFFF"/>
        </w:rPr>
        <w:t>ждениях или</w:t>
      </w:r>
      <w:r w:rsidR="002D0126" w:rsidRPr="00EF1CBE">
        <w:rPr>
          <w:shd w:val="clear" w:color="auto" w:fill="FFFFFF"/>
        </w:rPr>
        <w:t xml:space="preserve">  </w:t>
      </w:r>
      <w:r w:rsidRPr="00EF1CBE">
        <w:rPr>
          <w:shd w:val="clear" w:color="auto" w:fill="FFFFFF"/>
        </w:rPr>
        <w:t>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xml:space="preserve"> Право, определенное частью 1 настоящей статьи может быть реализовано только в сл</w:t>
      </w:r>
      <w:r w:rsidRPr="00EF1CBE">
        <w:rPr>
          <w:shd w:val="clear" w:color="auto" w:fill="FFFFFF"/>
        </w:rPr>
        <w:t>у</w:t>
      </w:r>
      <w:r w:rsidRPr="00EF1CBE">
        <w:rPr>
          <w:shd w:val="clear" w:color="auto" w:fill="FFFFFF"/>
        </w:rPr>
        <w:t>чаях, когда выполняются следующие условия:</w:t>
      </w:r>
    </w:p>
    <w:p w:rsidR="0050141B" w:rsidRPr="00EF1CBE" w:rsidRDefault="0050141B" w:rsidP="0050141B">
      <w:pPr>
        <w:pStyle w:val="ab"/>
        <w:spacing w:before="0" w:after="0"/>
        <w:ind w:firstLine="567"/>
        <w:contextualSpacing/>
        <w:jc w:val="both"/>
      </w:pPr>
      <w:r w:rsidRPr="00EF1CBE">
        <w:rPr>
          <w:shd w:val="clear" w:color="auto" w:fill="FFFFFF"/>
        </w:rPr>
        <w:t>1) на соответствующую территорию распространяются настоящие Правила;</w:t>
      </w:r>
    </w:p>
    <w:p w:rsidR="0050141B" w:rsidRPr="00EF1CBE" w:rsidRDefault="0050141B" w:rsidP="0050141B">
      <w:pPr>
        <w:pStyle w:val="ab"/>
        <w:spacing w:before="0" w:after="0"/>
        <w:ind w:firstLine="567"/>
        <w:contextualSpacing/>
        <w:jc w:val="both"/>
      </w:pPr>
      <w:r w:rsidRPr="00EF1CBE">
        <w:rPr>
          <w:shd w:val="clear" w:color="auto" w:fill="FFFFFF"/>
        </w:rPr>
        <w:t>2) применительно к соответствующей территориальной зоне в  составе градостроительн</w:t>
      </w:r>
      <w:r w:rsidRPr="00EF1CBE">
        <w:rPr>
          <w:shd w:val="clear" w:color="auto" w:fill="FFFFFF"/>
        </w:rPr>
        <w:t>о</w:t>
      </w:r>
      <w:r w:rsidRPr="00EF1CBE">
        <w:rPr>
          <w:shd w:val="clear" w:color="auto" w:fill="FFFFFF"/>
        </w:rPr>
        <w:t>го регламента установлен условно разрешенный вид использования земельного участка, объе</w:t>
      </w:r>
      <w:r w:rsidRPr="00EF1CBE">
        <w:rPr>
          <w:shd w:val="clear" w:color="auto" w:fill="FFFFFF"/>
        </w:rPr>
        <w:t>к</w:t>
      </w:r>
      <w:r w:rsidRPr="00EF1CBE">
        <w:rPr>
          <w:shd w:val="clear" w:color="auto" w:fill="FFFFFF"/>
        </w:rPr>
        <w:t xml:space="preserve">та капитального строительства, который запрашивается заявителем. </w:t>
      </w:r>
    </w:p>
    <w:p w:rsidR="0050141B" w:rsidRPr="00EF1CBE" w:rsidRDefault="0050141B" w:rsidP="0050141B">
      <w:pPr>
        <w:pStyle w:val="ab"/>
        <w:spacing w:before="0" w:after="0"/>
        <w:ind w:firstLine="567"/>
        <w:contextualSpacing/>
        <w:jc w:val="both"/>
      </w:pPr>
      <w:r w:rsidRPr="00EF1CBE">
        <w:rPr>
          <w:bCs/>
          <w:shd w:val="clear" w:color="auto" w:fill="FFFFFF"/>
        </w:rPr>
        <w:lastRenderedPageBreak/>
        <w:t>3.</w:t>
      </w:r>
      <w:r w:rsidRPr="00EF1CBE">
        <w:rPr>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w:t>
      </w:r>
      <w:r w:rsidRPr="00EF1CBE">
        <w:rPr>
          <w:shd w:val="clear" w:color="auto" w:fill="FFFFFF"/>
        </w:rPr>
        <w:t>я</w:t>
      </w:r>
      <w:r w:rsidRPr="00EF1CBE">
        <w:rPr>
          <w:shd w:val="clear" w:color="auto" w:fill="FFFFFF"/>
        </w:rPr>
        <w:t>щих Правил.</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Комиссия по землепользованию и застройке</w:t>
      </w:r>
      <w:r w:rsidRPr="00EF1CBE">
        <w:rPr>
          <w:color w:val="000000"/>
          <w:shd w:val="clear" w:color="auto" w:fill="FFFFFF"/>
        </w:rPr>
        <w:t xml:space="preserve"> 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 учетом градостроительных заключений:</w:t>
      </w:r>
    </w:p>
    <w:p w:rsidR="0050141B" w:rsidRPr="00EF1CBE" w:rsidRDefault="0050141B" w:rsidP="0050141B">
      <w:pPr>
        <w:pStyle w:val="ab"/>
        <w:spacing w:before="0" w:after="0"/>
        <w:ind w:firstLine="567"/>
        <w:contextualSpacing/>
        <w:jc w:val="both"/>
      </w:pPr>
      <w:r w:rsidRPr="00EF1CBE">
        <w:rPr>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0141B" w:rsidRPr="00EF1CBE" w:rsidRDefault="0050141B" w:rsidP="0050141B">
      <w:pPr>
        <w:pStyle w:val="ab"/>
        <w:spacing w:before="0" w:after="0"/>
        <w:ind w:firstLine="567"/>
        <w:contextualSpacing/>
        <w:jc w:val="both"/>
      </w:pPr>
      <w:r w:rsidRPr="00EF1CBE">
        <w:rPr>
          <w:shd w:val="clear" w:color="auto" w:fill="FFFFFF"/>
        </w:rPr>
        <w:t>2) сообщает о проведении</w:t>
      </w:r>
      <w:r w:rsidR="002D0126" w:rsidRPr="002D0126">
        <w:rPr>
          <w:shd w:val="clear" w:color="auto" w:fill="FFFFFF"/>
        </w:rPr>
        <w:t xml:space="preserve"> </w:t>
      </w:r>
      <w:r w:rsidR="002D0126">
        <w:rPr>
          <w:shd w:val="clear" w:color="auto" w:fill="FFFFFF"/>
        </w:rPr>
        <w:t>общественных обсуждений или</w:t>
      </w:r>
      <w:r w:rsidR="002D0126" w:rsidRPr="00EF1CBE">
        <w:rPr>
          <w:shd w:val="clear" w:color="auto" w:fill="FFFFFF"/>
        </w:rPr>
        <w:t> </w:t>
      </w:r>
      <w:r w:rsidRPr="00EF1CBE">
        <w:rPr>
          <w:shd w:val="clear" w:color="auto" w:fill="FFFFFF"/>
        </w:rPr>
        <w:t>публичных слушаний лицам, определенным частью 4 статьи 39 Градостроительного кодекса Российской Федерации;</w:t>
      </w:r>
    </w:p>
    <w:p w:rsidR="0050141B" w:rsidRPr="00EF1CBE" w:rsidRDefault="0050141B" w:rsidP="0050141B">
      <w:pPr>
        <w:pStyle w:val="ab"/>
        <w:spacing w:before="0" w:after="0"/>
        <w:ind w:firstLine="567"/>
        <w:contextualSpacing/>
        <w:jc w:val="both"/>
      </w:pPr>
      <w:r w:rsidRPr="00EF1CBE">
        <w:rPr>
          <w:shd w:val="clear" w:color="auto" w:fill="FFFFFF"/>
        </w:rPr>
        <w:t xml:space="preserve">3) готовит сводное заключение, содержащее рекомендации главе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о возможности предоставления разрешения.</w:t>
      </w:r>
    </w:p>
    <w:p w:rsidR="0050141B" w:rsidRPr="00EF1CBE" w:rsidRDefault="0050141B" w:rsidP="0050141B">
      <w:pPr>
        <w:pStyle w:val="ab"/>
        <w:spacing w:before="0" w:after="0"/>
        <w:ind w:firstLine="567"/>
        <w:contextualSpacing/>
        <w:jc w:val="both"/>
      </w:pPr>
      <w:r w:rsidRPr="00EF1CBE">
        <w:rPr>
          <w:bCs/>
          <w:shd w:val="clear" w:color="auto" w:fill="FFFFFF"/>
        </w:rPr>
        <w:t>5.</w:t>
      </w:r>
      <w:r w:rsidRPr="00EF1CBE">
        <w:rPr>
          <w:shd w:val="clear" w:color="auto" w:fill="FFFFFF"/>
        </w:rPr>
        <w:t xml:space="preserve"> Орган, уполномоченный в области градостроительной деятельности, обеспечивает по</w:t>
      </w:r>
      <w:r w:rsidRPr="00EF1CBE">
        <w:rPr>
          <w:shd w:val="clear" w:color="auto" w:fill="FFFFFF"/>
        </w:rPr>
        <w:t>д</w:t>
      </w:r>
      <w:r w:rsidRPr="00EF1CBE">
        <w:rPr>
          <w:shd w:val="clear" w:color="auto" w:fill="FFFFFF"/>
        </w:rPr>
        <w:t>готовку документов и материалов к</w:t>
      </w:r>
      <w:r w:rsidR="002D0126" w:rsidRPr="002D0126">
        <w:rPr>
          <w:shd w:val="clear" w:color="auto" w:fill="FFFFFF"/>
        </w:rPr>
        <w:t xml:space="preserve"> </w:t>
      </w:r>
      <w:r w:rsidR="002D0126">
        <w:rPr>
          <w:shd w:val="clear" w:color="auto" w:fill="FFFFFF"/>
        </w:rPr>
        <w:t>общественным обсуждениям или</w:t>
      </w:r>
      <w:r w:rsidR="002D0126" w:rsidRPr="00EF1CBE">
        <w:rPr>
          <w:shd w:val="clear" w:color="auto" w:fill="FFFFFF"/>
        </w:rPr>
        <w:t> </w:t>
      </w:r>
      <w:r w:rsidRPr="00EF1CBE">
        <w:rPr>
          <w:shd w:val="clear" w:color="auto" w:fill="FFFFFF"/>
        </w:rPr>
        <w:t>публичным слушаниям.</w:t>
      </w:r>
    </w:p>
    <w:p w:rsidR="0050141B" w:rsidRPr="00EF1CBE" w:rsidRDefault="0050141B" w:rsidP="0050141B">
      <w:pPr>
        <w:pStyle w:val="ab"/>
        <w:spacing w:before="0" w:after="0"/>
        <w:ind w:firstLine="567"/>
        <w:contextualSpacing/>
        <w:jc w:val="both"/>
      </w:pPr>
      <w:r w:rsidRPr="00EF1CBE">
        <w:rPr>
          <w:bCs/>
          <w:shd w:val="clear" w:color="auto" w:fill="FFFFFF"/>
        </w:rPr>
        <w:t>6.</w:t>
      </w:r>
      <w:r w:rsidRPr="00EF1CBE">
        <w:rPr>
          <w:shd w:val="clear" w:color="auto" w:fill="FFFFFF"/>
        </w:rPr>
        <w:t xml:space="preserve"> Участниками публичных слушаний по предоставлению разрешений на условно разр</w:t>
      </w:r>
      <w:r w:rsidRPr="00EF1CBE">
        <w:rPr>
          <w:shd w:val="clear" w:color="auto" w:fill="FFFFFF"/>
        </w:rPr>
        <w:t>е</w:t>
      </w:r>
      <w:r w:rsidRPr="00EF1CBE">
        <w:rPr>
          <w:shd w:val="clear" w:color="auto" w:fill="FFFFFF"/>
        </w:rPr>
        <w:t>шенные виды использования земельных участков и объектов капитального строительства я</w:t>
      </w:r>
      <w:r w:rsidRPr="00EF1CBE">
        <w:rPr>
          <w:shd w:val="clear" w:color="auto" w:fill="FFFFFF"/>
        </w:rPr>
        <w:t>в</w:t>
      </w:r>
      <w:r w:rsidRPr="00EF1CBE">
        <w:rPr>
          <w:shd w:val="clear" w:color="auto" w:fill="FFFFFF"/>
        </w:rPr>
        <w:t>ляются:</w:t>
      </w:r>
    </w:p>
    <w:p w:rsidR="0050141B" w:rsidRPr="00EF1CBE" w:rsidRDefault="0050141B" w:rsidP="0050141B">
      <w:pPr>
        <w:pStyle w:val="ab"/>
        <w:spacing w:before="0" w:after="0"/>
        <w:ind w:firstLine="567"/>
        <w:contextualSpacing/>
        <w:jc w:val="both"/>
      </w:pPr>
      <w:r w:rsidRPr="00EF1CBE">
        <w:rPr>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0141B" w:rsidRPr="00EF1CBE" w:rsidRDefault="0050141B" w:rsidP="0050141B">
      <w:pPr>
        <w:pStyle w:val="ab"/>
        <w:spacing w:before="0" w:after="0"/>
        <w:ind w:firstLine="567"/>
        <w:contextualSpacing/>
        <w:jc w:val="both"/>
      </w:pPr>
      <w:r w:rsidRPr="00EF1CBE">
        <w:rPr>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EF1CBE">
        <w:rPr>
          <w:shd w:val="clear" w:color="auto" w:fill="FFFFFF"/>
        </w:rPr>
        <w:t>а</w:t>
      </w:r>
      <w:r w:rsidRPr="00EF1CBE">
        <w:rPr>
          <w:shd w:val="clear" w:color="auto" w:fill="FFFFFF"/>
        </w:rPr>
        <w:t>шивается разрешение;</w:t>
      </w:r>
    </w:p>
    <w:p w:rsidR="0050141B" w:rsidRPr="00EF1CBE" w:rsidRDefault="0050141B" w:rsidP="0050141B">
      <w:pPr>
        <w:pStyle w:val="ab"/>
        <w:spacing w:before="0" w:after="0"/>
        <w:ind w:firstLine="567"/>
        <w:contextualSpacing/>
        <w:jc w:val="both"/>
      </w:pPr>
      <w:r w:rsidRPr="00EF1CBE">
        <w:rPr>
          <w:shd w:val="clear" w:color="auto" w:fill="FFFFFF"/>
        </w:rPr>
        <w:t>3) правообладатели помещений, являющихся частью объектов капитального строительс</w:t>
      </w:r>
      <w:r w:rsidRPr="00EF1CBE">
        <w:rPr>
          <w:shd w:val="clear" w:color="auto" w:fill="FFFFFF"/>
        </w:rPr>
        <w:t>т</w:t>
      </w:r>
      <w:r w:rsidRPr="00EF1CBE">
        <w:rPr>
          <w:shd w:val="clear" w:color="auto" w:fill="FFFFFF"/>
        </w:rPr>
        <w:t>ва, применительно к которому запрашивается разрешение.</w:t>
      </w:r>
    </w:p>
    <w:p w:rsidR="0050141B" w:rsidRPr="00EF1CBE" w:rsidRDefault="0050141B" w:rsidP="0050141B">
      <w:pPr>
        <w:pStyle w:val="ab"/>
        <w:spacing w:before="0" w:after="0"/>
        <w:ind w:firstLine="567"/>
        <w:contextualSpacing/>
        <w:jc w:val="both"/>
      </w:pPr>
      <w:r w:rsidRPr="00EF1CBE">
        <w:rPr>
          <w:bCs/>
          <w:shd w:val="clear" w:color="auto" w:fill="FFFFFF"/>
        </w:rPr>
        <w:t>7.</w:t>
      </w:r>
      <w:r w:rsidRPr="00EF1CBE">
        <w:rPr>
          <w:shd w:val="clear" w:color="auto" w:fill="FFFFFF"/>
        </w:rPr>
        <w:t xml:space="preserve"> Участникам </w:t>
      </w:r>
      <w:r w:rsidR="002D0126">
        <w:rPr>
          <w:shd w:val="clear" w:color="auto" w:fill="FFFFFF"/>
        </w:rPr>
        <w:t>общественных обсуждений или</w:t>
      </w:r>
      <w:r w:rsidR="002D0126" w:rsidRPr="00EF1CBE">
        <w:rPr>
          <w:shd w:val="clear" w:color="auto" w:fill="FFFFFF"/>
        </w:rPr>
        <w:t xml:space="preserve">  </w:t>
      </w:r>
      <w:r w:rsidRPr="00EF1CBE">
        <w:rPr>
          <w:shd w:val="clear" w:color="auto" w:fill="FFFFFF"/>
        </w:rPr>
        <w:t>публичных слушаний по обсуждению з</w:t>
      </w:r>
      <w:r w:rsidRPr="00EF1CBE">
        <w:rPr>
          <w:shd w:val="clear" w:color="auto" w:fill="FFFFFF"/>
        </w:rPr>
        <w:t>а</w:t>
      </w:r>
      <w:r w:rsidRPr="00EF1CBE">
        <w:rPr>
          <w:shd w:val="clear" w:color="auto" w:fill="FFFFFF"/>
        </w:rPr>
        <w:t>явлений о предоставлении разрешений на условно разрешенные виды использования земел</w:t>
      </w:r>
      <w:r w:rsidRPr="00EF1CBE">
        <w:rPr>
          <w:shd w:val="clear" w:color="auto" w:fill="FFFFFF"/>
        </w:rPr>
        <w:t>ь</w:t>
      </w:r>
      <w:r w:rsidRPr="00EF1CBE">
        <w:rPr>
          <w:shd w:val="clear" w:color="auto" w:fill="FFFFFF"/>
        </w:rPr>
        <w:t>ных участков и объектов капитального строительства обеспечивается возможность ознакомл</w:t>
      </w:r>
      <w:r w:rsidRPr="00EF1CBE">
        <w:rPr>
          <w:shd w:val="clear" w:color="auto" w:fill="FFFFFF"/>
        </w:rPr>
        <w:t>е</w:t>
      </w:r>
      <w:r w:rsidRPr="00EF1CBE">
        <w:rPr>
          <w:shd w:val="clear" w:color="auto" w:fill="FFFFFF"/>
        </w:rPr>
        <w:t xml:space="preserve">ния </w:t>
      </w:r>
      <w:proofErr w:type="gramStart"/>
      <w:r w:rsidRPr="00EF1CBE">
        <w:rPr>
          <w:shd w:val="clear" w:color="auto" w:fill="FFFFFF"/>
        </w:rPr>
        <w:t>с</w:t>
      </w:r>
      <w:proofErr w:type="gramEnd"/>
      <w:r w:rsidRPr="00EF1CBE">
        <w:rPr>
          <w:shd w:val="clear" w:color="auto" w:fill="FFFFFF"/>
        </w:rPr>
        <w:t>:</w:t>
      </w:r>
    </w:p>
    <w:p w:rsidR="0050141B" w:rsidRPr="00EF1CBE" w:rsidRDefault="0050141B" w:rsidP="0050141B">
      <w:pPr>
        <w:pStyle w:val="ab"/>
        <w:spacing w:before="0" w:after="0"/>
        <w:ind w:firstLine="561"/>
        <w:contextualSpacing/>
        <w:jc w:val="both"/>
      </w:pPr>
      <w:r w:rsidRPr="00EF1CBE">
        <w:rPr>
          <w:shd w:val="clear" w:color="auto" w:fill="FFFFFF"/>
        </w:rPr>
        <w:t>1) заявлением заинтересованного лица с обосновывающими материалами, предоставле</w:t>
      </w:r>
      <w:r w:rsidRPr="00EF1CBE">
        <w:rPr>
          <w:shd w:val="clear" w:color="auto" w:fill="FFFFFF"/>
        </w:rPr>
        <w:t>н</w:t>
      </w:r>
      <w:r w:rsidRPr="00EF1CBE">
        <w:rPr>
          <w:shd w:val="clear" w:color="auto" w:fill="FFFFFF"/>
        </w:rPr>
        <w:t>ными в соответствии с требованиями, определенными частями 8 – 12 настоящей статьи;</w:t>
      </w:r>
    </w:p>
    <w:p w:rsidR="0050141B" w:rsidRPr="00EF1CBE" w:rsidRDefault="0050141B" w:rsidP="0050141B">
      <w:pPr>
        <w:pStyle w:val="ab"/>
        <w:spacing w:before="0" w:after="0"/>
        <w:ind w:firstLine="561"/>
        <w:contextualSpacing/>
        <w:jc w:val="both"/>
      </w:pPr>
      <w:r w:rsidRPr="00EF1CBE">
        <w:rPr>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EF1CBE">
        <w:rPr>
          <w:shd w:val="clear" w:color="auto" w:fill="FFFFFF"/>
        </w:rPr>
        <w:t>т</w:t>
      </w:r>
      <w:r w:rsidRPr="00EF1CBE">
        <w:rPr>
          <w:shd w:val="clear" w:color="auto" w:fill="FFFFFF"/>
        </w:rPr>
        <w:t>ветствии с требованиями части 14 настоящей статьи.</w:t>
      </w:r>
    </w:p>
    <w:p w:rsidR="0050141B" w:rsidRPr="001F2BBF" w:rsidRDefault="0050141B" w:rsidP="0050141B">
      <w:pPr>
        <w:pStyle w:val="ab"/>
        <w:spacing w:before="0" w:after="0"/>
        <w:ind w:firstLine="561"/>
        <w:contextualSpacing/>
        <w:jc w:val="both"/>
      </w:pPr>
      <w:r w:rsidRPr="00EF1CBE">
        <w:rPr>
          <w:bCs/>
          <w:shd w:val="clear" w:color="auto" w:fill="FFFFFF"/>
        </w:rPr>
        <w:t>8.</w:t>
      </w:r>
      <w:r w:rsidRPr="00EF1CBE">
        <w:rPr>
          <w:shd w:val="clear" w:color="auto" w:fill="FFFFFF"/>
        </w:rPr>
        <w:t xml:space="preserve"> </w:t>
      </w:r>
      <w:proofErr w:type="gramStart"/>
      <w:r w:rsidRPr="00EF1CBE">
        <w:rPr>
          <w:shd w:val="clear" w:color="auto" w:fill="FFFFFF"/>
        </w:rPr>
        <w:t>В заявлении и прилагаемых к нему материалах должна быть обоснована целесообра</w:t>
      </w:r>
      <w:r w:rsidRPr="00EF1CBE">
        <w:rPr>
          <w:shd w:val="clear" w:color="auto" w:fill="FFFFFF"/>
        </w:rPr>
        <w:t>з</w:t>
      </w:r>
      <w:r w:rsidRPr="00EF1CBE">
        <w:rPr>
          <w:shd w:val="clear" w:color="auto" w:fill="FFFFFF"/>
        </w:rPr>
        <w:t>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EF1CBE">
        <w:rPr>
          <w:shd w:val="clear" w:color="auto" w:fill="FFFFFF"/>
        </w:rPr>
        <w:t xml:space="preserve"> техническом </w:t>
      </w:r>
      <w:proofErr w:type="gramStart"/>
      <w:r w:rsidRPr="00EF1CBE">
        <w:rPr>
          <w:shd w:val="clear" w:color="auto" w:fill="FFFFFF"/>
        </w:rPr>
        <w:t>регулировании</w:t>
      </w:r>
      <w:proofErr w:type="gramEnd"/>
      <w:r w:rsidRPr="00EF1CBE">
        <w:rPr>
          <w:shd w:val="clear" w:color="auto" w:fill="FFFFFF"/>
        </w:rPr>
        <w:t xml:space="preserve">» и </w:t>
      </w:r>
      <w:r w:rsidRPr="001F2BBF">
        <w:rPr>
          <w:shd w:val="clear" w:color="auto" w:fill="FFFFFF"/>
        </w:rPr>
        <w:t>Град</w:t>
      </w:r>
      <w:r w:rsidRPr="001F2BBF">
        <w:rPr>
          <w:shd w:val="clear" w:color="auto" w:fill="FFFFFF"/>
        </w:rPr>
        <w:t>о</w:t>
      </w:r>
      <w:r w:rsidRPr="001F2BBF">
        <w:rPr>
          <w:shd w:val="clear" w:color="auto" w:fill="FFFFFF"/>
        </w:rPr>
        <w:t xml:space="preserve">строительному кодексу </w:t>
      </w:r>
      <w:r w:rsidR="001F2BBF" w:rsidRPr="001F2BBF">
        <w:rPr>
          <w:shd w:val="clear" w:color="auto" w:fill="FFFFFF"/>
        </w:rPr>
        <w:t>Российской Федерации</w:t>
      </w:r>
      <w:r w:rsidRPr="001F2BBF">
        <w:rPr>
          <w:shd w:val="clear" w:color="auto" w:fill="FFFFFF"/>
        </w:rPr>
        <w:t>) и градостроительными регламентами, опред</w:t>
      </w:r>
      <w:r w:rsidRPr="001F2BBF">
        <w:rPr>
          <w:shd w:val="clear" w:color="auto" w:fill="FFFFFF"/>
        </w:rPr>
        <w:t>е</w:t>
      </w:r>
      <w:r w:rsidRPr="001F2BBF">
        <w:rPr>
          <w:shd w:val="clear" w:color="auto" w:fill="FFFFFF"/>
        </w:rPr>
        <w:t>ленными настоящими Правилами применительно к соответствующей территориальной зоне.</w:t>
      </w:r>
    </w:p>
    <w:p w:rsidR="0050141B" w:rsidRPr="001F2BBF" w:rsidRDefault="0050141B" w:rsidP="0050141B">
      <w:pPr>
        <w:pStyle w:val="ab"/>
        <w:spacing w:before="0" w:after="0"/>
        <w:ind w:firstLine="561"/>
        <w:contextualSpacing/>
        <w:jc w:val="both"/>
      </w:pPr>
      <w:r w:rsidRPr="001F2BBF">
        <w:rPr>
          <w:bCs/>
          <w:shd w:val="clear" w:color="auto" w:fill="FFFFFF"/>
        </w:rPr>
        <w:t>9.</w:t>
      </w:r>
      <w:r w:rsidRPr="001F2BBF">
        <w:rPr>
          <w:shd w:val="clear" w:color="auto" w:fill="FFFFFF"/>
        </w:rPr>
        <w:t xml:space="preserve"> В заявлении отражается содержание </w:t>
      </w:r>
      <w:proofErr w:type="gramStart"/>
      <w:r w:rsidRPr="001F2BBF">
        <w:rPr>
          <w:shd w:val="clear" w:color="auto" w:fill="FFFFFF"/>
        </w:rPr>
        <w:t>запроса</w:t>
      </w:r>
      <w:proofErr w:type="gramEnd"/>
      <w:r w:rsidRPr="001F2BBF">
        <w:rPr>
          <w:shd w:val="clear" w:color="auto" w:fill="FFFFFF"/>
        </w:rPr>
        <w:t xml:space="preserve"> и даются идентификационные сведения о заявителе. </w:t>
      </w:r>
    </w:p>
    <w:p w:rsidR="0050141B" w:rsidRPr="00EF1CBE" w:rsidRDefault="0050141B" w:rsidP="0050141B">
      <w:pPr>
        <w:pStyle w:val="ab"/>
        <w:spacing w:before="0" w:after="0"/>
        <w:ind w:firstLine="561"/>
        <w:contextualSpacing/>
        <w:jc w:val="both"/>
      </w:pPr>
      <w:r w:rsidRPr="00EF1CBE">
        <w:rPr>
          <w:bCs/>
          <w:shd w:val="clear" w:color="auto" w:fill="FFFFFF"/>
        </w:rPr>
        <w:t>10.</w:t>
      </w:r>
      <w:r w:rsidRPr="00EF1CBE">
        <w:rPr>
          <w:b/>
          <w:bCs/>
          <w:shd w:val="clear" w:color="auto" w:fill="FFFFFF"/>
        </w:rPr>
        <w:t xml:space="preserve"> </w:t>
      </w:r>
      <w:r w:rsidRPr="00EF1CBE">
        <w:rPr>
          <w:shd w:val="clear" w:color="auto" w:fill="FFFFFF"/>
        </w:rPr>
        <w:t>Приложения к заявлению должны содержать идентификационные сведения о земел</w:t>
      </w:r>
      <w:r w:rsidRPr="00EF1CBE">
        <w:rPr>
          <w:shd w:val="clear" w:color="auto" w:fill="FFFFFF"/>
        </w:rPr>
        <w:t>ь</w:t>
      </w:r>
      <w:r w:rsidRPr="00EF1CBE">
        <w:rPr>
          <w:shd w:val="clear" w:color="auto" w:fill="FFFFFF"/>
        </w:rPr>
        <w:t>ном участке и обосновывающие материалы.</w:t>
      </w:r>
    </w:p>
    <w:p w:rsidR="0050141B" w:rsidRPr="00EF1CBE" w:rsidRDefault="0050141B" w:rsidP="0050141B">
      <w:pPr>
        <w:pStyle w:val="ab"/>
        <w:spacing w:before="0" w:after="0"/>
        <w:ind w:firstLine="561"/>
        <w:contextualSpacing/>
        <w:jc w:val="both"/>
      </w:pPr>
      <w:r w:rsidRPr="00EF1CBE">
        <w:rPr>
          <w:bCs/>
          <w:shd w:val="clear" w:color="auto" w:fill="FFFFFF"/>
        </w:rPr>
        <w:t>11</w:t>
      </w:r>
      <w:r w:rsidRPr="00EF1CBE">
        <w:rPr>
          <w:shd w:val="clear" w:color="auto" w:fill="FFFFFF"/>
        </w:rPr>
        <w:t>. Идентификационные сведения о земельном участке, в отношении которого подается заявление, включают:</w:t>
      </w:r>
    </w:p>
    <w:p w:rsidR="0050141B" w:rsidRPr="00EF1CBE" w:rsidRDefault="0050141B" w:rsidP="0050141B">
      <w:pPr>
        <w:pStyle w:val="ab"/>
        <w:spacing w:before="0" w:after="0"/>
        <w:ind w:firstLine="561"/>
        <w:contextualSpacing/>
        <w:jc w:val="both"/>
      </w:pPr>
      <w:r w:rsidRPr="00EF1CBE">
        <w:rPr>
          <w:shd w:val="clear" w:color="auto" w:fill="FFFFFF"/>
        </w:rPr>
        <w:t>1) адрес расположения земельного участка, объектов капитального строительства;</w:t>
      </w:r>
    </w:p>
    <w:p w:rsidR="0050141B" w:rsidRPr="00EF1CBE" w:rsidRDefault="0050141B" w:rsidP="0050141B">
      <w:pPr>
        <w:pStyle w:val="ab"/>
        <w:spacing w:before="0" w:after="0"/>
        <w:ind w:firstLine="561"/>
        <w:contextualSpacing/>
        <w:jc w:val="both"/>
      </w:pPr>
      <w:r w:rsidRPr="00EF1CBE">
        <w:rPr>
          <w:shd w:val="clear" w:color="auto" w:fill="FFFFFF"/>
        </w:rPr>
        <w:t>2) кадастровый номер земельного участка и его кадастровый план;</w:t>
      </w:r>
    </w:p>
    <w:p w:rsidR="0050141B" w:rsidRPr="00EF1CBE" w:rsidRDefault="0050141B" w:rsidP="0050141B">
      <w:pPr>
        <w:pStyle w:val="ab"/>
        <w:spacing w:before="0" w:after="0"/>
        <w:ind w:firstLine="561"/>
        <w:contextualSpacing/>
        <w:jc w:val="both"/>
      </w:pPr>
      <w:r w:rsidRPr="00EF1CBE">
        <w:rPr>
          <w:shd w:val="clear" w:color="auto" w:fill="FFFFFF"/>
        </w:rPr>
        <w:t>3) свидетельство о государственной регистрации права на земельный участок, объекты капитального строительства;</w:t>
      </w:r>
    </w:p>
    <w:p w:rsidR="0050141B" w:rsidRPr="00EF1CBE" w:rsidRDefault="0050141B" w:rsidP="0050141B">
      <w:pPr>
        <w:pStyle w:val="ab"/>
        <w:spacing w:before="0" w:after="0"/>
        <w:ind w:firstLine="561"/>
        <w:contextualSpacing/>
        <w:jc w:val="both"/>
      </w:pPr>
      <w:r w:rsidRPr="00EF1CBE">
        <w:rPr>
          <w:shd w:val="clear" w:color="auto" w:fill="FFFFFF"/>
        </w:rPr>
        <w:t>4) ситуационный план-распоряжение соседних земельных участков с указанием их кад</w:t>
      </w:r>
      <w:r w:rsidRPr="00EF1CBE">
        <w:rPr>
          <w:shd w:val="clear" w:color="auto" w:fill="FFFFFF"/>
        </w:rPr>
        <w:t>а</w:t>
      </w:r>
      <w:r w:rsidRPr="00EF1CBE">
        <w:rPr>
          <w:shd w:val="clear" w:color="auto" w:fill="FFFFFF"/>
        </w:rPr>
        <w:t>стровых номеров, а также объектов капитального строительства, на них расположенных.</w:t>
      </w:r>
    </w:p>
    <w:p w:rsidR="0050141B" w:rsidRPr="00EF1CBE" w:rsidRDefault="0050141B" w:rsidP="0050141B">
      <w:pPr>
        <w:pStyle w:val="ab"/>
        <w:spacing w:before="0" w:after="0"/>
        <w:ind w:firstLine="561"/>
        <w:contextualSpacing/>
        <w:jc w:val="both"/>
      </w:pPr>
      <w:r w:rsidRPr="00EF1CBE">
        <w:rPr>
          <w:bCs/>
          <w:shd w:val="clear" w:color="auto" w:fill="FFFFFF"/>
        </w:rPr>
        <w:lastRenderedPageBreak/>
        <w:t>12.</w:t>
      </w:r>
      <w:r w:rsidRPr="00EF1CBE">
        <w:rPr>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w:t>
      </w:r>
      <w:r w:rsidRPr="00EF1CBE">
        <w:rPr>
          <w:shd w:val="clear" w:color="auto" w:fill="FFFFFF"/>
        </w:rPr>
        <w:t>е</w:t>
      </w:r>
      <w:r w:rsidRPr="00EF1CBE">
        <w:rPr>
          <w:shd w:val="clear" w:color="auto" w:fill="FFFFFF"/>
        </w:rPr>
        <w:t>доставления разрешения на условно разрешенный вид использования.</w:t>
      </w:r>
    </w:p>
    <w:p w:rsidR="0050141B" w:rsidRPr="00EF1CBE" w:rsidRDefault="0050141B" w:rsidP="0050141B">
      <w:pPr>
        <w:pStyle w:val="ab"/>
        <w:spacing w:before="0" w:after="0"/>
        <w:ind w:firstLine="561"/>
        <w:contextualSpacing/>
        <w:jc w:val="both"/>
      </w:pPr>
      <w:r w:rsidRPr="00EF1CBE">
        <w:rPr>
          <w:shd w:val="clear" w:color="auto" w:fill="FFFFFF"/>
        </w:rPr>
        <w:t>Обосновывающие материалы включают:</w:t>
      </w:r>
    </w:p>
    <w:p w:rsidR="0050141B" w:rsidRPr="00EF1CBE" w:rsidRDefault="0050141B" w:rsidP="0050141B">
      <w:pPr>
        <w:pStyle w:val="ab"/>
        <w:spacing w:before="0" w:after="0"/>
        <w:ind w:firstLine="561"/>
        <w:contextualSpacing/>
        <w:jc w:val="both"/>
      </w:pPr>
      <w:r w:rsidRPr="00EF1CBE">
        <w:rPr>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EF1CBE">
        <w:rPr>
          <w:shd w:val="clear" w:color="auto" w:fill="FFFFFF"/>
        </w:rPr>
        <w:t>е</w:t>
      </w:r>
      <w:r w:rsidRPr="00EF1CBE">
        <w:rPr>
          <w:shd w:val="clear" w:color="auto" w:fill="FFFFFF"/>
        </w:rPr>
        <w:t>чаемых к строительству строений и описание их характеристик (общая площадь, этажность, о</w:t>
      </w:r>
      <w:r w:rsidRPr="00EF1CBE">
        <w:rPr>
          <w:shd w:val="clear" w:color="auto" w:fill="FFFFFF"/>
        </w:rPr>
        <w:t>т</w:t>
      </w:r>
      <w:r w:rsidRPr="00EF1CBE">
        <w:rPr>
          <w:shd w:val="clear" w:color="auto" w:fill="FFFFFF"/>
        </w:rPr>
        <w:t>крытые пространства, существующие и планируемые места стоянок автомобилей и т.д.);</w:t>
      </w:r>
    </w:p>
    <w:p w:rsidR="0050141B" w:rsidRPr="00EF1CBE" w:rsidRDefault="0050141B" w:rsidP="00DF5D15">
      <w:pPr>
        <w:pStyle w:val="ab"/>
        <w:numPr>
          <w:ilvl w:val="0"/>
          <w:numId w:val="85"/>
        </w:numPr>
        <w:tabs>
          <w:tab w:val="clear" w:pos="1281"/>
        </w:tabs>
        <w:spacing w:before="0" w:after="0"/>
        <w:ind w:left="720"/>
        <w:contextualSpacing/>
        <w:jc w:val="both"/>
      </w:pPr>
      <w:r w:rsidRPr="00EF1CBE">
        <w:rPr>
          <w:shd w:val="clear" w:color="auto" w:fill="FFFFFF"/>
        </w:rPr>
        <w:t>информацию о планируемых вместимости, мощности объекта, объемах ресурсов, нео</w:t>
      </w:r>
      <w:r w:rsidRPr="00EF1CBE">
        <w:rPr>
          <w:shd w:val="clear" w:color="auto" w:fill="FFFFFF"/>
        </w:rPr>
        <w:t>б</w:t>
      </w:r>
      <w:r w:rsidRPr="00EF1CBE">
        <w:rPr>
          <w:shd w:val="clear" w:color="auto" w:fill="FFFFFF"/>
        </w:rPr>
        <w:t xml:space="preserve">ходимых для функционирования объекта (количество работающих и посетителей); </w:t>
      </w:r>
      <w:proofErr w:type="gramStart"/>
      <w:r w:rsidRPr="00EF1CBE">
        <w:rPr>
          <w:shd w:val="clear" w:color="auto" w:fill="FFFFFF"/>
        </w:rPr>
        <w:t>-г</w:t>
      </w:r>
      <w:proofErr w:type="gramEnd"/>
      <w:r w:rsidRPr="00EF1CBE">
        <w:rPr>
          <w:shd w:val="clear" w:color="auto" w:fill="FFFFFF"/>
        </w:rPr>
        <w:t>рузооборот (частота подъезда к объекту грузового автотранспорта); </w:t>
      </w:r>
    </w:p>
    <w:p w:rsidR="0050141B" w:rsidRPr="00EF1CBE" w:rsidRDefault="0050141B" w:rsidP="00DF5D15">
      <w:pPr>
        <w:pStyle w:val="ab"/>
        <w:numPr>
          <w:ilvl w:val="0"/>
          <w:numId w:val="85"/>
        </w:numPr>
        <w:tabs>
          <w:tab w:val="clear" w:pos="1281"/>
        </w:tabs>
        <w:spacing w:before="0" w:after="0"/>
        <w:ind w:left="720"/>
        <w:contextualSpacing/>
        <w:jc w:val="both"/>
      </w:pPr>
      <w:r w:rsidRPr="00EF1CBE">
        <w:rPr>
          <w:shd w:val="clear" w:color="auto" w:fill="FFFFFF"/>
        </w:rPr>
        <w:t>объемы инженерных ресурсов (энергообеспечение, водоснабжение и т.д.);</w:t>
      </w:r>
    </w:p>
    <w:p w:rsidR="0050141B" w:rsidRPr="00EF1CBE" w:rsidRDefault="0050141B" w:rsidP="00DF5D15">
      <w:pPr>
        <w:pStyle w:val="ab"/>
        <w:numPr>
          <w:ilvl w:val="0"/>
          <w:numId w:val="85"/>
        </w:numPr>
        <w:tabs>
          <w:tab w:val="clear" w:pos="1281"/>
        </w:tabs>
        <w:spacing w:before="0" w:after="0"/>
        <w:ind w:left="720"/>
        <w:contextualSpacing/>
        <w:jc w:val="both"/>
      </w:pPr>
      <w:r w:rsidRPr="00EF1CBE">
        <w:rPr>
          <w:shd w:val="clear" w:color="auto" w:fill="FFFFFF"/>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0141B" w:rsidRPr="00EF1CBE" w:rsidRDefault="0050141B" w:rsidP="0050141B">
      <w:pPr>
        <w:pStyle w:val="ab"/>
        <w:spacing w:before="0" w:after="0"/>
        <w:contextualSpacing/>
        <w:jc w:val="both"/>
      </w:pPr>
      <w:r w:rsidRPr="00EF1CBE">
        <w:rPr>
          <w:shd w:val="clear" w:color="auto" w:fill="FFFFFF"/>
        </w:rPr>
        <w:t>  2) информацию о предполагаемом уровне воздействия на окружающую среду (объем и хара</w:t>
      </w:r>
      <w:r w:rsidRPr="00EF1CBE">
        <w:rPr>
          <w:shd w:val="clear" w:color="auto" w:fill="FFFFFF"/>
        </w:rPr>
        <w:t>к</w:t>
      </w:r>
      <w:r w:rsidRPr="00EF1CBE">
        <w:rPr>
          <w:shd w:val="clear" w:color="auto" w:fill="FFFFFF"/>
        </w:rPr>
        <w:t>тер выбросов в атмосферу, количество отходов производства и степень их вредности)  – обо</w:t>
      </w:r>
      <w:r w:rsidRPr="00EF1CBE">
        <w:rPr>
          <w:shd w:val="clear" w:color="auto" w:fill="FFFFFF"/>
        </w:rPr>
        <w:t>с</w:t>
      </w:r>
      <w:r w:rsidRPr="00EF1CBE">
        <w:rPr>
          <w:shd w:val="clear" w:color="auto" w:fill="FFFFFF"/>
        </w:rPr>
        <w:t>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0141B" w:rsidRPr="00EF1CBE" w:rsidRDefault="0050141B" w:rsidP="0050141B">
      <w:pPr>
        <w:pStyle w:val="ab"/>
        <w:spacing w:before="0" w:after="0"/>
        <w:ind w:firstLine="561"/>
        <w:contextualSpacing/>
        <w:jc w:val="both"/>
      </w:pPr>
      <w:r w:rsidRPr="00EF1CBE">
        <w:rPr>
          <w:shd w:val="clear" w:color="auto" w:fill="FFFFFF"/>
        </w:rPr>
        <w:t>Могут представляться и другие материалы, обосновывающие целесообразность, возмо</w:t>
      </w:r>
      <w:r w:rsidRPr="00EF1CBE">
        <w:rPr>
          <w:shd w:val="clear" w:color="auto" w:fill="FFFFFF"/>
        </w:rPr>
        <w:t>ж</w:t>
      </w:r>
      <w:r w:rsidRPr="00EF1CBE">
        <w:rPr>
          <w:shd w:val="clear" w:color="auto" w:fill="FFFFFF"/>
        </w:rPr>
        <w:t>ность и допустимость реализации предложений.</w:t>
      </w:r>
    </w:p>
    <w:p w:rsidR="0050141B" w:rsidRPr="00EF1CBE" w:rsidRDefault="0050141B" w:rsidP="0050141B">
      <w:pPr>
        <w:pStyle w:val="ab"/>
        <w:spacing w:before="0" w:after="0"/>
        <w:ind w:firstLine="561"/>
        <w:contextualSpacing/>
        <w:jc w:val="both"/>
      </w:pPr>
      <w:r w:rsidRPr="00EF1CBE">
        <w:rPr>
          <w:bCs/>
          <w:shd w:val="clear" w:color="auto" w:fill="FFFFFF"/>
        </w:rPr>
        <w:t>13.</w:t>
      </w:r>
      <w:r w:rsidRPr="00EF1CBE">
        <w:rPr>
          <w:shd w:val="clear" w:color="auto" w:fill="FFFFFF"/>
        </w:rPr>
        <w:t xml:space="preserve"> Заявление должно содержать также обязательство заинтересованного лица нести ра</w:t>
      </w:r>
      <w:r w:rsidRPr="00EF1CBE">
        <w:rPr>
          <w:shd w:val="clear" w:color="auto" w:fill="FFFFFF"/>
        </w:rPr>
        <w:t>с</w:t>
      </w:r>
      <w:r w:rsidRPr="00EF1CBE">
        <w:rPr>
          <w:shd w:val="clear" w:color="auto" w:fill="FFFFFF"/>
        </w:rPr>
        <w:t>ходы, связанные с организацией и проведением</w:t>
      </w:r>
      <w:r w:rsidR="002D0126" w:rsidRPr="002D0126">
        <w:rPr>
          <w:shd w:val="clear" w:color="auto" w:fill="FFFFFF"/>
        </w:rPr>
        <w:t xml:space="preserve"> </w:t>
      </w:r>
      <w:r w:rsidR="002D0126">
        <w:rPr>
          <w:shd w:val="clear" w:color="auto" w:fill="FFFFFF"/>
        </w:rPr>
        <w:t>общественных обсуждений или</w:t>
      </w:r>
      <w:r w:rsidR="002D0126" w:rsidRPr="00EF1CBE">
        <w:rPr>
          <w:shd w:val="clear" w:color="auto" w:fill="FFFFFF"/>
        </w:rPr>
        <w:t> </w:t>
      </w:r>
      <w:r w:rsidRPr="00EF1CBE">
        <w:rPr>
          <w:shd w:val="clear" w:color="auto" w:fill="FFFFFF"/>
        </w:rPr>
        <w:t xml:space="preserve"> публичных слушаний по вопросу предоставления разрешения на условно разрешенный вид использования.</w:t>
      </w:r>
    </w:p>
    <w:p w:rsidR="0050141B" w:rsidRPr="00EF1CBE" w:rsidRDefault="0050141B" w:rsidP="0050141B">
      <w:pPr>
        <w:pStyle w:val="ab"/>
        <w:spacing w:before="0" w:after="0"/>
        <w:ind w:firstLine="561"/>
        <w:contextualSpacing/>
        <w:jc w:val="both"/>
      </w:pPr>
      <w:r w:rsidRPr="00EF1CBE">
        <w:rPr>
          <w:bCs/>
          <w:shd w:val="clear" w:color="auto" w:fill="FFFFFF"/>
        </w:rPr>
        <w:t>14.</w:t>
      </w:r>
      <w:r w:rsidRPr="00EF1CBE">
        <w:rPr>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w:t>
      </w:r>
      <w:r w:rsidR="00755B41" w:rsidRPr="00755B41">
        <w:rPr>
          <w:shd w:val="clear" w:color="auto" w:fill="FFFFFF"/>
        </w:rPr>
        <w:t xml:space="preserve"> </w:t>
      </w:r>
      <w:r w:rsidR="00755B41">
        <w:rPr>
          <w:shd w:val="clear" w:color="auto" w:fill="FFFFFF"/>
        </w:rPr>
        <w:t>общественных обсуждениях или</w:t>
      </w:r>
      <w:r w:rsidR="00755B41" w:rsidRPr="00EF1CBE">
        <w:rPr>
          <w:shd w:val="clear" w:color="auto" w:fill="FFFFFF"/>
        </w:rPr>
        <w:t> </w:t>
      </w:r>
      <w:r w:rsidRPr="00EF1CBE">
        <w:rPr>
          <w:shd w:val="clear" w:color="auto" w:fill="FFFFFF"/>
        </w:rPr>
        <w:t xml:space="preserve"> публичных слушаниях и должно содержать: </w:t>
      </w:r>
    </w:p>
    <w:p w:rsidR="0050141B" w:rsidRPr="00EF1CBE" w:rsidRDefault="0050141B" w:rsidP="0050141B">
      <w:pPr>
        <w:pStyle w:val="ab"/>
        <w:spacing w:before="0" w:after="0"/>
        <w:ind w:firstLine="561"/>
        <w:contextualSpacing/>
        <w:jc w:val="both"/>
      </w:pPr>
      <w:r w:rsidRPr="00EF1CBE">
        <w:rPr>
          <w:shd w:val="clear" w:color="auto" w:fill="FFFFFF"/>
        </w:rPr>
        <w:t>1) предложения о том, что в заявлении и прилагаемых к нему обосновывающих матери</w:t>
      </w:r>
      <w:r w:rsidRPr="00EF1CBE">
        <w:rPr>
          <w:shd w:val="clear" w:color="auto" w:fill="FFFFFF"/>
        </w:rPr>
        <w:t>а</w:t>
      </w:r>
      <w:r w:rsidRPr="00EF1CBE">
        <w:rPr>
          <w:shd w:val="clear" w:color="auto" w:fill="FFFFFF"/>
        </w:rPr>
        <w:t>лах выполнены или не выполнены все установленные требования, которые подлежат выполн</w:t>
      </w:r>
      <w:r w:rsidRPr="00EF1CBE">
        <w:rPr>
          <w:shd w:val="clear" w:color="auto" w:fill="FFFFFF"/>
        </w:rPr>
        <w:t>е</w:t>
      </w:r>
      <w:r w:rsidRPr="00EF1CBE">
        <w:rPr>
          <w:shd w:val="clear" w:color="auto" w:fill="FFFFFF"/>
        </w:rPr>
        <w:t>нию:</w:t>
      </w:r>
    </w:p>
    <w:p w:rsidR="0050141B" w:rsidRPr="00EF1CBE" w:rsidRDefault="0050141B" w:rsidP="0050141B">
      <w:pPr>
        <w:pStyle w:val="ab"/>
        <w:spacing w:before="0" w:after="0"/>
        <w:ind w:firstLine="561"/>
        <w:contextualSpacing/>
        <w:jc w:val="both"/>
      </w:pPr>
      <w:r w:rsidRPr="00EF1CBE">
        <w:rPr>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w:t>
      </w:r>
      <w:r w:rsidRPr="00EF1CBE">
        <w:rPr>
          <w:shd w:val="clear" w:color="auto" w:fill="FFFFFF"/>
        </w:rPr>
        <w:t>и</w:t>
      </w:r>
      <w:r w:rsidRPr="00EF1CBE">
        <w:rPr>
          <w:shd w:val="clear" w:color="auto" w:fill="FFFFFF"/>
        </w:rPr>
        <w:t>тельства и прилагаемых к заявлению обосновывающих материалов;</w:t>
      </w:r>
    </w:p>
    <w:p w:rsidR="0050141B" w:rsidRPr="00EF1CBE" w:rsidRDefault="0050141B" w:rsidP="0050141B">
      <w:pPr>
        <w:pStyle w:val="ab"/>
        <w:spacing w:before="0" w:after="0"/>
        <w:ind w:firstLine="561"/>
        <w:contextualSpacing/>
        <w:jc w:val="both"/>
      </w:pPr>
      <w:proofErr w:type="gramStart"/>
      <w:r w:rsidRPr="00EF1CBE">
        <w:rPr>
          <w:shd w:val="clear" w:color="auto" w:fill="FFFFFF"/>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w:t>
      </w:r>
      <w:r w:rsidRPr="00EF1CBE">
        <w:rPr>
          <w:shd w:val="clear" w:color="auto" w:fill="FFFFFF"/>
        </w:rPr>
        <w:t>ь</w:t>
      </w:r>
      <w:r w:rsidRPr="00EF1CBE">
        <w:rPr>
          <w:shd w:val="clear" w:color="auto" w:fill="FFFFFF"/>
        </w:rPr>
        <w:t>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w:t>
      </w:r>
      <w:r w:rsidRPr="00EF1CBE">
        <w:rPr>
          <w:shd w:val="clear" w:color="auto" w:fill="FFFFFF"/>
        </w:rPr>
        <w:t>и</w:t>
      </w:r>
      <w:r w:rsidRPr="00EF1CBE">
        <w:rPr>
          <w:shd w:val="clear" w:color="auto" w:fill="FFFFFF"/>
        </w:rPr>
        <w:t xml:space="preserve">тельства и прилагаемых к заявлению обосновывающих материалов;  </w:t>
      </w:r>
      <w:proofErr w:type="gramEnd"/>
    </w:p>
    <w:p w:rsidR="0050141B" w:rsidRPr="00EF1CBE" w:rsidRDefault="0050141B" w:rsidP="0050141B">
      <w:pPr>
        <w:pStyle w:val="ab"/>
        <w:spacing w:before="0" w:after="0"/>
        <w:ind w:firstLine="561"/>
        <w:contextualSpacing/>
        <w:jc w:val="both"/>
      </w:pPr>
      <w:r w:rsidRPr="00EF1CBE">
        <w:rPr>
          <w:shd w:val="clear" w:color="auto" w:fill="FFFFFF"/>
        </w:rPr>
        <w:t>в) подтверждение выполнения процедурных требований;</w:t>
      </w:r>
    </w:p>
    <w:p w:rsidR="0050141B" w:rsidRPr="00EF1CBE" w:rsidRDefault="0050141B" w:rsidP="0050141B">
      <w:pPr>
        <w:pStyle w:val="ab"/>
        <w:spacing w:before="0" w:after="0"/>
        <w:ind w:firstLine="561"/>
        <w:contextualSpacing/>
        <w:jc w:val="both"/>
      </w:pPr>
      <w:r w:rsidRPr="00EF1CBE">
        <w:rPr>
          <w:shd w:val="clear" w:color="auto" w:fill="FFFFFF"/>
        </w:rPr>
        <w:t>2) положения о том, что в заявлении и прилагаемых к заявлению обосновывающих мат</w:t>
      </w:r>
      <w:r w:rsidRPr="00EF1CBE">
        <w:rPr>
          <w:shd w:val="clear" w:color="auto" w:fill="FFFFFF"/>
        </w:rPr>
        <w:t>е</w:t>
      </w:r>
      <w:r w:rsidRPr="00EF1CBE">
        <w:rPr>
          <w:shd w:val="clear" w:color="auto" w:fill="FFFFFF"/>
        </w:rPr>
        <w:t>риалах вопросы, требующие разрешения решены не рационально, поскольку:</w:t>
      </w:r>
    </w:p>
    <w:p w:rsidR="0050141B" w:rsidRPr="00EF1CBE" w:rsidRDefault="0050141B" w:rsidP="0050141B">
      <w:pPr>
        <w:pStyle w:val="ab"/>
        <w:widowControl w:val="0"/>
        <w:spacing w:before="0" w:after="0"/>
        <w:ind w:firstLine="561"/>
        <w:contextualSpacing/>
        <w:jc w:val="both"/>
        <w:rPr>
          <w:shd w:val="clear" w:color="auto" w:fill="FFFFFF"/>
        </w:rPr>
      </w:pPr>
      <w:r w:rsidRPr="00EF1CBE">
        <w:rPr>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EF1CBE">
        <w:rPr>
          <w:shd w:val="clear" w:color="auto" w:fill="FFFFFF"/>
        </w:rPr>
        <w:t>и</w:t>
      </w:r>
      <w:r w:rsidRPr="00EF1CBE">
        <w:rPr>
          <w:shd w:val="clear" w:color="auto" w:fill="FFFFFF"/>
        </w:rPr>
        <w:t>ваемого разрешения, а также решение об утверждении предложенного заявителем проекта гр</w:t>
      </w:r>
      <w:r w:rsidRPr="00EF1CBE">
        <w:rPr>
          <w:shd w:val="clear" w:color="auto" w:fill="FFFFFF"/>
        </w:rPr>
        <w:t>а</w:t>
      </w:r>
      <w:r w:rsidRPr="00EF1CBE">
        <w:rPr>
          <w:shd w:val="clear" w:color="auto" w:fill="FFFFFF"/>
        </w:rPr>
        <w:t>достроительного плана земельного участка, выполненного уполномоченной на то организац</w:t>
      </w:r>
      <w:r w:rsidRPr="00EF1CBE">
        <w:rPr>
          <w:shd w:val="clear" w:color="auto" w:fill="FFFFFF"/>
        </w:rPr>
        <w:t>и</w:t>
      </w:r>
      <w:r w:rsidRPr="00EF1CBE">
        <w:rPr>
          <w:shd w:val="clear" w:color="auto" w:fill="FFFFFF"/>
        </w:rPr>
        <w:t>ей, для последующей подготовки проектной документации и осуществления строительства;</w:t>
      </w:r>
    </w:p>
    <w:p w:rsidR="0050141B" w:rsidRPr="00EF1CBE" w:rsidRDefault="0050141B" w:rsidP="0050141B">
      <w:pPr>
        <w:pStyle w:val="ab"/>
        <w:widowControl w:val="0"/>
        <w:spacing w:before="0" w:after="0"/>
        <w:ind w:firstLine="561"/>
        <w:contextualSpacing/>
        <w:jc w:val="both"/>
      </w:pPr>
      <w:proofErr w:type="gramStart"/>
      <w:r w:rsidRPr="00EF1CBE">
        <w:rPr>
          <w:shd w:val="clear" w:color="auto" w:fill="FFFFFF"/>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EF1CBE">
        <w:rPr>
          <w:shd w:val="clear" w:color="auto" w:fill="FFFFFF"/>
        </w:rPr>
        <w:t>и</w:t>
      </w:r>
      <w:r w:rsidRPr="00EF1CBE">
        <w:rPr>
          <w:shd w:val="clear" w:color="auto" w:fill="FFFFFF"/>
        </w:rPr>
        <w:t>ваемого разрешения, а также решение об утверждении предложенного заявителем проекта гр</w:t>
      </w:r>
      <w:r w:rsidRPr="00EF1CBE">
        <w:rPr>
          <w:shd w:val="clear" w:color="auto" w:fill="FFFFFF"/>
        </w:rPr>
        <w:t>а</w:t>
      </w:r>
      <w:r w:rsidRPr="00EF1CBE">
        <w:rPr>
          <w:shd w:val="clear" w:color="auto" w:fill="FFFFFF"/>
        </w:rPr>
        <w:t>достроительного плана земельного участка, выполненного уполномоченной на то организац</w:t>
      </w:r>
      <w:r w:rsidRPr="00EF1CBE">
        <w:rPr>
          <w:shd w:val="clear" w:color="auto" w:fill="FFFFFF"/>
        </w:rPr>
        <w:t>и</w:t>
      </w:r>
      <w:r w:rsidRPr="00EF1CBE">
        <w:rPr>
          <w:shd w:val="clear" w:color="auto" w:fill="FFFFFF"/>
        </w:rPr>
        <w:t>ей, но только при выполнении условий, связанных с внесением в проект такого плана соотве</w:t>
      </w:r>
      <w:r w:rsidRPr="00EF1CBE">
        <w:rPr>
          <w:shd w:val="clear" w:color="auto" w:fill="FFFFFF"/>
        </w:rPr>
        <w:t>т</w:t>
      </w:r>
      <w:r w:rsidRPr="00EF1CBE">
        <w:rPr>
          <w:shd w:val="clear" w:color="auto" w:fill="FFFFFF"/>
        </w:rPr>
        <w:t xml:space="preserve">ствующих изменений. </w:t>
      </w:r>
      <w:proofErr w:type="gramEnd"/>
    </w:p>
    <w:p w:rsidR="0050141B" w:rsidRPr="00EF1CBE" w:rsidRDefault="0050141B" w:rsidP="0050141B">
      <w:pPr>
        <w:pStyle w:val="ab"/>
        <w:spacing w:before="0" w:after="0"/>
        <w:ind w:firstLine="561"/>
        <w:contextualSpacing/>
        <w:jc w:val="both"/>
      </w:pPr>
      <w:r w:rsidRPr="00EF1CBE">
        <w:rPr>
          <w:shd w:val="clear" w:color="auto" w:fill="FFFFFF"/>
        </w:rPr>
        <w:lastRenderedPageBreak/>
        <w:t>В этом случае в заключении должны быть представлены конкретные предложения по вн</w:t>
      </w:r>
      <w:r w:rsidRPr="00EF1CBE">
        <w:rPr>
          <w:shd w:val="clear" w:color="auto" w:fill="FFFFFF"/>
        </w:rPr>
        <w:t>е</w:t>
      </w:r>
      <w:r w:rsidRPr="00EF1CBE">
        <w:rPr>
          <w:shd w:val="clear" w:color="auto" w:fill="FFFFFF"/>
        </w:rPr>
        <w:t>сению изменений в проект градостроительного плана земельного участка, например, такие как:</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изменение (уточнение) границ зон действия публичных сервитутов для обеспечения прохода, проезда;</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изменение (уточнение) отступов планируемых к размещению строений, частей строений от границ земельного участка;</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изменение (уточнение) параметров объекта капитального строительства (общая пл</w:t>
      </w:r>
      <w:r w:rsidRPr="00EF1CBE">
        <w:rPr>
          <w:shd w:val="clear" w:color="auto" w:fill="FFFFFF"/>
        </w:rPr>
        <w:t>о</w:t>
      </w:r>
      <w:r w:rsidRPr="00EF1CBE">
        <w:rPr>
          <w:shd w:val="clear" w:color="auto" w:fill="FFFFFF"/>
        </w:rPr>
        <w:t>щадь, этажность, открытые пространства, планируемые места стоянок автомобилей);</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показателей о планируемых вместимости, мощности объекта, объемах ресурсов, необх</w:t>
      </w:r>
      <w:r w:rsidRPr="00EF1CBE">
        <w:rPr>
          <w:shd w:val="clear" w:color="auto" w:fill="FFFFFF"/>
        </w:rPr>
        <w:t>о</w:t>
      </w:r>
      <w:r w:rsidRPr="00EF1CBE">
        <w:rPr>
          <w:shd w:val="clear" w:color="auto" w:fill="FFFFFF"/>
        </w:rPr>
        <w:t>димых для функционирования объект, грузооборота (частота подъезда к объекту груз</w:t>
      </w:r>
      <w:r w:rsidRPr="00EF1CBE">
        <w:rPr>
          <w:shd w:val="clear" w:color="auto" w:fill="FFFFFF"/>
        </w:rPr>
        <w:t>о</w:t>
      </w:r>
      <w:r w:rsidRPr="00EF1CBE">
        <w:rPr>
          <w:shd w:val="clear" w:color="auto" w:fill="FFFFFF"/>
        </w:rPr>
        <w:t>вого автотранспорта);</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объемов инженерных ресурсов (энергообеспечение, водоснабжение) и т.д.</w:t>
      </w:r>
    </w:p>
    <w:p w:rsidR="0050141B" w:rsidRPr="00EF1CBE" w:rsidRDefault="0050141B" w:rsidP="0050141B">
      <w:pPr>
        <w:pStyle w:val="ab"/>
        <w:spacing w:before="0" w:after="0"/>
        <w:ind w:firstLine="561"/>
        <w:contextualSpacing/>
        <w:jc w:val="both"/>
      </w:pPr>
      <w:r w:rsidRPr="00EF1CBE">
        <w:rPr>
          <w:shd w:val="clear" w:color="auto" w:fill="FFFFFF"/>
        </w:rPr>
        <w:t>в) окажут негативное воздействие на окружающую среду, а потому рекомендуется пр</w:t>
      </w:r>
      <w:r w:rsidRPr="00EF1CBE">
        <w:rPr>
          <w:shd w:val="clear" w:color="auto" w:fill="FFFFFF"/>
        </w:rPr>
        <w:t>и</w:t>
      </w:r>
      <w:r w:rsidRPr="00EF1CBE">
        <w:rPr>
          <w:shd w:val="clear" w:color="auto" w:fill="FFFFFF"/>
        </w:rPr>
        <w:t>нять решение об отказе в предоставлении заявителю запрашиваемого разрешения;</w:t>
      </w:r>
    </w:p>
    <w:p w:rsidR="0050141B" w:rsidRPr="00EF1CBE" w:rsidRDefault="0050141B" w:rsidP="0050141B">
      <w:pPr>
        <w:pStyle w:val="ab"/>
        <w:spacing w:before="0" w:after="0"/>
        <w:ind w:firstLine="561"/>
        <w:contextualSpacing/>
        <w:jc w:val="both"/>
      </w:pPr>
      <w:r w:rsidRPr="00EF1CBE">
        <w:rPr>
          <w:shd w:val="clear" w:color="auto" w:fill="FFFFFF"/>
        </w:rPr>
        <w:t xml:space="preserve">г) </w:t>
      </w:r>
      <w:proofErr w:type="gramStart"/>
      <w:r w:rsidRPr="00EF1CBE">
        <w:rPr>
          <w:shd w:val="clear" w:color="auto" w:fill="FFFFFF"/>
        </w:rPr>
        <w:t>неправомерна</w:t>
      </w:r>
      <w:proofErr w:type="gramEnd"/>
      <w:r w:rsidRPr="00EF1CBE">
        <w:rPr>
          <w:shd w:val="clear" w:color="auto" w:fill="FFFFFF"/>
        </w:rPr>
        <w:t xml:space="preserve"> в силу соответствия земельного участка критериям, установленным ч</w:t>
      </w:r>
      <w:r w:rsidRPr="00EF1CBE">
        <w:rPr>
          <w:shd w:val="clear" w:color="auto" w:fill="FFFFFF"/>
        </w:rPr>
        <w:t>а</w:t>
      </w:r>
      <w:r w:rsidRPr="00EF1CBE">
        <w:rPr>
          <w:shd w:val="clear" w:color="auto" w:fill="FFFFFF"/>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0141B" w:rsidRPr="00EF1CBE" w:rsidRDefault="0050141B" w:rsidP="0050141B">
      <w:pPr>
        <w:pStyle w:val="ab"/>
        <w:spacing w:before="0" w:after="0"/>
        <w:ind w:firstLine="561"/>
        <w:contextualSpacing/>
        <w:jc w:val="both"/>
      </w:pPr>
      <w:r w:rsidRPr="00EF1CBE">
        <w:rPr>
          <w:bCs/>
          <w:shd w:val="clear" w:color="auto" w:fill="FFFFFF"/>
        </w:rPr>
        <w:t>15.</w:t>
      </w:r>
      <w:r w:rsidRPr="00EF1CBE">
        <w:rPr>
          <w:shd w:val="clear" w:color="auto" w:fill="FFFFFF"/>
        </w:rPr>
        <w:t xml:space="preserve"> Предметом публичных слушаний о предоставлении разрешения на условно разреше</w:t>
      </w:r>
      <w:r w:rsidRPr="00EF1CBE">
        <w:rPr>
          <w:shd w:val="clear" w:color="auto" w:fill="FFFFFF"/>
        </w:rPr>
        <w:t>н</w:t>
      </w:r>
      <w:r w:rsidRPr="00EF1CBE">
        <w:rPr>
          <w:shd w:val="clear" w:color="auto" w:fill="FFFFFF"/>
        </w:rPr>
        <w:t>ный вид использования земельного участка, объекта капитального строительства являются в</w:t>
      </w:r>
      <w:r w:rsidRPr="00EF1CBE">
        <w:rPr>
          <w:shd w:val="clear" w:color="auto" w:fill="FFFFFF"/>
        </w:rPr>
        <w:t>о</w:t>
      </w:r>
      <w:r w:rsidRPr="00EF1CBE">
        <w:rPr>
          <w:shd w:val="clear" w:color="auto" w:fill="FFFFFF"/>
        </w:rPr>
        <w:t>просы, установленные частью 14 настоящей статьи.</w:t>
      </w:r>
    </w:p>
    <w:p w:rsidR="0050141B" w:rsidRPr="00EF1CBE" w:rsidRDefault="0050141B" w:rsidP="0050141B">
      <w:pPr>
        <w:pStyle w:val="ab"/>
        <w:spacing w:before="0" w:after="0"/>
        <w:ind w:firstLine="561"/>
        <w:contextualSpacing/>
        <w:jc w:val="both"/>
      </w:pPr>
      <w:r w:rsidRPr="00EF1CBE">
        <w:rPr>
          <w:bCs/>
          <w:shd w:val="clear" w:color="auto" w:fill="FFFFFF"/>
        </w:rPr>
        <w:t>16.</w:t>
      </w:r>
      <w:r w:rsidRPr="00EF1CBE">
        <w:rPr>
          <w:b/>
          <w:bCs/>
          <w:shd w:val="clear" w:color="auto" w:fill="FFFFFF"/>
        </w:rPr>
        <w:t xml:space="preserve"> </w:t>
      </w:r>
      <w:r w:rsidRPr="00EF1CBE">
        <w:rPr>
          <w:shd w:val="clear" w:color="auto" w:fill="FFFFFF"/>
        </w:rPr>
        <w:t>Местом проведения публичных слушаний является администрация</w:t>
      </w:r>
      <w:r w:rsidRPr="00EF1CBE">
        <w:rPr>
          <w:color w:val="000000"/>
          <w:shd w:val="clear" w:color="auto" w:fill="FFFFFF"/>
        </w:rPr>
        <w:t xml:space="preserve"> 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Республики Башкортостан</w:t>
      </w:r>
      <w:r w:rsidRPr="00EF1CBE">
        <w:rPr>
          <w:shd w:val="clear" w:color="auto" w:fill="FFFFFF"/>
        </w:rPr>
        <w:t xml:space="preserve">. </w:t>
      </w:r>
    </w:p>
    <w:p w:rsidR="0050141B" w:rsidRPr="00EF1CBE" w:rsidRDefault="0050141B" w:rsidP="0050141B">
      <w:pPr>
        <w:pStyle w:val="ab"/>
        <w:spacing w:before="0" w:after="0"/>
        <w:ind w:firstLine="561"/>
        <w:contextualSpacing/>
        <w:jc w:val="both"/>
      </w:pPr>
      <w:r w:rsidRPr="00EF1CBE">
        <w:rPr>
          <w:bCs/>
          <w:shd w:val="clear" w:color="auto" w:fill="FFFFFF"/>
        </w:rPr>
        <w:t>17.</w:t>
      </w:r>
      <w:r w:rsidRPr="00EF1CBE">
        <w:rPr>
          <w:b/>
          <w:bCs/>
          <w:shd w:val="clear" w:color="auto" w:fill="FFFFFF"/>
        </w:rPr>
        <w:t xml:space="preserve"> </w:t>
      </w:r>
      <w:r w:rsidRPr="00EF1CBE">
        <w:rPr>
          <w:shd w:val="clear" w:color="auto" w:fill="FFFFFF"/>
        </w:rPr>
        <w:t>После проведения</w:t>
      </w:r>
      <w:r w:rsidR="00755B41" w:rsidRPr="00755B41">
        <w:rPr>
          <w:shd w:val="clear" w:color="auto" w:fill="FFFFFF"/>
        </w:rPr>
        <w:t xml:space="preserve"> </w:t>
      </w:r>
      <w:r w:rsidR="00755B41">
        <w:rPr>
          <w:shd w:val="clear" w:color="auto" w:fill="FFFFFF"/>
        </w:rPr>
        <w:t>общественных обсуждений или</w:t>
      </w:r>
      <w:r w:rsidR="00755B41" w:rsidRPr="00EF1CBE">
        <w:rPr>
          <w:shd w:val="clear" w:color="auto" w:fill="FFFFFF"/>
        </w:rPr>
        <w:t> </w:t>
      </w:r>
      <w:r w:rsidRPr="00EF1CBE">
        <w:rPr>
          <w:shd w:val="clear" w:color="auto" w:fill="FFFFFF"/>
        </w:rPr>
        <w:t xml:space="preserve"> публичных слушаний о предоста</w:t>
      </w:r>
      <w:r w:rsidRPr="00EF1CBE">
        <w:rPr>
          <w:shd w:val="clear" w:color="auto" w:fill="FFFFFF"/>
        </w:rPr>
        <w:t>в</w:t>
      </w:r>
      <w:r w:rsidRPr="00EF1CBE">
        <w:rPr>
          <w:shd w:val="clear" w:color="auto" w:fill="FFFFFF"/>
        </w:rPr>
        <w:t>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w:t>
      </w:r>
      <w:r w:rsidRPr="00EF1CBE">
        <w:rPr>
          <w:shd w:val="clear" w:color="auto" w:fill="FFFFFF"/>
        </w:rPr>
        <w:t>д</w:t>
      </w:r>
      <w:r w:rsidRPr="00EF1CBE">
        <w:rPr>
          <w:shd w:val="clear" w:color="auto" w:fill="FFFFFF"/>
        </w:rPr>
        <w:t xml:space="preserve">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следующие документы и матери</w:t>
      </w:r>
      <w:r w:rsidRPr="00EF1CBE">
        <w:rPr>
          <w:shd w:val="clear" w:color="auto" w:fill="FFFFFF"/>
        </w:rPr>
        <w:t>а</w:t>
      </w:r>
      <w:r w:rsidRPr="00EF1CBE">
        <w:rPr>
          <w:shd w:val="clear" w:color="auto" w:fill="FFFFFF"/>
        </w:rPr>
        <w:t>лы:</w:t>
      </w:r>
    </w:p>
    <w:p w:rsidR="0050141B" w:rsidRPr="00EF1CBE" w:rsidRDefault="0050141B" w:rsidP="0050141B">
      <w:pPr>
        <w:pStyle w:val="ab"/>
        <w:spacing w:before="0" w:after="0"/>
        <w:ind w:firstLine="561"/>
        <w:contextualSpacing/>
        <w:jc w:val="both"/>
      </w:pPr>
      <w:r w:rsidRPr="00EF1CBE">
        <w:rPr>
          <w:shd w:val="clear" w:color="auto" w:fill="FFFFFF"/>
        </w:rPr>
        <w:t>1) сводное заключение с рекомендациями Комиссии;</w:t>
      </w:r>
    </w:p>
    <w:p w:rsidR="0050141B" w:rsidRPr="00EF1CBE" w:rsidRDefault="0050141B" w:rsidP="0050141B">
      <w:pPr>
        <w:pStyle w:val="ab"/>
        <w:spacing w:before="0" w:after="0"/>
        <w:ind w:firstLine="561"/>
        <w:contextualSpacing/>
        <w:jc w:val="both"/>
      </w:pPr>
      <w:r w:rsidRPr="00EF1CBE">
        <w:rPr>
          <w:shd w:val="clear" w:color="auto" w:fill="FFFFFF"/>
        </w:rPr>
        <w:t>2)</w:t>
      </w:r>
      <w:r w:rsidR="005A61EC">
        <w:rPr>
          <w:shd w:val="clear" w:color="auto" w:fill="FFFFFF"/>
        </w:rPr>
        <w:t xml:space="preserve"> </w:t>
      </w:r>
      <w:r w:rsidRPr="00EF1CBE">
        <w:rPr>
          <w:shd w:val="clear" w:color="auto" w:fill="FFFFFF"/>
        </w:rPr>
        <w:t>заключение о результатах</w:t>
      </w:r>
      <w:r w:rsidR="00755B41" w:rsidRPr="00755B41">
        <w:rPr>
          <w:shd w:val="clear" w:color="auto" w:fill="FFFFFF"/>
        </w:rPr>
        <w:t xml:space="preserve"> </w:t>
      </w:r>
      <w:r w:rsidR="00755B41">
        <w:rPr>
          <w:shd w:val="clear" w:color="auto" w:fill="FFFFFF"/>
        </w:rPr>
        <w:t>общественных обсуждений или</w:t>
      </w:r>
      <w:r w:rsidR="00755B41" w:rsidRPr="00EF1CBE">
        <w:rPr>
          <w:shd w:val="clear" w:color="auto" w:fill="FFFFFF"/>
        </w:rPr>
        <w:t> </w:t>
      </w:r>
      <w:r w:rsidRPr="00EF1CBE">
        <w:rPr>
          <w:shd w:val="clear" w:color="auto" w:fill="FFFFFF"/>
        </w:rPr>
        <w:t>публичных слушаний, подг</w:t>
      </w:r>
      <w:r w:rsidRPr="00EF1CBE">
        <w:rPr>
          <w:shd w:val="clear" w:color="auto" w:fill="FFFFFF"/>
        </w:rPr>
        <w:t>о</w:t>
      </w:r>
      <w:r w:rsidRPr="00EF1CBE">
        <w:rPr>
          <w:shd w:val="clear" w:color="auto" w:fill="FFFFFF"/>
        </w:rPr>
        <w:t>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0141B" w:rsidRPr="00EF1CBE" w:rsidRDefault="0050141B" w:rsidP="0050141B">
      <w:pPr>
        <w:pStyle w:val="ab"/>
        <w:spacing w:before="0" w:after="0"/>
        <w:ind w:firstLine="561"/>
        <w:contextualSpacing/>
        <w:jc w:val="both"/>
      </w:pPr>
      <w:r w:rsidRPr="00EF1CBE">
        <w:rPr>
          <w:shd w:val="clear" w:color="auto" w:fill="FFFFFF"/>
        </w:rPr>
        <w:t xml:space="preserve">3) протокол (протоколы) </w:t>
      </w:r>
      <w:r w:rsidR="00755B41">
        <w:rPr>
          <w:shd w:val="clear" w:color="auto" w:fill="FFFFFF"/>
        </w:rPr>
        <w:t>общественных обсуждений или</w:t>
      </w:r>
      <w:r w:rsidR="00755B41" w:rsidRPr="00EF1CBE">
        <w:rPr>
          <w:shd w:val="clear" w:color="auto" w:fill="FFFFFF"/>
        </w:rPr>
        <w:t> </w:t>
      </w:r>
      <w:r w:rsidRPr="00EF1CBE">
        <w:rPr>
          <w:shd w:val="clear" w:color="auto" w:fill="FFFFFF"/>
        </w:rPr>
        <w:t>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4)</w:t>
      </w:r>
      <w:r w:rsidR="005A61EC">
        <w:rPr>
          <w:shd w:val="clear" w:color="auto" w:fill="FFFFFF"/>
        </w:rPr>
        <w:t xml:space="preserve"> </w:t>
      </w:r>
      <w:r w:rsidRPr="00EF1CBE">
        <w:rPr>
          <w:shd w:val="clear" w:color="auto" w:fill="FFFFFF"/>
        </w:rPr>
        <w:t>заявление с обосновывающими материалами, которое обсуждалось на</w:t>
      </w:r>
      <w:r w:rsidR="00755B41" w:rsidRPr="00755B41">
        <w:rPr>
          <w:shd w:val="clear" w:color="auto" w:fill="FFFFFF"/>
        </w:rPr>
        <w:t xml:space="preserve"> </w:t>
      </w:r>
      <w:r w:rsidR="00755B41">
        <w:rPr>
          <w:shd w:val="clear" w:color="auto" w:fill="FFFFFF"/>
        </w:rPr>
        <w:t>общественных обсуждениях или</w:t>
      </w:r>
      <w:r w:rsidR="00755B41" w:rsidRPr="00EF1CBE">
        <w:rPr>
          <w:shd w:val="clear" w:color="auto" w:fill="FFFFFF"/>
        </w:rPr>
        <w:t> </w:t>
      </w:r>
      <w:r w:rsidRPr="00EF1CBE">
        <w:rPr>
          <w:shd w:val="clear" w:color="auto" w:fill="FFFFFF"/>
        </w:rPr>
        <w:t xml:space="preserve"> публичных слушаниях.</w:t>
      </w:r>
    </w:p>
    <w:p w:rsidR="0050141B" w:rsidRPr="00EF1CBE" w:rsidRDefault="0050141B" w:rsidP="0050141B">
      <w:pPr>
        <w:pStyle w:val="ab"/>
        <w:spacing w:before="0" w:after="0"/>
        <w:ind w:firstLine="561"/>
        <w:contextualSpacing/>
        <w:jc w:val="both"/>
      </w:pPr>
      <w:r w:rsidRPr="00EF1CBE">
        <w:rPr>
          <w:shd w:val="clear" w:color="auto" w:fill="FFFFFF"/>
        </w:rPr>
        <w:t xml:space="preserve">18. Глава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 учетом пре</w:t>
      </w:r>
      <w:r w:rsidRPr="00EF1CBE">
        <w:rPr>
          <w:shd w:val="clear" w:color="auto" w:fill="FFFFFF"/>
        </w:rPr>
        <w:t>д</w:t>
      </w:r>
      <w:r w:rsidRPr="00EF1CBE">
        <w:rPr>
          <w:shd w:val="clear" w:color="auto" w:fill="FFFFFF"/>
        </w:rPr>
        <w:t>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50141B" w:rsidRPr="00EF1CBE" w:rsidRDefault="0050141B" w:rsidP="0050141B">
      <w:pPr>
        <w:pStyle w:val="ab"/>
        <w:spacing w:before="0" w:after="0"/>
        <w:ind w:firstLine="561"/>
        <w:contextualSpacing/>
        <w:jc w:val="both"/>
      </w:pPr>
      <w:r w:rsidRPr="00EF1CBE">
        <w:rPr>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50141B" w:rsidRPr="00EF1CBE" w:rsidRDefault="0050141B" w:rsidP="005A61EC">
      <w:pPr>
        <w:pStyle w:val="ab"/>
        <w:spacing w:before="0" w:after="0"/>
        <w:ind w:firstLine="540"/>
        <w:contextualSpacing/>
        <w:jc w:val="both"/>
      </w:pPr>
      <w:r w:rsidRPr="00EF1CBE">
        <w:rPr>
          <w:shd w:val="clear" w:color="auto" w:fill="FFFFFF"/>
        </w:rPr>
        <w:t>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w:t>
      </w:r>
      <w:r w:rsidRPr="00EF1CBE">
        <w:rPr>
          <w:shd w:val="clear" w:color="auto" w:fill="FFFFFF"/>
        </w:rPr>
        <w:t>ь</w:t>
      </w:r>
      <w:r w:rsidRPr="00EF1CBE">
        <w:rPr>
          <w:shd w:val="clear" w:color="auto" w:fill="FFFFFF"/>
        </w:rPr>
        <w:t xml:space="preserve">ном сайте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в сети Интернет;</w:t>
      </w:r>
    </w:p>
    <w:p w:rsidR="0050141B" w:rsidRPr="00EF1CBE" w:rsidRDefault="0050141B" w:rsidP="0050141B">
      <w:pPr>
        <w:pStyle w:val="ab"/>
        <w:spacing w:before="0" w:after="0"/>
        <w:ind w:firstLine="567"/>
        <w:contextualSpacing/>
        <w:jc w:val="both"/>
      </w:pPr>
      <w:r w:rsidRPr="00EF1CBE">
        <w:rPr>
          <w:shd w:val="clear" w:color="auto" w:fill="FFFFFF"/>
        </w:rPr>
        <w:t xml:space="preserve">2) в соответствии с требованиями части 2 статьи 57 Градостроительного кодекса </w:t>
      </w:r>
      <w:r w:rsidR="001F2BBF" w:rsidRPr="00EF1CBE">
        <w:rPr>
          <w:shd w:val="clear" w:color="auto" w:fill="FFFFFF"/>
        </w:rPr>
        <w:t>Росси</w:t>
      </w:r>
      <w:r w:rsidR="001F2BBF" w:rsidRPr="00EF1CBE">
        <w:rPr>
          <w:shd w:val="clear" w:color="auto" w:fill="FFFFFF"/>
        </w:rPr>
        <w:t>й</w:t>
      </w:r>
      <w:r w:rsidR="001F2BBF" w:rsidRPr="00EF1CBE">
        <w:rPr>
          <w:shd w:val="clear" w:color="auto" w:fill="FFFFFF"/>
        </w:rPr>
        <w:t>ской Федерации</w:t>
      </w:r>
      <w:r w:rsidRPr="00EF1CBE">
        <w:rPr>
          <w:shd w:val="clear" w:color="auto" w:fill="FFFFFF"/>
        </w:rPr>
        <w:t xml:space="preserve"> подлежит:</w:t>
      </w:r>
    </w:p>
    <w:p w:rsidR="0050141B" w:rsidRPr="00EF1CBE" w:rsidRDefault="0050141B" w:rsidP="0050141B">
      <w:pPr>
        <w:pStyle w:val="ab"/>
        <w:spacing w:before="0" w:after="0"/>
        <w:ind w:firstLine="567"/>
        <w:contextualSpacing/>
        <w:jc w:val="both"/>
      </w:pPr>
      <w:r w:rsidRPr="00EF1CBE">
        <w:rPr>
          <w:shd w:val="clear" w:color="auto" w:fill="FFFFFF"/>
        </w:rPr>
        <w:t>а) в течение семи дней со дня принятия направлению в информационную систему обесп</w:t>
      </w:r>
      <w:r w:rsidRPr="00EF1CBE">
        <w:rPr>
          <w:shd w:val="clear" w:color="auto" w:fill="FFFFFF"/>
        </w:rPr>
        <w:t>е</w:t>
      </w:r>
      <w:r w:rsidRPr="00EF1CBE">
        <w:rPr>
          <w:shd w:val="clear" w:color="auto" w:fill="FFFFFF"/>
        </w:rPr>
        <w:t xml:space="preserve">чения градостроительной деятельности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w:t>
      </w:r>
      <w:r w:rsidR="009F0D16">
        <w:rPr>
          <w:color w:val="000000"/>
          <w:shd w:val="clear" w:color="auto" w:fill="FFFFFF"/>
        </w:rPr>
        <w:t>ь</w:t>
      </w:r>
      <w:r w:rsidR="009F0D16">
        <w:rPr>
          <w:color w:val="000000"/>
          <w:shd w:val="clear" w:color="auto" w:fill="FFFFFF"/>
        </w:rPr>
        <w:t>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б) в течение четырнадцати дней со дня получения копии документа размещению в и</w:t>
      </w:r>
      <w:r w:rsidRPr="00EF1CBE">
        <w:rPr>
          <w:shd w:val="clear" w:color="auto" w:fill="FFFFFF"/>
        </w:rPr>
        <w:t>н</w:t>
      </w:r>
      <w:r w:rsidRPr="00EF1CBE">
        <w:rPr>
          <w:shd w:val="clear" w:color="auto" w:fill="FFFFFF"/>
        </w:rPr>
        <w:t xml:space="preserve">формационной системе обеспечения градостроительной деятельности администрации </w:t>
      </w:r>
      <w:r w:rsidRPr="00EF1CBE">
        <w:rPr>
          <w:color w:val="000000"/>
          <w:shd w:val="clear" w:color="auto" w:fill="FFFFFF"/>
        </w:rPr>
        <w:t>муниц</w:t>
      </w:r>
      <w:r w:rsidRPr="00EF1CBE">
        <w:rPr>
          <w:color w:val="000000"/>
          <w:shd w:val="clear" w:color="auto" w:fill="FFFFFF"/>
        </w:rPr>
        <w:t>и</w:t>
      </w:r>
      <w:r w:rsidRPr="00EF1CBE">
        <w:rPr>
          <w:color w:val="000000"/>
          <w:shd w:val="clear" w:color="auto" w:fill="FFFFFF"/>
        </w:rPr>
        <w:t xml:space="preserve">пального района </w:t>
      </w:r>
      <w:r w:rsidR="009F0D16">
        <w:rPr>
          <w:color w:val="000000"/>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0141B" w:rsidRPr="00EF1CBE" w:rsidRDefault="0050141B" w:rsidP="0050141B">
      <w:pPr>
        <w:pStyle w:val="ab"/>
        <w:spacing w:before="0" w:after="0"/>
        <w:ind w:firstLine="567"/>
        <w:contextualSpacing/>
        <w:jc w:val="both"/>
      </w:pPr>
      <w:r w:rsidRPr="00EF1CBE">
        <w:rPr>
          <w:shd w:val="clear" w:color="auto" w:fill="FFFFFF"/>
        </w:rPr>
        <w:lastRenderedPageBreak/>
        <w:t> </w:t>
      </w:r>
      <w:r w:rsidRPr="00EF1CBE">
        <w:rPr>
          <w:b/>
          <w:bCs/>
          <w:color w:val="000000"/>
        </w:rPr>
        <w:t>Статья 4</w:t>
      </w:r>
      <w:r>
        <w:rPr>
          <w:b/>
          <w:bCs/>
          <w:color w:val="000000"/>
        </w:rPr>
        <w:t>0</w:t>
      </w:r>
      <w:r w:rsidRPr="00EF1CBE">
        <w:rPr>
          <w:b/>
          <w:bCs/>
          <w:color w:val="000000"/>
        </w:rPr>
        <w:t xml:space="preserve">. </w:t>
      </w:r>
      <w:r w:rsidRPr="00EF1CBE">
        <w:rPr>
          <w:b/>
          <w:bCs/>
          <w:shd w:val="clear" w:color="auto" w:fill="FFFFFF"/>
        </w:rPr>
        <w:t>Особенности проведения</w:t>
      </w:r>
      <w:r w:rsidR="00755B41" w:rsidRPr="00755B41">
        <w:rPr>
          <w:shd w:val="clear" w:color="auto" w:fill="FFFFFF"/>
        </w:rPr>
        <w:t xml:space="preserve"> </w:t>
      </w:r>
      <w:r w:rsidR="00755B41" w:rsidRPr="00755B41">
        <w:rPr>
          <w:b/>
          <w:shd w:val="clear" w:color="auto" w:fill="FFFFFF"/>
        </w:rPr>
        <w:t>общественных обсуждений или</w:t>
      </w:r>
      <w:r w:rsidR="00755B41" w:rsidRPr="00EF1CBE">
        <w:rPr>
          <w:shd w:val="clear" w:color="auto" w:fill="FFFFFF"/>
        </w:rPr>
        <w:t> </w:t>
      </w:r>
      <w:r w:rsidRPr="00EF1CBE">
        <w:rPr>
          <w:b/>
          <w:bCs/>
          <w:shd w:val="clear" w:color="auto" w:fill="FFFFFF"/>
        </w:rPr>
        <w:t xml:space="preserve"> публичных слушаний по предоставлению разрешений на отклонение от предельных параметров ра</w:t>
      </w:r>
      <w:r w:rsidRPr="00EF1CBE">
        <w:rPr>
          <w:b/>
          <w:bCs/>
          <w:shd w:val="clear" w:color="auto" w:fill="FFFFFF"/>
        </w:rPr>
        <w:t>з</w:t>
      </w:r>
      <w:r w:rsidRPr="00EF1CBE">
        <w:rPr>
          <w:b/>
          <w:bCs/>
          <w:shd w:val="clear" w:color="auto" w:fill="FFFFFF"/>
        </w:rPr>
        <w:t>решенного строительства</w:t>
      </w:r>
    </w:p>
    <w:p w:rsidR="0050141B" w:rsidRPr="00EF1CBE" w:rsidRDefault="0050141B" w:rsidP="0050141B">
      <w:pPr>
        <w:pStyle w:val="ab"/>
        <w:spacing w:before="0" w:after="0"/>
        <w:ind w:firstLine="567"/>
        <w:contextualSpacing/>
        <w:jc w:val="both"/>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 xml:space="preserve">1. </w:t>
      </w:r>
      <w:r w:rsidRPr="00EF1CBE">
        <w:rPr>
          <w:shd w:val="clear" w:color="auto" w:fill="FFFFFF"/>
        </w:rPr>
        <w:t xml:space="preserve">Инициаторами подготовки </w:t>
      </w:r>
      <w:proofErr w:type="gramStart"/>
      <w:r w:rsidRPr="00EF1CBE">
        <w:rPr>
          <w:shd w:val="clear" w:color="auto" w:fill="FFFFFF"/>
        </w:rPr>
        <w:t>проектов документов, обсуждаемых на</w:t>
      </w:r>
      <w:r w:rsidR="00755B41" w:rsidRPr="00755B41">
        <w:rPr>
          <w:shd w:val="clear" w:color="auto" w:fill="FFFFFF"/>
        </w:rPr>
        <w:t xml:space="preserve"> </w:t>
      </w:r>
      <w:r w:rsidR="00755B41">
        <w:rPr>
          <w:shd w:val="clear" w:color="auto" w:fill="FFFFFF"/>
        </w:rPr>
        <w:t>общественных обс</w:t>
      </w:r>
      <w:r w:rsidR="00755B41">
        <w:rPr>
          <w:shd w:val="clear" w:color="auto" w:fill="FFFFFF"/>
        </w:rPr>
        <w:t>у</w:t>
      </w:r>
      <w:r w:rsidR="00755B41">
        <w:rPr>
          <w:shd w:val="clear" w:color="auto" w:fill="FFFFFF"/>
        </w:rPr>
        <w:t>ждениях или</w:t>
      </w:r>
      <w:r w:rsidR="00755B41" w:rsidRPr="00EF1CBE">
        <w:rPr>
          <w:shd w:val="clear" w:color="auto" w:fill="FFFFFF"/>
        </w:rPr>
        <w:t> </w:t>
      </w:r>
      <w:r w:rsidRPr="00EF1CBE">
        <w:rPr>
          <w:shd w:val="clear" w:color="auto" w:fill="FFFFFF"/>
        </w:rPr>
        <w:t xml:space="preserve"> публичных слушаниях по предоставлению разрешений на отклонение от пр</w:t>
      </w:r>
      <w:r w:rsidRPr="00EF1CBE">
        <w:rPr>
          <w:shd w:val="clear" w:color="auto" w:fill="FFFFFF"/>
        </w:rPr>
        <w:t>е</w:t>
      </w:r>
      <w:r w:rsidRPr="00EF1CBE">
        <w:rPr>
          <w:shd w:val="clear" w:color="auto" w:fill="FFFFFF"/>
        </w:rPr>
        <w:t>дельных параметров разрешенного строительства могут</w:t>
      </w:r>
      <w:proofErr w:type="gramEnd"/>
      <w:r w:rsidRPr="00EF1CBE">
        <w:rPr>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Право, определенное частью 1 настоящей статьи, может быть реализовано только в сл</w:t>
      </w:r>
      <w:r w:rsidRPr="00EF1CBE">
        <w:rPr>
          <w:shd w:val="clear" w:color="auto" w:fill="FFFFFF"/>
        </w:rPr>
        <w:t>у</w:t>
      </w:r>
      <w:r w:rsidRPr="00EF1CBE">
        <w:rPr>
          <w:shd w:val="clear" w:color="auto" w:fill="FFFFFF"/>
        </w:rPr>
        <w:t>чаях, когда:</w:t>
      </w:r>
    </w:p>
    <w:p w:rsidR="0050141B" w:rsidRPr="00EF1CBE" w:rsidRDefault="0050141B" w:rsidP="0050141B">
      <w:pPr>
        <w:pStyle w:val="ab"/>
        <w:spacing w:before="0" w:after="0"/>
        <w:ind w:firstLine="567"/>
        <w:contextualSpacing/>
        <w:jc w:val="both"/>
      </w:pPr>
      <w:r w:rsidRPr="00EF1CBE">
        <w:rPr>
          <w:shd w:val="clear" w:color="auto" w:fill="FFFFFF"/>
        </w:rPr>
        <w:t>1) применительно к соответствующей территории, где действуют настоящие Правила;</w:t>
      </w:r>
    </w:p>
    <w:p w:rsidR="0050141B" w:rsidRPr="00EF1CBE" w:rsidRDefault="0050141B" w:rsidP="0050141B">
      <w:pPr>
        <w:pStyle w:val="ab"/>
        <w:spacing w:before="0" w:after="0"/>
        <w:ind w:firstLine="567"/>
        <w:contextualSpacing/>
        <w:jc w:val="both"/>
      </w:pPr>
      <w:r w:rsidRPr="00EF1CBE">
        <w:rPr>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Комиссия по землепользованию и застройке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 учетом градостроительных заключений:</w:t>
      </w:r>
    </w:p>
    <w:p w:rsidR="0050141B" w:rsidRPr="00EF1CBE" w:rsidRDefault="0050141B" w:rsidP="0050141B">
      <w:pPr>
        <w:pStyle w:val="ab"/>
        <w:spacing w:before="0" w:after="0"/>
        <w:ind w:firstLine="567"/>
        <w:contextualSpacing/>
        <w:jc w:val="both"/>
      </w:pPr>
      <w:r w:rsidRPr="00EF1CBE">
        <w:rPr>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0141B" w:rsidRPr="00EF1CBE" w:rsidRDefault="0050141B" w:rsidP="0050141B">
      <w:pPr>
        <w:pStyle w:val="ab"/>
        <w:spacing w:before="0" w:after="0"/>
        <w:ind w:firstLine="567"/>
        <w:contextualSpacing/>
        <w:jc w:val="both"/>
      </w:pPr>
      <w:r w:rsidRPr="00EF1CBE">
        <w:rPr>
          <w:shd w:val="clear" w:color="auto" w:fill="FFFFFF"/>
        </w:rPr>
        <w:t xml:space="preserve">2) сообщает о проведении </w:t>
      </w:r>
      <w:r w:rsidR="00125F3E">
        <w:rPr>
          <w:shd w:val="clear" w:color="auto" w:fill="FFFFFF"/>
        </w:rPr>
        <w:t>общественных обсуждений или</w:t>
      </w:r>
      <w:r w:rsidR="00125F3E" w:rsidRPr="00EF1CBE">
        <w:rPr>
          <w:shd w:val="clear" w:color="auto" w:fill="FFFFFF"/>
        </w:rPr>
        <w:t xml:space="preserve">  </w:t>
      </w:r>
      <w:r w:rsidRPr="00EF1CBE">
        <w:rPr>
          <w:shd w:val="clear" w:color="auto" w:fill="FFFFFF"/>
        </w:rPr>
        <w:t xml:space="preserve">публичных слушаний лицам, определенным частью 1 статьи 40 Градостроительного кодекса </w:t>
      </w:r>
      <w:r w:rsidR="001F2BBF" w:rsidRPr="00EF1CBE">
        <w:rPr>
          <w:shd w:val="clear" w:color="auto" w:fill="FFFFFF"/>
        </w:rPr>
        <w:t>Российской Федерации</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bCs/>
          <w:shd w:val="clear" w:color="auto" w:fill="FFFFFF"/>
        </w:rPr>
        <w:t>5.</w:t>
      </w:r>
      <w:r w:rsidRPr="00EF1CBE">
        <w:rPr>
          <w:shd w:val="clear" w:color="auto" w:fill="FFFFFF"/>
        </w:rPr>
        <w:t xml:space="preserve"> Орган, уполномоченный в области градостроительной деятельности, обеспечивает по</w:t>
      </w:r>
      <w:r w:rsidRPr="00EF1CBE">
        <w:rPr>
          <w:shd w:val="clear" w:color="auto" w:fill="FFFFFF"/>
        </w:rPr>
        <w:t>д</w:t>
      </w:r>
      <w:r w:rsidRPr="00EF1CBE">
        <w:rPr>
          <w:shd w:val="clear" w:color="auto" w:fill="FFFFFF"/>
        </w:rPr>
        <w:t>готовку документов и материалов к</w:t>
      </w:r>
      <w:r w:rsidR="00125F3E" w:rsidRPr="00125F3E">
        <w:rPr>
          <w:shd w:val="clear" w:color="auto" w:fill="FFFFFF"/>
        </w:rPr>
        <w:t xml:space="preserve"> </w:t>
      </w:r>
      <w:r w:rsidR="00125F3E">
        <w:rPr>
          <w:shd w:val="clear" w:color="auto" w:fill="FFFFFF"/>
        </w:rPr>
        <w:t>общественным обсуждениям или</w:t>
      </w:r>
      <w:r w:rsidR="00125F3E" w:rsidRPr="00EF1CBE">
        <w:rPr>
          <w:shd w:val="clear" w:color="auto" w:fill="FFFFFF"/>
        </w:rPr>
        <w:t> </w:t>
      </w:r>
      <w:r w:rsidRPr="00EF1CBE">
        <w:rPr>
          <w:shd w:val="clear" w:color="auto" w:fill="FFFFFF"/>
        </w:rPr>
        <w:t xml:space="preserve"> публичным слушаниям.</w:t>
      </w:r>
    </w:p>
    <w:p w:rsidR="0050141B" w:rsidRPr="00EF1CBE" w:rsidRDefault="0050141B" w:rsidP="0050141B">
      <w:pPr>
        <w:pStyle w:val="ab"/>
        <w:spacing w:before="0" w:after="0"/>
        <w:ind w:firstLine="567"/>
        <w:contextualSpacing/>
        <w:jc w:val="both"/>
      </w:pPr>
      <w:r w:rsidRPr="00EF1CBE">
        <w:rPr>
          <w:bCs/>
          <w:shd w:val="clear" w:color="auto" w:fill="FFFFFF"/>
        </w:rPr>
        <w:t>6.</w:t>
      </w:r>
      <w:r w:rsidRPr="00EF1CBE">
        <w:rPr>
          <w:shd w:val="clear" w:color="auto" w:fill="FFFFFF"/>
        </w:rPr>
        <w:t xml:space="preserve"> Участниками</w:t>
      </w:r>
      <w:r w:rsidR="00125F3E" w:rsidRPr="00125F3E">
        <w:rPr>
          <w:shd w:val="clear" w:color="auto" w:fill="FFFFFF"/>
        </w:rPr>
        <w:t xml:space="preserve"> </w:t>
      </w:r>
      <w:r w:rsidR="00125F3E">
        <w:rPr>
          <w:shd w:val="clear" w:color="auto" w:fill="FFFFFF"/>
        </w:rPr>
        <w:t>общественных обсуждений или</w:t>
      </w:r>
      <w:r w:rsidR="00125F3E" w:rsidRPr="00EF1CBE">
        <w:rPr>
          <w:shd w:val="clear" w:color="auto" w:fill="FFFFFF"/>
        </w:rPr>
        <w:t> </w:t>
      </w:r>
      <w:r w:rsidRPr="00EF1CBE">
        <w:rPr>
          <w:shd w:val="clear" w:color="auto" w:fill="FFFFFF"/>
        </w:rPr>
        <w:t>публичных слушаний по предоставлению разрешений на условно разрешенные виды использования земельных участков и объектов к</w:t>
      </w:r>
      <w:r w:rsidRPr="00EF1CBE">
        <w:rPr>
          <w:shd w:val="clear" w:color="auto" w:fill="FFFFFF"/>
        </w:rPr>
        <w:t>а</w:t>
      </w:r>
      <w:r w:rsidRPr="00EF1CBE">
        <w:rPr>
          <w:shd w:val="clear" w:color="auto" w:fill="FFFFFF"/>
        </w:rPr>
        <w:t>питального строительства являются:</w:t>
      </w:r>
    </w:p>
    <w:p w:rsidR="0050141B" w:rsidRPr="00EF1CBE" w:rsidRDefault="0050141B" w:rsidP="0050141B">
      <w:pPr>
        <w:pStyle w:val="ab"/>
        <w:spacing w:before="0" w:after="0"/>
        <w:ind w:firstLine="567"/>
        <w:contextualSpacing/>
        <w:jc w:val="both"/>
      </w:pPr>
      <w:r w:rsidRPr="00EF1CBE">
        <w:rPr>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0141B" w:rsidRPr="00EF1CBE" w:rsidRDefault="0050141B" w:rsidP="0050141B">
      <w:pPr>
        <w:pStyle w:val="ab"/>
        <w:spacing w:before="0" w:after="0"/>
        <w:ind w:firstLine="567"/>
        <w:contextualSpacing/>
        <w:jc w:val="both"/>
      </w:pPr>
      <w:r w:rsidRPr="00EF1CBE">
        <w:rPr>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EF1CBE">
        <w:rPr>
          <w:shd w:val="clear" w:color="auto" w:fill="FFFFFF"/>
        </w:rPr>
        <w:t>а</w:t>
      </w:r>
      <w:r w:rsidRPr="00EF1CBE">
        <w:rPr>
          <w:shd w:val="clear" w:color="auto" w:fill="FFFFFF"/>
        </w:rPr>
        <w:t>шивается разрешение;</w:t>
      </w:r>
    </w:p>
    <w:p w:rsidR="0050141B" w:rsidRPr="00EF1CBE" w:rsidRDefault="0050141B" w:rsidP="0050141B">
      <w:pPr>
        <w:pStyle w:val="ab"/>
        <w:spacing w:before="0" w:after="0"/>
        <w:ind w:firstLine="567"/>
        <w:contextualSpacing/>
        <w:jc w:val="both"/>
      </w:pPr>
      <w:r w:rsidRPr="00EF1CBE">
        <w:rPr>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0141B" w:rsidRPr="00EF1CBE" w:rsidRDefault="0050141B" w:rsidP="0050141B">
      <w:pPr>
        <w:pStyle w:val="ab"/>
        <w:spacing w:before="0" w:after="0"/>
        <w:ind w:firstLine="567"/>
        <w:contextualSpacing/>
        <w:jc w:val="both"/>
      </w:pPr>
      <w:r w:rsidRPr="00EF1CBE">
        <w:rPr>
          <w:bCs/>
          <w:shd w:val="clear" w:color="auto" w:fill="FFFFFF"/>
        </w:rPr>
        <w:t>7</w:t>
      </w:r>
      <w:r w:rsidRPr="00EF1CBE">
        <w:rPr>
          <w:shd w:val="clear" w:color="auto" w:fill="FFFFFF"/>
        </w:rPr>
        <w:t xml:space="preserve">. Участникам </w:t>
      </w:r>
      <w:r w:rsidR="00125F3E">
        <w:rPr>
          <w:shd w:val="clear" w:color="auto" w:fill="FFFFFF"/>
        </w:rPr>
        <w:t>общественных обсуждений или</w:t>
      </w:r>
      <w:r w:rsidR="00125F3E" w:rsidRPr="00EF1CBE">
        <w:rPr>
          <w:shd w:val="clear" w:color="auto" w:fill="FFFFFF"/>
        </w:rPr>
        <w:t xml:space="preserve">  </w:t>
      </w:r>
      <w:r w:rsidRPr="00EF1CBE">
        <w:rPr>
          <w:shd w:val="clear" w:color="auto" w:fill="FFFFFF"/>
        </w:rPr>
        <w:t>публичных слушаний по обсуждению з</w:t>
      </w:r>
      <w:r w:rsidRPr="00EF1CBE">
        <w:rPr>
          <w:shd w:val="clear" w:color="auto" w:fill="FFFFFF"/>
        </w:rPr>
        <w:t>а</w:t>
      </w:r>
      <w:r w:rsidRPr="00EF1CBE">
        <w:rPr>
          <w:shd w:val="clear" w:color="auto" w:fill="FFFFFF"/>
        </w:rPr>
        <w:t>явлений о предоставлении разрешений на условно разрешенные виды использования земел</w:t>
      </w:r>
      <w:r w:rsidRPr="00EF1CBE">
        <w:rPr>
          <w:shd w:val="clear" w:color="auto" w:fill="FFFFFF"/>
        </w:rPr>
        <w:t>ь</w:t>
      </w:r>
      <w:r w:rsidRPr="00EF1CBE">
        <w:rPr>
          <w:shd w:val="clear" w:color="auto" w:fill="FFFFFF"/>
        </w:rPr>
        <w:t>ных участков и объектов капитального строительства обеспечивается возможность ознакомл</w:t>
      </w:r>
      <w:r w:rsidRPr="00EF1CBE">
        <w:rPr>
          <w:shd w:val="clear" w:color="auto" w:fill="FFFFFF"/>
        </w:rPr>
        <w:t>е</w:t>
      </w:r>
      <w:r w:rsidRPr="00EF1CBE">
        <w:rPr>
          <w:shd w:val="clear" w:color="auto" w:fill="FFFFFF"/>
        </w:rPr>
        <w:t xml:space="preserve">ния </w:t>
      </w:r>
      <w:proofErr w:type="gramStart"/>
      <w:r w:rsidRPr="00EF1CBE">
        <w:rPr>
          <w:shd w:val="clear" w:color="auto" w:fill="FFFFFF"/>
        </w:rPr>
        <w:t>с</w:t>
      </w:r>
      <w:proofErr w:type="gramEnd"/>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1) заявлением заинтересованного лица с обосновывающими материалами, предоставле</w:t>
      </w:r>
      <w:r w:rsidRPr="00EF1CBE">
        <w:rPr>
          <w:shd w:val="clear" w:color="auto" w:fill="FFFFFF"/>
        </w:rPr>
        <w:t>н</w:t>
      </w:r>
      <w:r w:rsidRPr="00EF1CBE">
        <w:rPr>
          <w:shd w:val="clear" w:color="auto" w:fill="FFFFFF"/>
        </w:rPr>
        <w:t>ными в соответствии с требованием определенными пунктами 8-12 настоящей статьи.</w:t>
      </w:r>
    </w:p>
    <w:p w:rsidR="0050141B" w:rsidRPr="00EF1CBE" w:rsidRDefault="0050141B" w:rsidP="0050141B">
      <w:pPr>
        <w:pStyle w:val="ab"/>
        <w:spacing w:before="0" w:after="0"/>
        <w:ind w:firstLine="567"/>
        <w:contextualSpacing/>
        <w:jc w:val="both"/>
      </w:pPr>
      <w:r w:rsidRPr="00EF1CBE">
        <w:rPr>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EF1CBE">
        <w:rPr>
          <w:shd w:val="clear" w:color="auto" w:fill="FFFFFF"/>
        </w:rPr>
        <w:t>т</w:t>
      </w:r>
      <w:r w:rsidRPr="00EF1CBE">
        <w:rPr>
          <w:shd w:val="clear" w:color="auto" w:fill="FFFFFF"/>
        </w:rPr>
        <w:t>ветствии с требованиями части 14 настоящей статьи;</w:t>
      </w:r>
    </w:p>
    <w:p w:rsidR="0050141B" w:rsidRPr="00EF1CBE" w:rsidRDefault="0050141B" w:rsidP="0050141B">
      <w:pPr>
        <w:pStyle w:val="ab"/>
        <w:spacing w:before="0" w:after="0"/>
        <w:ind w:firstLine="567"/>
        <w:contextualSpacing/>
        <w:jc w:val="both"/>
      </w:pPr>
      <w:r w:rsidRPr="00EF1CBE">
        <w:rPr>
          <w:shd w:val="clear" w:color="auto" w:fill="FFFFFF"/>
        </w:rPr>
        <w:t> </w:t>
      </w:r>
      <w:r w:rsidRPr="00EF1CBE">
        <w:rPr>
          <w:bCs/>
          <w:shd w:val="clear" w:color="auto" w:fill="FFFFFF"/>
        </w:rPr>
        <w:t>8.</w:t>
      </w:r>
      <w:r w:rsidRPr="00EF1CBE">
        <w:rPr>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50141B" w:rsidRPr="00EF1CBE" w:rsidRDefault="0050141B" w:rsidP="0050141B">
      <w:pPr>
        <w:pStyle w:val="ab"/>
        <w:spacing w:before="0" w:after="0"/>
        <w:ind w:firstLine="567"/>
        <w:contextualSpacing/>
        <w:jc w:val="both"/>
      </w:pPr>
      <w:r w:rsidRPr="00EF1CBE">
        <w:rPr>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w:t>
      </w:r>
      <w:r w:rsidRPr="00EF1CBE">
        <w:rPr>
          <w:shd w:val="clear" w:color="auto" w:fill="FFFFFF"/>
        </w:rPr>
        <w:t>и</w:t>
      </w:r>
      <w:r w:rsidRPr="00EF1CBE">
        <w:rPr>
          <w:shd w:val="clear" w:color="auto" w:fill="FFFFFF"/>
        </w:rPr>
        <w:t xml:space="preserve">тельного кодекса </w:t>
      </w:r>
      <w:r w:rsidR="001F2BBF" w:rsidRPr="00EF1CBE">
        <w:rPr>
          <w:shd w:val="clear" w:color="auto" w:fill="FFFFFF"/>
        </w:rPr>
        <w:t>Российской Федерации</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2) в случае предоставления разрешения на отклонение от предельных параметров разр</w:t>
      </w:r>
      <w:r w:rsidRPr="00EF1CBE">
        <w:rPr>
          <w:shd w:val="clear" w:color="auto" w:fill="FFFFFF"/>
        </w:rPr>
        <w:t>е</w:t>
      </w:r>
      <w:r w:rsidRPr="00EF1CBE">
        <w:rPr>
          <w:shd w:val="clear" w:color="auto" w:fill="FFFFFF"/>
        </w:rPr>
        <w:t>шенного строительства такое отклонение будет реализовано при соблюдении требований те</w:t>
      </w:r>
      <w:r w:rsidRPr="00EF1CBE">
        <w:rPr>
          <w:shd w:val="clear" w:color="auto" w:fill="FFFFFF"/>
        </w:rPr>
        <w:t>х</w:t>
      </w:r>
      <w:r w:rsidRPr="00EF1CBE">
        <w:rPr>
          <w:shd w:val="clear" w:color="auto" w:fill="FFFFFF"/>
        </w:rPr>
        <w:t xml:space="preserve">нических регламентов (а вплоть до вступления в установленном порядке в силу – нормативных </w:t>
      </w:r>
      <w:r w:rsidRPr="00EF1CBE">
        <w:rPr>
          <w:shd w:val="clear" w:color="auto" w:fill="FFFFFF"/>
        </w:rPr>
        <w:lastRenderedPageBreak/>
        <w:t xml:space="preserve">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0141B" w:rsidRPr="00EF1CBE" w:rsidRDefault="0050141B" w:rsidP="0050141B">
      <w:pPr>
        <w:pStyle w:val="ab"/>
        <w:spacing w:before="0" w:after="0"/>
        <w:ind w:firstLine="567"/>
        <w:contextualSpacing/>
        <w:jc w:val="both"/>
      </w:pPr>
      <w:r w:rsidRPr="00EF1CBE">
        <w:rPr>
          <w:bCs/>
          <w:shd w:val="clear" w:color="auto" w:fill="FFFFFF"/>
        </w:rPr>
        <w:t xml:space="preserve">9. </w:t>
      </w:r>
      <w:r w:rsidRPr="00EF1CBE">
        <w:rPr>
          <w:shd w:val="clear" w:color="auto" w:fill="FFFFFF"/>
        </w:rPr>
        <w:t xml:space="preserve">В заявлении отражается содержание </w:t>
      </w:r>
      <w:proofErr w:type="gramStart"/>
      <w:r w:rsidRPr="00EF1CBE">
        <w:rPr>
          <w:shd w:val="clear" w:color="auto" w:fill="FFFFFF"/>
        </w:rPr>
        <w:t>запроса</w:t>
      </w:r>
      <w:proofErr w:type="gramEnd"/>
      <w:r w:rsidRPr="00EF1CBE">
        <w:rPr>
          <w:shd w:val="clear" w:color="auto" w:fill="FFFFFF"/>
        </w:rPr>
        <w:t>  и даются идентификационные сведения о заявителе-правообладателе земельного участка.</w:t>
      </w:r>
    </w:p>
    <w:p w:rsidR="0050141B" w:rsidRPr="00EF1CBE" w:rsidRDefault="0050141B" w:rsidP="0050141B">
      <w:pPr>
        <w:pStyle w:val="ab"/>
        <w:spacing w:before="0" w:after="0"/>
        <w:ind w:firstLine="567"/>
        <w:contextualSpacing/>
        <w:jc w:val="both"/>
      </w:pPr>
      <w:r w:rsidRPr="00EF1CBE">
        <w:rPr>
          <w:bCs/>
          <w:shd w:val="clear" w:color="auto" w:fill="FFFFFF"/>
        </w:rPr>
        <w:t>10</w:t>
      </w:r>
      <w:r w:rsidRPr="00EF1CBE">
        <w:rPr>
          <w:shd w:val="clear" w:color="auto" w:fill="FFFFFF"/>
        </w:rPr>
        <w:t>. Приложения к заявлению должны содержать идентификационные сведения о земел</w:t>
      </w:r>
      <w:r w:rsidRPr="00EF1CBE">
        <w:rPr>
          <w:shd w:val="clear" w:color="auto" w:fill="FFFFFF"/>
        </w:rPr>
        <w:t>ь</w:t>
      </w:r>
      <w:r w:rsidRPr="00EF1CBE">
        <w:rPr>
          <w:shd w:val="clear" w:color="auto" w:fill="FFFFFF"/>
        </w:rPr>
        <w:t>ном участке и обосновывающие материалы.</w:t>
      </w:r>
    </w:p>
    <w:p w:rsidR="0050141B" w:rsidRPr="00EF1CBE" w:rsidRDefault="0050141B" w:rsidP="0050141B">
      <w:pPr>
        <w:pStyle w:val="ab"/>
        <w:spacing w:before="0" w:after="0"/>
        <w:ind w:firstLine="567"/>
        <w:contextualSpacing/>
        <w:jc w:val="both"/>
      </w:pPr>
      <w:r w:rsidRPr="00EF1CBE">
        <w:rPr>
          <w:bCs/>
          <w:shd w:val="clear" w:color="auto" w:fill="FFFFFF"/>
        </w:rPr>
        <w:t>11.</w:t>
      </w:r>
      <w:r w:rsidRPr="00EF1CBE">
        <w:rPr>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0141B" w:rsidRPr="00EF1CBE" w:rsidRDefault="0050141B" w:rsidP="0050141B">
      <w:pPr>
        <w:pStyle w:val="ab"/>
        <w:spacing w:before="0" w:after="0"/>
        <w:ind w:firstLine="567"/>
        <w:contextualSpacing/>
        <w:jc w:val="both"/>
      </w:pPr>
      <w:r w:rsidRPr="00EF1CBE">
        <w:rPr>
          <w:bCs/>
          <w:shd w:val="clear" w:color="auto" w:fill="FFFFFF"/>
        </w:rPr>
        <w:t>12</w:t>
      </w:r>
      <w:r w:rsidRPr="00EF1CBE">
        <w:rPr>
          <w:b/>
          <w:bCs/>
          <w:shd w:val="clear" w:color="auto" w:fill="FFFFFF"/>
        </w:rPr>
        <w:t>.</w:t>
      </w:r>
      <w:r w:rsidRPr="00EF1CBE">
        <w:rPr>
          <w:shd w:val="clear" w:color="auto" w:fill="FFFFFF"/>
        </w:rPr>
        <w:t xml:space="preserve"> Обосновывающие материалы предъявляются в виде архитектурной концепции объе</w:t>
      </w:r>
      <w:r w:rsidRPr="00EF1CBE">
        <w:rPr>
          <w:shd w:val="clear" w:color="auto" w:fill="FFFFFF"/>
        </w:rPr>
        <w:t>к</w:t>
      </w:r>
      <w:r w:rsidRPr="00EF1CBE">
        <w:rPr>
          <w:shd w:val="clear" w:color="auto" w:fill="FFFFFF"/>
        </w:rPr>
        <w:t>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w:t>
      </w:r>
      <w:r w:rsidRPr="00EF1CBE">
        <w:rPr>
          <w:shd w:val="clear" w:color="auto" w:fill="FFFFFF"/>
        </w:rPr>
        <w:t>ь</w:t>
      </w:r>
      <w:r w:rsidRPr="00EF1CBE">
        <w:rPr>
          <w:shd w:val="clear" w:color="auto" w:fill="FFFFFF"/>
        </w:rPr>
        <w:t>ства, реконструкции, включающего в себя:</w:t>
      </w:r>
    </w:p>
    <w:p w:rsidR="0050141B" w:rsidRPr="00EF1CBE" w:rsidRDefault="0050141B" w:rsidP="0050141B">
      <w:pPr>
        <w:pStyle w:val="ab"/>
        <w:spacing w:before="0" w:after="0"/>
        <w:ind w:firstLine="567"/>
        <w:contextualSpacing/>
        <w:jc w:val="both"/>
      </w:pPr>
      <w:r w:rsidRPr="00EF1CBE">
        <w:rPr>
          <w:shd w:val="clear" w:color="auto" w:fill="FFFFFF"/>
        </w:rPr>
        <w:t>1) обоснование наличия предусмотренного частью  1 статьи 40 Градостроительного к</w:t>
      </w:r>
      <w:r w:rsidRPr="00EF1CBE">
        <w:rPr>
          <w:shd w:val="clear" w:color="auto" w:fill="FFFFFF"/>
        </w:rPr>
        <w:t>о</w:t>
      </w:r>
      <w:r w:rsidRPr="00EF1CBE">
        <w:rPr>
          <w:shd w:val="clear" w:color="auto" w:fill="FFFFFF"/>
        </w:rPr>
        <w:t>декса Российской Федерации права у заявителя обратиться с заявлением;</w:t>
      </w:r>
    </w:p>
    <w:p w:rsidR="0050141B" w:rsidRPr="00EF1CBE" w:rsidRDefault="0050141B" w:rsidP="0050141B">
      <w:pPr>
        <w:pStyle w:val="ab"/>
        <w:spacing w:before="0" w:after="0"/>
        <w:ind w:firstLine="567"/>
        <w:contextualSpacing/>
        <w:jc w:val="both"/>
      </w:pPr>
      <w:r w:rsidRPr="00EF1CBE">
        <w:rPr>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0141B" w:rsidRPr="00EF1CBE" w:rsidRDefault="0050141B" w:rsidP="0050141B">
      <w:pPr>
        <w:pStyle w:val="ab"/>
        <w:spacing w:before="0" w:after="0"/>
        <w:ind w:firstLine="567"/>
        <w:contextualSpacing/>
        <w:jc w:val="both"/>
      </w:pPr>
      <w:r w:rsidRPr="00EF1CBE">
        <w:rPr>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0141B" w:rsidRPr="00EF1CBE" w:rsidRDefault="0050141B" w:rsidP="0050141B">
      <w:pPr>
        <w:pStyle w:val="ab"/>
        <w:spacing w:before="0" w:after="0"/>
        <w:ind w:firstLine="567"/>
        <w:contextualSpacing/>
        <w:jc w:val="both"/>
      </w:pPr>
      <w:r w:rsidRPr="00EF1CBE">
        <w:rPr>
          <w:bCs/>
          <w:shd w:val="clear" w:color="auto" w:fill="FFFFFF"/>
        </w:rPr>
        <w:t>13.</w:t>
      </w:r>
      <w:r w:rsidRPr="00EF1CBE">
        <w:rPr>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EF1CBE">
        <w:rPr>
          <w:shd w:val="clear" w:color="auto" w:fill="FFFFFF"/>
        </w:rPr>
        <w:t>т</w:t>
      </w:r>
      <w:r w:rsidRPr="00EF1CBE">
        <w:rPr>
          <w:shd w:val="clear" w:color="auto" w:fill="FFFFFF"/>
        </w:rPr>
        <w:t>рукции.</w:t>
      </w:r>
    </w:p>
    <w:p w:rsidR="0050141B" w:rsidRPr="00EF1CBE" w:rsidRDefault="0050141B" w:rsidP="0050141B">
      <w:pPr>
        <w:pStyle w:val="ab"/>
        <w:spacing w:before="0" w:after="0"/>
        <w:ind w:firstLine="567"/>
        <w:contextualSpacing/>
        <w:jc w:val="both"/>
      </w:pPr>
      <w:r w:rsidRPr="00EF1CBE">
        <w:rPr>
          <w:bCs/>
          <w:shd w:val="clear" w:color="auto" w:fill="FFFFFF"/>
        </w:rPr>
        <w:t>14</w:t>
      </w:r>
      <w:r w:rsidRPr="00EF1CBE">
        <w:rPr>
          <w:shd w:val="clear" w:color="auto" w:fill="FFFFFF"/>
        </w:rPr>
        <w:t xml:space="preserve">.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w:t>
      </w:r>
      <w:r w:rsidR="00125F3E">
        <w:rPr>
          <w:shd w:val="clear" w:color="auto" w:fill="FFFFFF"/>
        </w:rPr>
        <w:t>общественных обсуждениях или</w:t>
      </w:r>
      <w:r w:rsidR="00125F3E" w:rsidRPr="00EF1CBE">
        <w:rPr>
          <w:shd w:val="clear" w:color="auto" w:fill="FFFFFF"/>
        </w:rPr>
        <w:t xml:space="preserve">  </w:t>
      </w:r>
      <w:r w:rsidRPr="00EF1CBE">
        <w:rPr>
          <w:shd w:val="clear" w:color="auto" w:fill="FFFFFF"/>
        </w:rPr>
        <w:t>публичных слушан</w:t>
      </w:r>
      <w:r w:rsidRPr="00EF1CBE">
        <w:rPr>
          <w:shd w:val="clear" w:color="auto" w:fill="FFFFFF"/>
        </w:rPr>
        <w:t>и</w:t>
      </w:r>
      <w:r w:rsidRPr="00EF1CBE">
        <w:rPr>
          <w:shd w:val="clear" w:color="auto" w:fill="FFFFFF"/>
        </w:rPr>
        <w:t>ях и должно включать:</w:t>
      </w:r>
    </w:p>
    <w:p w:rsidR="0050141B" w:rsidRPr="00EF1CBE" w:rsidRDefault="0050141B" w:rsidP="0050141B">
      <w:pPr>
        <w:pStyle w:val="ab"/>
        <w:spacing w:before="0" w:after="0"/>
        <w:ind w:firstLine="567"/>
        <w:contextualSpacing/>
        <w:jc w:val="both"/>
      </w:pPr>
      <w:r w:rsidRPr="00EF1CBE">
        <w:rPr>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0141B" w:rsidRPr="00EF1CBE" w:rsidRDefault="0050141B" w:rsidP="0050141B">
      <w:pPr>
        <w:pStyle w:val="ab"/>
        <w:spacing w:before="0" w:after="0"/>
        <w:ind w:firstLine="567"/>
        <w:contextualSpacing/>
        <w:jc w:val="both"/>
      </w:pPr>
      <w:r w:rsidRPr="00EF1CBE">
        <w:rPr>
          <w:shd w:val="clear" w:color="auto" w:fill="FFFFFF"/>
        </w:rPr>
        <w:t xml:space="preserve">а) подтверждение информации, отраженной в заявлении </w:t>
      </w:r>
      <w:proofErr w:type="gramStart"/>
      <w:r w:rsidRPr="00EF1CBE">
        <w:rPr>
          <w:shd w:val="clear" w:color="auto" w:fill="FFFFFF"/>
        </w:rPr>
        <w:t>по</w:t>
      </w:r>
      <w:proofErr w:type="gramEnd"/>
      <w:r w:rsidRPr="00EF1CBE">
        <w:rPr>
          <w:shd w:val="clear" w:color="auto" w:fill="FFFFFF"/>
        </w:rPr>
        <w:t xml:space="preserve"> </w:t>
      </w:r>
      <w:proofErr w:type="gramStart"/>
      <w:r w:rsidRPr="00EF1CBE">
        <w:rPr>
          <w:shd w:val="clear" w:color="auto" w:fill="FFFFFF"/>
        </w:rPr>
        <w:t>предоставлении</w:t>
      </w:r>
      <w:proofErr w:type="gramEnd"/>
      <w:r w:rsidRPr="00EF1CBE">
        <w:rPr>
          <w:shd w:val="clear" w:color="auto" w:fill="FFFFFF"/>
        </w:rPr>
        <w:t xml:space="preserve"> разрешения на отклонение от предельных параметров разрешенного строительства, реконструкции и в пр</w:t>
      </w:r>
      <w:r w:rsidRPr="00EF1CBE">
        <w:rPr>
          <w:shd w:val="clear" w:color="auto" w:fill="FFFFFF"/>
        </w:rPr>
        <w:t>и</w:t>
      </w:r>
      <w:r w:rsidRPr="00EF1CBE">
        <w:rPr>
          <w:shd w:val="clear" w:color="auto" w:fill="FFFFFF"/>
        </w:rPr>
        <w:t>лагаемых к заявлению обосновывающих материалах;</w:t>
      </w:r>
    </w:p>
    <w:p w:rsidR="0050141B" w:rsidRPr="00EF1CBE" w:rsidRDefault="0050141B" w:rsidP="0050141B">
      <w:pPr>
        <w:pStyle w:val="ab"/>
        <w:spacing w:before="0" w:after="0"/>
        <w:contextualSpacing/>
        <w:jc w:val="both"/>
      </w:pPr>
      <w:r w:rsidRPr="00EF1CBE">
        <w:rPr>
          <w:shd w:val="clear" w:color="auto" w:fill="FFFFFF"/>
        </w:rPr>
        <w:t> </w:t>
      </w:r>
      <w:r w:rsidRPr="00EF1CBE">
        <w:rPr>
          <w:shd w:val="clear" w:color="auto" w:fill="FFFFFF"/>
        </w:rPr>
        <w:tab/>
      </w:r>
      <w:proofErr w:type="gramStart"/>
      <w:r w:rsidRPr="00EF1CBE">
        <w:rPr>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w:t>
      </w:r>
      <w:r w:rsidRPr="00EF1CBE">
        <w:rPr>
          <w:shd w:val="clear" w:color="auto" w:fill="FFFFFF"/>
        </w:rPr>
        <w:t>н</w:t>
      </w:r>
      <w:r w:rsidRPr="00EF1CBE">
        <w:rPr>
          <w:shd w:val="clear" w:color="auto" w:fill="FFFFFF"/>
        </w:rPr>
        <w:t>тов в части, не противоречащей Федеральному закону «О техническом регулировании» и Гр</w:t>
      </w:r>
      <w:r w:rsidRPr="00EF1CBE">
        <w:rPr>
          <w:shd w:val="clear" w:color="auto" w:fill="FFFFFF"/>
        </w:rPr>
        <w:t>а</w:t>
      </w:r>
      <w:r w:rsidRPr="00EF1CBE">
        <w:rPr>
          <w:shd w:val="clear" w:color="auto" w:fill="FFFFFF"/>
        </w:rPr>
        <w:t xml:space="preserve">достроительному кодексу </w:t>
      </w:r>
      <w:r w:rsidR="001F2BBF" w:rsidRPr="00EF1CBE">
        <w:rPr>
          <w:shd w:val="clear" w:color="auto" w:fill="FFFFFF"/>
        </w:rPr>
        <w:t>Российской Федерации</w:t>
      </w:r>
      <w:r w:rsidRPr="00EF1CBE">
        <w:rPr>
          <w:shd w:val="clear" w:color="auto" w:fill="FFFFFF"/>
        </w:rPr>
        <w:t>), отраженных в заявлении о предоставлении разрешения на отклонение от предельных параметров разрешенного строительства, реконс</w:t>
      </w:r>
      <w:r w:rsidRPr="00EF1CBE">
        <w:rPr>
          <w:shd w:val="clear" w:color="auto" w:fill="FFFFFF"/>
        </w:rPr>
        <w:t>т</w:t>
      </w:r>
      <w:r w:rsidRPr="00EF1CBE">
        <w:rPr>
          <w:shd w:val="clear" w:color="auto" w:fill="FFFFFF"/>
        </w:rPr>
        <w:t>рукции и в прилагаемых к заявлению обосновывающих материалах;</w:t>
      </w:r>
      <w:proofErr w:type="gramEnd"/>
    </w:p>
    <w:p w:rsidR="0050141B" w:rsidRPr="00EF1CBE" w:rsidRDefault="0050141B" w:rsidP="0050141B">
      <w:pPr>
        <w:pStyle w:val="ab"/>
        <w:spacing w:before="0" w:after="0"/>
        <w:ind w:firstLine="567"/>
        <w:contextualSpacing/>
        <w:jc w:val="both"/>
      </w:pPr>
      <w:r w:rsidRPr="00EF1CBE">
        <w:rPr>
          <w:shd w:val="clear" w:color="auto" w:fill="FFFFFF"/>
        </w:rPr>
        <w:t>в) подтверждение выполнения процедурных требований;</w:t>
      </w:r>
    </w:p>
    <w:p w:rsidR="0050141B" w:rsidRPr="00EF1CBE" w:rsidRDefault="0050141B" w:rsidP="0050141B">
      <w:pPr>
        <w:pStyle w:val="ab"/>
        <w:spacing w:before="0" w:after="0"/>
        <w:ind w:firstLine="567"/>
        <w:contextualSpacing/>
        <w:jc w:val="both"/>
      </w:pPr>
      <w:r w:rsidRPr="00EF1CBE">
        <w:rPr>
          <w:shd w:val="clear" w:color="auto" w:fill="FFFFFF"/>
        </w:rPr>
        <w:t>2) положения о том, что в заявлении и прилагаемых к заявлению обосновывающих мат</w:t>
      </w:r>
      <w:r w:rsidRPr="00EF1CBE">
        <w:rPr>
          <w:shd w:val="clear" w:color="auto" w:fill="FFFFFF"/>
        </w:rPr>
        <w:t>е</w:t>
      </w:r>
      <w:r w:rsidRPr="00EF1CBE">
        <w:rPr>
          <w:shd w:val="clear" w:color="auto" w:fill="FFFFFF"/>
        </w:rPr>
        <w:t>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0141B" w:rsidRPr="00EF1CBE" w:rsidRDefault="0050141B" w:rsidP="0050141B">
      <w:pPr>
        <w:pStyle w:val="ab"/>
        <w:spacing w:before="0" w:after="0"/>
        <w:ind w:firstLine="567"/>
        <w:contextualSpacing/>
        <w:jc w:val="both"/>
      </w:pPr>
      <w:proofErr w:type="gramStart"/>
      <w:r w:rsidRPr="00EF1CBE">
        <w:rPr>
          <w:shd w:val="clear" w:color="auto" w:fill="FFFFFF"/>
        </w:rPr>
        <w:t>а) правомерна в силу соответствия земельного участка  критериям, предусмотренным ч</w:t>
      </w:r>
      <w:r w:rsidRPr="00EF1CBE">
        <w:rPr>
          <w:shd w:val="clear" w:color="auto" w:fill="FFFFFF"/>
        </w:rPr>
        <w:t>а</w:t>
      </w:r>
      <w:r w:rsidRPr="00EF1CBE">
        <w:rPr>
          <w:shd w:val="clear" w:color="auto" w:fill="FFFFFF"/>
        </w:rPr>
        <w:t xml:space="preserve">стью 1 статьи 40 Градостроительного кодекса </w:t>
      </w:r>
      <w:r w:rsidR="001F2BBF" w:rsidRPr="00EF1CBE">
        <w:rPr>
          <w:shd w:val="clear" w:color="auto" w:fill="FFFFFF"/>
        </w:rPr>
        <w:t>Российской Федерации</w:t>
      </w:r>
      <w:r w:rsidRPr="00EF1CBE">
        <w:rPr>
          <w:shd w:val="clear" w:color="auto" w:fill="FFFFFF"/>
        </w:rPr>
        <w:t>, не окажет негативного воздействия  на окружающую  среду и будет способствовать  ее улучшению, а потому рекоме</w:t>
      </w:r>
      <w:r w:rsidRPr="00EF1CBE">
        <w:rPr>
          <w:shd w:val="clear" w:color="auto" w:fill="FFFFFF"/>
        </w:rPr>
        <w:t>н</w:t>
      </w:r>
      <w:r w:rsidRPr="00EF1CBE">
        <w:rPr>
          <w:shd w:val="clear" w:color="auto" w:fill="FFFFFF"/>
        </w:rPr>
        <w:t>дуется принять решение о предоставлении заявителю запрашиваемого разрешения, а также р</w:t>
      </w:r>
      <w:r w:rsidRPr="00EF1CBE">
        <w:rPr>
          <w:shd w:val="clear" w:color="auto" w:fill="FFFFFF"/>
        </w:rPr>
        <w:t>е</w:t>
      </w:r>
      <w:r w:rsidRPr="00EF1CBE">
        <w:rPr>
          <w:shd w:val="clear" w:color="auto" w:fill="FFFFFF"/>
        </w:rPr>
        <w:t>шение об утверждении предложенного заявителем проекта градостроительного плана земел</w:t>
      </w:r>
      <w:r w:rsidRPr="00EF1CBE">
        <w:rPr>
          <w:shd w:val="clear" w:color="auto" w:fill="FFFFFF"/>
        </w:rPr>
        <w:t>ь</w:t>
      </w:r>
      <w:r w:rsidRPr="00EF1CBE">
        <w:rPr>
          <w:shd w:val="clear" w:color="auto" w:fill="FFFFFF"/>
        </w:rPr>
        <w:t>ного участка для последующей подготовки проектной документации осуществления строител</w:t>
      </w:r>
      <w:r w:rsidRPr="00EF1CBE">
        <w:rPr>
          <w:shd w:val="clear" w:color="auto" w:fill="FFFFFF"/>
        </w:rPr>
        <w:t>ь</w:t>
      </w:r>
      <w:r w:rsidRPr="00EF1CBE">
        <w:rPr>
          <w:shd w:val="clear" w:color="auto" w:fill="FFFFFF"/>
        </w:rPr>
        <w:t>ства, реконструкции;</w:t>
      </w:r>
      <w:proofErr w:type="gramEnd"/>
    </w:p>
    <w:p w:rsidR="0050141B" w:rsidRPr="00EF1CBE" w:rsidRDefault="0050141B" w:rsidP="0050141B">
      <w:pPr>
        <w:pStyle w:val="ab"/>
        <w:spacing w:before="0" w:after="0"/>
        <w:ind w:firstLine="567"/>
        <w:contextualSpacing/>
        <w:jc w:val="both"/>
      </w:pPr>
      <w:proofErr w:type="gramStart"/>
      <w:r w:rsidRPr="00EF1CBE">
        <w:rPr>
          <w:shd w:val="clear" w:color="auto" w:fill="FFFFFF"/>
        </w:rPr>
        <w:t>б) правомерна в силу соответствия земельного участка критериям, предусмотренным ч</w:t>
      </w:r>
      <w:r w:rsidRPr="00EF1CBE">
        <w:rPr>
          <w:shd w:val="clear" w:color="auto" w:fill="FFFFFF"/>
        </w:rPr>
        <w:t>а</w:t>
      </w:r>
      <w:r w:rsidRPr="00EF1CBE">
        <w:rPr>
          <w:shd w:val="clear" w:color="auto" w:fill="FFFFFF"/>
        </w:rPr>
        <w:t xml:space="preserve">стью 1 статьи 40 Градостроительного кодекса </w:t>
      </w:r>
      <w:r w:rsidR="001F2BBF" w:rsidRPr="00EF1CBE">
        <w:rPr>
          <w:shd w:val="clear" w:color="auto" w:fill="FFFFFF"/>
        </w:rPr>
        <w:t>Российской Федерации</w:t>
      </w:r>
      <w:r w:rsidRPr="00EF1CBE">
        <w:rPr>
          <w:shd w:val="clear" w:color="auto" w:fill="FFFFFF"/>
        </w:rPr>
        <w:t>, не окажет негативного воздействия  на окружающую  среду и будет способствовать  ее улучшению, а потому рекоме</w:t>
      </w:r>
      <w:r w:rsidRPr="00EF1CBE">
        <w:rPr>
          <w:shd w:val="clear" w:color="auto" w:fill="FFFFFF"/>
        </w:rPr>
        <w:t>н</w:t>
      </w:r>
      <w:r w:rsidRPr="00EF1CBE">
        <w:rPr>
          <w:shd w:val="clear" w:color="auto" w:fill="FFFFFF"/>
        </w:rPr>
        <w:lastRenderedPageBreak/>
        <w:t>дуется принять решение о предоставлении заявителю запрашиваемого разрешения, а также р</w:t>
      </w:r>
      <w:r w:rsidRPr="00EF1CBE">
        <w:rPr>
          <w:shd w:val="clear" w:color="auto" w:fill="FFFFFF"/>
        </w:rPr>
        <w:t>е</w:t>
      </w:r>
      <w:r w:rsidRPr="00EF1CBE">
        <w:rPr>
          <w:shd w:val="clear" w:color="auto" w:fill="FFFFFF"/>
        </w:rPr>
        <w:t>шение об утверждении предложенного заявителем проекта градостроительного плана земел</w:t>
      </w:r>
      <w:r w:rsidRPr="00EF1CBE">
        <w:rPr>
          <w:shd w:val="clear" w:color="auto" w:fill="FFFFFF"/>
        </w:rPr>
        <w:t>ь</w:t>
      </w:r>
      <w:r w:rsidRPr="00EF1CBE">
        <w:rPr>
          <w:shd w:val="clear" w:color="auto" w:fill="FFFFFF"/>
        </w:rPr>
        <w:t>ного участка, но только при выполнении условий, связанных с внесением в</w:t>
      </w:r>
      <w:proofErr w:type="gramEnd"/>
      <w:r w:rsidRPr="00EF1CBE">
        <w:rPr>
          <w:shd w:val="clear" w:color="auto" w:fill="FFFFFF"/>
        </w:rPr>
        <w:t xml:space="preserve"> проект такого плана соответствующих изменений. В этом случае в заключении должно быть представлены конкре</w:t>
      </w:r>
      <w:r w:rsidRPr="00EF1CBE">
        <w:rPr>
          <w:shd w:val="clear" w:color="auto" w:fill="FFFFFF"/>
        </w:rPr>
        <w:t>т</w:t>
      </w:r>
      <w:r w:rsidRPr="00EF1CBE">
        <w:rPr>
          <w:shd w:val="clear" w:color="auto" w:fill="FFFFFF"/>
        </w:rPr>
        <w:t>ные предложения по внесению изменений в проект градостроительного плана земельного уч</w:t>
      </w:r>
      <w:r w:rsidRPr="00EF1CBE">
        <w:rPr>
          <w:shd w:val="clear" w:color="auto" w:fill="FFFFFF"/>
        </w:rPr>
        <w:t>а</w:t>
      </w:r>
      <w:r w:rsidRPr="00EF1CBE">
        <w:rPr>
          <w:shd w:val="clear" w:color="auto" w:fill="FFFFFF"/>
        </w:rPr>
        <w:t>стка, например, такие как:</w:t>
      </w:r>
    </w:p>
    <w:p w:rsidR="0050141B" w:rsidRPr="00EF1CBE" w:rsidRDefault="0050141B" w:rsidP="00DF5D15">
      <w:pPr>
        <w:pStyle w:val="ab"/>
        <w:numPr>
          <w:ilvl w:val="0"/>
          <w:numId w:val="87"/>
        </w:numPr>
        <w:tabs>
          <w:tab w:val="clear" w:pos="1287"/>
          <w:tab w:val="num" w:pos="720"/>
        </w:tabs>
        <w:spacing w:before="0" w:after="0"/>
        <w:ind w:left="720"/>
        <w:contextualSpacing/>
        <w:jc w:val="both"/>
      </w:pPr>
      <w:r w:rsidRPr="00EF1CBE">
        <w:rPr>
          <w:shd w:val="clear" w:color="auto" w:fill="FFFFFF"/>
        </w:rPr>
        <w:t>изменение (уточнение) границ зон действия публичных сервитутов для обеспечения прохода, проезда;</w:t>
      </w:r>
    </w:p>
    <w:p w:rsidR="0050141B" w:rsidRPr="00EF1CBE" w:rsidRDefault="0050141B" w:rsidP="00DF5D15">
      <w:pPr>
        <w:pStyle w:val="ab"/>
        <w:numPr>
          <w:ilvl w:val="0"/>
          <w:numId w:val="87"/>
        </w:numPr>
        <w:tabs>
          <w:tab w:val="clear" w:pos="1287"/>
          <w:tab w:val="num" w:pos="720"/>
        </w:tabs>
        <w:spacing w:before="0" w:after="0"/>
        <w:ind w:left="720"/>
        <w:contextualSpacing/>
        <w:jc w:val="both"/>
      </w:pPr>
      <w:r w:rsidRPr="00EF1CBE">
        <w:rPr>
          <w:shd w:val="clear" w:color="auto" w:fill="FFFFFF"/>
        </w:rPr>
        <w:t>изменение (уточнение) отступов планируемого к размещению строений, частей строений от границ земельного участка.</w:t>
      </w:r>
    </w:p>
    <w:p w:rsidR="0050141B" w:rsidRDefault="0050141B" w:rsidP="0050141B">
      <w:pPr>
        <w:spacing w:line="240" w:lineRule="auto"/>
        <w:ind w:firstLine="360"/>
        <w:rPr>
          <w:rFonts w:ascii="Times New Roman" w:hAnsi="Times New Roman"/>
          <w:sz w:val="24"/>
          <w:szCs w:val="24"/>
          <w:highlight w:val="yellow"/>
        </w:rPr>
      </w:pPr>
    </w:p>
    <w:p w:rsidR="00D50605" w:rsidRDefault="00D50605" w:rsidP="002838C6">
      <w:pPr>
        <w:pStyle w:val="ab"/>
        <w:spacing w:before="0" w:after="0"/>
        <w:ind w:firstLine="567"/>
        <w:contextualSpacing/>
        <w:rPr>
          <w:b/>
          <w:bCs/>
          <w:shd w:val="clear" w:color="auto" w:fill="FFFFFF"/>
        </w:rPr>
      </w:pPr>
      <w:r>
        <w:rPr>
          <w:b/>
          <w:bCs/>
          <w:shd w:val="clear" w:color="auto" w:fill="FFFFFF"/>
        </w:rPr>
        <w:t xml:space="preserve">ГЛАВА </w:t>
      </w:r>
      <w:r>
        <w:rPr>
          <w:b/>
          <w:bCs/>
          <w:shd w:val="clear" w:color="auto" w:fill="FFFFFF"/>
          <w:lang w:val="en-US"/>
        </w:rPr>
        <w:t>IX</w:t>
      </w:r>
      <w:r>
        <w:rPr>
          <w:b/>
          <w:bCs/>
          <w:shd w:val="clear" w:color="auto" w:fill="FFFFFF"/>
        </w:rPr>
        <w:t>. ПОРЯДОК ВНЕСЕНИЯ ИЗМЕНЕНИЯ В ПРАВИЛА ЗЕМЛЕПОЛЬЗ</w:t>
      </w:r>
      <w:r>
        <w:rPr>
          <w:b/>
          <w:bCs/>
          <w:shd w:val="clear" w:color="auto" w:fill="FFFFFF"/>
        </w:rPr>
        <w:t>О</w:t>
      </w:r>
      <w:r>
        <w:rPr>
          <w:b/>
          <w:bCs/>
          <w:shd w:val="clear" w:color="auto" w:fill="FFFFFF"/>
        </w:rPr>
        <w:t xml:space="preserve">ВАНИЯ И ЗАСТРОЙКИ СЕЛЬСКОГО ПОСЕЛЕНИЯ </w:t>
      </w:r>
      <w:r w:rsidR="00032D11">
        <w:rPr>
          <w:b/>
          <w:bCs/>
          <w:shd w:val="clear" w:color="auto" w:fill="FFFFFF"/>
        </w:rPr>
        <w:t>КАРАЯРСКИЙ</w:t>
      </w:r>
      <w:r w:rsidR="009F0D16">
        <w:rPr>
          <w:b/>
          <w:bCs/>
          <w:shd w:val="clear" w:color="auto" w:fill="FFFFFF"/>
        </w:rPr>
        <w:t xml:space="preserve"> </w:t>
      </w:r>
      <w:r>
        <w:rPr>
          <w:b/>
          <w:bCs/>
          <w:shd w:val="clear" w:color="auto" w:fill="FFFFFF"/>
        </w:rPr>
        <w:t>СЕЛЬСОВЕТ МУНИЦ</w:t>
      </w:r>
      <w:r w:rsidR="005A61EC">
        <w:rPr>
          <w:b/>
          <w:bCs/>
          <w:shd w:val="clear" w:color="auto" w:fill="FFFFFF"/>
        </w:rPr>
        <w:t>И</w:t>
      </w:r>
      <w:r>
        <w:rPr>
          <w:b/>
          <w:bCs/>
          <w:shd w:val="clear" w:color="auto" w:fill="FFFFFF"/>
        </w:rPr>
        <w:t xml:space="preserve">ПАЛЬНОГО РАЙОНА </w:t>
      </w:r>
      <w:r w:rsidR="009F0D16">
        <w:rPr>
          <w:b/>
          <w:bCs/>
          <w:shd w:val="clear" w:color="auto" w:fill="FFFFFF"/>
        </w:rPr>
        <w:t>КАРАИДЕЛЬСКИЙ РАЙОН</w:t>
      </w:r>
      <w:r>
        <w:rPr>
          <w:b/>
          <w:bCs/>
          <w:shd w:val="clear" w:color="auto" w:fill="FFFFFF"/>
        </w:rPr>
        <w:t xml:space="preserve"> </w:t>
      </w:r>
    </w:p>
    <w:p w:rsidR="00D50605" w:rsidRPr="00D50605" w:rsidRDefault="00D50605" w:rsidP="002838C6">
      <w:pPr>
        <w:pStyle w:val="ab"/>
        <w:spacing w:before="0" w:after="0"/>
        <w:contextualSpacing/>
        <w:rPr>
          <w:b/>
          <w:bCs/>
          <w:shd w:val="clear" w:color="auto" w:fill="FFFFFF"/>
        </w:rPr>
      </w:pPr>
      <w:r>
        <w:rPr>
          <w:b/>
          <w:bCs/>
          <w:shd w:val="clear" w:color="auto" w:fill="FFFFFF"/>
        </w:rPr>
        <w:t>РЕСПУБЛИКИ БАШКОРТОСТАН</w:t>
      </w:r>
    </w:p>
    <w:p w:rsidR="0050141B" w:rsidRPr="00EF1CBE" w:rsidRDefault="0050141B" w:rsidP="0050141B">
      <w:pPr>
        <w:pStyle w:val="ab"/>
        <w:spacing w:before="0" w:after="0"/>
        <w:ind w:firstLine="567"/>
        <w:contextualSpacing/>
        <w:jc w:val="both"/>
      </w:pPr>
    </w:p>
    <w:p w:rsidR="0050141B" w:rsidRPr="00EF1CBE" w:rsidRDefault="0050141B" w:rsidP="0050141B">
      <w:pPr>
        <w:pStyle w:val="ab"/>
        <w:spacing w:before="0" w:after="0"/>
        <w:ind w:firstLine="567"/>
        <w:contextualSpacing/>
        <w:jc w:val="both"/>
      </w:pPr>
      <w:r w:rsidRPr="00EF1CBE">
        <w:rPr>
          <w:b/>
          <w:bCs/>
          <w:color w:val="000000"/>
        </w:rPr>
        <w:t>Статья 4</w:t>
      </w:r>
      <w:r>
        <w:rPr>
          <w:b/>
          <w:bCs/>
          <w:color w:val="000000"/>
        </w:rPr>
        <w:t>1</w:t>
      </w:r>
      <w:r w:rsidRPr="00EF1CBE">
        <w:rPr>
          <w:b/>
          <w:bCs/>
          <w:color w:val="000000"/>
        </w:rPr>
        <w:t xml:space="preserve">. </w:t>
      </w:r>
      <w:r w:rsidRPr="00EF1CBE">
        <w:rPr>
          <w:b/>
          <w:bCs/>
          <w:shd w:val="clear" w:color="auto" w:fill="FFFFFF"/>
        </w:rPr>
        <w:t xml:space="preserve">Порядок внесения изменений в Правила землепользования и застройки сельского поселения </w:t>
      </w:r>
      <w:proofErr w:type="spellStart"/>
      <w:r w:rsidR="00032D11">
        <w:rPr>
          <w:b/>
          <w:bCs/>
          <w:shd w:val="clear" w:color="auto" w:fill="FFFFFF"/>
        </w:rPr>
        <w:t>Караярский</w:t>
      </w:r>
      <w:proofErr w:type="spellEnd"/>
      <w:r w:rsidR="009F0D16">
        <w:rPr>
          <w:b/>
          <w:bCs/>
          <w:shd w:val="clear" w:color="auto" w:fill="FFFFFF"/>
        </w:rPr>
        <w:t xml:space="preserve"> </w:t>
      </w:r>
      <w:r w:rsidRPr="00EF1CBE">
        <w:rPr>
          <w:b/>
          <w:bCs/>
          <w:shd w:val="clear" w:color="auto" w:fill="FFFFFF"/>
        </w:rPr>
        <w:t>сельсовет муниципального района</w:t>
      </w:r>
      <w:r w:rsidR="00D50605">
        <w:rPr>
          <w:b/>
          <w:bCs/>
          <w:shd w:val="clear" w:color="auto" w:fill="FFFFFF"/>
        </w:rPr>
        <w:t xml:space="preserve"> </w:t>
      </w:r>
      <w:r w:rsidR="009F0D16">
        <w:rPr>
          <w:b/>
          <w:bCs/>
          <w:shd w:val="clear" w:color="auto" w:fill="FFFFFF"/>
        </w:rPr>
        <w:t>Караидельский ра</w:t>
      </w:r>
      <w:r w:rsidR="009F0D16">
        <w:rPr>
          <w:b/>
          <w:bCs/>
          <w:shd w:val="clear" w:color="auto" w:fill="FFFFFF"/>
        </w:rPr>
        <w:t>й</w:t>
      </w:r>
      <w:r w:rsidR="009F0D16">
        <w:rPr>
          <w:b/>
          <w:bCs/>
          <w:shd w:val="clear" w:color="auto" w:fill="FFFFFF"/>
        </w:rPr>
        <w:t>он</w:t>
      </w:r>
      <w:r w:rsidR="00D50605">
        <w:rPr>
          <w:b/>
          <w:bCs/>
          <w:shd w:val="clear" w:color="auto" w:fill="FFFFFF"/>
        </w:rPr>
        <w:t xml:space="preserve"> Республики Башкортостан</w:t>
      </w:r>
    </w:p>
    <w:p w:rsidR="0050141B" w:rsidRPr="00EF1CBE" w:rsidRDefault="0050141B" w:rsidP="0050141B">
      <w:pPr>
        <w:pStyle w:val="ab"/>
        <w:spacing w:before="0" w:after="0"/>
        <w:ind w:firstLine="567"/>
        <w:contextualSpacing/>
        <w:jc w:val="both"/>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1.</w:t>
      </w:r>
      <w:r w:rsidRPr="00EF1CBE">
        <w:rPr>
          <w:shd w:val="clear" w:color="auto" w:fill="FFFFFF"/>
        </w:rPr>
        <w:t xml:space="preserve"> Подготовка и утверждение вносимых в действующие Правила изменений осуществл</w:t>
      </w:r>
      <w:r w:rsidRPr="00EF1CBE">
        <w:rPr>
          <w:shd w:val="clear" w:color="auto" w:fill="FFFFFF"/>
        </w:rPr>
        <w:t>я</w:t>
      </w:r>
      <w:r w:rsidRPr="00EF1CBE">
        <w:rPr>
          <w:shd w:val="clear" w:color="auto" w:fill="FFFFFF"/>
        </w:rPr>
        <w:t xml:space="preserve">ются в порядке, предусмотренном </w:t>
      </w:r>
      <w:r w:rsidR="005A61EC">
        <w:rPr>
          <w:shd w:val="clear" w:color="auto" w:fill="FFFFFF"/>
        </w:rPr>
        <w:t>статьями</w:t>
      </w:r>
      <w:r w:rsidRPr="00EF1CBE">
        <w:rPr>
          <w:shd w:val="clear" w:color="auto" w:fill="FFFFFF"/>
        </w:rPr>
        <w:t xml:space="preserve">  31, 32 Градостроительного кодекса </w:t>
      </w:r>
      <w:r w:rsidR="004A5A04" w:rsidRPr="00307393">
        <w:t>Р</w:t>
      </w:r>
      <w:r w:rsidR="004A5A04">
        <w:t>оссийской Федерации</w:t>
      </w:r>
      <w:r w:rsidRPr="00EF1CBE">
        <w:rPr>
          <w:shd w:val="clear" w:color="auto" w:fill="FFFFFF"/>
        </w:rPr>
        <w:t>.</w:t>
      </w:r>
    </w:p>
    <w:p w:rsidR="0050141B" w:rsidRDefault="0050141B" w:rsidP="0050141B">
      <w:pPr>
        <w:pStyle w:val="ab"/>
        <w:spacing w:before="0" w:after="0"/>
        <w:ind w:firstLine="567"/>
        <w:contextualSpacing/>
        <w:jc w:val="both"/>
        <w:rPr>
          <w:shd w:val="clear" w:color="auto" w:fill="FFFFFF"/>
        </w:rPr>
      </w:pPr>
      <w:r w:rsidRPr="00EF1CBE">
        <w:rPr>
          <w:bCs/>
          <w:shd w:val="clear" w:color="auto" w:fill="FFFFFF"/>
        </w:rPr>
        <w:t>2.</w:t>
      </w:r>
      <w:r w:rsidRPr="00EF1CBE">
        <w:rPr>
          <w:shd w:val="clear" w:color="auto" w:fill="FFFFFF"/>
        </w:rPr>
        <w:t xml:space="preserve"> В соответствии со статьей  33 Градостроительного кодекса </w:t>
      </w:r>
      <w:r w:rsidR="004A5A04" w:rsidRPr="00307393">
        <w:t>Р</w:t>
      </w:r>
      <w:r w:rsidR="004A5A04">
        <w:t>оссийской Федерации</w:t>
      </w:r>
      <w:r w:rsidRPr="00EF1CBE">
        <w:rPr>
          <w:shd w:val="clear" w:color="auto" w:fill="FFFFFF"/>
        </w:rPr>
        <w:t xml:space="preserve"> о</w:t>
      </w:r>
      <w:r w:rsidRPr="00EF1CBE">
        <w:rPr>
          <w:shd w:val="clear" w:color="auto" w:fill="FFFFFF"/>
        </w:rPr>
        <w:t>с</w:t>
      </w:r>
      <w:r w:rsidRPr="00EF1CBE">
        <w:rPr>
          <w:shd w:val="clear" w:color="auto" w:fill="FFFFFF"/>
        </w:rPr>
        <w:t>нованиями для рассмотрения главой</w:t>
      </w:r>
      <w:r w:rsidRPr="00EF1CBE">
        <w:rPr>
          <w:color w:val="000000"/>
          <w:shd w:val="clear" w:color="auto" w:fill="FFFFFF"/>
        </w:rPr>
        <w:t xml:space="preserve"> сельского поселения </w:t>
      </w:r>
      <w:proofErr w:type="spellStart"/>
      <w:r w:rsidR="00032D11">
        <w:rPr>
          <w:color w:val="000000"/>
          <w:shd w:val="clear" w:color="auto" w:fill="FFFFFF"/>
        </w:rPr>
        <w:t>Караярский</w:t>
      </w:r>
      <w:proofErr w:type="spellEnd"/>
      <w:r w:rsidR="009F0D16">
        <w:rPr>
          <w:color w:val="000000"/>
          <w:shd w:val="clear" w:color="auto" w:fill="FFFFFF"/>
        </w:rPr>
        <w:t xml:space="preserve"> </w:t>
      </w:r>
      <w:r w:rsidRPr="00EF1CBE">
        <w:rPr>
          <w:color w:val="000000"/>
          <w:shd w:val="clear" w:color="auto" w:fill="FFFFFF"/>
        </w:rPr>
        <w:t xml:space="preserve">сельсовет </w:t>
      </w:r>
      <w:r w:rsidRPr="00EF1CBE">
        <w:rPr>
          <w:shd w:val="clear" w:color="auto" w:fill="FFFFFF"/>
        </w:rPr>
        <w:t>вопроса о вн</w:t>
      </w:r>
      <w:r w:rsidRPr="00EF1CBE">
        <w:rPr>
          <w:shd w:val="clear" w:color="auto" w:fill="FFFFFF"/>
        </w:rPr>
        <w:t>е</w:t>
      </w:r>
      <w:r w:rsidRPr="00EF1CBE">
        <w:rPr>
          <w:shd w:val="clear" w:color="auto" w:fill="FFFFFF"/>
        </w:rPr>
        <w:t xml:space="preserve">сении изменений в Правила землепользования и застройки являются: </w:t>
      </w:r>
      <w:r w:rsidRPr="00EF1CBE">
        <w:rPr>
          <w:shd w:val="clear" w:color="auto" w:fill="FFFFFF"/>
        </w:rPr>
        <w:tab/>
      </w:r>
      <w:r w:rsidRPr="00EF1CBE">
        <w:rPr>
          <w:shd w:val="clear" w:color="auto" w:fill="FFFFFF"/>
        </w:rPr>
        <w:tab/>
      </w:r>
      <w:r w:rsidRPr="00EF1CBE">
        <w:rPr>
          <w:shd w:val="clear" w:color="auto" w:fill="FFFFFF"/>
        </w:rPr>
        <w:tab/>
      </w:r>
    </w:p>
    <w:p w:rsidR="0050141B" w:rsidRDefault="00F95E8A" w:rsidP="0050141B">
      <w:pPr>
        <w:pStyle w:val="ab"/>
        <w:spacing w:before="0" w:after="0"/>
        <w:ind w:firstLine="567"/>
        <w:contextualSpacing/>
        <w:jc w:val="both"/>
        <w:rPr>
          <w:shd w:val="clear" w:color="auto" w:fill="FFFFFF"/>
        </w:rPr>
      </w:pPr>
      <w:r>
        <w:rPr>
          <w:shd w:val="clear" w:color="auto" w:fill="FFFFFF"/>
        </w:rPr>
        <w:t>1</w:t>
      </w:r>
      <w:r w:rsidR="0050141B" w:rsidRPr="00EF1CBE">
        <w:rPr>
          <w:shd w:val="clear" w:color="auto" w:fill="FFFFFF"/>
        </w:rPr>
        <w:t xml:space="preserve">) несоответствие Правил землепользования и застройки генеральному плану </w:t>
      </w:r>
      <w:r w:rsidR="0050141B" w:rsidRPr="00EF1CBE">
        <w:rPr>
          <w:color w:val="000000"/>
          <w:shd w:val="clear" w:color="auto" w:fill="FFFFFF"/>
        </w:rPr>
        <w:t xml:space="preserve">сельского поселения </w:t>
      </w:r>
      <w:proofErr w:type="spellStart"/>
      <w:r w:rsidR="00032D11">
        <w:rPr>
          <w:bCs/>
          <w:shd w:val="clear" w:color="auto" w:fill="FFFFFF"/>
        </w:rPr>
        <w:t>Караярский</w:t>
      </w:r>
      <w:proofErr w:type="spellEnd"/>
      <w:r w:rsidR="009F0D16">
        <w:rPr>
          <w:bCs/>
          <w:shd w:val="clear" w:color="auto" w:fill="FFFFFF"/>
        </w:rPr>
        <w:t xml:space="preserve"> </w:t>
      </w:r>
      <w:r w:rsidR="0050141B" w:rsidRPr="00EF1CBE">
        <w:rPr>
          <w:color w:val="000000"/>
          <w:shd w:val="clear" w:color="auto" w:fill="FFFFFF"/>
        </w:rPr>
        <w:t>сельсовет</w:t>
      </w:r>
      <w:r w:rsidR="0050141B" w:rsidRPr="00EF1CBE">
        <w:rPr>
          <w:shd w:val="clear" w:color="auto" w:fill="FFFFFF"/>
        </w:rPr>
        <w:t>, схеме территориального планирования муниципального ра</w:t>
      </w:r>
      <w:r w:rsidR="0050141B" w:rsidRPr="00EF1CBE">
        <w:rPr>
          <w:shd w:val="clear" w:color="auto" w:fill="FFFFFF"/>
        </w:rPr>
        <w:t>й</w:t>
      </w:r>
      <w:r w:rsidR="0050141B" w:rsidRPr="00EF1CBE">
        <w:rPr>
          <w:shd w:val="clear" w:color="auto" w:fill="FFFFFF"/>
        </w:rPr>
        <w:t xml:space="preserve">она, возникшее в результате внесения в такие генеральные планы или схему территориального планирования изменений; </w:t>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p>
    <w:p w:rsidR="0050141B" w:rsidRPr="00EF1CBE" w:rsidRDefault="0050141B" w:rsidP="0050141B">
      <w:pPr>
        <w:pStyle w:val="ab"/>
        <w:spacing w:before="0" w:after="0"/>
        <w:ind w:firstLine="567"/>
        <w:contextualSpacing/>
        <w:jc w:val="both"/>
      </w:pPr>
      <w:r w:rsidRPr="00EF1CBE">
        <w:rPr>
          <w:shd w:val="clear" w:color="auto" w:fill="FFFFFF"/>
        </w:rPr>
        <w:t>2) поступление предложений об изменении границ территориальных зон, изменении гр</w:t>
      </w:r>
      <w:r w:rsidRPr="00EF1CBE">
        <w:rPr>
          <w:shd w:val="clear" w:color="auto" w:fill="FFFFFF"/>
        </w:rPr>
        <w:t>а</w:t>
      </w:r>
      <w:r w:rsidRPr="00EF1CBE">
        <w:rPr>
          <w:shd w:val="clear" w:color="auto" w:fill="FFFFFF"/>
        </w:rPr>
        <w:t>достроительных регламентов.</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b/>
          <w:bCs/>
          <w:shd w:val="clear" w:color="auto" w:fill="FFFFFF"/>
        </w:rPr>
        <w:t>.</w:t>
      </w:r>
      <w:r w:rsidRPr="00EF1CBE">
        <w:rPr>
          <w:shd w:val="clear" w:color="auto" w:fill="FFFFFF"/>
        </w:rPr>
        <w:t xml:space="preserve"> Предложения о внесении изменений в Правила направляются в Комиссию, указанную в статье 10 настоящих Правил: </w:t>
      </w:r>
    </w:p>
    <w:p w:rsidR="0050141B" w:rsidRPr="00EF1CBE" w:rsidRDefault="0050141B" w:rsidP="0050141B">
      <w:pPr>
        <w:pStyle w:val="ab"/>
        <w:spacing w:before="0" w:after="0"/>
        <w:ind w:firstLine="567"/>
        <w:contextualSpacing/>
        <w:jc w:val="both"/>
      </w:pPr>
      <w:r w:rsidRPr="00EF1CBE">
        <w:rPr>
          <w:shd w:val="clear" w:color="auto" w:fill="FFFFFF"/>
        </w:rPr>
        <w:t>1) федеральными органами исполнительной власти - в случаях, если Правила могут во</w:t>
      </w:r>
      <w:r w:rsidRPr="00EF1CBE">
        <w:rPr>
          <w:shd w:val="clear" w:color="auto" w:fill="FFFFFF"/>
        </w:rPr>
        <w:t>с</w:t>
      </w:r>
      <w:r w:rsidRPr="00EF1CBE">
        <w:rPr>
          <w:shd w:val="clear" w:color="auto" w:fill="FFFFFF"/>
        </w:rPr>
        <w:t>препятствовать функционированию, размещению объектов капитального строительства фед</w:t>
      </w:r>
      <w:r w:rsidRPr="00EF1CBE">
        <w:rPr>
          <w:shd w:val="clear" w:color="auto" w:fill="FFFFFF"/>
        </w:rPr>
        <w:t>е</w:t>
      </w:r>
      <w:r w:rsidRPr="00EF1CBE">
        <w:rPr>
          <w:shd w:val="clear" w:color="auto" w:fill="FFFFFF"/>
        </w:rPr>
        <w:t xml:space="preserve">рального значения; </w:t>
      </w:r>
    </w:p>
    <w:p w:rsidR="0050141B" w:rsidRPr="00EF1CBE" w:rsidRDefault="0050141B" w:rsidP="0050141B">
      <w:pPr>
        <w:pStyle w:val="ab"/>
        <w:spacing w:before="0" w:after="0"/>
        <w:ind w:firstLine="567"/>
        <w:contextualSpacing/>
        <w:jc w:val="both"/>
      </w:pPr>
      <w:r w:rsidRPr="00EF1CBE">
        <w:rPr>
          <w:shd w:val="clear" w:color="auto" w:fill="FFFFFF"/>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EF1CBE">
        <w:rPr>
          <w:shd w:val="clear" w:color="auto" w:fill="FFFFFF"/>
        </w:rPr>
        <w:t>ь</w:t>
      </w:r>
      <w:r w:rsidRPr="00EF1CBE">
        <w:rPr>
          <w:shd w:val="clear" w:color="auto" w:fill="FFFFFF"/>
        </w:rPr>
        <w:t xml:space="preserve">ства регионального значения; </w:t>
      </w:r>
    </w:p>
    <w:p w:rsidR="0050141B" w:rsidRPr="00EF1CBE" w:rsidRDefault="0050141B" w:rsidP="0050141B">
      <w:pPr>
        <w:pStyle w:val="ab"/>
        <w:spacing w:before="0" w:after="0"/>
        <w:ind w:firstLine="567"/>
        <w:contextualSpacing/>
        <w:jc w:val="both"/>
      </w:pPr>
      <w:r w:rsidRPr="00EF1CBE">
        <w:rPr>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EF1CBE">
        <w:rPr>
          <w:color w:val="000000"/>
          <w:shd w:val="clear" w:color="auto" w:fill="FFFFFF"/>
        </w:rPr>
        <w:t xml:space="preserve">сельского поселения </w:t>
      </w:r>
      <w:proofErr w:type="spellStart"/>
      <w:r w:rsidR="00032D11">
        <w:rPr>
          <w:bCs/>
          <w:shd w:val="clear" w:color="auto" w:fill="FFFFFF"/>
        </w:rPr>
        <w:t>К</w:t>
      </w:r>
      <w:r w:rsidR="00032D11">
        <w:rPr>
          <w:bCs/>
          <w:shd w:val="clear" w:color="auto" w:fill="FFFFFF"/>
        </w:rPr>
        <w:t>а</w:t>
      </w:r>
      <w:r w:rsidR="00032D11">
        <w:rPr>
          <w:bCs/>
          <w:shd w:val="clear" w:color="auto" w:fill="FFFFFF"/>
        </w:rPr>
        <w:t>раярский</w:t>
      </w:r>
      <w:proofErr w:type="spellEnd"/>
      <w:r w:rsidR="009F0D16">
        <w:rPr>
          <w:bCs/>
          <w:shd w:val="clear" w:color="auto" w:fill="FFFFFF"/>
        </w:rPr>
        <w:t xml:space="preserve"> </w:t>
      </w:r>
      <w:r w:rsidRPr="00EF1CBE">
        <w:rPr>
          <w:color w:val="000000"/>
          <w:shd w:val="clear" w:color="auto" w:fill="FFFFFF"/>
        </w:rPr>
        <w:t>сельсовет;</w:t>
      </w:r>
    </w:p>
    <w:p w:rsidR="0050141B" w:rsidRPr="00EF1CBE" w:rsidRDefault="0050141B" w:rsidP="0050141B">
      <w:pPr>
        <w:pStyle w:val="ab"/>
        <w:spacing w:before="0" w:after="0"/>
        <w:ind w:firstLine="567"/>
        <w:contextualSpacing/>
        <w:jc w:val="both"/>
      </w:pPr>
      <w:r w:rsidRPr="00EF1CBE">
        <w:rPr>
          <w:shd w:val="clear" w:color="auto" w:fill="FFFFFF"/>
        </w:rPr>
        <w:t>4) органами местного самоуправления на территории - в случаях, если Правила могут во</w:t>
      </w:r>
      <w:r w:rsidRPr="00EF1CBE">
        <w:rPr>
          <w:shd w:val="clear" w:color="auto" w:fill="FFFFFF"/>
        </w:rPr>
        <w:t>с</w:t>
      </w:r>
      <w:r w:rsidRPr="00EF1CBE">
        <w:rPr>
          <w:shd w:val="clear" w:color="auto" w:fill="FFFFFF"/>
        </w:rPr>
        <w:t>препятствовать функционированию, размещению объектов капитального строительства мес</w:t>
      </w:r>
      <w:r w:rsidRPr="00EF1CBE">
        <w:rPr>
          <w:shd w:val="clear" w:color="auto" w:fill="FFFFFF"/>
        </w:rPr>
        <w:t>т</w:t>
      </w:r>
      <w:r w:rsidRPr="00EF1CBE">
        <w:rPr>
          <w:shd w:val="clear" w:color="auto" w:fill="FFFFFF"/>
        </w:rPr>
        <w:t xml:space="preserve">ного значения; </w:t>
      </w:r>
    </w:p>
    <w:p w:rsidR="0050141B" w:rsidRPr="00EF1CBE" w:rsidRDefault="0050141B" w:rsidP="0050141B">
      <w:pPr>
        <w:pStyle w:val="ab"/>
        <w:spacing w:before="0" w:after="0"/>
        <w:ind w:firstLine="567"/>
        <w:contextualSpacing/>
        <w:jc w:val="both"/>
      </w:pPr>
      <w:r w:rsidRPr="00EF1CBE">
        <w:rPr>
          <w:shd w:val="clear" w:color="auto" w:fill="FFFFFF"/>
        </w:rPr>
        <w:t>5) физическими или юридическими лицами - в инициативном порядке либо в случаях, е</w:t>
      </w:r>
      <w:r w:rsidRPr="00EF1CBE">
        <w:rPr>
          <w:shd w:val="clear" w:color="auto" w:fill="FFFFFF"/>
        </w:rPr>
        <w:t>с</w:t>
      </w:r>
      <w:r w:rsidRPr="00EF1CBE">
        <w:rPr>
          <w:shd w:val="clear" w:color="auto" w:fill="FFFFFF"/>
        </w:rPr>
        <w:t>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w:t>
      </w:r>
      <w:r w:rsidRPr="00EF1CBE">
        <w:rPr>
          <w:shd w:val="clear" w:color="auto" w:fill="FFFFFF"/>
        </w:rPr>
        <w:t>е</w:t>
      </w:r>
      <w:r w:rsidRPr="00EF1CBE">
        <w:rPr>
          <w:shd w:val="clear" w:color="auto" w:fill="FFFFFF"/>
        </w:rPr>
        <w:t>мельных участков и объектов капитального строительства, не реализуются права и законные интересы граждан и их объединений.</w:t>
      </w:r>
    </w:p>
    <w:p w:rsidR="0050141B" w:rsidRPr="00EF1CBE" w:rsidRDefault="0050141B" w:rsidP="0050141B">
      <w:pPr>
        <w:pStyle w:val="ab"/>
        <w:spacing w:before="0" w:after="0"/>
        <w:ind w:firstLine="567"/>
        <w:contextualSpacing/>
        <w:jc w:val="both"/>
      </w:pPr>
      <w:r w:rsidRPr="00EF1CBE">
        <w:rPr>
          <w:bCs/>
          <w:shd w:val="clear" w:color="auto" w:fill="FFFFFF"/>
        </w:rPr>
        <w:lastRenderedPageBreak/>
        <w:t>4.</w:t>
      </w:r>
      <w:r w:rsidRPr="00EF1CBE">
        <w:rPr>
          <w:shd w:val="clear" w:color="auto" w:fill="FFFFFF"/>
        </w:rPr>
        <w:t xml:space="preserve"> </w:t>
      </w:r>
      <w:proofErr w:type="gramStart"/>
      <w:r w:rsidRPr="00EF1CBE">
        <w:rPr>
          <w:shd w:val="clear" w:color="auto" w:fill="FFFFFF"/>
        </w:rPr>
        <w:t>Комиссия в течение тридцати дней со дня поступления предложения о внесении изм</w:t>
      </w:r>
      <w:r w:rsidRPr="00EF1CBE">
        <w:rPr>
          <w:shd w:val="clear" w:color="auto" w:fill="FFFFFF"/>
        </w:rPr>
        <w:t>е</w:t>
      </w:r>
      <w:r w:rsidRPr="00EF1CBE">
        <w:rPr>
          <w:shd w:val="clear" w:color="auto" w:fill="FFFFFF"/>
        </w:rPr>
        <w:t>нения в Правила землепользования и застройки осуществляет подготовку заключения, в кот</w:t>
      </w:r>
      <w:r w:rsidRPr="00EF1CBE">
        <w:rPr>
          <w:shd w:val="clear" w:color="auto" w:fill="FFFFFF"/>
        </w:rPr>
        <w:t>о</w:t>
      </w:r>
      <w:r w:rsidRPr="00EF1CBE">
        <w:rPr>
          <w:shd w:val="clear" w:color="auto" w:fill="FFFFFF"/>
        </w:rPr>
        <w:t>ром содержатся рекомендации о внесении в соответствии с поступившим предложением изм</w:t>
      </w:r>
      <w:r w:rsidRPr="00EF1CBE">
        <w:rPr>
          <w:shd w:val="clear" w:color="auto" w:fill="FFFFFF"/>
        </w:rPr>
        <w:t>е</w:t>
      </w:r>
      <w:r w:rsidRPr="00EF1CBE">
        <w:rPr>
          <w:shd w:val="clear" w:color="auto" w:fill="FFFFFF"/>
        </w:rPr>
        <w:t>нения в Правила землепользования и застройки или об отклонении такого предложения с ук</w:t>
      </w:r>
      <w:r w:rsidRPr="00EF1CBE">
        <w:rPr>
          <w:shd w:val="clear" w:color="auto" w:fill="FFFFFF"/>
        </w:rPr>
        <w:t>а</w:t>
      </w:r>
      <w:r w:rsidRPr="00EF1CBE">
        <w:rPr>
          <w:shd w:val="clear" w:color="auto" w:fill="FFFFFF"/>
        </w:rPr>
        <w:t xml:space="preserve">занием причин отклонения, и направляет это заключение главе </w:t>
      </w:r>
      <w:r w:rsidRPr="00EF1CBE">
        <w:rPr>
          <w:color w:val="000000"/>
          <w:shd w:val="clear" w:color="auto" w:fill="FFFFFF"/>
        </w:rPr>
        <w:t xml:space="preserve">сельского поселения </w:t>
      </w:r>
      <w:proofErr w:type="spellStart"/>
      <w:r w:rsidR="00032D11">
        <w:rPr>
          <w:bCs/>
          <w:shd w:val="clear" w:color="auto" w:fill="FFFFFF"/>
        </w:rPr>
        <w:t>Карая</w:t>
      </w:r>
      <w:r w:rsidR="00032D11">
        <w:rPr>
          <w:bCs/>
          <w:shd w:val="clear" w:color="auto" w:fill="FFFFFF"/>
        </w:rPr>
        <w:t>р</w:t>
      </w:r>
      <w:r w:rsidR="00032D11">
        <w:rPr>
          <w:bCs/>
          <w:shd w:val="clear" w:color="auto" w:fill="FFFFFF"/>
        </w:rPr>
        <w:t>ский</w:t>
      </w:r>
      <w:proofErr w:type="spellEnd"/>
      <w:r w:rsidR="009F0D16">
        <w:rPr>
          <w:bCs/>
          <w:shd w:val="clear" w:color="auto" w:fill="FFFFFF"/>
        </w:rPr>
        <w:t xml:space="preserve"> </w:t>
      </w:r>
      <w:r w:rsidRPr="00EF1CBE">
        <w:rPr>
          <w:color w:val="000000"/>
          <w:shd w:val="clear" w:color="auto" w:fill="FFFFFF"/>
        </w:rPr>
        <w:t>сельсовет.</w:t>
      </w:r>
      <w:proofErr w:type="gramEnd"/>
    </w:p>
    <w:p w:rsidR="0050141B" w:rsidRPr="00EF1CBE" w:rsidRDefault="0050141B" w:rsidP="0050141B">
      <w:pPr>
        <w:pStyle w:val="ab"/>
        <w:spacing w:before="0" w:after="0"/>
        <w:contextualSpacing/>
        <w:jc w:val="both"/>
      </w:pPr>
      <w:r w:rsidRPr="00EF1CBE">
        <w:rPr>
          <w:shd w:val="clear" w:color="auto" w:fill="FFFFFF"/>
        </w:rPr>
        <w:t xml:space="preserve">  </w:t>
      </w:r>
      <w:r w:rsidRPr="00EF1CBE">
        <w:rPr>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w:t>
      </w:r>
      <w:r w:rsidRPr="00EF1CBE">
        <w:rPr>
          <w:shd w:val="clear" w:color="auto" w:fill="FFFFFF"/>
        </w:rPr>
        <w:t>р</w:t>
      </w:r>
      <w:r w:rsidRPr="00EF1CBE">
        <w:rPr>
          <w:shd w:val="clear" w:color="auto" w:fill="FFFFFF"/>
        </w:rPr>
        <w:t>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w:t>
      </w:r>
      <w:r w:rsidRPr="00EF1CBE">
        <w:rPr>
          <w:shd w:val="clear" w:color="auto" w:fill="FFFFFF"/>
        </w:rPr>
        <w:t>л</w:t>
      </w:r>
      <w:r w:rsidRPr="00EF1CBE">
        <w:rPr>
          <w:shd w:val="clear" w:color="auto" w:fill="FFFFFF"/>
        </w:rPr>
        <w:t>номоченных органов предоставляются в Комиссию по землепользованию и застройке.</w:t>
      </w:r>
    </w:p>
    <w:p w:rsidR="0050141B" w:rsidRPr="00EF1CBE" w:rsidRDefault="0050141B" w:rsidP="0050141B">
      <w:pPr>
        <w:pStyle w:val="ab"/>
        <w:spacing w:before="0" w:after="0"/>
        <w:ind w:firstLine="708"/>
        <w:contextualSpacing/>
        <w:jc w:val="both"/>
      </w:pPr>
      <w:r w:rsidRPr="00EF1CBE">
        <w:rPr>
          <w:shd w:val="clear" w:color="auto" w:fill="FFFFFF"/>
        </w:rPr>
        <w:t xml:space="preserve">Глава </w:t>
      </w:r>
      <w:r w:rsidRPr="00EF1CBE">
        <w:rPr>
          <w:color w:val="000000"/>
          <w:shd w:val="clear" w:color="auto" w:fill="FFFFFF"/>
        </w:rPr>
        <w:t xml:space="preserve">сельского поселения </w:t>
      </w:r>
      <w:proofErr w:type="spellStart"/>
      <w:r w:rsidR="00032D11">
        <w:rPr>
          <w:bCs/>
          <w:shd w:val="clear" w:color="auto" w:fill="FFFFFF"/>
        </w:rPr>
        <w:t>Караярский</w:t>
      </w:r>
      <w:proofErr w:type="spellEnd"/>
      <w:r w:rsidR="009F0D16">
        <w:rPr>
          <w:bCs/>
          <w:shd w:val="clear" w:color="auto" w:fill="FFFFFF"/>
        </w:rPr>
        <w:t xml:space="preserve"> </w:t>
      </w:r>
      <w:r w:rsidRPr="00EF1CBE">
        <w:rPr>
          <w:color w:val="000000"/>
          <w:shd w:val="clear" w:color="auto" w:fill="FFFFFF"/>
        </w:rPr>
        <w:t xml:space="preserve">сельсовет </w:t>
      </w:r>
      <w:r w:rsidRPr="00EF1CBE">
        <w:rPr>
          <w:shd w:val="clear" w:color="auto" w:fill="FFFFFF"/>
        </w:rPr>
        <w:t>  с учетом рекомендаций, содержащи</w:t>
      </w:r>
      <w:r w:rsidRPr="00EF1CBE">
        <w:rPr>
          <w:shd w:val="clear" w:color="auto" w:fill="FFFFFF"/>
        </w:rPr>
        <w:t>х</w:t>
      </w:r>
      <w:r w:rsidRPr="00EF1CBE">
        <w:rPr>
          <w:shd w:val="clear" w:color="auto" w:fill="FFFFFF"/>
        </w:rPr>
        <w:t>ся в заключени</w:t>
      </w:r>
      <w:proofErr w:type="gramStart"/>
      <w:r w:rsidRPr="00EF1CBE">
        <w:rPr>
          <w:shd w:val="clear" w:color="auto" w:fill="FFFFFF"/>
        </w:rPr>
        <w:t>и</w:t>
      </w:r>
      <w:proofErr w:type="gramEnd"/>
      <w:r w:rsidRPr="00EF1CBE">
        <w:rPr>
          <w:shd w:val="clear" w:color="auto" w:fill="FFFFFF"/>
        </w:rPr>
        <w:t xml:space="preserve"> Комиссии по землепользованию и застройке, в течении тридцати дней прин</w:t>
      </w:r>
      <w:r w:rsidRPr="00EF1CBE">
        <w:rPr>
          <w:shd w:val="clear" w:color="auto" w:fill="FFFFFF"/>
        </w:rPr>
        <w:t>и</w:t>
      </w:r>
      <w:r w:rsidRPr="00EF1CBE">
        <w:rPr>
          <w:shd w:val="clear" w:color="auto" w:fill="FFFFFF"/>
        </w:rPr>
        <w:t>мает решение о подготовке проекта о внесении изменения в Правила землепользования и з</w:t>
      </w:r>
      <w:r w:rsidRPr="00EF1CBE">
        <w:rPr>
          <w:shd w:val="clear" w:color="auto" w:fill="FFFFFF"/>
        </w:rPr>
        <w:t>а</w:t>
      </w:r>
      <w:r w:rsidRPr="00EF1CBE">
        <w:rPr>
          <w:shd w:val="clear" w:color="auto" w:fill="FFFFFF"/>
        </w:rPr>
        <w:t>стройки  или об отклонении предложения о внесении изменения в настоящие Правила с указ</w:t>
      </w:r>
      <w:r w:rsidRPr="00EF1CBE">
        <w:rPr>
          <w:shd w:val="clear" w:color="auto" w:fill="FFFFFF"/>
        </w:rPr>
        <w:t>а</w:t>
      </w:r>
      <w:r w:rsidRPr="00EF1CBE">
        <w:rPr>
          <w:shd w:val="clear" w:color="auto" w:fill="FFFFFF"/>
        </w:rPr>
        <w:t>нием причин отклонения и направляет копию такого решения заявителям.</w:t>
      </w:r>
    </w:p>
    <w:p w:rsidR="0050141B" w:rsidRPr="00F5114F" w:rsidRDefault="0050141B" w:rsidP="0050141B">
      <w:pPr>
        <w:pStyle w:val="ab"/>
        <w:spacing w:before="0" w:after="0"/>
        <w:ind w:firstLine="561"/>
        <w:contextualSpacing/>
        <w:jc w:val="both"/>
        <w:rPr>
          <w:rFonts w:ascii="Arial" w:hAnsi="Arial" w:cs="Arial"/>
        </w:rPr>
      </w:pPr>
      <w:r w:rsidRPr="00F5114F">
        <w:rPr>
          <w:rFonts w:ascii="Arial" w:hAnsi="Arial" w:cs="Arial"/>
          <w:shd w:val="clear" w:color="auto" w:fill="FFFFFF"/>
        </w:rPr>
        <w:t>  </w:t>
      </w:r>
    </w:p>
    <w:p w:rsidR="005A61EC" w:rsidRDefault="005A61EC" w:rsidP="0050141B">
      <w:pPr>
        <w:pStyle w:val="ab"/>
        <w:spacing w:before="0" w:after="0"/>
        <w:ind w:firstLine="567"/>
        <w:contextualSpacing/>
        <w:jc w:val="both"/>
        <w:rPr>
          <w:b/>
          <w:bCs/>
          <w:shd w:val="clear" w:color="auto" w:fill="FFFFFF"/>
        </w:rPr>
      </w:pPr>
    </w:p>
    <w:p w:rsidR="002838C6" w:rsidRPr="002838C6" w:rsidRDefault="002838C6" w:rsidP="0050141B">
      <w:pPr>
        <w:pStyle w:val="ab"/>
        <w:spacing w:before="0" w:after="0"/>
        <w:ind w:firstLine="567"/>
        <w:contextualSpacing/>
        <w:jc w:val="both"/>
        <w:rPr>
          <w:b/>
          <w:bCs/>
          <w:shd w:val="clear" w:color="auto" w:fill="FFFFFF"/>
        </w:rPr>
      </w:pPr>
      <w:r>
        <w:rPr>
          <w:b/>
          <w:bCs/>
          <w:shd w:val="clear" w:color="auto" w:fill="FFFFFF"/>
        </w:rPr>
        <w:t xml:space="preserve">ГЛАВА </w:t>
      </w:r>
      <w:r>
        <w:rPr>
          <w:b/>
          <w:bCs/>
          <w:shd w:val="clear" w:color="auto" w:fill="FFFFFF"/>
          <w:lang w:val="en-US"/>
        </w:rPr>
        <w:t>X</w:t>
      </w:r>
      <w:r w:rsidRPr="005A61EC">
        <w:rPr>
          <w:b/>
          <w:bCs/>
          <w:shd w:val="clear" w:color="auto" w:fill="FFFFFF"/>
        </w:rPr>
        <w:t>.</w:t>
      </w:r>
      <w:r>
        <w:rPr>
          <w:b/>
          <w:bCs/>
          <w:shd w:val="clear" w:color="auto" w:fill="FFFFFF"/>
        </w:rPr>
        <w:t xml:space="preserve"> АРХИТЕКТУРНО</w:t>
      </w:r>
      <w:r w:rsidR="005A61EC">
        <w:rPr>
          <w:b/>
          <w:bCs/>
          <w:shd w:val="clear" w:color="auto" w:fill="FFFFFF"/>
        </w:rPr>
        <w:t>-СТРОИТЕЛЬНОЕ ПРОЕКТИРОВАНИЕ, СТРО</w:t>
      </w:r>
      <w:r w:rsidR="005A61EC">
        <w:rPr>
          <w:b/>
          <w:bCs/>
          <w:shd w:val="clear" w:color="auto" w:fill="FFFFFF"/>
        </w:rPr>
        <w:t>И</w:t>
      </w:r>
      <w:r w:rsidR="005A61EC">
        <w:rPr>
          <w:b/>
          <w:bCs/>
          <w:shd w:val="clear" w:color="auto" w:fill="FFFFFF"/>
        </w:rPr>
        <w:t xml:space="preserve">ТЕЛЬСТВО, РЕКОНСТРУКЦИЯ ОБЪЕКТОВ КАПИТАЛЬНОГО СТРОИТЕЛЬСТВА НА ТЕРРИТОРИИ СЕЛЬСКОГО ПОСЕЛЕНИЯ </w:t>
      </w:r>
      <w:r w:rsidR="00032D11">
        <w:rPr>
          <w:b/>
          <w:bCs/>
          <w:shd w:val="clear" w:color="auto" w:fill="FFFFFF"/>
        </w:rPr>
        <w:t>КАРАЯРСКИЙ</w:t>
      </w:r>
      <w:r w:rsidR="009F0D16">
        <w:rPr>
          <w:b/>
          <w:bCs/>
          <w:shd w:val="clear" w:color="auto" w:fill="FFFFFF"/>
        </w:rPr>
        <w:t xml:space="preserve"> </w:t>
      </w:r>
      <w:r w:rsidR="005A61EC">
        <w:rPr>
          <w:b/>
          <w:bCs/>
          <w:shd w:val="clear" w:color="auto" w:fill="FFFFFF"/>
        </w:rPr>
        <w:t>СЕЛЬСОВЕТ МУН</w:t>
      </w:r>
      <w:r w:rsidR="005A61EC">
        <w:rPr>
          <w:b/>
          <w:bCs/>
          <w:shd w:val="clear" w:color="auto" w:fill="FFFFFF"/>
        </w:rPr>
        <w:t>И</w:t>
      </w:r>
      <w:r w:rsidR="005A61EC">
        <w:rPr>
          <w:b/>
          <w:bCs/>
          <w:shd w:val="clear" w:color="auto" w:fill="FFFFFF"/>
        </w:rPr>
        <w:t>Ц</w:t>
      </w:r>
      <w:r w:rsidR="00106BB3">
        <w:rPr>
          <w:b/>
          <w:bCs/>
          <w:shd w:val="clear" w:color="auto" w:fill="FFFFFF"/>
        </w:rPr>
        <w:t>И</w:t>
      </w:r>
      <w:r w:rsidR="005A61EC">
        <w:rPr>
          <w:b/>
          <w:bCs/>
          <w:shd w:val="clear" w:color="auto" w:fill="FFFFFF"/>
        </w:rPr>
        <w:t xml:space="preserve">ПАЛЬНОГО РАЙОНА </w:t>
      </w:r>
      <w:r w:rsidR="009F0D16">
        <w:rPr>
          <w:b/>
          <w:bCs/>
          <w:shd w:val="clear" w:color="auto" w:fill="FFFFFF"/>
        </w:rPr>
        <w:t>КАРАИДЕЛЬСКИЙ РАЙОН</w:t>
      </w:r>
      <w:r w:rsidR="005A61EC">
        <w:rPr>
          <w:b/>
          <w:bCs/>
          <w:shd w:val="clear" w:color="auto" w:fill="FFFFFF"/>
        </w:rPr>
        <w:t xml:space="preserve"> РЕСПУБЛИКИ БАШКОРТ</w:t>
      </w:r>
      <w:r w:rsidR="005A61EC">
        <w:rPr>
          <w:b/>
          <w:bCs/>
          <w:shd w:val="clear" w:color="auto" w:fill="FFFFFF"/>
        </w:rPr>
        <w:t>О</w:t>
      </w:r>
      <w:r w:rsidR="005A61EC">
        <w:rPr>
          <w:b/>
          <w:bCs/>
          <w:shd w:val="clear" w:color="auto" w:fill="FFFFFF"/>
        </w:rPr>
        <w:t>СТАН</w:t>
      </w:r>
    </w:p>
    <w:p w:rsidR="0050141B" w:rsidRPr="001907FC" w:rsidRDefault="0050141B" w:rsidP="0050141B">
      <w:pPr>
        <w:pStyle w:val="ab"/>
        <w:spacing w:before="0" w:after="0"/>
        <w:ind w:firstLine="567"/>
        <w:contextualSpacing/>
        <w:jc w:val="both"/>
      </w:pPr>
      <w:r w:rsidRPr="001907FC">
        <w:rPr>
          <w:shd w:val="clear" w:color="auto" w:fill="FFFFFF"/>
        </w:rPr>
        <w:t> </w:t>
      </w:r>
    </w:p>
    <w:p w:rsidR="0050141B" w:rsidRPr="001907FC" w:rsidRDefault="0050141B" w:rsidP="0050141B">
      <w:pPr>
        <w:pStyle w:val="ab"/>
        <w:spacing w:before="0" w:after="0"/>
        <w:ind w:firstLine="567"/>
        <w:contextualSpacing/>
        <w:jc w:val="both"/>
      </w:pPr>
      <w:r w:rsidRPr="001907FC">
        <w:rPr>
          <w:b/>
          <w:bCs/>
          <w:color w:val="000000"/>
        </w:rPr>
        <w:t>Статья 4</w:t>
      </w:r>
      <w:r>
        <w:rPr>
          <w:b/>
          <w:bCs/>
          <w:color w:val="000000"/>
        </w:rPr>
        <w:t>2</w:t>
      </w:r>
      <w:r w:rsidRPr="001907FC">
        <w:rPr>
          <w:b/>
          <w:bCs/>
          <w:color w:val="000000"/>
        </w:rPr>
        <w:t xml:space="preserve">. </w:t>
      </w:r>
      <w:r w:rsidRPr="001907FC">
        <w:rPr>
          <w:b/>
          <w:bCs/>
          <w:shd w:val="clear" w:color="auto" w:fill="FFFFFF"/>
        </w:rPr>
        <w:t>Осуществление строительства, реконструкции объектов капитального строительства</w:t>
      </w:r>
    </w:p>
    <w:p w:rsidR="0050141B" w:rsidRPr="001907FC" w:rsidRDefault="0050141B" w:rsidP="0050141B">
      <w:pPr>
        <w:pStyle w:val="ab"/>
        <w:spacing w:before="0" w:after="0"/>
        <w:ind w:firstLine="567"/>
        <w:contextualSpacing/>
        <w:jc w:val="both"/>
      </w:pPr>
      <w:r w:rsidRPr="001907FC">
        <w:rPr>
          <w:shd w:val="clear" w:color="auto" w:fill="FFFFFF"/>
        </w:rPr>
        <w:t> </w:t>
      </w:r>
    </w:p>
    <w:p w:rsidR="0050141B" w:rsidRPr="001907FC" w:rsidRDefault="0050141B" w:rsidP="0050141B">
      <w:pPr>
        <w:pStyle w:val="ab"/>
        <w:spacing w:before="0" w:after="0"/>
        <w:ind w:firstLine="567"/>
        <w:contextualSpacing/>
        <w:jc w:val="both"/>
      </w:pPr>
      <w:r w:rsidRPr="001907FC">
        <w:rPr>
          <w:bCs/>
          <w:shd w:val="clear" w:color="auto" w:fill="FFFFFF"/>
        </w:rPr>
        <w:t>1.</w:t>
      </w:r>
      <w:r w:rsidRPr="001907FC">
        <w:rPr>
          <w:shd w:val="clear" w:color="auto" w:fill="FFFFFF"/>
        </w:rPr>
        <w:t xml:space="preserve"> Строительство, реконструкцию объектов капитального строительства на территории </w:t>
      </w:r>
      <w:r w:rsidRPr="001907FC">
        <w:rPr>
          <w:color w:val="000000"/>
          <w:shd w:val="clear" w:color="auto" w:fill="FFFFFF"/>
        </w:rPr>
        <w:t xml:space="preserve">сельского поселения </w:t>
      </w:r>
      <w:proofErr w:type="spellStart"/>
      <w:r w:rsidR="00032D11">
        <w:rPr>
          <w:bCs/>
          <w:shd w:val="clear" w:color="auto" w:fill="FFFFFF"/>
        </w:rPr>
        <w:t>Караярский</w:t>
      </w:r>
      <w:proofErr w:type="spellEnd"/>
      <w:r w:rsidR="009F0D16">
        <w:rPr>
          <w:bCs/>
          <w:shd w:val="clear" w:color="auto" w:fill="FFFFFF"/>
        </w:rPr>
        <w:t xml:space="preserve"> </w:t>
      </w:r>
      <w:r w:rsidRPr="001907FC">
        <w:rPr>
          <w:color w:val="000000"/>
          <w:shd w:val="clear" w:color="auto" w:fill="FFFFFF"/>
        </w:rPr>
        <w:t>сельсовет</w:t>
      </w:r>
      <w:r w:rsidRPr="001907FC">
        <w:rPr>
          <w:shd w:val="clear" w:color="auto" w:fill="FFFFFF"/>
        </w:rPr>
        <w:t>, а также их капитальный ремонт, если при его пр</w:t>
      </w:r>
      <w:r w:rsidRPr="001907FC">
        <w:rPr>
          <w:shd w:val="clear" w:color="auto" w:fill="FFFFFF"/>
        </w:rPr>
        <w:t>о</w:t>
      </w:r>
      <w:r w:rsidRPr="001907FC">
        <w:rPr>
          <w:shd w:val="clear" w:color="auto" w:fill="FFFFFF"/>
        </w:rPr>
        <w:t>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w:t>
      </w:r>
      <w:r w:rsidR="005A61EC">
        <w:rPr>
          <w:shd w:val="clear" w:color="auto" w:fill="FFFFFF"/>
        </w:rPr>
        <w:t>оссийской Федерации</w:t>
      </w:r>
      <w:r w:rsidRPr="001907FC">
        <w:rPr>
          <w:shd w:val="clear" w:color="auto" w:fill="FFFFFF"/>
        </w:rPr>
        <w:t xml:space="preserve">, другими федеральными законами и иными нормативными правовыми актами, настоящими Правилами. </w:t>
      </w:r>
    </w:p>
    <w:p w:rsidR="0050141B" w:rsidRPr="001907FC" w:rsidRDefault="0050141B" w:rsidP="0050141B">
      <w:pPr>
        <w:pStyle w:val="ab"/>
        <w:spacing w:before="0" w:after="0"/>
        <w:ind w:firstLine="567"/>
        <w:contextualSpacing/>
        <w:jc w:val="both"/>
      </w:pPr>
      <w:r w:rsidRPr="001907FC">
        <w:rPr>
          <w:bCs/>
          <w:shd w:val="clear" w:color="auto" w:fill="FFFFFF"/>
        </w:rPr>
        <w:t>2.</w:t>
      </w:r>
      <w:r w:rsidRPr="001907FC">
        <w:rPr>
          <w:shd w:val="clear" w:color="auto" w:fill="FFFFFF"/>
        </w:rPr>
        <w:t xml:space="preserve"> Строительство, реконструкцию объектов капитального строительства на территории </w:t>
      </w:r>
      <w:r w:rsidRPr="001907FC">
        <w:rPr>
          <w:color w:val="000000"/>
          <w:shd w:val="clear" w:color="auto" w:fill="FFFFFF"/>
        </w:rPr>
        <w:t xml:space="preserve">сельского поселения </w:t>
      </w:r>
      <w:proofErr w:type="spellStart"/>
      <w:r w:rsidR="00032D11">
        <w:rPr>
          <w:bCs/>
          <w:shd w:val="clear" w:color="auto" w:fill="FFFFFF"/>
        </w:rPr>
        <w:t>Караярский</w:t>
      </w:r>
      <w:proofErr w:type="spellEnd"/>
      <w:r w:rsidR="009F0D16">
        <w:rPr>
          <w:bCs/>
          <w:shd w:val="clear" w:color="auto" w:fill="FFFFFF"/>
        </w:rPr>
        <w:t xml:space="preserve"> </w:t>
      </w:r>
      <w:r w:rsidRPr="001907FC">
        <w:rPr>
          <w:color w:val="000000"/>
          <w:shd w:val="clear" w:color="auto" w:fill="FFFFFF"/>
        </w:rPr>
        <w:t>сельсовет</w:t>
      </w:r>
      <w:r w:rsidRPr="001907FC">
        <w:rPr>
          <w:shd w:val="clear" w:color="auto" w:fill="FFFFFF"/>
        </w:rPr>
        <w:t>, а также их капитальный ремонт, могут осущест</w:t>
      </w:r>
      <w:r w:rsidRPr="001907FC">
        <w:rPr>
          <w:shd w:val="clear" w:color="auto" w:fill="FFFFFF"/>
        </w:rPr>
        <w:t>в</w:t>
      </w:r>
      <w:r w:rsidRPr="001907FC">
        <w:rPr>
          <w:shd w:val="clear" w:color="auto" w:fill="FFFFFF"/>
        </w:rPr>
        <w:t>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w:t>
      </w:r>
      <w:r w:rsidRPr="001907FC">
        <w:rPr>
          <w:shd w:val="clear" w:color="auto" w:fill="FFFFFF"/>
        </w:rPr>
        <w:t>т</w:t>
      </w:r>
      <w:r w:rsidRPr="001907FC">
        <w:rPr>
          <w:shd w:val="clear" w:color="auto" w:fill="FFFFFF"/>
        </w:rPr>
        <w:t>вии с требованиями федерального законодательства.</w:t>
      </w:r>
    </w:p>
    <w:p w:rsidR="0050141B" w:rsidRPr="001907FC" w:rsidRDefault="0050141B" w:rsidP="0050141B">
      <w:pPr>
        <w:pStyle w:val="ab"/>
        <w:spacing w:before="0" w:after="0"/>
        <w:ind w:firstLine="567"/>
        <w:contextualSpacing/>
        <w:jc w:val="both"/>
      </w:pPr>
      <w:r w:rsidRPr="001907FC">
        <w:rPr>
          <w:bCs/>
          <w:shd w:val="clear" w:color="auto" w:fill="FFFFFF"/>
        </w:rPr>
        <w:t>3.</w:t>
      </w:r>
      <w:r w:rsidRPr="001907FC">
        <w:rPr>
          <w:shd w:val="clear" w:color="auto" w:fill="FFFFFF"/>
        </w:rPr>
        <w:t xml:space="preserve"> Строительство, реконструкцию объектов капитального строительства на территории </w:t>
      </w:r>
      <w:r w:rsidRPr="001907FC">
        <w:rPr>
          <w:color w:val="000000"/>
          <w:shd w:val="clear" w:color="auto" w:fill="FFFFFF"/>
        </w:rPr>
        <w:t xml:space="preserve">сельского поселения </w:t>
      </w:r>
      <w:proofErr w:type="spellStart"/>
      <w:r w:rsidR="00032D11">
        <w:rPr>
          <w:bCs/>
          <w:shd w:val="clear" w:color="auto" w:fill="FFFFFF"/>
        </w:rPr>
        <w:t>Караярский</w:t>
      </w:r>
      <w:proofErr w:type="spellEnd"/>
      <w:r w:rsidR="009F0D16">
        <w:rPr>
          <w:bCs/>
          <w:shd w:val="clear" w:color="auto" w:fill="FFFFFF"/>
        </w:rPr>
        <w:t xml:space="preserve"> </w:t>
      </w:r>
      <w:r w:rsidRPr="001907FC">
        <w:rPr>
          <w:color w:val="000000"/>
          <w:shd w:val="clear" w:color="auto" w:fill="FFFFFF"/>
        </w:rPr>
        <w:t xml:space="preserve">сельсовет  </w:t>
      </w:r>
      <w:r w:rsidRPr="001907FC">
        <w:rPr>
          <w:shd w:val="clear" w:color="auto" w:fill="FFFFFF"/>
        </w:rPr>
        <w:t>может осуществляться физическими и юридич</w:t>
      </w:r>
      <w:r w:rsidRPr="001907FC">
        <w:rPr>
          <w:shd w:val="clear" w:color="auto" w:fill="FFFFFF"/>
        </w:rPr>
        <w:t>е</w:t>
      </w:r>
      <w:r w:rsidRPr="001907FC">
        <w:rPr>
          <w:shd w:val="clear" w:color="auto" w:fill="FFFFFF"/>
        </w:rPr>
        <w:t xml:space="preserve">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50141B" w:rsidRPr="001907FC" w:rsidRDefault="0050141B" w:rsidP="0050141B">
      <w:pPr>
        <w:pStyle w:val="ab"/>
        <w:spacing w:before="0" w:after="0"/>
        <w:ind w:firstLine="567"/>
        <w:contextualSpacing/>
        <w:jc w:val="both"/>
      </w:pPr>
      <w:r w:rsidRPr="001907FC">
        <w:rPr>
          <w:bCs/>
          <w:shd w:val="clear" w:color="auto" w:fill="FFFFFF"/>
        </w:rPr>
        <w:t>4.</w:t>
      </w:r>
      <w:r w:rsidRPr="001907FC">
        <w:rPr>
          <w:shd w:val="clear" w:color="auto" w:fill="FFFFFF"/>
        </w:rPr>
        <w:t xml:space="preserve"> Лицами, осуществляющими строительство, могут являться застройщик либо привл</w:t>
      </w:r>
      <w:r w:rsidRPr="001907FC">
        <w:rPr>
          <w:shd w:val="clear" w:color="auto" w:fill="FFFFFF"/>
        </w:rPr>
        <w:t>е</w:t>
      </w:r>
      <w:r w:rsidRPr="001907FC">
        <w:rPr>
          <w:shd w:val="clear" w:color="auto" w:fill="FFFFFF"/>
        </w:rPr>
        <w:t>каемое застройщиком или заказчиком на основании договора физическое или юридическое л</w:t>
      </w:r>
      <w:r w:rsidRPr="001907FC">
        <w:rPr>
          <w:shd w:val="clear" w:color="auto" w:fill="FFFFFF"/>
        </w:rPr>
        <w:t>и</w:t>
      </w:r>
      <w:r w:rsidRPr="001907FC">
        <w:rPr>
          <w:shd w:val="clear" w:color="auto" w:fill="FFFFFF"/>
        </w:rPr>
        <w:t>цо.</w:t>
      </w:r>
    </w:p>
    <w:p w:rsidR="0050141B" w:rsidRPr="001907FC" w:rsidRDefault="0050141B" w:rsidP="0050141B">
      <w:pPr>
        <w:pStyle w:val="ab"/>
        <w:spacing w:before="0" w:after="0"/>
        <w:ind w:firstLine="567"/>
        <w:contextualSpacing/>
        <w:jc w:val="both"/>
      </w:pPr>
      <w:r w:rsidRPr="001907FC">
        <w:rPr>
          <w:bCs/>
          <w:shd w:val="clear" w:color="auto" w:fill="FFFFFF"/>
        </w:rPr>
        <w:t>5.</w:t>
      </w:r>
      <w:r w:rsidRPr="001907FC">
        <w:rPr>
          <w:shd w:val="clear" w:color="auto" w:fill="FFFFFF"/>
        </w:rPr>
        <w:t xml:space="preserve"> </w:t>
      </w:r>
      <w:proofErr w:type="gramStart"/>
      <w:r w:rsidRPr="001907FC">
        <w:rPr>
          <w:shd w:val="clear" w:color="auto" w:fill="FFFFFF"/>
        </w:rPr>
        <w:t>При осуществлении строительства, реконструкции, капитального ремонта объекта к</w:t>
      </w:r>
      <w:r w:rsidRPr="001907FC">
        <w:rPr>
          <w:shd w:val="clear" w:color="auto" w:fill="FFFFFF"/>
        </w:rPr>
        <w:t>а</w:t>
      </w:r>
      <w:r w:rsidRPr="001907FC">
        <w:rPr>
          <w:shd w:val="clear" w:color="auto" w:fill="FFFFFF"/>
        </w:rPr>
        <w:t>питального строительства лицом, осуществляющим строительство на основании договора с з</w:t>
      </w:r>
      <w:r w:rsidRPr="001907FC">
        <w:rPr>
          <w:shd w:val="clear" w:color="auto" w:fill="FFFFFF"/>
        </w:rPr>
        <w:t>а</w:t>
      </w:r>
      <w:r w:rsidRPr="001907FC">
        <w:rPr>
          <w:shd w:val="clear" w:color="auto" w:fill="FFFFFF"/>
        </w:rPr>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1907FC">
        <w:rPr>
          <w:shd w:val="clear" w:color="auto" w:fill="FFFFFF"/>
        </w:rPr>
        <w:t xml:space="preserve"> При необходимости пр</w:t>
      </w:r>
      <w:r w:rsidRPr="001907FC">
        <w:rPr>
          <w:shd w:val="clear" w:color="auto" w:fill="FFFFFF"/>
        </w:rPr>
        <w:t>е</w:t>
      </w:r>
      <w:r w:rsidRPr="001907FC">
        <w:rPr>
          <w:shd w:val="clear" w:color="auto" w:fill="FFFFFF"/>
        </w:rPr>
        <w:lastRenderedPageBreak/>
        <w:t>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0141B" w:rsidRPr="001907FC" w:rsidRDefault="0050141B" w:rsidP="0050141B">
      <w:pPr>
        <w:pStyle w:val="ab"/>
        <w:spacing w:before="0" w:after="0"/>
        <w:ind w:firstLine="567"/>
        <w:contextualSpacing/>
        <w:jc w:val="both"/>
      </w:pPr>
      <w:r w:rsidRPr="001907FC">
        <w:rPr>
          <w:bCs/>
          <w:shd w:val="clear" w:color="auto" w:fill="FFFFFF"/>
        </w:rPr>
        <w:t>6.</w:t>
      </w:r>
      <w:r w:rsidRPr="001907FC">
        <w:rPr>
          <w:shd w:val="clear" w:color="auto" w:fill="FFFFFF"/>
        </w:rPr>
        <w:t xml:space="preserve"> Для осуществления строительства, реконструкции объектов капитального строительс</w:t>
      </w:r>
      <w:r w:rsidRPr="001907FC">
        <w:rPr>
          <w:shd w:val="clear" w:color="auto" w:fill="FFFFFF"/>
        </w:rPr>
        <w:t>т</w:t>
      </w:r>
      <w:r w:rsidRPr="001907FC">
        <w:rPr>
          <w:shd w:val="clear" w:color="auto" w:fill="FFFFFF"/>
        </w:rPr>
        <w:t>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w:t>
      </w:r>
      <w:r w:rsidRPr="001907FC">
        <w:rPr>
          <w:shd w:val="clear" w:color="auto" w:fill="FFFFFF"/>
        </w:rPr>
        <w:t>е</w:t>
      </w:r>
      <w:r w:rsidRPr="001907FC">
        <w:rPr>
          <w:shd w:val="clear" w:color="auto" w:fill="FFFFFF"/>
        </w:rPr>
        <w:t>дующей разрешительной документации:</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правоустанавливающих документов на земельный участок;</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градостроительного плана земельного участка;</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w:t>
      </w:r>
      <w:r w:rsidRPr="001907FC">
        <w:rPr>
          <w:shd w:val="clear" w:color="auto" w:fill="FFFFFF"/>
        </w:rPr>
        <w:t>и</w:t>
      </w:r>
      <w:r w:rsidRPr="001907FC">
        <w:rPr>
          <w:shd w:val="clear" w:color="auto" w:fill="FFFFFF"/>
        </w:rPr>
        <w:t>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w:t>
      </w:r>
      <w:r w:rsidRPr="001907FC">
        <w:rPr>
          <w:shd w:val="clear" w:color="auto" w:fill="FFFFFF"/>
        </w:rPr>
        <w:t>а</w:t>
      </w:r>
      <w:r w:rsidRPr="001907FC">
        <w:rPr>
          <w:shd w:val="clear" w:color="auto" w:fill="FFFFFF"/>
        </w:rPr>
        <w:t>новок), объектов вспомогательного назначения;</w:t>
      </w:r>
    </w:p>
    <w:p w:rsidR="0050141B" w:rsidRPr="001907FC" w:rsidRDefault="0050141B" w:rsidP="00DF5D15">
      <w:pPr>
        <w:pStyle w:val="ab"/>
        <w:numPr>
          <w:ilvl w:val="0"/>
          <w:numId w:val="88"/>
        </w:numPr>
        <w:tabs>
          <w:tab w:val="clear" w:pos="1281"/>
          <w:tab w:val="num" w:pos="720"/>
        </w:tabs>
        <w:spacing w:before="0" w:after="0"/>
        <w:ind w:left="720"/>
        <w:contextualSpacing/>
        <w:jc w:val="both"/>
      </w:pPr>
      <w:proofErr w:type="gramStart"/>
      <w:r w:rsidRPr="001907FC">
        <w:rPr>
          <w:shd w:val="clear" w:color="auto" w:fill="FFFFFF"/>
        </w:rPr>
        <w:t>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w:t>
      </w:r>
      <w:r w:rsidRPr="001907FC">
        <w:rPr>
          <w:shd w:val="clear" w:color="auto" w:fill="FFFFFF"/>
        </w:rPr>
        <w:t>у</w:t>
      </w:r>
      <w:r w:rsidRPr="001907FC">
        <w:rPr>
          <w:shd w:val="clear" w:color="auto" w:fill="FFFFFF"/>
        </w:rPr>
        <w:t>ется получение разрешения на строительство, а также в случае проведения такой экспе</w:t>
      </w:r>
      <w:r w:rsidRPr="001907FC">
        <w:rPr>
          <w:shd w:val="clear" w:color="auto" w:fill="FFFFFF"/>
        </w:rPr>
        <w:t>р</w:t>
      </w:r>
      <w:r w:rsidRPr="001907FC">
        <w:rPr>
          <w:shd w:val="clear" w:color="auto" w:fill="FFFFFF"/>
        </w:rPr>
        <w:t>тизы в отношении проектной документации объектов капитального строительства, п</w:t>
      </w:r>
      <w:r w:rsidRPr="001907FC">
        <w:rPr>
          <w:shd w:val="clear" w:color="auto" w:fill="FFFFFF"/>
        </w:rPr>
        <w:t>о</w:t>
      </w:r>
      <w:r w:rsidRPr="001907FC">
        <w:rPr>
          <w:shd w:val="clear" w:color="auto" w:fill="FFFFFF"/>
        </w:rPr>
        <w:t>лучивших положительные заключения государственной экспертизы и применяемые п</w:t>
      </w:r>
      <w:r w:rsidRPr="001907FC">
        <w:rPr>
          <w:shd w:val="clear" w:color="auto" w:fill="FFFFFF"/>
        </w:rPr>
        <w:t>о</w:t>
      </w:r>
      <w:r w:rsidRPr="001907FC">
        <w:rPr>
          <w:shd w:val="clear" w:color="auto" w:fill="FFFFFF"/>
        </w:rPr>
        <w:t>вторно, или модификации такой проектной документации, не затрагивающей констру</w:t>
      </w:r>
      <w:r w:rsidRPr="001907FC">
        <w:rPr>
          <w:shd w:val="clear" w:color="auto" w:fill="FFFFFF"/>
        </w:rPr>
        <w:t>к</w:t>
      </w:r>
      <w:r w:rsidRPr="001907FC">
        <w:rPr>
          <w:shd w:val="clear" w:color="auto" w:fill="FFFFFF"/>
        </w:rPr>
        <w:t>тивных и других характеристик надежности и безопасности объектов капитального строительства);</w:t>
      </w:r>
      <w:proofErr w:type="gramEnd"/>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разрешения на отклонение от предельных параметров разрешенного строительства, р</w:t>
      </w:r>
      <w:r w:rsidRPr="001907FC">
        <w:rPr>
          <w:shd w:val="clear" w:color="auto" w:fill="FFFFFF"/>
        </w:rPr>
        <w:t>е</w:t>
      </w:r>
      <w:r w:rsidRPr="001907FC">
        <w:rPr>
          <w:shd w:val="clear" w:color="auto" w:fill="FFFFFF"/>
        </w:rPr>
        <w:t>конструкции (в случае, если застройщику было предоставлено такое разрешение);</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согласия всех правообладателей объекта капитального строительства в случае реконс</w:t>
      </w:r>
      <w:r w:rsidRPr="001907FC">
        <w:rPr>
          <w:shd w:val="clear" w:color="auto" w:fill="FFFFFF"/>
        </w:rPr>
        <w:t>т</w:t>
      </w:r>
      <w:r w:rsidRPr="001907FC">
        <w:rPr>
          <w:shd w:val="clear" w:color="auto" w:fill="FFFFFF"/>
        </w:rPr>
        <w:t>рукции такого объекта;</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разрешения на строительство (за исключением случаев, предусмотренных законодател</w:t>
      </w:r>
      <w:r w:rsidRPr="001907FC">
        <w:rPr>
          <w:shd w:val="clear" w:color="auto" w:fill="FFFFFF"/>
        </w:rPr>
        <w:t>ь</w:t>
      </w:r>
      <w:r w:rsidRPr="001907FC">
        <w:rPr>
          <w:shd w:val="clear" w:color="auto" w:fill="FFFFFF"/>
        </w:rPr>
        <w:t>ством Российской Федерации).</w:t>
      </w:r>
    </w:p>
    <w:p w:rsidR="0050141B" w:rsidRPr="001907FC" w:rsidRDefault="0050141B" w:rsidP="0050141B">
      <w:pPr>
        <w:pStyle w:val="ab"/>
        <w:spacing w:before="0" w:after="0"/>
        <w:ind w:firstLine="561"/>
        <w:contextualSpacing/>
        <w:jc w:val="both"/>
      </w:pPr>
      <w:r w:rsidRPr="001907FC">
        <w:rPr>
          <w:bCs/>
          <w:shd w:val="clear" w:color="auto" w:fill="FFFFFF"/>
        </w:rPr>
        <w:t>7.</w:t>
      </w:r>
      <w:r w:rsidRPr="001907FC">
        <w:rPr>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1907FC">
        <w:rPr>
          <w:color w:val="000000"/>
          <w:shd w:val="clear" w:color="auto" w:fill="FFFFFF"/>
        </w:rPr>
        <w:t xml:space="preserve"> муниципального района </w:t>
      </w:r>
      <w:r w:rsidR="009F0D16">
        <w:rPr>
          <w:color w:val="000000"/>
          <w:shd w:val="clear" w:color="auto" w:fill="FFFFFF"/>
        </w:rPr>
        <w:t>Караидельский район</w:t>
      </w:r>
      <w:r w:rsidRPr="001907FC">
        <w:rPr>
          <w:color w:val="000000"/>
          <w:shd w:val="clear" w:color="auto" w:fill="FFFFFF"/>
        </w:rPr>
        <w:t xml:space="preserve"> Республики Башкорт</w:t>
      </w:r>
      <w:r w:rsidRPr="001907FC">
        <w:rPr>
          <w:color w:val="000000"/>
          <w:shd w:val="clear" w:color="auto" w:fill="FFFFFF"/>
        </w:rPr>
        <w:t>о</w:t>
      </w:r>
      <w:r w:rsidRPr="001907FC">
        <w:rPr>
          <w:color w:val="000000"/>
          <w:shd w:val="clear" w:color="auto" w:fill="FFFFFF"/>
        </w:rPr>
        <w:t>стан</w:t>
      </w:r>
      <w:r w:rsidRPr="001907FC">
        <w:rPr>
          <w:shd w:val="clear" w:color="auto" w:fill="FFFFFF"/>
        </w:rPr>
        <w:t>, а до их утверждения - соответствующими временными положениями, утвержденными п</w:t>
      </w:r>
      <w:r w:rsidRPr="001907FC">
        <w:rPr>
          <w:shd w:val="clear" w:color="auto" w:fill="FFFFFF"/>
        </w:rPr>
        <w:t>о</w:t>
      </w:r>
      <w:r w:rsidRPr="001907FC">
        <w:rPr>
          <w:shd w:val="clear" w:color="auto" w:fill="FFFFFF"/>
        </w:rPr>
        <w:t>становлениями главы администрации</w:t>
      </w:r>
      <w:r w:rsidRPr="001907FC">
        <w:rPr>
          <w:color w:val="000000"/>
          <w:shd w:val="clear" w:color="auto" w:fill="FFFFFF"/>
        </w:rPr>
        <w:t xml:space="preserve"> муниципального района </w:t>
      </w:r>
      <w:r w:rsidR="009F0D16">
        <w:rPr>
          <w:color w:val="000000"/>
          <w:shd w:val="clear" w:color="auto" w:fill="FFFFFF"/>
        </w:rPr>
        <w:t>Караидельский район</w:t>
      </w:r>
      <w:r w:rsidRPr="001907FC">
        <w:rPr>
          <w:color w:val="000000"/>
          <w:shd w:val="clear" w:color="auto" w:fill="FFFFFF"/>
        </w:rPr>
        <w:t xml:space="preserve">  </w:t>
      </w:r>
      <w:r w:rsidRPr="001907FC">
        <w:rPr>
          <w:shd w:val="clear" w:color="auto" w:fill="FFFFFF"/>
        </w:rPr>
        <w:t xml:space="preserve"> в разв</w:t>
      </w:r>
      <w:r w:rsidRPr="001907FC">
        <w:rPr>
          <w:shd w:val="clear" w:color="auto" w:fill="FFFFFF"/>
        </w:rPr>
        <w:t>и</w:t>
      </w:r>
      <w:r w:rsidRPr="001907FC">
        <w:rPr>
          <w:shd w:val="clear" w:color="auto" w:fill="FFFFFF"/>
        </w:rPr>
        <w:t>тие настоящих Правил.</w:t>
      </w:r>
    </w:p>
    <w:p w:rsidR="0050141B" w:rsidRPr="001907FC" w:rsidRDefault="0050141B" w:rsidP="0050141B">
      <w:pPr>
        <w:pStyle w:val="ab"/>
        <w:spacing w:before="0" w:after="0"/>
        <w:ind w:firstLine="561"/>
        <w:contextualSpacing/>
        <w:jc w:val="both"/>
      </w:pPr>
      <w:r w:rsidRPr="001907FC">
        <w:rPr>
          <w:bCs/>
          <w:shd w:val="clear" w:color="auto" w:fill="FFFFFF"/>
        </w:rPr>
        <w:t>8.</w:t>
      </w:r>
      <w:r w:rsidRPr="001907FC">
        <w:rPr>
          <w:shd w:val="clear" w:color="auto" w:fill="FFFFFF"/>
        </w:rPr>
        <w:t xml:space="preserve"> Порядок предоставления земельных участков для строительства из земель, находящи</w:t>
      </w:r>
      <w:r w:rsidRPr="001907FC">
        <w:rPr>
          <w:shd w:val="clear" w:color="auto" w:fill="FFFFFF"/>
        </w:rPr>
        <w:t>х</w:t>
      </w:r>
      <w:r w:rsidRPr="001907FC">
        <w:rPr>
          <w:shd w:val="clear" w:color="auto" w:fill="FFFFFF"/>
        </w:rPr>
        <w:t>ся в государственной или муниципальной собственности регламентируется Земельным коде</w:t>
      </w:r>
      <w:r w:rsidRPr="001907FC">
        <w:rPr>
          <w:shd w:val="clear" w:color="auto" w:fill="FFFFFF"/>
        </w:rPr>
        <w:t>к</w:t>
      </w:r>
      <w:r w:rsidRPr="001907FC">
        <w:rPr>
          <w:shd w:val="clear" w:color="auto" w:fill="FFFFFF"/>
        </w:rPr>
        <w:t>сом Российской Федерации.</w:t>
      </w:r>
    </w:p>
    <w:p w:rsidR="0050141B" w:rsidRPr="001907FC" w:rsidRDefault="0050141B" w:rsidP="0050141B">
      <w:pPr>
        <w:pStyle w:val="ab"/>
        <w:spacing w:before="0" w:after="0"/>
        <w:ind w:firstLine="561"/>
        <w:contextualSpacing/>
        <w:jc w:val="both"/>
      </w:pPr>
      <w:r w:rsidRPr="001907FC">
        <w:rPr>
          <w:shd w:val="clear" w:color="auto" w:fill="FFFFFF"/>
        </w:rPr>
        <w:t>Предоставление земельных участков для строительства из земель, находящихся в госуда</w:t>
      </w:r>
      <w:r w:rsidRPr="001907FC">
        <w:rPr>
          <w:shd w:val="clear" w:color="auto" w:fill="FFFFFF"/>
        </w:rPr>
        <w:t>р</w:t>
      </w:r>
      <w:r w:rsidRPr="001907FC">
        <w:rPr>
          <w:shd w:val="clear" w:color="auto" w:fill="FFFFFF"/>
        </w:rPr>
        <w:t>ственной или муниципальной собственности, осуществляется с проведением работ по их фо</w:t>
      </w:r>
      <w:r w:rsidRPr="001907FC">
        <w:rPr>
          <w:shd w:val="clear" w:color="auto" w:fill="FFFFFF"/>
        </w:rPr>
        <w:t>р</w:t>
      </w:r>
      <w:r w:rsidRPr="001907FC">
        <w:rPr>
          <w:shd w:val="clear" w:color="auto" w:fill="FFFFFF"/>
        </w:rPr>
        <w:t>мированию  без предварительного согласования мест размещения объектов или  с предвар</w:t>
      </w:r>
      <w:r w:rsidRPr="001907FC">
        <w:rPr>
          <w:shd w:val="clear" w:color="auto" w:fill="FFFFFF"/>
        </w:rPr>
        <w:t>и</w:t>
      </w:r>
      <w:r w:rsidRPr="001907FC">
        <w:rPr>
          <w:shd w:val="clear" w:color="auto" w:fill="FFFFFF"/>
        </w:rPr>
        <w:t>тельным согласованием мест размещения объектов в соответствии со статьями 30,</w:t>
      </w:r>
      <w:r w:rsidR="00CC7B53">
        <w:rPr>
          <w:shd w:val="clear" w:color="auto" w:fill="FFFFFF"/>
        </w:rPr>
        <w:t xml:space="preserve"> </w:t>
      </w:r>
      <w:r w:rsidRPr="001907FC">
        <w:rPr>
          <w:shd w:val="clear" w:color="auto" w:fill="FFFFFF"/>
        </w:rPr>
        <w:t>31,</w:t>
      </w:r>
      <w:r w:rsidR="00CC7B53">
        <w:rPr>
          <w:shd w:val="clear" w:color="auto" w:fill="FFFFFF"/>
        </w:rPr>
        <w:t xml:space="preserve"> </w:t>
      </w:r>
      <w:r w:rsidRPr="001907FC">
        <w:rPr>
          <w:shd w:val="clear" w:color="auto" w:fill="FFFFFF"/>
        </w:rPr>
        <w:t>32,</w:t>
      </w:r>
      <w:r w:rsidR="00CC7B53">
        <w:rPr>
          <w:shd w:val="clear" w:color="auto" w:fill="FFFFFF"/>
        </w:rPr>
        <w:t xml:space="preserve"> </w:t>
      </w:r>
      <w:r w:rsidRPr="001907FC">
        <w:rPr>
          <w:shd w:val="clear" w:color="auto" w:fill="FFFFFF"/>
        </w:rPr>
        <w:t xml:space="preserve">33 Земельного кодекса </w:t>
      </w:r>
      <w:r w:rsidR="001F2BBF" w:rsidRPr="00EF1CBE">
        <w:rPr>
          <w:shd w:val="clear" w:color="auto" w:fill="FFFFFF"/>
        </w:rPr>
        <w:t>Российской Федерации</w:t>
      </w:r>
      <w:r w:rsidRPr="001907FC">
        <w:rPr>
          <w:shd w:val="clear" w:color="auto" w:fill="FFFFFF"/>
        </w:rPr>
        <w:t>.</w:t>
      </w:r>
    </w:p>
    <w:p w:rsidR="0050141B" w:rsidRPr="001907FC" w:rsidRDefault="0050141B" w:rsidP="0050141B">
      <w:pPr>
        <w:pStyle w:val="ab"/>
        <w:spacing w:before="0" w:after="0"/>
        <w:ind w:firstLine="561"/>
        <w:contextualSpacing/>
        <w:jc w:val="both"/>
      </w:pPr>
      <w:r w:rsidRPr="001907FC">
        <w:rPr>
          <w:shd w:val="clear" w:color="auto" w:fill="FFFFFF"/>
        </w:rPr>
        <w:t>Предоставление земельных участков для строительства в собственность без предвар</w:t>
      </w:r>
      <w:r w:rsidRPr="001907FC">
        <w:rPr>
          <w:shd w:val="clear" w:color="auto" w:fill="FFFFFF"/>
        </w:rPr>
        <w:t>и</w:t>
      </w:r>
      <w:r w:rsidRPr="001907FC">
        <w:rPr>
          <w:shd w:val="clear" w:color="auto" w:fill="FFFFFF"/>
        </w:rPr>
        <w:t xml:space="preserve">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w:t>
      </w:r>
      <w:r w:rsidR="004A5A04" w:rsidRPr="00307393">
        <w:t>Р</w:t>
      </w:r>
      <w:r w:rsidR="004A5A04">
        <w:t>оссийской Федер</w:t>
      </w:r>
      <w:r w:rsidR="004A5A04">
        <w:t>а</w:t>
      </w:r>
      <w:r w:rsidR="004A5A04">
        <w:t>ции</w:t>
      </w:r>
      <w:r w:rsidRPr="001907FC">
        <w:rPr>
          <w:shd w:val="clear" w:color="auto" w:fill="FFFFFF"/>
        </w:rPr>
        <w:t xml:space="preserve">. </w:t>
      </w:r>
    </w:p>
    <w:p w:rsidR="0050141B" w:rsidRPr="001907FC" w:rsidRDefault="0050141B" w:rsidP="0050141B">
      <w:pPr>
        <w:pStyle w:val="ab"/>
        <w:spacing w:before="0" w:after="0"/>
        <w:ind w:firstLine="567"/>
        <w:contextualSpacing/>
        <w:jc w:val="both"/>
      </w:pPr>
      <w:r w:rsidRPr="001907FC">
        <w:rPr>
          <w:shd w:val="clear" w:color="auto" w:fill="FFFFFF"/>
        </w:rPr>
        <w:t> </w:t>
      </w:r>
      <w:r w:rsidRPr="001907FC">
        <w:rPr>
          <w:bCs/>
          <w:shd w:val="clear" w:color="auto" w:fill="FFFFFF"/>
        </w:rPr>
        <w:t>9.</w:t>
      </w:r>
      <w:r w:rsidRPr="001907FC">
        <w:rPr>
          <w:shd w:val="clear" w:color="auto" w:fill="FFFFFF"/>
        </w:rPr>
        <w:t xml:space="preserve"> В случае</w:t>
      </w:r>
      <w:proofErr w:type="gramStart"/>
      <w:r w:rsidRPr="001907FC">
        <w:rPr>
          <w:shd w:val="clear" w:color="auto" w:fill="FFFFFF"/>
        </w:rPr>
        <w:t>,</w:t>
      </w:r>
      <w:proofErr w:type="gramEnd"/>
      <w:r w:rsidRPr="001907FC">
        <w:rPr>
          <w:shd w:val="clear" w:color="auto" w:fill="FFFFFF"/>
        </w:rPr>
        <w:t xml:space="preserve"> если  в соответствии Градостроительным кодексом </w:t>
      </w:r>
      <w:r w:rsidR="004A5A04" w:rsidRPr="00307393">
        <w:t>Р</w:t>
      </w:r>
      <w:r w:rsidR="004A5A04">
        <w:t>оссийской Федерации</w:t>
      </w:r>
      <w:r w:rsidRPr="001907FC">
        <w:rPr>
          <w:shd w:val="clear" w:color="auto" w:fill="FFFFFF"/>
        </w:rPr>
        <w:t xml:space="preserve">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w:t>
      </w:r>
      <w:r w:rsidRPr="001907FC">
        <w:rPr>
          <w:shd w:val="clear" w:color="auto" w:fill="FFFFFF"/>
        </w:rPr>
        <w:t>т</w:t>
      </w:r>
      <w:r w:rsidRPr="001907FC">
        <w:rPr>
          <w:shd w:val="clear" w:color="auto" w:fill="FFFFFF"/>
        </w:rPr>
        <w:t>рукции, капитального ремонта объекта капитального строительства должен направить в упо</w:t>
      </w:r>
      <w:r w:rsidRPr="001907FC">
        <w:rPr>
          <w:shd w:val="clear" w:color="auto" w:fill="FFFFFF"/>
        </w:rPr>
        <w:t>л</w:t>
      </w:r>
      <w:r w:rsidRPr="001907FC">
        <w:rPr>
          <w:shd w:val="clear" w:color="auto" w:fill="FFFFFF"/>
        </w:rPr>
        <w:lastRenderedPageBreak/>
        <w:t>номоченный на осуществление государственного строительного надзора орган извещение о н</w:t>
      </w:r>
      <w:r w:rsidRPr="001907FC">
        <w:rPr>
          <w:shd w:val="clear" w:color="auto" w:fill="FFFFFF"/>
        </w:rPr>
        <w:t>а</w:t>
      </w:r>
      <w:r w:rsidRPr="001907FC">
        <w:rPr>
          <w:shd w:val="clear" w:color="auto" w:fill="FFFFFF"/>
        </w:rPr>
        <w:t>чале таких работ, к которому прилагаются следующие документы:</w:t>
      </w:r>
    </w:p>
    <w:p w:rsidR="0050141B" w:rsidRPr="001907FC" w:rsidRDefault="0050141B" w:rsidP="0050141B">
      <w:pPr>
        <w:pStyle w:val="ab"/>
        <w:spacing w:before="0" w:after="0"/>
        <w:ind w:firstLine="561"/>
        <w:contextualSpacing/>
        <w:jc w:val="both"/>
      </w:pPr>
      <w:r w:rsidRPr="001907FC">
        <w:rPr>
          <w:shd w:val="clear" w:color="auto" w:fill="FFFFFF"/>
        </w:rPr>
        <w:t>1) копия разрешения на строительство;</w:t>
      </w:r>
    </w:p>
    <w:p w:rsidR="0050141B" w:rsidRPr="001907FC" w:rsidRDefault="0050141B" w:rsidP="0050141B">
      <w:pPr>
        <w:pStyle w:val="ab"/>
        <w:spacing w:before="0" w:after="0"/>
        <w:ind w:firstLine="561"/>
        <w:contextualSpacing/>
        <w:jc w:val="both"/>
      </w:pPr>
      <w:r w:rsidRPr="001907FC">
        <w:rPr>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w:t>
      </w:r>
      <w:r w:rsidRPr="001907FC">
        <w:rPr>
          <w:shd w:val="clear" w:color="auto" w:fill="FFFFFF"/>
        </w:rPr>
        <w:t>ю</w:t>
      </w:r>
      <w:r w:rsidRPr="001907FC">
        <w:rPr>
          <w:shd w:val="clear" w:color="auto" w:fill="FFFFFF"/>
        </w:rPr>
        <w:t>щего этапа строительства;</w:t>
      </w:r>
    </w:p>
    <w:p w:rsidR="0050141B" w:rsidRPr="001907FC" w:rsidRDefault="0050141B" w:rsidP="0050141B">
      <w:pPr>
        <w:pStyle w:val="ab"/>
        <w:spacing w:before="0" w:after="0"/>
        <w:ind w:firstLine="561"/>
        <w:contextualSpacing/>
        <w:jc w:val="both"/>
      </w:pPr>
      <w:r w:rsidRPr="001907FC">
        <w:rPr>
          <w:shd w:val="clear" w:color="auto" w:fill="FFFFFF"/>
        </w:rPr>
        <w:t>3) копия документа о вынесении на местность линий отступа от красных линий;</w:t>
      </w:r>
    </w:p>
    <w:p w:rsidR="0050141B" w:rsidRPr="001907FC" w:rsidRDefault="0050141B" w:rsidP="0050141B">
      <w:pPr>
        <w:pStyle w:val="ab"/>
        <w:spacing w:before="0" w:after="0"/>
        <w:ind w:firstLine="561"/>
        <w:contextualSpacing/>
        <w:jc w:val="both"/>
      </w:pPr>
      <w:r w:rsidRPr="001907FC">
        <w:rPr>
          <w:shd w:val="clear" w:color="auto" w:fill="FFFFFF"/>
        </w:rPr>
        <w:t>4) общий и специальные журналы, в которых ведется учет выполнения работ;</w:t>
      </w:r>
    </w:p>
    <w:p w:rsidR="0050141B" w:rsidRPr="001907FC" w:rsidRDefault="0050141B" w:rsidP="0050141B">
      <w:pPr>
        <w:pStyle w:val="ab"/>
        <w:spacing w:before="0" w:after="0"/>
        <w:ind w:firstLine="561"/>
        <w:contextualSpacing/>
        <w:jc w:val="both"/>
      </w:pPr>
      <w:r w:rsidRPr="001907FC">
        <w:rPr>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1907FC">
        <w:rPr>
          <w:shd w:val="clear" w:color="auto" w:fill="FFFFFF"/>
        </w:rPr>
        <w:t>р</w:t>
      </w:r>
      <w:r w:rsidRPr="001907FC">
        <w:rPr>
          <w:shd w:val="clear" w:color="auto" w:fill="FFFFFF"/>
        </w:rPr>
        <w:t xml:space="preserve">ственной экспертизе, в соответствии со статьей 49 Градостроительного кодекса </w:t>
      </w:r>
      <w:r w:rsidR="004A5A04" w:rsidRPr="00307393">
        <w:t>Р</w:t>
      </w:r>
      <w:r w:rsidR="004A5A04">
        <w:t>оссийской Ф</w:t>
      </w:r>
      <w:r w:rsidR="004A5A04">
        <w:t>е</w:t>
      </w:r>
      <w:r w:rsidR="004A5A04">
        <w:t>дерации</w:t>
      </w:r>
      <w:r w:rsidRPr="001907FC">
        <w:rPr>
          <w:shd w:val="clear" w:color="auto" w:fill="FFFFFF"/>
        </w:rPr>
        <w:t>.</w:t>
      </w:r>
    </w:p>
    <w:p w:rsidR="0050141B" w:rsidRPr="001907FC" w:rsidRDefault="0050141B" w:rsidP="0050141B">
      <w:pPr>
        <w:pStyle w:val="ab"/>
        <w:spacing w:before="0" w:after="0"/>
        <w:ind w:firstLine="561"/>
        <w:contextualSpacing/>
        <w:jc w:val="both"/>
      </w:pPr>
      <w:r w:rsidRPr="001907FC">
        <w:rPr>
          <w:bCs/>
          <w:shd w:val="clear" w:color="auto" w:fill="FFFFFF"/>
        </w:rPr>
        <w:t>10.</w:t>
      </w:r>
      <w:r w:rsidRPr="001907FC">
        <w:rPr>
          <w:shd w:val="clear" w:color="auto" w:fill="FFFFFF"/>
        </w:rPr>
        <w:t xml:space="preserve"> </w:t>
      </w:r>
      <w:proofErr w:type="gramStart"/>
      <w:r w:rsidRPr="001907FC">
        <w:rPr>
          <w:shd w:val="clear" w:color="auto" w:fill="FFFFFF"/>
        </w:rPr>
        <w:t>Лицо, осуществляющее строительство, обязано осуществлять строительство, реконс</w:t>
      </w:r>
      <w:r w:rsidRPr="001907FC">
        <w:rPr>
          <w:shd w:val="clear" w:color="auto" w:fill="FFFFFF"/>
        </w:rPr>
        <w:t>т</w:t>
      </w:r>
      <w:r w:rsidRPr="001907FC">
        <w:rPr>
          <w:shd w:val="clear" w:color="auto" w:fill="FFFFFF"/>
        </w:rPr>
        <w:t>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w:t>
      </w:r>
      <w:r w:rsidRPr="001907FC">
        <w:rPr>
          <w:shd w:val="clear" w:color="auto" w:fill="FFFFFF"/>
        </w:rPr>
        <w:t>ь</w:t>
      </w:r>
      <w:r w:rsidRPr="001907FC">
        <w:rPr>
          <w:shd w:val="clear" w:color="auto" w:fill="FFFFFF"/>
        </w:rPr>
        <w:t>ного ремонта на основании договора), проектной документацией, требованиями градостро</w:t>
      </w:r>
      <w:r w:rsidRPr="001907FC">
        <w:rPr>
          <w:shd w:val="clear" w:color="auto" w:fill="FFFFFF"/>
        </w:rPr>
        <w:t>и</w:t>
      </w:r>
      <w:r w:rsidRPr="001907FC">
        <w:rPr>
          <w:shd w:val="clear" w:color="auto" w:fill="FFFFFF"/>
        </w:rPr>
        <w:t>тельного плана земельного участка, требованиями технических регламентов, и при этом обе</w:t>
      </w:r>
      <w:r w:rsidRPr="001907FC">
        <w:rPr>
          <w:shd w:val="clear" w:color="auto" w:fill="FFFFFF"/>
        </w:rPr>
        <w:t>с</w:t>
      </w:r>
      <w:r w:rsidRPr="001907FC">
        <w:rPr>
          <w:shd w:val="clear" w:color="auto" w:fill="FFFFFF"/>
        </w:rPr>
        <w:t xml:space="preserve">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50141B" w:rsidRPr="001907FC" w:rsidRDefault="0050141B" w:rsidP="0050141B">
      <w:pPr>
        <w:pStyle w:val="ab"/>
        <w:spacing w:before="0" w:after="0"/>
        <w:ind w:firstLine="561"/>
        <w:contextualSpacing/>
        <w:jc w:val="both"/>
      </w:pPr>
      <w:r w:rsidRPr="001907FC">
        <w:rPr>
          <w:shd w:val="clear" w:color="auto" w:fill="FFFFFF"/>
        </w:rPr>
        <w:t>Лицо, осуществляющее строительство,  также обязано:</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обеспечивать доступ на территорию, на которой осуществляются строительства, реко</w:t>
      </w:r>
      <w:r w:rsidRPr="001907FC">
        <w:rPr>
          <w:shd w:val="clear" w:color="auto" w:fill="FFFFFF"/>
        </w:rPr>
        <w:t>н</w:t>
      </w:r>
      <w:r w:rsidRPr="001907FC">
        <w:rPr>
          <w:shd w:val="clear" w:color="auto" w:fill="FFFFFF"/>
        </w:rPr>
        <w:t xml:space="preserve">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 xml:space="preserve">предоставлять им необходимую документацию,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 xml:space="preserve">проводить строительный контроль,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 xml:space="preserve">обеспечивать ведение исполнительной документации,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извещать застройщика или заказчика, представителей органов государственного стро</w:t>
      </w:r>
      <w:r w:rsidRPr="001907FC">
        <w:rPr>
          <w:shd w:val="clear" w:color="auto" w:fill="FFFFFF"/>
        </w:rPr>
        <w:t>и</w:t>
      </w:r>
      <w:r w:rsidRPr="001907FC">
        <w:rPr>
          <w:shd w:val="clear" w:color="auto" w:fill="FFFFFF"/>
        </w:rPr>
        <w:t>тельного надзора о сроках завершения работ, которые подлежат проверке,</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обеспечивать устранение выявленных недостатков и не приступать к продолжению р</w:t>
      </w:r>
      <w:r w:rsidRPr="001907FC">
        <w:rPr>
          <w:shd w:val="clear" w:color="auto" w:fill="FFFFFF"/>
        </w:rPr>
        <w:t>а</w:t>
      </w:r>
      <w:r w:rsidRPr="001907FC">
        <w:rPr>
          <w:shd w:val="clear" w:color="auto" w:fill="FFFFFF"/>
        </w:rPr>
        <w:t>бот до составления актов об устранении выявленных недостатков,</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 xml:space="preserve">обеспечивать </w:t>
      </w:r>
      <w:proofErr w:type="gramStart"/>
      <w:r w:rsidRPr="001907FC">
        <w:rPr>
          <w:shd w:val="clear" w:color="auto" w:fill="FFFFFF"/>
        </w:rPr>
        <w:t>контроль за</w:t>
      </w:r>
      <w:proofErr w:type="gramEnd"/>
      <w:r w:rsidRPr="001907FC">
        <w:rPr>
          <w:shd w:val="clear" w:color="auto" w:fill="FFFFFF"/>
        </w:rPr>
        <w:t xml:space="preserve"> качеством применяемых строительных материалов.</w:t>
      </w:r>
    </w:p>
    <w:p w:rsidR="0050141B" w:rsidRPr="001907FC" w:rsidRDefault="0050141B" w:rsidP="0050141B">
      <w:pPr>
        <w:pStyle w:val="ab"/>
        <w:spacing w:before="0" w:after="0"/>
        <w:contextualSpacing/>
        <w:jc w:val="both"/>
      </w:pPr>
      <w:r w:rsidRPr="001907FC">
        <w:rPr>
          <w:shd w:val="clear" w:color="auto" w:fill="FFFFFF"/>
        </w:rPr>
        <w:t> </w:t>
      </w:r>
      <w:r w:rsidRPr="001907FC">
        <w:rPr>
          <w:shd w:val="clear" w:color="auto" w:fill="FFFFFF"/>
        </w:rPr>
        <w:tab/>
      </w:r>
      <w:r w:rsidRPr="00F95E8A">
        <w:rPr>
          <w:bCs/>
          <w:shd w:val="clear" w:color="auto" w:fill="FFFFFF"/>
        </w:rPr>
        <w:t>11.</w:t>
      </w:r>
      <w:r w:rsidRPr="00F95E8A">
        <w:rPr>
          <w:shd w:val="clear" w:color="auto" w:fill="FFFFFF"/>
        </w:rPr>
        <w:t xml:space="preserve"> Отклонение</w:t>
      </w:r>
      <w:r w:rsidRPr="001907FC">
        <w:rPr>
          <w:shd w:val="clear" w:color="auto" w:fill="FFFFFF"/>
        </w:rPr>
        <w:t xml:space="preserve"> параметров объекта капитального строительства от проектной докуме</w:t>
      </w:r>
      <w:r w:rsidRPr="001907FC">
        <w:rPr>
          <w:shd w:val="clear" w:color="auto" w:fill="FFFFFF"/>
        </w:rPr>
        <w:t>н</w:t>
      </w:r>
      <w:r w:rsidRPr="001907FC">
        <w:rPr>
          <w:shd w:val="clear" w:color="auto" w:fill="FFFFFF"/>
        </w:rPr>
        <w:t>тации, необходимость которого выявилась в процессе строительства, реконструкции, капитал</w:t>
      </w:r>
      <w:r w:rsidRPr="001907FC">
        <w:rPr>
          <w:shd w:val="clear" w:color="auto" w:fill="FFFFFF"/>
        </w:rPr>
        <w:t>ь</w:t>
      </w:r>
      <w:r w:rsidRPr="001907FC">
        <w:rPr>
          <w:shd w:val="clear" w:color="auto" w:fill="FFFFFF"/>
        </w:rPr>
        <w:t>ного ремонта такого объекта, допускается только на основании вновь утвержденной застро</w:t>
      </w:r>
      <w:r w:rsidRPr="001907FC">
        <w:rPr>
          <w:shd w:val="clear" w:color="auto" w:fill="FFFFFF"/>
        </w:rPr>
        <w:t>й</w:t>
      </w:r>
      <w:r w:rsidRPr="001907FC">
        <w:rPr>
          <w:shd w:val="clear" w:color="auto" w:fill="FFFFFF"/>
        </w:rPr>
        <w:t>щиком или заказчиком проектной документации после внесения в нее соответствующих изм</w:t>
      </w:r>
      <w:r w:rsidRPr="001907FC">
        <w:rPr>
          <w:shd w:val="clear" w:color="auto" w:fill="FFFFFF"/>
        </w:rPr>
        <w:t>е</w:t>
      </w:r>
      <w:r w:rsidRPr="001907FC">
        <w:rPr>
          <w:shd w:val="clear" w:color="auto" w:fill="FFFFFF"/>
        </w:rPr>
        <w:t xml:space="preserve">нений в порядке, установленном  Правительством Российской Федерации. </w:t>
      </w:r>
    </w:p>
    <w:p w:rsidR="0050141B" w:rsidRPr="001907FC" w:rsidRDefault="0050141B" w:rsidP="0050141B">
      <w:pPr>
        <w:pStyle w:val="ab"/>
        <w:spacing w:before="0" w:after="0"/>
        <w:ind w:firstLine="708"/>
        <w:contextualSpacing/>
        <w:jc w:val="both"/>
      </w:pPr>
      <w:r w:rsidRPr="00F95E8A">
        <w:rPr>
          <w:bCs/>
          <w:shd w:val="clear" w:color="auto" w:fill="FFFFFF"/>
        </w:rPr>
        <w:t>12.</w:t>
      </w:r>
      <w:r w:rsidRPr="001907FC">
        <w:rPr>
          <w:shd w:val="clear" w:color="auto" w:fill="FFFFFF"/>
        </w:rPr>
        <w:t xml:space="preserve"> В случае обнаружения объекта, обладающего признаками объекта культурного н</w:t>
      </w:r>
      <w:r w:rsidRPr="001907FC">
        <w:rPr>
          <w:shd w:val="clear" w:color="auto" w:fill="FFFFFF"/>
        </w:rPr>
        <w:t>а</w:t>
      </w:r>
      <w:r w:rsidRPr="001907FC">
        <w:rPr>
          <w:shd w:val="clear" w:color="auto" w:fill="FFFFFF"/>
        </w:rPr>
        <w:t>следия, в процессе строительства, реконструкции, капитального ремонта лицо, осуществля</w:t>
      </w:r>
      <w:r w:rsidRPr="001907FC">
        <w:rPr>
          <w:shd w:val="clear" w:color="auto" w:fill="FFFFFF"/>
        </w:rPr>
        <w:t>ю</w:t>
      </w:r>
      <w:r w:rsidRPr="001907FC">
        <w:rPr>
          <w:shd w:val="clear" w:color="auto" w:fill="FFFFFF"/>
        </w:rPr>
        <w:t>щее строительство, должно приостановить строительство, реконструкцию, капитальный р</w:t>
      </w:r>
      <w:r w:rsidRPr="001907FC">
        <w:rPr>
          <w:shd w:val="clear" w:color="auto" w:fill="FFFFFF"/>
        </w:rPr>
        <w:t>е</w:t>
      </w:r>
      <w:r w:rsidRPr="001907FC">
        <w:rPr>
          <w:shd w:val="clear" w:color="auto" w:fill="FFFFFF"/>
        </w:rPr>
        <w:t>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0141B" w:rsidRPr="001907FC" w:rsidRDefault="0050141B" w:rsidP="0050141B">
      <w:pPr>
        <w:pStyle w:val="ab"/>
        <w:spacing w:before="0" w:after="0"/>
        <w:ind w:firstLine="567"/>
        <w:contextualSpacing/>
        <w:jc w:val="both"/>
      </w:pPr>
      <w:r w:rsidRPr="00F95E8A">
        <w:rPr>
          <w:bCs/>
          <w:shd w:val="clear" w:color="auto" w:fill="FFFFFF"/>
        </w:rPr>
        <w:t>13.</w:t>
      </w:r>
      <w:r w:rsidRPr="001907FC">
        <w:rPr>
          <w:b/>
          <w:bCs/>
          <w:shd w:val="clear" w:color="auto" w:fill="FFFFFF"/>
        </w:rPr>
        <w:t xml:space="preserve"> </w:t>
      </w:r>
      <w:proofErr w:type="gramStart"/>
      <w:r w:rsidRPr="001907FC">
        <w:rPr>
          <w:shd w:val="clear" w:color="auto" w:fill="FFFFFF"/>
        </w:rPr>
        <w:t>Требования к подготовке земельных участков для строительства и объекта капитал</w:t>
      </w:r>
      <w:r w:rsidRPr="001907FC">
        <w:rPr>
          <w:shd w:val="clear" w:color="auto" w:fill="FFFFFF"/>
        </w:rPr>
        <w:t>ь</w:t>
      </w:r>
      <w:r w:rsidRPr="001907FC">
        <w:rPr>
          <w:shd w:val="clear" w:color="auto" w:fill="FFFFFF"/>
        </w:rPr>
        <w:t>ного строительства  для реконструкции, капитального ремонта, состав и порядок ведения и</w:t>
      </w:r>
      <w:r w:rsidRPr="001907FC">
        <w:rPr>
          <w:shd w:val="clear" w:color="auto" w:fill="FFFFFF"/>
        </w:rPr>
        <w:t>с</w:t>
      </w:r>
      <w:r w:rsidRPr="001907FC">
        <w:rPr>
          <w:shd w:val="clear" w:color="auto" w:fill="FFFFFF"/>
        </w:rPr>
        <w:t>полнительной документации, форма и порядок ведения общего и специальных журналов, в к</w:t>
      </w:r>
      <w:r w:rsidRPr="001907FC">
        <w:rPr>
          <w:shd w:val="clear" w:color="auto" w:fill="FFFFFF"/>
        </w:rPr>
        <w:t>о</w:t>
      </w:r>
      <w:r w:rsidRPr="001907FC">
        <w:rPr>
          <w:shd w:val="clear" w:color="auto" w:fill="FFFFFF"/>
        </w:rPr>
        <w:t>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w:t>
      </w:r>
      <w:r w:rsidRPr="001907FC">
        <w:rPr>
          <w:shd w:val="clear" w:color="auto" w:fill="FFFFFF"/>
        </w:rPr>
        <w:t>а</w:t>
      </w:r>
      <w:r w:rsidRPr="001907FC">
        <w:rPr>
          <w:shd w:val="clear" w:color="auto" w:fill="FFFFFF"/>
        </w:rPr>
        <w:t>навливаться нормативными правовыми актами Российской Федерации.</w:t>
      </w:r>
      <w:proofErr w:type="gramEnd"/>
    </w:p>
    <w:p w:rsidR="0050141B" w:rsidRPr="001907FC" w:rsidRDefault="0050141B" w:rsidP="0050141B">
      <w:pPr>
        <w:pStyle w:val="ab"/>
        <w:spacing w:before="0" w:after="0"/>
        <w:ind w:firstLine="567"/>
        <w:contextualSpacing/>
        <w:jc w:val="both"/>
      </w:pPr>
      <w:r w:rsidRPr="00F95E8A">
        <w:rPr>
          <w:bCs/>
          <w:shd w:val="clear" w:color="auto" w:fill="FFFFFF"/>
        </w:rPr>
        <w:t>14.</w:t>
      </w:r>
      <w:r w:rsidRPr="001907FC">
        <w:rPr>
          <w:shd w:val="clear" w:color="auto" w:fill="FFFFFF"/>
        </w:rPr>
        <w:t xml:space="preserve"> Использование в процессе строительства, реконструкции, капитального ремонта</w:t>
      </w:r>
      <w:r w:rsidR="002031A1">
        <w:rPr>
          <w:shd w:val="clear" w:color="auto" w:fill="FFFFFF"/>
        </w:rPr>
        <w:t xml:space="preserve">, </w:t>
      </w:r>
      <w:proofErr w:type="spellStart"/>
      <w:r w:rsidRPr="001907FC">
        <w:rPr>
          <w:shd w:val="clear" w:color="auto" w:fill="FFFFFF"/>
        </w:rPr>
        <w:t>смежно</w:t>
      </w:r>
      <w:proofErr w:type="spellEnd"/>
      <w:r w:rsidR="002031A1">
        <w:rPr>
          <w:shd w:val="clear" w:color="auto" w:fill="FFFFFF"/>
        </w:rPr>
        <w:t xml:space="preserve"> </w:t>
      </w:r>
      <w:r w:rsidRPr="001907FC">
        <w:rPr>
          <w:shd w:val="clear" w:color="auto" w:fill="FFFFFF"/>
        </w:rPr>
        <w:t>расположенных земельных участков</w:t>
      </w:r>
      <w:r w:rsidR="002031A1">
        <w:rPr>
          <w:shd w:val="clear" w:color="auto" w:fill="FFFFFF"/>
        </w:rPr>
        <w:t>,</w:t>
      </w:r>
      <w:r w:rsidRPr="001907FC">
        <w:rPr>
          <w:shd w:val="clear" w:color="auto" w:fill="FFFFFF"/>
        </w:rPr>
        <w:t xml:space="preserve"> либо территорий общего пользования</w:t>
      </w:r>
      <w:r w:rsidR="002031A1">
        <w:rPr>
          <w:shd w:val="clear" w:color="auto" w:fill="FFFFFF"/>
        </w:rPr>
        <w:t>,</w:t>
      </w:r>
      <w:r w:rsidRPr="001907FC">
        <w:rPr>
          <w:shd w:val="clear" w:color="auto" w:fill="FFFFFF"/>
        </w:rPr>
        <w:t xml:space="preserve"> возможно на основании договора, а также частного сервитута, если постановлением главы администрации</w:t>
      </w:r>
      <w:r w:rsidRPr="001907FC">
        <w:rPr>
          <w:color w:val="000000"/>
          <w:shd w:val="clear" w:color="auto" w:fill="FFFFFF"/>
        </w:rPr>
        <w:t xml:space="preserve"> сельского поселения </w:t>
      </w:r>
      <w:proofErr w:type="spellStart"/>
      <w:r w:rsidR="00032D11">
        <w:rPr>
          <w:bCs/>
          <w:shd w:val="clear" w:color="auto" w:fill="FFFFFF"/>
        </w:rPr>
        <w:t>Караярский</w:t>
      </w:r>
      <w:proofErr w:type="spellEnd"/>
      <w:r w:rsidR="009F0D16">
        <w:rPr>
          <w:bCs/>
          <w:shd w:val="clear" w:color="auto" w:fill="FFFFFF"/>
        </w:rPr>
        <w:t xml:space="preserve"> </w:t>
      </w:r>
      <w:r w:rsidRPr="001907FC">
        <w:rPr>
          <w:color w:val="000000"/>
          <w:shd w:val="clear" w:color="auto" w:fill="FFFFFF"/>
        </w:rPr>
        <w:t xml:space="preserve">сельсовет  </w:t>
      </w:r>
      <w:r w:rsidRPr="001907FC">
        <w:rPr>
          <w:shd w:val="clear" w:color="auto" w:fill="FFFFFF"/>
        </w:rPr>
        <w:t>установлен публичный сервитут с описанием с</w:t>
      </w:r>
      <w:r w:rsidRPr="001907FC">
        <w:rPr>
          <w:shd w:val="clear" w:color="auto" w:fill="FFFFFF"/>
        </w:rPr>
        <w:t>о</w:t>
      </w:r>
      <w:r w:rsidRPr="001907FC">
        <w:rPr>
          <w:shd w:val="clear" w:color="auto" w:fill="FFFFFF"/>
        </w:rPr>
        <w:t>держания такого сервитута.</w:t>
      </w:r>
    </w:p>
    <w:p w:rsidR="0050141B" w:rsidRPr="001907FC" w:rsidRDefault="0050141B" w:rsidP="0050141B">
      <w:pPr>
        <w:pStyle w:val="ab"/>
        <w:spacing w:before="0" w:after="0"/>
        <w:ind w:firstLine="567"/>
        <w:contextualSpacing/>
        <w:jc w:val="both"/>
      </w:pPr>
      <w:r w:rsidRPr="00F95E8A">
        <w:rPr>
          <w:bCs/>
          <w:shd w:val="clear" w:color="auto" w:fill="FFFFFF"/>
        </w:rPr>
        <w:t>15.</w:t>
      </w:r>
      <w:r w:rsidRPr="001907FC">
        <w:rPr>
          <w:shd w:val="clear" w:color="auto" w:fill="FFFFFF"/>
        </w:rPr>
        <w:t xml:space="preserve"> </w:t>
      </w:r>
      <w:r w:rsidR="00F95E8A">
        <w:rPr>
          <w:shd w:val="clear" w:color="auto" w:fill="FFFFFF"/>
        </w:rPr>
        <w:t>В</w:t>
      </w:r>
      <w:r w:rsidRPr="001907FC">
        <w:rPr>
          <w:shd w:val="clear" w:color="auto" w:fill="FFFFFF"/>
        </w:rPr>
        <w:t xml:space="preserve"> процессе строительства, реконструкции, капитального ремонта проводятся:</w:t>
      </w:r>
    </w:p>
    <w:p w:rsidR="0050141B" w:rsidRPr="001907FC" w:rsidRDefault="0050141B" w:rsidP="00DF5D15">
      <w:pPr>
        <w:pStyle w:val="ab"/>
        <w:numPr>
          <w:ilvl w:val="0"/>
          <w:numId w:val="96"/>
        </w:numPr>
        <w:tabs>
          <w:tab w:val="clear" w:pos="1287"/>
          <w:tab w:val="num" w:pos="720"/>
        </w:tabs>
        <w:spacing w:before="0" w:after="0"/>
        <w:ind w:left="720"/>
        <w:contextualSpacing/>
        <w:jc w:val="both"/>
      </w:pPr>
      <w:r w:rsidRPr="001907FC">
        <w:rPr>
          <w:shd w:val="clear" w:color="auto" w:fill="FFFFFF"/>
        </w:rPr>
        <w:lastRenderedPageBreak/>
        <w:t>государственный строительный надзор применительно к объектам, проектная докуме</w:t>
      </w:r>
      <w:r w:rsidRPr="001907FC">
        <w:rPr>
          <w:shd w:val="clear" w:color="auto" w:fill="FFFFFF"/>
        </w:rPr>
        <w:t>н</w:t>
      </w:r>
      <w:r w:rsidRPr="001907FC">
        <w:rPr>
          <w:shd w:val="clear" w:color="auto" w:fill="FFFFFF"/>
        </w:rPr>
        <w:t>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w:t>
      </w:r>
      <w:r w:rsidRPr="001907FC">
        <w:rPr>
          <w:shd w:val="clear" w:color="auto" w:fill="FFFFFF"/>
        </w:rPr>
        <w:t>и</w:t>
      </w:r>
      <w:r w:rsidRPr="001907FC">
        <w:rPr>
          <w:shd w:val="clear" w:color="auto" w:fill="FFFFFF"/>
        </w:rPr>
        <w:t>ей;</w:t>
      </w:r>
    </w:p>
    <w:p w:rsidR="0050141B" w:rsidRPr="001907FC" w:rsidRDefault="0050141B" w:rsidP="00DF5D15">
      <w:pPr>
        <w:pStyle w:val="ab"/>
        <w:numPr>
          <w:ilvl w:val="0"/>
          <w:numId w:val="96"/>
        </w:numPr>
        <w:tabs>
          <w:tab w:val="clear" w:pos="1287"/>
          <w:tab w:val="num" w:pos="720"/>
        </w:tabs>
        <w:spacing w:before="0" w:after="0"/>
        <w:ind w:left="720"/>
        <w:contextualSpacing/>
        <w:jc w:val="both"/>
      </w:pPr>
      <w:r w:rsidRPr="001907FC">
        <w:rPr>
          <w:shd w:val="clear" w:color="auto" w:fill="FFFFFF"/>
        </w:rPr>
        <w:t>строительный контроль применительно ко всем объектов капитального строительства.</w:t>
      </w:r>
    </w:p>
    <w:p w:rsidR="0050141B" w:rsidRPr="001907FC" w:rsidRDefault="0050141B" w:rsidP="0050141B">
      <w:pPr>
        <w:pStyle w:val="ab"/>
        <w:spacing w:before="0" w:after="0"/>
        <w:ind w:firstLine="567"/>
        <w:contextualSpacing/>
        <w:jc w:val="both"/>
      </w:pPr>
      <w:r w:rsidRPr="001907FC">
        <w:rPr>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1907FC">
        <w:rPr>
          <w:shd w:val="clear" w:color="auto" w:fill="FFFFFF"/>
        </w:rPr>
        <w:t>к</w:t>
      </w:r>
      <w:r w:rsidRPr="001907FC">
        <w:rPr>
          <w:shd w:val="clear" w:color="auto" w:fill="FFFFFF"/>
        </w:rPr>
        <w:t>тов капитального строительства, вправе осуществлять авторский надзор в соответствии с зак</w:t>
      </w:r>
      <w:r w:rsidRPr="001907FC">
        <w:rPr>
          <w:shd w:val="clear" w:color="auto" w:fill="FFFFFF"/>
        </w:rPr>
        <w:t>о</w:t>
      </w:r>
      <w:r w:rsidRPr="001907FC">
        <w:rPr>
          <w:shd w:val="clear" w:color="auto" w:fill="FFFFFF"/>
        </w:rPr>
        <w:t>нодательством Российской Федерации.</w:t>
      </w:r>
    </w:p>
    <w:p w:rsidR="0050141B" w:rsidRPr="001907FC" w:rsidRDefault="0050141B" w:rsidP="0050141B">
      <w:pPr>
        <w:pStyle w:val="ab"/>
        <w:spacing w:before="0" w:after="0"/>
        <w:ind w:firstLine="567"/>
        <w:contextualSpacing/>
        <w:jc w:val="both"/>
      </w:pPr>
      <w:r w:rsidRPr="00F95E8A">
        <w:rPr>
          <w:bCs/>
          <w:shd w:val="clear" w:color="auto" w:fill="FFFFFF"/>
        </w:rPr>
        <w:t>16.</w:t>
      </w:r>
      <w:r w:rsidRPr="001907FC">
        <w:rPr>
          <w:shd w:val="clear" w:color="auto" w:fill="FFFFFF"/>
        </w:rPr>
        <w:t xml:space="preserve"> Государственный строительный надзор осуществляется в соответствии с законод</w:t>
      </w:r>
      <w:r w:rsidRPr="001907FC">
        <w:rPr>
          <w:shd w:val="clear" w:color="auto" w:fill="FFFFFF"/>
        </w:rPr>
        <w:t>а</w:t>
      </w:r>
      <w:r w:rsidRPr="001907FC">
        <w:rPr>
          <w:shd w:val="clear" w:color="auto" w:fill="FFFFFF"/>
        </w:rPr>
        <w:t>тельством Российской Федерации.</w:t>
      </w:r>
    </w:p>
    <w:p w:rsidR="0050141B" w:rsidRPr="001907FC" w:rsidRDefault="0050141B" w:rsidP="0050141B">
      <w:pPr>
        <w:pStyle w:val="ab"/>
        <w:spacing w:before="0" w:after="0"/>
        <w:ind w:firstLine="567"/>
        <w:contextualSpacing/>
        <w:jc w:val="both"/>
      </w:pPr>
      <w:r w:rsidRPr="00F95E8A">
        <w:rPr>
          <w:bCs/>
          <w:shd w:val="clear" w:color="auto" w:fill="FFFFFF"/>
        </w:rPr>
        <w:t>17.</w:t>
      </w:r>
      <w:r w:rsidRPr="001907FC">
        <w:rPr>
          <w:shd w:val="clear" w:color="auto" w:fill="FFFFFF"/>
        </w:rPr>
        <w:t xml:space="preserve"> Строительный контроль проводится в процессе строительства, реконструкции, кап</w:t>
      </w:r>
      <w:r w:rsidRPr="001907FC">
        <w:rPr>
          <w:shd w:val="clear" w:color="auto" w:fill="FFFFFF"/>
        </w:rPr>
        <w:t>и</w:t>
      </w:r>
      <w:r w:rsidRPr="001907FC">
        <w:rPr>
          <w:shd w:val="clear" w:color="auto" w:fill="FFFFFF"/>
        </w:rPr>
        <w:t>тального ремонта  объектов капитального строительства, в целях проверки соответствия в</w:t>
      </w:r>
      <w:r w:rsidRPr="001907FC">
        <w:rPr>
          <w:shd w:val="clear" w:color="auto" w:fill="FFFFFF"/>
        </w:rPr>
        <w:t>ы</w:t>
      </w:r>
      <w:r w:rsidRPr="001907FC">
        <w:rPr>
          <w:shd w:val="clear" w:color="auto" w:fill="FFFFFF"/>
        </w:rPr>
        <w:t>полняемых работ  проектной документации, требованиям технических регламентов, результ</w:t>
      </w:r>
      <w:r w:rsidRPr="001907FC">
        <w:rPr>
          <w:shd w:val="clear" w:color="auto" w:fill="FFFFFF"/>
        </w:rPr>
        <w:t>а</w:t>
      </w:r>
      <w:r w:rsidRPr="001907FC">
        <w:rPr>
          <w:shd w:val="clear" w:color="auto" w:fill="FFFFFF"/>
        </w:rPr>
        <w:t>там инженерных изысканий, требованиям градостроительного плана земельного участка.</w:t>
      </w:r>
    </w:p>
    <w:p w:rsidR="0050141B" w:rsidRDefault="0050141B" w:rsidP="0050141B">
      <w:pPr>
        <w:pStyle w:val="ab"/>
        <w:spacing w:before="0" w:after="0"/>
        <w:ind w:firstLine="567"/>
        <w:contextualSpacing/>
        <w:jc w:val="both"/>
        <w:rPr>
          <w:b/>
          <w:bCs/>
          <w:color w:val="000000"/>
        </w:rPr>
      </w:pPr>
    </w:p>
    <w:p w:rsidR="0050141B" w:rsidRPr="000A4502" w:rsidRDefault="0050141B" w:rsidP="0050141B">
      <w:pPr>
        <w:pStyle w:val="ab"/>
        <w:spacing w:before="0" w:after="0"/>
        <w:ind w:firstLine="561"/>
        <w:contextualSpacing/>
        <w:jc w:val="both"/>
      </w:pPr>
      <w:r w:rsidRPr="000A4502">
        <w:rPr>
          <w:b/>
          <w:bCs/>
          <w:color w:val="000000"/>
        </w:rPr>
        <w:t>Статья 4</w:t>
      </w:r>
      <w:r>
        <w:rPr>
          <w:b/>
          <w:bCs/>
          <w:color w:val="000000"/>
        </w:rPr>
        <w:t>3</w:t>
      </w:r>
      <w:r w:rsidRPr="000A4502">
        <w:rPr>
          <w:b/>
          <w:bCs/>
          <w:color w:val="000000"/>
        </w:rPr>
        <w:t xml:space="preserve">. </w:t>
      </w:r>
      <w:r w:rsidRPr="000A4502">
        <w:rPr>
          <w:b/>
          <w:bCs/>
          <w:shd w:val="clear" w:color="auto" w:fill="FFFFFF"/>
        </w:rPr>
        <w:t>Инженерные изыскания для подготовки проектной документации. Арх</w:t>
      </w:r>
      <w:r w:rsidRPr="000A4502">
        <w:rPr>
          <w:b/>
          <w:bCs/>
          <w:shd w:val="clear" w:color="auto" w:fill="FFFFFF"/>
        </w:rPr>
        <w:t>и</w:t>
      </w:r>
      <w:r w:rsidRPr="000A4502">
        <w:rPr>
          <w:b/>
          <w:bCs/>
          <w:shd w:val="clear" w:color="auto" w:fill="FFFFFF"/>
        </w:rPr>
        <w:t>тектурно-строительное проектирование</w:t>
      </w:r>
    </w:p>
    <w:p w:rsidR="0050141B" w:rsidRPr="000A4502" w:rsidRDefault="0050141B" w:rsidP="0050141B">
      <w:pPr>
        <w:pStyle w:val="ab"/>
        <w:spacing w:before="0" w:after="0"/>
        <w:ind w:firstLine="561"/>
        <w:contextualSpacing/>
        <w:jc w:val="both"/>
      </w:pPr>
      <w:r w:rsidRPr="000A4502">
        <w:rPr>
          <w:shd w:val="clear" w:color="auto" w:fill="FFFFFF"/>
        </w:rPr>
        <w:t> </w:t>
      </w:r>
    </w:p>
    <w:p w:rsidR="0050141B" w:rsidRPr="000A4502" w:rsidRDefault="0050141B" w:rsidP="0050141B">
      <w:pPr>
        <w:pStyle w:val="ab"/>
        <w:spacing w:before="0" w:after="0"/>
        <w:ind w:firstLine="561"/>
        <w:contextualSpacing/>
        <w:jc w:val="both"/>
      </w:pPr>
      <w:r w:rsidRPr="000A4502">
        <w:rPr>
          <w:bCs/>
          <w:shd w:val="clear" w:color="auto" w:fill="FFFFFF"/>
        </w:rPr>
        <w:t>1.</w:t>
      </w:r>
      <w:r w:rsidRPr="000A4502">
        <w:rPr>
          <w:b/>
          <w:bCs/>
          <w:shd w:val="clear" w:color="auto" w:fill="FFFFFF"/>
        </w:rPr>
        <w:t xml:space="preserve"> </w:t>
      </w:r>
      <w:proofErr w:type="gramStart"/>
      <w:r w:rsidRPr="000A4502">
        <w:rPr>
          <w:shd w:val="clear" w:color="auto" w:fill="FFFFFF"/>
        </w:rPr>
        <w:t>Результаты инженерных изысканий представляют собой документ о выполнении инж</w:t>
      </w:r>
      <w:r w:rsidRPr="000A4502">
        <w:rPr>
          <w:shd w:val="clear" w:color="auto" w:fill="FFFFFF"/>
        </w:rPr>
        <w:t>е</w:t>
      </w:r>
      <w:r w:rsidRPr="000A4502">
        <w:rPr>
          <w:shd w:val="clear" w:color="auto" w:fill="FFFFFF"/>
        </w:rPr>
        <w:t>нерных изысканий, содержащий материалы в текстовой форме и в виде карт (схем) и отража</w:t>
      </w:r>
      <w:r w:rsidRPr="000A4502">
        <w:rPr>
          <w:shd w:val="clear" w:color="auto" w:fill="FFFFFF"/>
        </w:rPr>
        <w:t>ю</w:t>
      </w:r>
      <w:r w:rsidRPr="000A4502">
        <w:rPr>
          <w:shd w:val="clear" w:color="auto" w:fill="FFFFFF"/>
        </w:rPr>
        <w:t>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w:t>
      </w:r>
      <w:r w:rsidRPr="000A4502">
        <w:rPr>
          <w:shd w:val="clear" w:color="auto" w:fill="FFFFFF"/>
        </w:rPr>
        <w:t>ы</w:t>
      </w:r>
      <w:r w:rsidRPr="000A4502">
        <w:rPr>
          <w:shd w:val="clear" w:color="auto" w:fill="FFFFFF"/>
        </w:rPr>
        <w:t>сканий в соответствии с программой инженерных изысканий</w:t>
      </w:r>
      <w:proofErr w:type="gramEnd"/>
      <w:r w:rsidRPr="000A4502">
        <w:rPr>
          <w:shd w:val="clear" w:color="auto" w:fill="FFFFFF"/>
        </w:rPr>
        <w:t xml:space="preserve">, </w:t>
      </w:r>
      <w:proofErr w:type="gramStart"/>
      <w:r w:rsidRPr="000A4502">
        <w:rPr>
          <w:shd w:val="clear" w:color="auto" w:fill="FFFFFF"/>
        </w:rPr>
        <w:t>о качестве выполненных инж</w:t>
      </w:r>
      <w:r w:rsidRPr="000A4502">
        <w:rPr>
          <w:shd w:val="clear" w:color="auto" w:fill="FFFFFF"/>
        </w:rPr>
        <w:t>е</w:t>
      </w:r>
      <w:r w:rsidRPr="000A4502">
        <w:rPr>
          <w:shd w:val="clear" w:color="auto" w:fill="FFFFFF"/>
        </w:rPr>
        <w:t>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w:t>
      </w:r>
      <w:r w:rsidRPr="000A4502">
        <w:rPr>
          <w:shd w:val="clear" w:color="auto" w:fill="FFFFFF"/>
        </w:rPr>
        <w:t>з</w:t>
      </w:r>
      <w:r w:rsidRPr="000A4502">
        <w:rPr>
          <w:shd w:val="clear" w:color="auto" w:fill="FFFFFF"/>
        </w:rPr>
        <w:t>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0A4502">
        <w:rPr>
          <w:shd w:val="clear" w:color="auto" w:fill="FFFFFF"/>
        </w:rPr>
        <w:t xml:space="preserve"> строительства.  </w:t>
      </w:r>
    </w:p>
    <w:p w:rsidR="0050141B" w:rsidRPr="000A4502" w:rsidRDefault="0050141B" w:rsidP="0050141B">
      <w:pPr>
        <w:pStyle w:val="ab"/>
        <w:spacing w:before="0" w:after="0"/>
        <w:ind w:firstLine="561"/>
        <w:contextualSpacing/>
        <w:jc w:val="both"/>
      </w:pPr>
      <w:r w:rsidRPr="000A4502">
        <w:rPr>
          <w:shd w:val="clear" w:color="auto" w:fill="FFFFFF"/>
        </w:rPr>
        <w:t>Инженерные изыскания выполняются для подготовки проектной документации, стро</w:t>
      </w:r>
      <w:r w:rsidRPr="000A4502">
        <w:rPr>
          <w:shd w:val="clear" w:color="auto" w:fill="FFFFFF"/>
        </w:rPr>
        <w:t>и</w:t>
      </w:r>
      <w:r w:rsidRPr="000A4502">
        <w:rPr>
          <w:shd w:val="clear" w:color="auto" w:fill="FFFFFF"/>
        </w:rPr>
        <w:t>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w:t>
      </w:r>
      <w:r w:rsidRPr="000A4502">
        <w:rPr>
          <w:shd w:val="clear" w:color="auto" w:fill="FFFFFF"/>
        </w:rPr>
        <w:t>а</w:t>
      </w:r>
      <w:r w:rsidRPr="000A4502">
        <w:rPr>
          <w:shd w:val="clear" w:color="auto" w:fill="FFFFFF"/>
        </w:rPr>
        <w:t>ний.</w:t>
      </w:r>
    </w:p>
    <w:p w:rsidR="0050141B" w:rsidRPr="000A4502" w:rsidRDefault="0050141B" w:rsidP="0050141B">
      <w:pPr>
        <w:pStyle w:val="ab"/>
        <w:spacing w:before="0" w:after="0"/>
        <w:ind w:firstLine="561"/>
        <w:contextualSpacing/>
        <w:jc w:val="both"/>
      </w:pPr>
      <w:r w:rsidRPr="000A4502">
        <w:rPr>
          <w:bCs/>
          <w:shd w:val="clear" w:color="auto" w:fill="FFFFFF"/>
        </w:rPr>
        <w:t>2.</w:t>
      </w:r>
      <w:r w:rsidRPr="000A4502">
        <w:rPr>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w:t>
      </w:r>
      <w:r w:rsidRPr="000A4502">
        <w:rPr>
          <w:shd w:val="clear" w:color="auto" w:fill="FFFFFF"/>
        </w:rPr>
        <w:t>ы</w:t>
      </w:r>
      <w:r w:rsidRPr="000A4502">
        <w:rPr>
          <w:shd w:val="clear" w:color="auto" w:fill="FFFFFF"/>
        </w:rPr>
        <w:t>скания).</w:t>
      </w:r>
    </w:p>
    <w:p w:rsidR="0050141B" w:rsidRPr="000A4502" w:rsidRDefault="0050141B" w:rsidP="0050141B">
      <w:pPr>
        <w:pStyle w:val="ab"/>
        <w:spacing w:before="0" w:after="0"/>
        <w:ind w:firstLine="561"/>
        <w:contextualSpacing/>
        <w:jc w:val="both"/>
      </w:pPr>
      <w:r w:rsidRPr="000A4502">
        <w:rPr>
          <w:bCs/>
          <w:shd w:val="clear" w:color="auto" w:fill="FFFFFF"/>
        </w:rPr>
        <w:t>3.</w:t>
      </w:r>
      <w:r w:rsidRPr="000A4502">
        <w:rPr>
          <w:shd w:val="clear" w:color="auto" w:fill="FFFFFF"/>
        </w:rPr>
        <w:t xml:space="preserve"> Лицами, выполняющими инженерные изыскания, являются застройщик либо привл</w:t>
      </w:r>
      <w:r w:rsidRPr="000A4502">
        <w:rPr>
          <w:shd w:val="clear" w:color="auto" w:fill="FFFFFF"/>
        </w:rPr>
        <w:t>е</w:t>
      </w:r>
      <w:r w:rsidRPr="000A4502">
        <w:rPr>
          <w:shd w:val="clear" w:color="auto" w:fill="FFFFFF"/>
        </w:rPr>
        <w:t>каемое на основании договора застройщиком или уполномоченным им лицом (далее - заказчик) физическое или юридическое лицо.</w:t>
      </w:r>
    </w:p>
    <w:p w:rsidR="0050141B" w:rsidRPr="000A4502" w:rsidRDefault="0050141B" w:rsidP="0050141B">
      <w:pPr>
        <w:pStyle w:val="ab"/>
        <w:spacing w:before="0" w:after="0"/>
        <w:ind w:firstLine="561"/>
        <w:contextualSpacing/>
        <w:jc w:val="both"/>
      </w:pPr>
      <w:r w:rsidRPr="000A4502">
        <w:rPr>
          <w:bCs/>
          <w:shd w:val="clear" w:color="auto" w:fill="FFFFFF"/>
        </w:rPr>
        <w:t>4.</w:t>
      </w:r>
      <w:r w:rsidRPr="000A4502">
        <w:rPr>
          <w:shd w:val="clear" w:color="auto" w:fill="FFFFFF"/>
        </w:rPr>
        <w:t xml:space="preserve"> Инженерные изыскания для подготовки проектной документации, строительства, р</w:t>
      </w:r>
      <w:r w:rsidRPr="000A4502">
        <w:rPr>
          <w:shd w:val="clear" w:color="auto" w:fill="FFFFFF"/>
        </w:rPr>
        <w:t>е</w:t>
      </w:r>
      <w:r w:rsidRPr="000A4502">
        <w:rPr>
          <w:shd w:val="clear" w:color="auto" w:fill="FFFFFF"/>
        </w:rPr>
        <w:t>конструкции, капитального ремонта объекта капитального строительства, реконструкции об</w:t>
      </w:r>
      <w:r w:rsidRPr="000A4502">
        <w:rPr>
          <w:shd w:val="clear" w:color="auto" w:fill="FFFFFF"/>
        </w:rPr>
        <w:t>ъ</w:t>
      </w:r>
      <w:r w:rsidRPr="000A4502">
        <w:rPr>
          <w:shd w:val="clear" w:color="auto" w:fill="FFFFFF"/>
        </w:rPr>
        <w:t>ектов капитального строительства выполняются в целях получения:</w:t>
      </w:r>
    </w:p>
    <w:p w:rsidR="0050141B" w:rsidRPr="000A4502" w:rsidRDefault="0050141B" w:rsidP="0050141B">
      <w:pPr>
        <w:pStyle w:val="ab"/>
        <w:spacing w:before="0" w:after="0"/>
        <w:ind w:firstLine="561"/>
        <w:contextualSpacing/>
        <w:jc w:val="both"/>
      </w:pPr>
      <w:r w:rsidRPr="000A4502">
        <w:rPr>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0141B" w:rsidRPr="000A4502" w:rsidRDefault="0050141B" w:rsidP="0050141B">
      <w:pPr>
        <w:pStyle w:val="ab"/>
        <w:spacing w:before="0" w:after="0"/>
        <w:ind w:firstLine="561"/>
        <w:contextualSpacing/>
        <w:jc w:val="both"/>
      </w:pPr>
      <w:r w:rsidRPr="000A4502">
        <w:rPr>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w:t>
      </w:r>
      <w:r w:rsidRPr="000A4502">
        <w:rPr>
          <w:shd w:val="clear" w:color="auto" w:fill="FFFFFF"/>
        </w:rPr>
        <w:t>о</w:t>
      </w:r>
      <w:r w:rsidRPr="000A4502">
        <w:rPr>
          <w:shd w:val="clear" w:color="auto" w:fill="FFFFFF"/>
        </w:rPr>
        <w:lastRenderedPageBreak/>
        <w:t>приятий по охране окружающей среды, проекта организации, строительства, реконструкции объектов капитального строительства;</w:t>
      </w:r>
    </w:p>
    <w:p w:rsidR="005A61EC" w:rsidRDefault="0050141B" w:rsidP="005A61EC">
      <w:pPr>
        <w:pStyle w:val="ab"/>
        <w:spacing w:before="0" w:after="0"/>
        <w:ind w:firstLine="561"/>
        <w:contextualSpacing/>
        <w:jc w:val="both"/>
      </w:pPr>
      <w:r w:rsidRPr="000A4502">
        <w:rPr>
          <w:shd w:val="clear" w:color="auto" w:fill="FFFFFF"/>
        </w:rPr>
        <w:t>3) материалов, необходимых для проведения расчетов оснований, фундаментов и конс</w:t>
      </w:r>
      <w:r w:rsidRPr="000A4502">
        <w:rPr>
          <w:shd w:val="clear" w:color="auto" w:fill="FFFFFF"/>
        </w:rPr>
        <w:t>т</w:t>
      </w:r>
      <w:r w:rsidRPr="000A4502">
        <w:rPr>
          <w:shd w:val="clear" w:color="auto" w:fill="FFFFFF"/>
        </w:rPr>
        <w:t>рукций зданий, строений, сооружений, их инженерной защиты, разработки решений о провед</w:t>
      </w:r>
      <w:r w:rsidRPr="000A4502">
        <w:rPr>
          <w:shd w:val="clear" w:color="auto" w:fill="FFFFFF"/>
        </w:rPr>
        <w:t>е</w:t>
      </w:r>
      <w:r w:rsidRPr="000A4502">
        <w:rPr>
          <w:shd w:val="clear" w:color="auto" w:fill="FFFFFF"/>
        </w:rPr>
        <w:t>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w:t>
      </w:r>
      <w:r w:rsidRPr="000A4502">
        <w:rPr>
          <w:shd w:val="clear" w:color="auto" w:fill="FFFFFF"/>
        </w:rPr>
        <w:t>а</w:t>
      </w:r>
      <w:r w:rsidRPr="000A4502">
        <w:rPr>
          <w:shd w:val="clear" w:color="auto" w:fill="FFFFFF"/>
        </w:rPr>
        <w:t>ции, ее согласовании или утверждении.</w:t>
      </w:r>
    </w:p>
    <w:p w:rsidR="0050141B" w:rsidRPr="000A4502" w:rsidRDefault="0050141B" w:rsidP="005A61EC">
      <w:pPr>
        <w:pStyle w:val="ab"/>
        <w:spacing w:before="0" w:after="0"/>
        <w:ind w:firstLine="561"/>
        <w:contextualSpacing/>
        <w:jc w:val="both"/>
      </w:pPr>
      <w:r w:rsidRPr="000A4502">
        <w:rPr>
          <w:bCs/>
          <w:shd w:val="clear" w:color="auto" w:fill="FFFFFF"/>
        </w:rPr>
        <w:t>5.</w:t>
      </w:r>
      <w:r w:rsidRPr="000A4502">
        <w:rPr>
          <w:shd w:val="clear" w:color="auto" w:fill="FFFFFF"/>
        </w:rPr>
        <w:t xml:space="preserve"> </w:t>
      </w:r>
      <w:proofErr w:type="gramStart"/>
      <w:r w:rsidRPr="000A4502">
        <w:rPr>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w:t>
      </w:r>
      <w:r w:rsidRPr="000A4502">
        <w:rPr>
          <w:shd w:val="clear" w:color="auto" w:fill="FFFFFF"/>
        </w:rPr>
        <w:t>о</w:t>
      </w:r>
      <w:r w:rsidRPr="000A4502">
        <w:rPr>
          <w:shd w:val="clear" w:color="auto" w:fill="FFFFFF"/>
        </w:rPr>
        <w:t>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0A4502">
        <w:rPr>
          <w:shd w:val="clear" w:color="auto" w:fill="FFFFFF"/>
        </w:rPr>
        <w:t xml:space="preserve"> территории, на которой будут осуществляться строительство, реконструкция объектов кап</w:t>
      </w:r>
      <w:r w:rsidRPr="000A4502">
        <w:rPr>
          <w:shd w:val="clear" w:color="auto" w:fill="FFFFFF"/>
        </w:rPr>
        <w:t>и</w:t>
      </w:r>
      <w:r w:rsidRPr="000A4502">
        <w:rPr>
          <w:shd w:val="clear" w:color="auto" w:fill="FFFFFF"/>
        </w:rPr>
        <w:t>тального строительства, степени изученности указанных условий.</w:t>
      </w:r>
    </w:p>
    <w:p w:rsidR="0050141B" w:rsidRPr="000A4502" w:rsidRDefault="0050141B" w:rsidP="0050141B">
      <w:pPr>
        <w:pStyle w:val="ab"/>
        <w:spacing w:before="0" w:after="0"/>
        <w:ind w:firstLine="561"/>
        <w:contextualSpacing/>
        <w:jc w:val="both"/>
      </w:pPr>
      <w:r w:rsidRPr="000A4502">
        <w:rPr>
          <w:bCs/>
          <w:shd w:val="clear" w:color="auto" w:fill="FFFFFF"/>
        </w:rPr>
        <w:t>6.</w:t>
      </w:r>
      <w:r w:rsidRPr="000A4502">
        <w:rPr>
          <w:shd w:val="clear" w:color="auto" w:fill="FFFFFF"/>
        </w:rPr>
        <w:t xml:space="preserve"> Виды инженерных изысканий, порядок их выполнения для подготовки проектной д</w:t>
      </w:r>
      <w:r w:rsidRPr="000A4502">
        <w:rPr>
          <w:shd w:val="clear" w:color="auto" w:fill="FFFFFF"/>
        </w:rPr>
        <w:t>о</w:t>
      </w:r>
      <w:r w:rsidRPr="000A4502">
        <w:rPr>
          <w:shd w:val="clear" w:color="auto" w:fill="FFFFFF"/>
        </w:rPr>
        <w:t>кументации, строительства, реконструкции объектов капитального строительства, а также с</w:t>
      </w:r>
      <w:r w:rsidRPr="000A4502">
        <w:rPr>
          <w:shd w:val="clear" w:color="auto" w:fill="FFFFFF"/>
        </w:rPr>
        <w:t>о</w:t>
      </w:r>
      <w:r w:rsidRPr="000A4502">
        <w:rPr>
          <w:shd w:val="clear" w:color="auto" w:fill="FFFFFF"/>
        </w:rPr>
        <w:t>став, форма материалов и результатов инженерных изысканий, порядок формирования и вед</w:t>
      </w:r>
      <w:r w:rsidRPr="000A4502">
        <w:rPr>
          <w:shd w:val="clear" w:color="auto" w:fill="FFFFFF"/>
        </w:rPr>
        <w:t>е</w:t>
      </w:r>
      <w:r w:rsidRPr="000A4502">
        <w:rPr>
          <w:shd w:val="clear" w:color="auto" w:fill="FFFFFF"/>
        </w:rPr>
        <w:t>ния государственного фонда материалов и данных инженерных изысканий с учетом потребн</w:t>
      </w:r>
      <w:r w:rsidRPr="000A4502">
        <w:rPr>
          <w:shd w:val="clear" w:color="auto" w:fill="FFFFFF"/>
        </w:rPr>
        <w:t>о</w:t>
      </w:r>
      <w:r w:rsidRPr="000A4502">
        <w:rPr>
          <w:shd w:val="clear" w:color="auto" w:fill="FFFFFF"/>
        </w:rPr>
        <w:t xml:space="preserve">стей информационных систем обеспечения градостроительной деятельности устанавливаются Правительством Российской Федерации. </w:t>
      </w:r>
    </w:p>
    <w:p w:rsidR="0050141B" w:rsidRPr="000A4502" w:rsidRDefault="0050141B" w:rsidP="0050141B">
      <w:pPr>
        <w:pStyle w:val="ab"/>
        <w:spacing w:before="0" w:after="0"/>
        <w:ind w:firstLine="561"/>
        <w:contextualSpacing/>
        <w:jc w:val="both"/>
      </w:pPr>
      <w:r w:rsidRPr="000A4502">
        <w:rPr>
          <w:bCs/>
          <w:shd w:val="clear" w:color="auto" w:fill="FFFFFF"/>
        </w:rPr>
        <w:t>7.</w:t>
      </w:r>
      <w:r w:rsidRPr="000A4502">
        <w:rPr>
          <w:shd w:val="clear" w:color="auto" w:fill="FFFFFF"/>
        </w:rPr>
        <w:t xml:space="preserve"> Архитектурно-строительное проектирование осуществляется путем подготовки проек</w:t>
      </w:r>
      <w:r w:rsidRPr="000A4502">
        <w:rPr>
          <w:shd w:val="clear" w:color="auto" w:fill="FFFFFF"/>
        </w:rPr>
        <w:t>т</w:t>
      </w:r>
      <w:r w:rsidRPr="000A4502">
        <w:rPr>
          <w:shd w:val="clear" w:color="auto" w:fill="FFFFFF"/>
        </w:rPr>
        <w:t>ной документации применительно к объектам капитального строительства и их частям, стро</w:t>
      </w:r>
      <w:r w:rsidRPr="000A4502">
        <w:rPr>
          <w:shd w:val="clear" w:color="auto" w:fill="FFFFFF"/>
        </w:rPr>
        <w:t>я</w:t>
      </w:r>
      <w:r w:rsidRPr="000A4502">
        <w:rPr>
          <w:shd w:val="clear" w:color="auto" w:fill="FFFFFF"/>
        </w:rPr>
        <w:t>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0141B" w:rsidRPr="000A4502" w:rsidRDefault="0050141B" w:rsidP="0050141B">
      <w:pPr>
        <w:pStyle w:val="ab"/>
        <w:spacing w:before="0" w:after="0"/>
        <w:ind w:firstLine="561"/>
        <w:contextualSpacing/>
        <w:jc w:val="both"/>
      </w:pPr>
      <w:r w:rsidRPr="000A4502">
        <w:rPr>
          <w:bCs/>
          <w:shd w:val="clear" w:color="auto" w:fill="FFFFFF"/>
        </w:rPr>
        <w:t>8.</w:t>
      </w:r>
      <w:r w:rsidRPr="000A4502">
        <w:rPr>
          <w:shd w:val="clear" w:color="auto" w:fill="FFFFFF"/>
        </w:rPr>
        <w:t xml:space="preserve"> Проектная документация подготавливается застройщиком  либо физическим или юр</w:t>
      </w:r>
      <w:r w:rsidRPr="000A4502">
        <w:rPr>
          <w:shd w:val="clear" w:color="auto" w:fill="FFFFFF"/>
        </w:rPr>
        <w:t>и</w:t>
      </w:r>
      <w:r w:rsidRPr="000A4502">
        <w:rPr>
          <w:shd w:val="clear" w:color="auto" w:fill="FFFFFF"/>
        </w:rPr>
        <w:t>дическим лицом, привлекаемым на основании договора застройщиком или заказчиком, соо</w:t>
      </w:r>
      <w:r w:rsidRPr="000A4502">
        <w:rPr>
          <w:shd w:val="clear" w:color="auto" w:fill="FFFFFF"/>
        </w:rPr>
        <w:t>т</w:t>
      </w:r>
      <w:r w:rsidRPr="000A4502">
        <w:rPr>
          <w:shd w:val="clear" w:color="auto" w:fill="FFFFFF"/>
        </w:rPr>
        <w:t>ветствующее требованиям, которые предъявляются в соответствии с градостроительным зак</w:t>
      </w:r>
      <w:r w:rsidRPr="000A4502">
        <w:rPr>
          <w:shd w:val="clear" w:color="auto" w:fill="FFFFFF"/>
        </w:rPr>
        <w:t>о</w:t>
      </w:r>
      <w:r w:rsidRPr="000A4502">
        <w:rPr>
          <w:shd w:val="clear" w:color="auto" w:fill="FFFFFF"/>
        </w:rPr>
        <w:t xml:space="preserve">нодательством к лицам, осуществляющим архитектурно-строительное проектирование. </w:t>
      </w:r>
    </w:p>
    <w:p w:rsidR="0050141B" w:rsidRPr="000A4502" w:rsidRDefault="0050141B" w:rsidP="0050141B">
      <w:pPr>
        <w:pStyle w:val="ab"/>
        <w:spacing w:before="0" w:after="0"/>
        <w:ind w:firstLine="561"/>
        <w:contextualSpacing/>
        <w:jc w:val="both"/>
      </w:pPr>
      <w:r w:rsidRPr="000A4502">
        <w:rPr>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w:t>
      </w:r>
      <w:r w:rsidRPr="000A4502">
        <w:rPr>
          <w:shd w:val="clear" w:color="auto" w:fill="FFFFFF"/>
        </w:rPr>
        <w:t>и</w:t>
      </w:r>
      <w:r w:rsidRPr="000A4502">
        <w:rPr>
          <w:shd w:val="clear" w:color="auto" w:fill="FFFFFF"/>
        </w:rPr>
        <w:t>тельства, реконструкции объектов капитального строительства, их частей, капитального ремо</w:t>
      </w:r>
      <w:r w:rsidRPr="000A4502">
        <w:rPr>
          <w:shd w:val="clear" w:color="auto" w:fill="FFFFFF"/>
        </w:rPr>
        <w:t>н</w:t>
      </w:r>
      <w:r w:rsidRPr="000A4502">
        <w:rPr>
          <w:shd w:val="clear" w:color="auto" w:fill="FFFFFF"/>
        </w:rPr>
        <w:t>та, если при его проведении затрагиваются конструктивные и другие характеристики надежн</w:t>
      </w:r>
      <w:r w:rsidRPr="000A4502">
        <w:rPr>
          <w:shd w:val="clear" w:color="auto" w:fill="FFFFFF"/>
        </w:rPr>
        <w:t>о</w:t>
      </w:r>
      <w:r w:rsidRPr="000A4502">
        <w:rPr>
          <w:shd w:val="clear" w:color="auto" w:fill="FFFFFF"/>
        </w:rPr>
        <w:t>сти и безопасности объектов капитального строительства.</w:t>
      </w:r>
    </w:p>
    <w:p w:rsidR="0050141B" w:rsidRPr="000A4502" w:rsidRDefault="0050141B" w:rsidP="0050141B">
      <w:pPr>
        <w:pStyle w:val="ab"/>
        <w:spacing w:before="0" w:after="0"/>
        <w:ind w:firstLine="561"/>
        <w:contextualSpacing/>
        <w:jc w:val="both"/>
      </w:pPr>
      <w:r w:rsidRPr="000A4502">
        <w:rPr>
          <w:bCs/>
          <w:shd w:val="clear" w:color="auto" w:fill="FFFFFF"/>
        </w:rPr>
        <w:t>9.</w:t>
      </w:r>
      <w:r w:rsidRPr="000A4502">
        <w:rPr>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w:t>
      </w:r>
      <w:r w:rsidRPr="000A4502">
        <w:rPr>
          <w:shd w:val="clear" w:color="auto" w:fill="FFFFFF"/>
        </w:rPr>
        <w:t>а</w:t>
      </w:r>
      <w:r w:rsidRPr="000A4502">
        <w:rPr>
          <w:shd w:val="clear" w:color="auto" w:fill="FFFFFF"/>
        </w:rPr>
        <w:t xml:space="preserve">ченных для проживания одной семьи). </w:t>
      </w:r>
    </w:p>
    <w:p w:rsidR="0050141B" w:rsidRPr="000A4502" w:rsidRDefault="0050141B" w:rsidP="0050141B">
      <w:pPr>
        <w:pStyle w:val="ab"/>
        <w:spacing w:before="0" w:after="0"/>
        <w:ind w:firstLine="561"/>
        <w:contextualSpacing/>
        <w:jc w:val="both"/>
      </w:pPr>
      <w:r w:rsidRPr="000A4502">
        <w:rPr>
          <w:bCs/>
          <w:shd w:val="clear" w:color="auto" w:fill="FFFFFF"/>
        </w:rPr>
        <w:t>10.</w:t>
      </w:r>
      <w:r w:rsidRPr="000A4502">
        <w:rPr>
          <w:shd w:val="clear" w:color="auto" w:fill="FFFFFF"/>
        </w:rPr>
        <w:t xml:space="preserve"> В случае</w:t>
      </w:r>
      <w:proofErr w:type="gramStart"/>
      <w:r w:rsidRPr="000A4502">
        <w:rPr>
          <w:shd w:val="clear" w:color="auto" w:fill="FFFFFF"/>
        </w:rPr>
        <w:t>,</w:t>
      </w:r>
      <w:proofErr w:type="gramEnd"/>
      <w:r w:rsidRPr="000A4502">
        <w:rPr>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0141B" w:rsidRPr="000A4502" w:rsidRDefault="0050141B" w:rsidP="0050141B">
      <w:pPr>
        <w:pStyle w:val="ab"/>
        <w:spacing w:before="0" w:after="0"/>
        <w:ind w:firstLine="561"/>
        <w:contextualSpacing/>
        <w:jc w:val="both"/>
      </w:pPr>
      <w:r w:rsidRPr="000A4502">
        <w:rPr>
          <w:shd w:val="clear" w:color="auto" w:fill="FFFFFF"/>
        </w:rPr>
        <w:t>1) градостроительный план земельного участка;</w:t>
      </w:r>
    </w:p>
    <w:p w:rsidR="005A61EC" w:rsidRDefault="0050141B" w:rsidP="005A61EC">
      <w:pPr>
        <w:pStyle w:val="ab"/>
        <w:spacing w:before="0" w:after="0"/>
        <w:ind w:firstLine="561"/>
        <w:contextualSpacing/>
        <w:jc w:val="both"/>
      </w:pPr>
      <w:r w:rsidRPr="000A4502">
        <w:rPr>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0141B" w:rsidRPr="000A4502" w:rsidRDefault="0050141B" w:rsidP="005A61EC">
      <w:pPr>
        <w:pStyle w:val="ab"/>
        <w:spacing w:before="0" w:after="0"/>
        <w:ind w:firstLine="561"/>
        <w:contextualSpacing/>
        <w:jc w:val="both"/>
      </w:pPr>
      <w:r w:rsidRPr="000A4502">
        <w:rPr>
          <w:bCs/>
          <w:shd w:val="clear" w:color="auto" w:fill="FFFFFF"/>
        </w:rPr>
        <w:t>11.</w:t>
      </w:r>
      <w:r w:rsidRPr="000A4502">
        <w:rPr>
          <w:shd w:val="clear" w:color="auto" w:fill="FFFFFF"/>
        </w:rPr>
        <w:t xml:space="preserve"> Отношения между застройщиками и лицами, осуществляющими подготовку проек</w:t>
      </w:r>
      <w:r w:rsidRPr="000A4502">
        <w:rPr>
          <w:shd w:val="clear" w:color="auto" w:fill="FFFFFF"/>
        </w:rPr>
        <w:t>т</w:t>
      </w:r>
      <w:r w:rsidRPr="000A4502">
        <w:rPr>
          <w:shd w:val="clear" w:color="auto" w:fill="FFFFFF"/>
        </w:rPr>
        <w:t>ной документации, регулируются гражданским законодательством. При этом застройщик об</w:t>
      </w:r>
      <w:r w:rsidRPr="000A4502">
        <w:rPr>
          <w:shd w:val="clear" w:color="auto" w:fill="FFFFFF"/>
        </w:rPr>
        <w:t>я</w:t>
      </w:r>
      <w:r w:rsidRPr="000A4502">
        <w:rPr>
          <w:shd w:val="clear" w:color="auto" w:fill="FFFFFF"/>
        </w:rPr>
        <w:t>зан предоставить такому лицу:</w:t>
      </w:r>
    </w:p>
    <w:p w:rsidR="0050141B" w:rsidRPr="000A4502" w:rsidRDefault="0050141B" w:rsidP="00DF5D15">
      <w:pPr>
        <w:pStyle w:val="ab"/>
        <w:numPr>
          <w:ilvl w:val="0"/>
          <w:numId w:val="90"/>
        </w:numPr>
        <w:tabs>
          <w:tab w:val="clear" w:pos="1287"/>
          <w:tab w:val="num" w:pos="720"/>
        </w:tabs>
        <w:spacing w:before="0" w:after="0"/>
        <w:ind w:left="720"/>
        <w:contextualSpacing/>
        <w:jc w:val="both"/>
      </w:pPr>
      <w:r w:rsidRPr="000A4502">
        <w:rPr>
          <w:shd w:val="clear" w:color="auto" w:fill="FFFFFF"/>
        </w:rPr>
        <w:t>градостроительный план земельного участка;</w:t>
      </w:r>
    </w:p>
    <w:p w:rsidR="0050141B" w:rsidRPr="000A4502" w:rsidRDefault="0050141B" w:rsidP="00DF5D15">
      <w:pPr>
        <w:pStyle w:val="ab"/>
        <w:numPr>
          <w:ilvl w:val="0"/>
          <w:numId w:val="90"/>
        </w:numPr>
        <w:tabs>
          <w:tab w:val="clear" w:pos="1287"/>
          <w:tab w:val="num" w:pos="720"/>
        </w:tabs>
        <w:spacing w:before="0" w:after="0"/>
        <w:ind w:left="720"/>
        <w:contextualSpacing/>
        <w:jc w:val="both"/>
      </w:pPr>
      <w:r w:rsidRPr="000A4502">
        <w:rPr>
          <w:shd w:val="clear" w:color="auto" w:fill="FFFFFF"/>
        </w:rPr>
        <w:lastRenderedPageBreak/>
        <w:t>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0141B" w:rsidRPr="000A4502" w:rsidRDefault="0050141B" w:rsidP="00DF5D15">
      <w:pPr>
        <w:pStyle w:val="ab"/>
        <w:numPr>
          <w:ilvl w:val="0"/>
          <w:numId w:val="90"/>
        </w:numPr>
        <w:tabs>
          <w:tab w:val="clear" w:pos="1287"/>
          <w:tab w:val="num" w:pos="720"/>
        </w:tabs>
        <w:spacing w:before="0" w:after="0"/>
        <w:ind w:left="720"/>
        <w:contextualSpacing/>
        <w:jc w:val="both"/>
      </w:pPr>
      <w:r w:rsidRPr="000A4502">
        <w:rPr>
          <w:shd w:val="clear" w:color="auto" w:fill="FFFFFF"/>
        </w:rPr>
        <w:t>технические условия (в случае, если функционирование проектируемого объекта кап</w:t>
      </w:r>
      <w:r w:rsidRPr="000A4502">
        <w:rPr>
          <w:shd w:val="clear" w:color="auto" w:fill="FFFFFF"/>
        </w:rPr>
        <w:t>и</w:t>
      </w:r>
      <w:r w:rsidRPr="000A4502">
        <w:rPr>
          <w:shd w:val="clear" w:color="auto" w:fill="FFFFFF"/>
        </w:rPr>
        <w:t>тального строительства невозможно обеспечить без подключения такого объекта к сетям инженерно-технического обеспечения).</w:t>
      </w:r>
    </w:p>
    <w:p w:rsidR="0050141B" w:rsidRPr="000A4502" w:rsidRDefault="0050141B" w:rsidP="0050141B">
      <w:pPr>
        <w:pStyle w:val="ab"/>
        <w:spacing w:before="0" w:after="0"/>
        <w:ind w:firstLine="567"/>
        <w:contextualSpacing/>
        <w:jc w:val="both"/>
      </w:pPr>
      <w:r w:rsidRPr="000A4502">
        <w:rPr>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w:t>
      </w:r>
      <w:r w:rsidRPr="000A4502">
        <w:rPr>
          <w:shd w:val="clear" w:color="auto" w:fill="FFFFFF"/>
        </w:rPr>
        <w:t>й</w:t>
      </w:r>
      <w:r w:rsidRPr="000A4502">
        <w:rPr>
          <w:shd w:val="clear" w:color="auto" w:fill="FFFFFF"/>
        </w:rPr>
        <w:t>ствия технических условий, а также информация о плате за подключение предоставляется орг</w:t>
      </w:r>
      <w:r w:rsidRPr="000A4502">
        <w:rPr>
          <w:shd w:val="clear" w:color="auto" w:fill="FFFFFF"/>
        </w:rPr>
        <w:t>а</w:t>
      </w:r>
      <w:r w:rsidRPr="000A4502">
        <w:rPr>
          <w:shd w:val="clear" w:color="auto" w:fill="FFFFFF"/>
        </w:rPr>
        <w:t>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0141B" w:rsidRPr="000A4502" w:rsidRDefault="0050141B" w:rsidP="0050141B">
      <w:pPr>
        <w:pStyle w:val="ab"/>
        <w:spacing w:before="0" w:after="0"/>
        <w:ind w:firstLine="567"/>
        <w:contextualSpacing/>
        <w:jc w:val="both"/>
      </w:pPr>
      <w:r w:rsidRPr="000A4502">
        <w:rPr>
          <w:shd w:val="clear" w:color="auto" w:fill="FFFFFF"/>
        </w:rPr>
        <w:t>Срок действия предоставленных технических условий и срок платы за подключение уст</w:t>
      </w:r>
      <w:r w:rsidRPr="000A4502">
        <w:rPr>
          <w:shd w:val="clear" w:color="auto" w:fill="FFFFFF"/>
        </w:rPr>
        <w:t>а</w:t>
      </w:r>
      <w:r w:rsidRPr="000A4502">
        <w:rPr>
          <w:shd w:val="clear" w:color="auto" w:fill="FFFFFF"/>
        </w:rPr>
        <w:t>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w:t>
      </w:r>
      <w:r w:rsidRPr="000A4502">
        <w:rPr>
          <w:shd w:val="clear" w:color="auto" w:fill="FFFFFF"/>
        </w:rPr>
        <w:t>а</w:t>
      </w:r>
      <w:r w:rsidRPr="000A4502">
        <w:rPr>
          <w:shd w:val="clear" w:color="auto" w:fill="FFFFFF"/>
        </w:rPr>
        <w:t>тельством Российской Федерации.</w:t>
      </w:r>
    </w:p>
    <w:p w:rsidR="0050141B" w:rsidRPr="000A4502" w:rsidRDefault="0050141B" w:rsidP="0050141B">
      <w:pPr>
        <w:pStyle w:val="ab"/>
        <w:spacing w:before="0" w:after="0"/>
        <w:ind w:firstLine="567"/>
        <w:contextualSpacing/>
        <w:jc w:val="both"/>
      </w:pPr>
      <w:r w:rsidRPr="000A4502">
        <w:rPr>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0A4502">
        <w:rPr>
          <w:shd w:val="clear" w:color="auto" w:fill="FFFFFF"/>
        </w:rPr>
        <w:t>ю</w:t>
      </w:r>
      <w:r w:rsidRPr="000A4502">
        <w:rPr>
          <w:shd w:val="clear" w:color="auto" w:fill="FFFFFF"/>
        </w:rPr>
        <w:t>чаемую нагрузку к сетям инженерно-технического обеспечения в пределах предоставленных ему технических условий.</w:t>
      </w:r>
    </w:p>
    <w:p w:rsidR="0050141B" w:rsidRPr="000A4502" w:rsidRDefault="0050141B" w:rsidP="0050141B">
      <w:pPr>
        <w:pStyle w:val="ab"/>
        <w:spacing w:before="0" w:after="0"/>
        <w:ind w:firstLine="567"/>
        <w:contextualSpacing/>
        <w:jc w:val="both"/>
      </w:pPr>
      <w:r w:rsidRPr="000A4502">
        <w:rPr>
          <w:bCs/>
          <w:shd w:val="clear" w:color="auto" w:fill="FFFFFF"/>
        </w:rPr>
        <w:t>12.</w:t>
      </w:r>
      <w:r w:rsidRPr="000A4502">
        <w:rPr>
          <w:shd w:val="clear" w:color="auto" w:fill="FFFFFF"/>
        </w:rPr>
        <w:t xml:space="preserve"> Организация, осуществляющая эксплуатацию сетей инженерно-технического обесп</w:t>
      </w:r>
      <w:r w:rsidRPr="000A4502">
        <w:rPr>
          <w:shd w:val="clear" w:color="auto" w:fill="FFFFFF"/>
        </w:rPr>
        <w:t>е</w:t>
      </w:r>
      <w:r w:rsidRPr="000A4502">
        <w:rPr>
          <w:shd w:val="clear" w:color="auto" w:fill="FFFFFF"/>
        </w:rPr>
        <w:t>чения, обязана обеспечить правообладателю земельного участка в установленные сроки по</w:t>
      </w:r>
      <w:r w:rsidRPr="000A4502">
        <w:rPr>
          <w:shd w:val="clear" w:color="auto" w:fill="FFFFFF"/>
        </w:rPr>
        <w:t>д</w:t>
      </w:r>
      <w:r w:rsidRPr="000A4502">
        <w:rPr>
          <w:shd w:val="clear" w:color="auto" w:fill="FFFFFF"/>
        </w:rPr>
        <w:t>ключение построенного или реконструированного объектов капитального строительства  к с</w:t>
      </w:r>
      <w:r w:rsidRPr="000A4502">
        <w:rPr>
          <w:shd w:val="clear" w:color="auto" w:fill="FFFFFF"/>
        </w:rPr>
        <w:t>е</w:t>
      </w:r>
      <w:r w:rsidRPr="000A4502">
        <w:rPr>
          <w:shd w:val="clear" w:color="auto" w:fill="FFFFFF"/>
        </w:rPr>
        <w:t>тям инженерно-технического обеспечения в соответствии с техническими условиями и инфо</w:t>
      </w:r>
      <w:r w:rsidRPr="000A4502">
        <w:rPr>
          <w:shd w:val="clear" w:color="auto" w:fill="FFFFFF"/>
        </w:rPr>
        <w:t>р</w:t>
      </w:r>
      <w:r w:rsidRPr="000A4502">
        <w:rPr>
          <w:shd w:val="clear" w:color="auto" w:fill="FFFFFF"/>
        </w:rPr>
        <w:t>мацией о плате за подключение, предоставленными правообладателю земельного участка.</w:t>
      </w:r>
    </w:p>
    <w:p w:rsidR="005A61EC" w:rsidRDefault="0050141B" w:rsidP="005A61EC">
      <w:pPr>
        <w:pStyle w:val="ab"/>
        <w:spacing w:before="0" w:after="0"/>
        <w:ind w:firstLine="567"/>
        <w:contextualSpacing/>
        <w:jc w:val="both"/>
      </w:pPr>
      <w:r w:rsidRPr="000A4502">
        <w:rPr>
          <w:bCs/>
          <w:shd w:val="clear" w:color="auto" w:fill="FFFFFF"/>
        </w:rPr>
        <w:t>13.</w:t>
      </w:r>
      <w:r w:rsidRPr="000A4502">
        <w:rPr>
          <w:shd w:val="clear" w:color="auto" w:fill="FFFFFF"/>
        </w:rPr>
        <w:t xml:space="preserve"> Администрация </w:t>
      </w:r>
      <w:r w:rsidRPr="000A4502">
        <w:rPr>
          <w:color w:val="000000"/>
          <w:shd w:val="clear" w:color="auto" w:fill="FFFFFF"/>
        </w:rPr>
        <w:t xml:space="preserve">сельского поселения </w:t>
      </w:r>
      <w:proofErr w:type="spellStart"/>
      <w:r w:rsidR="00032D11">
        <w:rPr>
          <w:bCs/>
          <w:shd w:val="clear" w:color="auto" w:fill="FFFFFF"/>
        </w:rPr>
        <w:t>Караярский</w:t>
      </w:r>
      <w:proofErr w:type="spellEnd"/>
      <w:r w:rsidR="009F0D16">
        <w:rPr>
          <w:bCs/>
          <w:shd w:val="clear" w:color="auto" w:fill="FFFFFF"/>
        </w:rPr>
        <w:t xml:space="preserve"> </w:t>
      </w:r>
      <w:r w:rsidRPr="000A4502">
        <w:rPr>
          <w:color w:val="000000"/>
          <w:shd w:val="clear" w:color="auto" w:fill="FFFFFF"/>
        </w:rPr>
        <w:t xml:space="preserve">сельсовет </w:t>
      </w:r>
      <w:r w:rsidRPr="000A4502">
        <w:rPr>
          <w:shd w:val="clear" w:color="auto" w:fill="FFFFFF"/>
        </w:rPr>
        <w:t xml:space="preserve">не </w:t>
      </w:r>
      <w:proofErr w:type="gramStart"/>
      <w:r w:rsidRPr="000A4502">
        <w:rPr>
          <w:shd w:val="clear" w:color="auto" w:fill="FFFFFF"/>
        </w:rPr>
        <w:t>позднее</w:t>
      </w:r>
      <w:proofErr w:type="gramEnd"/>
      <w:r w:rsidRPr="000A4502">
        <w:rPr>
          <w:shd w:val="clear" w:color="auto" w:fill="FFFFFF"/>
        </w:rPr>
        <w:t xml:space="preserve"> чем за тридцать дней до дня проведения соответствующих торгов, либо до дня принятия решения о предоста</w:t>
      </w:r>
      <w:r w:rsidRPr="000A4502">
        <w:rPr>
          <w:shd w:val="clear" w:color="auto" w:fill="FFFFFF"/>
        </w:rPr>
        <w:t>в</w:t>
      </w:r>
      <w:r w:rsidRPr="000A4502">
        <w:rPr>
          <w:shd w:val="clear" w:color="auto" w:fill="FFFFFF"/>
        </w:rPr>
        <w:t>лении земельного участка, находящегося в государственной или муниципальной собственн</w:t>
      </w:r>
      <w:r w:rsidRPr="000A4502">
        <w:rPr>
          <w:shd w:val="clear" w:color="auto" w:fill="FFFFFF"/>
        </w:rPr>
        <w:t>о</w:t>
      </w:r>
      <w:r w:rsidRPr="000A4502">
        <w:rPr>
          <w:shd w:val="clear" w:color="auto" w:fill="FFFFFF"/>
        </w:rPr>
        <w:t>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w:t>
      </w:r>
      <w:r w:rsidRPr="000A4502">
        <w:rPr>
          <w:shd w:val="clear" w:color="auto" w:fill="FFFFFF"/>
        </w:rPr>
        <w:t>х</w:t>
      </w:r>
      <w:r w:rsidRPr="000A4502">
        <w:rPr>
          <w:shd w:val="clear" w:color="auto" w:fill="FFFFFF"/>
        </w:rPr>
        <w:t>нические условия присоединения к сетям инженерно-технического обеспечения, предусматр</w:t>
      </w:r>
      <w:r w:rsidRPr="000A4502">
        <w:rPr>
          <w:shd w:val="clear" w:color="auto" w:fill="FFFFFF"/>
        </w:rPr>
        <w:t>и</w:t>
      </w:r>
      <w:r w:rsidRPr="000A4502">
        <w:rPr>
          <w:shd w:val="clear" w:color="auto" w:fill="FFFFFF"/>
        </w:rPr>
        <w:t>вающие максимальную нагрузку, срок подключения объекта капитального строительства к с</w:t>
      </w:r>
      <w:r w:rsidRPr="000A4502">
        <w:rPr>
          <w:shd w:val="clear" w:color="auto" w:fill="FFFFFF"/>
        </w:rPr>
        <w:t>е</w:t>
      </w:r>
      <w:r w:rsidRPr="000A4502">
        <w:rPr>
          <w:shd w:val="clear" w:color="auto" w:fill="FFFFFF"/>
        </w:rPr>
        <w:t>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w:t>
      </w:r>
      <w:r w:rsidRPr="000A4502">
        <w:rPr>
          <w:shd w:val="clear" w:color="auto" w:fill="FFFFFF"/>
        </w:rPr>
        <w:t>е</w:t>
      </w:r>
      <w:r w:rsidRPr="000A4502">
        <w:rPr>
          <w:shd w:val="clear" w:color="auto" w:fill="FFFFFF"/>
        </w:rPr>
        <w:t xml:space="preserve">тям. </w:t>
      </w:r>
    </w:p>
    <w:p w:rsidR="0050141B" w:rsidRPr="000A4502" w:rsidRDefault="0050141B" w:rsidP="005A61EC">
      <w:pPr>
        <w:pStyle w:val="ab"/>
        <w:spacing w:before="0" w:after="0"/>
        <w:ind w:firstLine="567"/>
        <w:contextualSpacing/>
        <w:jc w:val="both"/>
      </w:pPr>
      <w:r w:rsidRPr="000A4502">
        <w:rPr>
          <w:bCs/>
          <w:shd w:val="clear" w:color="auto" w:fill="FFFFFF"/>
        </w:rPr>
        <w:t>14.</w:t>
      </w:r>
      <w:r w:rsidRPr="000A4502">
        <w:rPr>
          <w:shd w:val="clear" w:color="auto" w:fill="FFFFFF"/>
        </w:rPr>
        <w:t xml:space="preserve"> Подготовка проектной документации осуществляется на основании:</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задания застройщика;</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результатов инженерных изысканий в соответствии с градостроительным планом з</w:t>
      </w:r>
      <w:r w:rsidRPr="000A4502">
        <w:rPr>
          <w:shd w:val="clear" w:color="auto" w:fill="FFFFFF"/>
        </w:rPr>
        <w:t>е</w:t>
      </w:r>
      <w:r w:rsidRPr="000A4502">
        <w:rPr>
          <w:shd w:val="clear" w:color="auto" w:fill="FFFFFF"/>
        </w:rPr>
        <w:t>мельного участка;</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требований технических регламентов (до их принятия - строительными нормами и пр</w:t>
      </w:r>
      <w:r w:rsidRPr="000A4502">
        <w:rPr>
          <w:shd w:val="clear" w:color="auto" w:fill="FFFFFF"/>
        </w:rPr>
        <w:t>а</w:t>
      </w:r>
      <w:r w:rsidRPr="000A4502">
        <w:rPr>
          <w:shd w:val="clear" w:color="auto" w:fill="FFFFFF"/>
        </w:rPr>
        <w:t>вилами, иными нормативно-техническими документами, действующими на момент по</w:t>
      </w:r>
      <w:r w:rsidRPr="000A4502">
        <w:rPr>
          <w:shd w:val="clear" w:color="auto" w:fill="FFFFFF"/>
        </w:rPr>
        <w:t>д</w:t>
      </w:r>
      <w:r w:rsidRPr="000A4502">
        <w:rPr>
          <w:shd w:val="clear" w:color="auto" w:fill="FFFFFF"/>
        </w:rPr>
        <w:t>готовки проектной документации);</w:t>
      </w:r>
    </w:p>
    <w:p w:rsidR="0050141B" w:rsidRPr="000A4502" w:rsidRDefault="0050141B" w:rsidP="00DF5D15">
      <w:pPr>
        <w:pStyle w:val="ab"/>
        <w:numPr>
          <w:ilvl w:val="0"/>
          <w:numId w:val="91"/>
        </w:numPr>
        <w:tabs>
          <w:tab w:val="clear" w:pos="1287"/>
          <w:tab w:val="num" w:pos="720"/>
        </w:tabs>
        <w:spacing w:before="0" w:after="0"/>
        <w:ind w:left="720"/>
        <w:contextualSpacing/>
        <w:jc w:val="both"/>
      </w:pPr>
      <w:proofErr w:type="gramStart"/>
      <w:r w:rsidRPr="000A4502">
        <w:rPr>
          <w:shd w:val="clear" w:color="auto" w:fill="FFFFFF"/>
        </w:rPr>
        <w:t>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w:t>
      </w:r>
      <w:r w:rsidRPr="000A4502">
        <w:rPr>
          <w:shd w:val="clear" w:color="auto" w:fill="FFFFFF"/>
        </w:rPr>
        <w:t>о</w:t>
      </w:r>
      <w:r w:rsidRPr="000A4502">
        <w:rPr>
          <w:shd w:val="clear" w:color="auto" w:fill="FFFFFF"/>
        </w:rPr>
        <w:t>го объекта не может быть обеспечено без такого подключения).</w:t>
      </w:r>
      <w:proofErr w:type="gramEnd"/>
    </w:p>
    <w:p w:rsidR="0050141B" w:rsidRPr="000A4502" w:rsidRDefault="0050141B" w:rsidP="0050141B">
      <w:pPr>
        <w:pStyle w:val="ab"/>
        <w:spacing w:before="0" w:after="0"/>
        <w:ind w:firstLine="567"/>
        <w:contextualSpacing/>
        <w:jc w:val="both"/>
      </w:pPr>
      <w:r w:rsidRPr="000A4502">
        <w:rPr>
          <w:bCs/>
          <w:shd w:val="clear" w:color="auto" w:fill="FFFFFF"/>
        </w:rPr>
        <w:t>15.</w:t>
      </w:r>
      <w:r w:rsidRPr="000A4502">
        <w:rPr>
          <w:shd w:val="clear" w:color="auto" w:fill="FFFFFF"/>
        </w:rPr>
        <w:t xml:space="preserve"> Проектная документация утверждается застройщиком или заказчиком. До ее утве</w:t>
      </w:r>
      <w:r w:rsidRPr="000A4502">
        <w:rPr>
          <w:shd w:val="clear" w:color="auto" w:fill="FFFFFF"/>
        </w:rPr>
        <w:t>р</w:t>
      </w:r>
      <w:r w:rsidRPr="000A4502">
        <w:rPr>
          <w:shd w:val="clear" w:color="auto" w:fill="FFFFFF"/>
        </w:rPr>
        <w:t>ждения проектная документация направляется застройщиком или заказчиком на государстве</w:t>
      </w:r>
      <w:r w:rsidRPr="000A4502">
        <w:rPr>
          <w:shd w:val="clear" w:color="auto" w:fill="FFFFFF"/>
        </w:rPr>
        <w:t>н</w:t>
      </w:r>
      <w:r w:rsidRPr="000A4502">
        <w:rPr>
          <w:shd w:val="clear" w:color="auto" w:fill="FFFFFF"/>
        </w:rPr>
        <w:t>ную экспертизу (за исключением проектной документации, перечень которой установлен зак</w:t>
      </w:r>
      <w:r w:rsidRPr="000A4502">
        <w:rPr>
          <w:shd w:val="clear" w:color="auto" w:fill="FFFFFF"/>
        </w:rPr>
        <w:t>о</w:t>
      </w:r>
      <w:r w:rsidRPr="000A4502">
        <w:rPr>
          <w:shd w:val="clear" w:color="auto" w:fill="FFFFFF"/>
        </w:rPr>
        <w:t>нодательством Российской Федерации). При этом проектная документация утверждается з</w:t>
      </w:r>
      <w:r w:rsidRPr="000A4502">
        <w:rPr>
          <w:shd w:val="clear" w:color="auto" w:fill="FFFFFF"/>
        </w:rPr>
        <w:t>а</w:t>
      </w:r>
      <w:r w:rsidRPr="000A4502">
        <w:rPr>
          <w:shd w:val="clear" w:color="auto" w:fill="FFFFFF"/>
        </w:rPr>
        <w:t>стройщиком или заказчиком при наличии положительного заключения государственной эк</w:t>
      </w:r>
      <w:r w:rsidRPr="000A4502">
        <w:rPr>
          <w:shd w:val="clear" w:color="auto" w:fill="FFFFFF"/>
        </w:rPr>
        <w:t>с</w:t>
      </w:r>
      <w:r w:rsidRPr="000A4502">
        <w:rPr>
          <w:shd w:val="clear" w:color="auto" w:fill="FFFFFF"/>
        </w:rPr>
        <w:t>пертизы проектной документации.</w:t>
      </w:r>
    </w:p>
    <w:p w:rsidR="0050141B" w:rsidRPr="000A4502" w:rsidRDefault="0050141B" w:rsidP="0050141B">
      <w:pPr>
        <w:pStyle w:val="ab"/>
        <w:spacing w:before="0" w:after="0"/>
        <w:ind w:firstLine="567"/>
        <w:contextualSpacing/>
        <w:jc w:val="both"/>
      </w:pPr>
      <w:r w:rsidRPr="000A4502">
        <w:rPr>
          <w:bCs/>
          <w:shd w:val="clear" w:color="auto" w:fill="FFFFFF"/>
        </w:rPr>
        <w:lastRenderedPageBreak/>
        <w:t>16.</w:t>
      </w:r>
      <w:r w:rsidRPr="000A4502">
        <w:rPr>
          <w:shd w:val="clear" w:color="auto" w:fill="FFFFFF"/>
        </w:rPr>
        <w:t xml:space="preserve"> Порядок оформления проектной документации регламентируется действующим фед</w:t>
      </w:r>
      <w:r w:rsidRPr="000A4502">
        <w:rPr>
          <w:shd w:val="clear" w:color="auto" w:fill="FFFFFF"/>
        </w:rPr>
        <w:t>е</w:t>
      </w:r>
      <w:r w:rsidRPr="000A4502">
        <w:rPr>
          <w:shd w:val="clear" w:color="auto" w:fill="FFFFFF"/>
        </w:rPr>
        <w:t>ральным законодательством, нормативными правовыми актами Республики Башкортостан, н</w:t>
      </w:r>
      <w:r w:rsidRPr="000A4502">
        <w:rPr>
          <w:shd w:val="clear" w:color="auto" w:fill="FFFFFF"/>
        </w:rPr>
        <w:t>а</w:t>
      </w:r>
      <w:r w:rsidRPr="000A4502">
        <w:rPr>
          <w:shd w:val="clear" w:color="auto" w:fill="FFFFFF"/>
        </w:rPr>
        <w:t xml:space="preserve">стоящими Правилами, а также соответствующими положениями, утверждаемыми решениями главы администрации </w:t>
      </w:r>
      <w:r w:rsidRPr="000A4502">
        <w:rPr>
          <w:color w:val="000000"/>
          <w:shd w:val="clear" w:color="auto" w:fill="FFFFFF"/>
        </w:rPr>
        <w:t xml:space="preserve">муниципального района </w:t>
      </w:r>
      <w:r w:rsidR="009F0D16">
        <w:rPr>
          <w:color w:val="000000"/>
          <w:shd w:val="clear" w:color="auto" w:fill="FFFFFF"/>
        </w:rPr>
        <w:t>Караидельский район</w:t>
      </w:r>
      <w:r w:rsidRPr="000A4502">
        <w:rPr>
          <w:shd w:val="clear" w:color="auto" w:fill="FFFFFF"/>
        </w:rPr>
        <w:t>.</w:t>
      </w:r>
    </w:p>
    <w:p w:rsidR="0050141B" w:rsidRDefault="0050141B" w:rsidP="0050141B">
      <w:pPr>
        <w:pStyle w:val="ab"/>
        <w:spacing w:before="0" w:after="0"/>
        <w:ind w:firstLine="567"/>
        <w:contextualSpacing/>
        <w:jc w:val="both"/>
        <w:rPr>
          <w:b/>
          <w:bCs/>
          <w:color w:val="000000"/>
        </w:rPr>
      </w:pPr>
    </w:p>
    <w:p w:rsidR="0050141B" w:rsidRPr="000A4502" w:rsidRDefault="0050141B" w:rsidP="00D025FB">
      <w:pPr>
        <w:pStyle w:val="ab"/>
        <w:spacing w:before="0" w:after="0"/>
        <w:ind w:firstLine="567"/>
        <w:contextualSpacing/>
        <w:jc w:val="both"/>
      </w:pPr>
      <w:r w:rsidRPr="000A4502">
        <w:rPr>
          <w:b/>
          <w:bCs/>
          <w:color w:val="000000"/>
        </w:rPr>
        <w:t>Статья 4</w:t>
      </w:r>
      <w:r>
        <w:rPr>
          <w:b/>
          <w:bCs/>
          <w:color w:val="000000"/>
        </w:rPr>
        <w:t>4</w:t>
      </w:r>
      <w:r w:rsidRPr="000A4502">
        <w:rPr>
          <w:b/>
          <w:bCs/>
          <w:color w:val="000000"/>
        </w:rPr>
        <w:t xml:space="preserve">. </w:t>
      </w:r>
      <w:r w:rsidRPr="000A4502">
        <w:rPr>
          <w:b/>
          <w:bCs/>
          <w:shd w:val="clear" w:color="auto" w:fill="FFFFFF"/>
        </w:rPr>
        <w:t xml:space="preserve">Выдача разрешения </w:t>
      </w:r>
      <w:r w:rsidRPr="00D025FB">
        <w:rPr>
          <w:b/>
          <w:bCs/>
        </w:rPr>
        <w:t>на отклонение</w:t>
      </w:r>
      <w:r w:rsidRPr="000A4502">
        <w:rPr>
          <w:b/>
          <w:bCs/>
          <w:shd w:val="clear" w:color="auto" w:fill="FFFFFF"/>
        </w:rPr>
        <w:t xml:space="preserve"> от предельных параметров разреше</w:t>
      </w:r>
      <w:r w:rsidRPr="000A4502">
        <w:rPr>
          <w:b/>
          <w:bCs/>
          <w:shd w:val="clear" w:color="auto" w:fill="FFFFFF"/>
        </w:rPr>
        <w:t>н</w:t>
      </w:r>
      <w:r w:rsidRPr="000A4502">
        <w:rPr>
          <w:b/>
          <w:bCs/>
          <w:shd w:val="clear" w:color="auto" w:fill="FFFFFF"/>
        </w:rPr>
        <w:t>ного строительства, реконструкции объектов капитального строительства</w:t>
      </w:r>
    </w:p>
    <w:p w:rsidR="0050141B" w:rsidRPr="000A4502" w:rsidRDefault="0050141B" w:rsidP="0050141B">
      <w:pPr>
        <w:pStyle w:val="ab"/>
        <w:spacing w:before="0" w:after="0"/>
        <w:ind w:firstLine="567"/>
        <w:contextualSpacing/>
        <w:jc w:val="both"/>
      </w:pPr>
      <w:r w:rsidRPr="000A4502">
        <w:rPr>
          <w:shd w:val="clear" w:color="auto" w:fill="FFFFFF"/>
        </w:rPr>
        <w:t> </w:t>
      </w:r>
    </w:p>
    <w:p w:rsidR="0050141B" w:rsidRPr="000A4502" w:rsidRDefault="0050141B" w:rsidP="0050141B">
      <w:pPr>
        <w:pStyle w:val="ab"/>
        <w:spacing w:before="0" w:after="0"/>
        <w:ind w:firstLine="567"/>
        <w:contextualSpacing/>
        <w:jc w:val="both"/>
      </w:pPr>
      <w:r w:rsidRPr="005A61EC">
        <w:rPr>
          <w:bCs/>
          <w:shd w:val="clear" w:color="auto" w:fill="FFFFFF"/>
        </w:rPr>
        <w:t>1.</w:t>
      </w:r>
      <w:r w:rsidRPr="000A4502">
        <w:rPr>
          <w:shd w:val="clear" w:color="auto" w:fill="FFFFFF"/>
        </w:rPr>
        <w:t xml:space="preserve"> Правообладатели земельных участков, размеры которых меньше установленных град</w:t>
      </w:r>
      <w:r w:rsidRPr="000A4502">
        <w:rPr>
          <w:shd w:val="clear" w:color="auto" w:fill="FFFFFF"/>
        </w:rPr>
        <w:t>о</w:t>
      </w:r>
      <w:r w:rsidRPr="000A4502">
        <w:rPr>
          <w:shd w:val="clear" w:color="auto" w:fill="FFFFFF"/>
        </w:rPr>
        <w:t>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0A4502">
        <w:rPr>
          <w:shd w:val="clear" w:color="auto" w:fill="FFFFFF"/>
        </w:rPr>
        <w:t>а</w:t>
      </w:r>
      <w:r w:rsidRPr="000A4502">
        <w:rPr>
          <w:shd w:val="clear" w:color="auto" w:fill="FFFFFF"/>
        </w:rPr>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w:t>
      </w:r>
      <w:r w:rsidRPr="000A4502">
        <w:rPr>
          <w:shd w:val="clear" w:color="auto" w:fill="FFFFFF"/>
        </w:rPr>
        <w:t>а</w:t>
      </w:r>
      <w:r w:rsidRPr="000A4502">
        <w:rPr>
          <w:shd w:val="clear" w:color="auto" w:fill="FFFFFF"/>
        </w:rPr>
        <w:t>но только для отдельного земельного участка при соблюдении требований технических регл</w:t>
      </w:r>
      <w:r w:rsidRPr="000A4502">
        <w:rPr>
          <w:shd w:val="clear" w:color="auto" w:fill="FFFFFF"/>
        </w:rPr>
        <w:t>а</w:t>
      </w:r>
      <w:r w:rsidRPr="000A4502">
        <w:rPr>
          <w:shd w:val="clear" w:color="auto" w:fill="FFFFFF"/>
        </w:rPr>
        <w:t>ментов. Выдача указанного разрешения осуществляется главой администрации</w:t>
      </w:r>
      <w:r w:rsidRPr="000A4502">
        <w:rPr>
          <w:b/>
          <w:bCs/>
          <w:color w:val="000000"/>
          <w:shd w:val="clear" w:color="auto" w:fill="FFFFFF"/>
        </w:rPr>
        <w:t xml:space="preserve"> </w:t>
      </w:r>
      <w:r w:rsidRPr="000A4502">
        <w:rPr>
          <w:color w:val="000000"/>
          <w:shd w:val="clear" w:color="auto" w:fill="FFFFFF"/>
        </w:rPr>
        <w:t>муниципальн</w:t>
      </w:r>
      <w:r w:rsidRPr="000A4502">
        <w:rPr>
          <w:color w:val="000000"/>
          <w:shd w:val="clear" w:color="auto" w:fill="FFFFFF"/>
        </w:rPr>
        <w:t>о</w:t>
      </w:r>
      <w:r w:rsidRPr="000A4502">
        <w:rPr>
          <w:color w:val="000000"/>
          <w:shd w:val="clear" w:color="auto" w:fill="FFFFFF"/>
        </w:rPr>
        <w:t xml:space="preserve">го района </w:t>
      </w:r>
      <w:r w:rsidR="009F0D16">
        <w:rPr>
          <w:color w:val="000000"/>
          <w:shd w:val="clear" w:color="auto" w:fill="FFFFFF"/>
        </w:rPr>
        <w:t>Караидельский район</w:t>
      </w:r>
      <w:r w:rsidRPr="000A4502">
        <w:rPr>
          <w:color w:val="000000"/>
          <w:shd w:val="clear" w:color="auto" w:fill="FFFFFF"/>
        </w:rPr>
        <w:t>.</w:t>
      </w:r>
    </w:p>
    <w:p w:rsidR="0050141B" w:rsidRPr="000A4502" w:rsidRDefault="0050141B" w:rsidP="0050141B">
      <w:pPr>
        <w:pStyle w:val="ab"/>
        <w:spacing w:before="0" w:after="0"/>
        <w:ind w:firstLine="567"/>
        <w:contextualSpacing/>
        <w:jc w:val="both"/>
      </w:pPr>
      <w:r w:rsidRPr="000A4502">
        <w:rPr>
          <w:bCs/>
          <w:shd w:val="clear" w:color="auto" w:fill="FFFFFF"/>
        </w:rPr>
        <w:t>2.</w:t>
      </w:r>
      <w:r w:rsidRPr="000A4502">
        <w:rPr>
          <w:shd w:val="clear" w:color="auto" w:fill="FFFFFF"/>
        </w:rPr>
        <w:t xml:space="preserve"> Физическое или юридическое лицо, заинтересованное в получении разрешения на о</w:t>
      </w:r>
      <w:r w:rsidRPr="000A4502">
        <w:rPr>
          <w:shd w:val="clear" w:color="auto" w:fill="FFFFFF"/>
        </w:rPr>
        <w:t>т</w:t>
      </w:r>
      <w:r w:rsidRPr="000A4502">
        <w:rPr>
          <w:shd w:val="clear" w:color="auto" w:fill="FFFFFF"/>
        </w:rPr>
        <w:t>клонение от предельных параметров разрешенного строительства, реконструкции объектов к</w:t>
      </w:r>
      <w:r w:rsidRPr="000A4502">
        <w:rPr>
          <w:shd w:val="clear" w:color="auto" w:fill="FFFFFF"/>
        </w:rPr>
        <w:t>а</w:t>
      </w:r>
      <w:r w:rsidRPr="000A4502">
        <w:rPr>
          <w:shd w:val="clear" w:color="auto" w:fill="FFFFFF"/>
        </w:rPr>
        <w:t>питального строительства направляет заявление о его предоставлении в Комиссию по застро</w:t>
      </w:r>
      <w:r w:rsidRPr="000A4502">
        <w:rPr>
          <w:shd w:val="clear" w:color="auto" w:fill="FFFFFF"/>
        </w:rPr>
        <w:t>й</w:t>
      </w:r>
      <w:r w:rsidRPr="000A4502">
        <w:rPr>
          <w:shd w:val="clear" w:color="auto" w:fill="FFFFFF"/>
        </w:rPr>
        <w:t>ке.</w:t>
      </w:r>
    </w:p>
    <w:p w:rsidR="0050141B" w:rsidRPr="000A4502" w:rsidRDefault="0050141B" w:rsidP="0050141B">
      <w:pPr>
        <w:pStyle w:val="ab"/>
        <w:spacing w:before="0" w:after="0"/>
        <w:ind w:firstLine="567"/>
        <w:contextualSpacing/>
        <w:jc w:val="both"/>
      </w:pPr>
      <w:r w:rsidRPr="000A4502">
        <w:rPr>
          <w:shd w:val="clear" w:color="auto" w:fill="FFFFFF"/>
        </w:rPr>
        <w:t>К заявлению прилагаются материалы, подтверждающие наличие у земельного участка х</w:t>
      </w:r>
      <w:r w:rsidRPr="000A4502">
        <w:rPr>
          <w:shd w:val="clear" w:color="auto" w:fill="FFFFFF"/>
        </w:rPr>
        <w:t>а</w:t>
      </w:r>
      <w:r w:rsidRPr="000A4502">
        <w:rPr>
          <w:shd w:val="clear" w:color="auto" w:fill="FFFFFF"/>
        </w:rPr>
        <w:t>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0141B" w:rsidRPr="000A4502" w:rsidRDefault="0050141B" w:rsidP="0050141B">
      <w:pPr>
        <w:pStyle w:val="ab"/>
        <w:spacing w:before="0" w:after="0"/>
        <w:ind w:firstLine="567"/>
        <w:contextualSpacing/>
        <w:jc w:val="both"/>
      </w:pPr>
      <w:r w:rsidRPr="000A4502">
        <w:rPr>
          <w:bCs/>
          <w:shd w:val="clear" w:color="auto" w:fill="FFFFFF"/>
        </w:rPr>
        <w:t>3.</w:t>
      </w:r>
      <w:r w:rsidRPr="000A4502">
        <w:rPr>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w:t>
      </w:r>
      <w:r w:rsidRPr="000A4502">
        <w:rPr>
          <w:shd w:val="clear" w:color="auto" w:fill="FFFFFF"/>
        </w:rPr>
        <w:t>и</w:t>
      </w:r>
      <w:r w:rsidRPr="000A4502">
        <w:rPr>
          <w:shd w:val="clear" w:color="auto" w:fill="FFFFFF"/>
        </w:rPr>
        <w:t>ей по землепользованию и застройке. Порядок организации проведения публичных слушаний определен в главе 8 настоящих Правил.</w:t>
      </w:r>
    </w:p>
    <w:p w:rsidR="0050141B" w:rsidRPr="000A4502" w:rsidRDefault="0050141B" w:rsidP="0050141B">
      <w:pPr>
        <w:pStyle w:val="ab"/>
        <w:spacing w:before="0" w:after="0"/>
        <w:ind w:firstLine="567"/>
        <w:contextualSpacing/>
        <w:jc w:val="both"/>
      </w:pPr>
      <w:r w:rsidRPr="000A4502">
        <w:rPr>
          <w:bCs/>
          <w:shd w:val="clear" w:color="auto" w:fill="FFFFFF"/>
        </w:rPr>
        <w:t>4.</w:t>
      </w:r>
      <w:r w:rsidRPr="000A4502">
        <w:rPr>
          <w:shd w:val="clear" w:color="auto" w:fill="FFFFFF"/>
        </w:rPr>
        <w:t xml:space="preserve"> </w:t>
      </w:r>
      <w:proofErr w:type="gramStart"/>
      <w:r w:rsidRPr="000A4502">
        <w:rPr>
          <w:shd w:val="clear" w:color="auto" w:fill="FFFFFF"/>
        </w:rPr>
        <w:t>Комиссия по застройке по результатам рассмотрения заявки на своем заседании с уч</w:t>
      </w:r>
      <w:r w:rsidRPr="000A4502">
        <w:rPr>
          <w:shd w:val="clear" w:color="auto" w:fill="FFFFFF"/>
        </w:rPr>
        <w:t>е</w:t>
      </w:r>
      <w:r w:rsidRPr="000A4502">
        <w:rPr>
          <w:shd w:val="clear" w:color="auto" w:fill="FFFFFF"/>
        </w:rPr>
        <w:t xml:space="preserve">том заключения о результатах публичных слушаний осуществляет подготовку рекомендаций главе администрации </w:t>
      </w:r>
      <w:r w:rsidRPr="000A4502">
        <w:rPr>
          <w:color w:val="000000"/>
          <w:shd w:val="clear" w:color="auto" w:fill="FFFFFF"/>
        </w:rPr>
        <w:t xml:space="preserve">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о предоставлении разр</w:t>
      </w:r>
      <w:r w:rsidRPr="000A4502">
        <w:rPr>
          <w:shd w:val="clear" w:color="auto" w:fill="FFFFFF"/>
        </w:rPr>
        <w:t>е</w:t>
      </w:r>
      <w:r w:rsidRPr="000A4502">
        <w:rPr>
          <w:shd w:val="clear" w:color="auto" w:fill="FFFFFF"/>
        </w:rPr>
        <w:t>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w:t>
      </w:r>
      <w:r w:rsidRPr="000A4502">
        <w:rPr>
          <w:shd w:val="clear" w:color="auto" w:fill="FFFFFF"/>
        </w:rPr>
        <w:t>а</w:t>
      </w:r>
      <w:r w:rsidRPr="000A4502">
        <w:rPr>
          <w:shd w:val="clear" w:color="auto" w:fill="FFFFFF"/>
        </w:rPr>
        <w:t>занием причин принятого решения.</w:t>
      </w:r>
      <w:proofErr w:type="gramEnd"/>
    </w:p>
    <w:p w:rsidR="0050141B" w:rsidRPr="000A4502" w:rsidRDefault="0050141B" w:rsidP="0050141B">
      <w:pPr>
        <w:pStyle w:val="ab"/>
        <w:spacing w:before="0" w:after="0"/>
        <w:ind w:firstLine="567"/>
        <w:contextualSpacing/>
        <w:jc w:val="both"/>
      </w:pPr>
      <w:r w:rsidRPr="000A4502">
        <w:rPr>
          <w:shd w:val="clear" w:color="auto" w:fill="FFFFFF"/>
        </w:rPr>
        <w:t>Для подготовки рекомендаций Комиссия может запросить заключения органа уполном</w:t>
      </w:r>
      <w:r w:rsidRPr="000A4502">
        <w:rPr>
          <w:shd w:val="clear" w:color="auto" w:fill="FFFFFF"/>
        </w:rPr>
        <w:t>о</w:t>
      </w:r>
      <w:r w:rsidRPr="000A4502">
        <w:rPr>
          <w:shd w:val="clear" w:color="auto" w:fill="FFFFFF"/>
        </w:rPr>
        <w:t xml:space="preserve">ченного в области градостроительной деятельности на территории </w:t>
      </w:r>
      <w:r w:rsidRPr="000A4502">
        <w:rPr>
          <w:color w:val="000000"/>
          <w:shd w:val="clear" w:color="auto" w:fill="FFFFFF"/>
        </w:rPr>
        <w:t xml:space="preserve">сельского поселения </w:t>
      </w:r>
      <w:proofErr w:type="spellStart"/>
      <w:r w:rsidR="00032D11">
        <w:rPr>
          <w:bCs/>
          <w:shd w:val="clear" w:color="auto" w:fill="FFFFFF"/>
        </w:rPr>
        <w:t>Кар</w:t>
      </w:r>
      <w:r w:rsidR="00032D11">
        <w:rPr>
          <w:bCs/>
          <w:shd w:val="clear" w:color="auto" w:fill="FFFFFF"/>
        </w:rPr>
        <w:t>а</w:t>
      </w:r>
      <w:r w:rsidR="00032D11">
        <w:rPr>
          <w:bCs/>
          <w:shd w:val="clear" w:color="auto" w:fill="FFFFFF"/>
        </w:rPr>
        <w:t>ярский</w:t>
      </w:r>
      <w:proofErr w:type="spellEnd"/>
      <w:r w:rsidR="009F0D16">
        <w:rPr>
          <w:bCs/>
          <w:shd w:val="clear" w:color="auto" w:fill="FFFFFF"/>
        </w:rPr>
        <w:t xml:space="preserve"> </w:t>
      </w:r>
      <w:r w:rsidRPr="000A4502">
        <w:rPr>
          <w:bCs/>
          <w:shd w:val="clear" w:color="auto" w:fill="FFFFFF"/>
        </w:rPr>
        <w:t xml:space="preserve">сельсовет муниципального района </w:t>
      </w:r>
      <w:r w:rsidR="009F0D16">
        <w:rPr>
          <w:bCs/>
          <w:shd w:val="clear" w:color="auto" w:fill="FFFFFF"/>
        </w:rPr>
        <w:t>Караидельский район</w:t>
      </w:r>
      <w:r w:rsidRPr="000A4502">
        <w:rPr>
          <w:color w:val="000000"/>
          <w:shd w:val="clear" w:color="auto" w:fill="FFFFFF"/>
        </w:rPr>
        <w:t xml:space="preserve"> Республики Башкортостан</w:t>
      </w:r>
      <w:r w:rsidRPr="000A4502">
        <w:rPr>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w:t>
      </w:r>
      <w:r w:rsidRPr="000A4502">
        <w:rPr>
          <w:shd w:val="clear" w:color="auto" w:fill="FFFFFF"/>
        </w:rPr>
        <w:t>в</w:t>
      </w:r>
      <w:r w:rsidRPr="000A4502">
        <w:rPr>
          <w:shd w:val="clear" w:color="auto" w:fill="FFFFFF"/>
        </w:rPr>
        <w:t>ления. Письменные заключения указанных уполномоченных органов предоставляются в К</w:t>
      </w:r>
      <w:r w:rsidRPr="000A4502">
        <w:rPr>
          <w:shd w:val="clear" w:color="auto" w:fill="FFFFFF"/>
        </w:rPr>
        <w:t>о</w:t>
      </w:r>
      <w:r w:rsidRPr="000A4502">
        <w:rPr>
          <w:shd w:val="clear" w:color="auto" w:fill="FFFFFF"/>
        </w:rPr>
        <w:t>миссию по застройке.</w:t>
      </w:r>
    </w:p>
    <w:p w:rsidR="005A61EC" w:rsidRDefault="0050141B" w:rsidP="005A61EC">
      <w:pPr>
        <w:pStyle w:val="ab"/>
        <w:spacing w:before="0" w:after="0"/>
        <w:ind w:firstLine="567"/>
        <w:contextualSpacing/>
        <w:jc w:val="both"/>
      </w:pPr>
      <w:r w:rsidRPr="000A4502">
        <w:rPr>
          <w:bCs/>
          <w:shd w:val="clear" w:color="auto" w:fill="FFFFFF"/>
        </w:rPr>
        <w:t>5.</w:t>
      </w:r>
      <w:r w:rsidRPr="000A4502">
        <w:rPr>
          <w:shd w:val="clear" w:color="auto" w:fill="FFFFFF"/>
        </w:rPr>
        <w:t xml:space="preserve"> </w:t>
      </w:r>
      <w:r w:rsidRPr="00D025FB">
        <w:t>Глава администрации</w:t>
      </w:r>
      <w:r w:rsidRPr="00D025FB">
        <w:rPr>
          <w:color w:val="000000"/>
        </w:rPr>
        <w:t xml:space="preserve"> муниципального района </w:t>
      </w:r>
      <w:r w:rsidR="009F0D16">
        <w:rPr>
          <w:color w:val="000000"/>
        </w:rPr>
        <w:t>Караидельский район</w:t>
      </w:r>
      <w:r w:rsidRPr="00D025FB">
        <w:rPr>
          <w:color w:val="000000"/>
        </w:rPr>
        <w:t xml:space="preserve"> Республики Ба</w:t>
      </w:r>
      <w:r w:rsidRPr="00D025FB">
        <w:rPr>
          <w:color w:val="000000"/>
        </w:rPr>
        <w:t>ш</w:t>
      </w:r>
      <w:r w:rsidRPr="00D025FB">
        <w:rPr>
          <w:color w:val="000000"/>
        </w:rPr>
        <w:t>кортостан</w:t>
      </w:r>
      <w:r w:rsidRPr="00D025FB">
        <w:t xml:space="preserve"> в</w:t>
      </w:r>
      <w:r w:rsidRPr="000A4502">
        <w:rPr>
          <w:shd w:val="clear" w:color="auto" w:fill="FFFFFF"/>
        </w:rPr>
        <w:t xml:space="preserve"> течение семи дней со дня поступления указанных в части 4 настоящей статьи рек</w:t>
      </w:r>
      <w:r w:rsidRPr="000A4502">
        <w:rPr>
          <w:shd w:val="clear" w:color="auto" w:fill="FFFFFF"/>
        </w:rPr>
        <w:t>о</w:t>
      </w:r>
      <w:r w:rsidRPr="000A4502">
        <w:rPr>
          <w:shd w:val="clear" w:color="auto" w:fill="FFFFFF"/>
        </w:rPr>
        <w:t>мендаций принимает решение о предоставлении разрешения на отклонение от предельных п</w:t>
      </w:r>
      <w:r w:rsidRPr="000A4502">
        <w:rPr>
          <w:shd w:val="clear" w:color="auto" w:fill="FFFFFF"/>
        </w:rPr>
        <w:t>а</w:t>
      </w:r>
      <w:r w:rsidRPr="000A4502">
        <w:rPr>
          <w:shd w:val="clear" w:color="auto" w:fill="FFFFFF"/>
        </w:rPr>
        <w:t>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0141B" w:rsidRPr="000A4502" w:rsidRDefault="0050141B" w:rsidP="005A61EC">
      <w:pPr>
        <w:pStyle w:val="ab"/>
        <w:spacing w:before="0" w:after="0"/>
        <w:ind w:firstLine="567"/>
        <w:contextualSpacing/>
        <w:jc w:val="both"/>
      </w:pPr>
      <w:r w:rsidRPr="000A4502">
        <w:rPr>
          <w:bCs/>
          <w:shd w:val="clear" w:color="auto" w:fill="FFFFFF"/>
        </w:rPr>
        <w:t>6.</w:t>
      </w:r>
      <w:r w:rsidRPr="000A4502">
        <w:rPr>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A4502">
        <w:rPr>
          <w:shd w:val="clear" w:color="auto" w:fill="FFFFFF"/>
        </w:rPr>
        <w:t>и</w:t>
      </w:r>
      <w:r w:rsidRPr="000A4502">
        <w:rPr>
          <w:shd w:val="clear" w:color="auto" w:fill="FFFFFF"/>
        </w:rPr>
        <w:t>тельства, реконструкции объектов капитального строительства, несет физическое или юридич</w:t>
      </w:r>
      <w:r w:rsidRPr="000A4502">
        <w:rPr>
          <w:shd w:val="clear" w:color="auto" w:fill="FFFFFF"/>
        </w:rPr>
        <w:t>е</w:t>
      </w:r>
      <w:r w:rsidRPr="000A4502">
        <w:rPr>
          <w:shd w:val="clear" w:color="auto" w:fill="FFFFFF"/>
        </w:rPr>
        <w:t>ское лицо, заинтересованное в предоставлении такого разрешения.</w:t>
      </w:r>
    </w:p>
    <w:p w:rsidR="0050141B" w:rsidRPr="000A4502" w:rsidRDefault="0050141B" w:rsidP="0050141B">
      <w:pPr>
        <w:pStyle w:val="ab"/>
        <w:spacing w:before="0" w:after="0"/>
        <w:ind w:firstLine="567"/>
        <w:contextualSpacing/>
        <w:jc w:val="both"/>
      </w:pPr>
      <w:r w:rsidRPr="000A4502">
        <w:rPr>
          <w:bCs/>
          <w:shd w:val="clear" w:color="auto" w:fill="FFFFFF"/>
        </w:rPr>
        <w:t>7.</w:t>
      </w:r>
      <w:r w:rsidRPr="000A4502">
        <w:rPr>
          <w:shd w:val="clear" w:color="auto" w:fill="FFFFFF"/>
        </w:rPr>
        <w:t xml:space="preserve"> Физическое или юридическое лицо вправе оспорить в судебном порядке решение о в</w:t>
      </w:r>
      <w:r w:rsidRPr="000A4502">
        <w:rPr>
          <w:shd w:val="clear" w:color="auto" w:fill="FFFFFF"/>
        </w:rPr>
        <w:t>ы</w:t>
      </w:r>
      <w:r w:rsidRPr="000A4502">
        <w:rPr>
          <w:shd w:val="clear" w:color="auto" w:fill="FFFFFF"/>
        </w:rPr>
        <w:t>даче разрешения на отклонение от предельных параметров разрешенного строительства или об отказе в выдаче такого разрешения.</w:t>
      </w:r>
    </w:p>
    <w:p w:rsidR="0050141B" w:rsidRPr="00930DD7" w:rsidRDefault="0050141B" w:rsidP="0050141B">
      <w:pPr>
        <w:pStyle w:val="ab"/>
        <w:spacing w:before="0" w:after="0"/>
        <w:ind w:firstLine="567"/>
        <w:contextualSpacing/>
        <w:jc w:val="both"/>
      </w:pPr>
      <w:r w:rsidRPr="00930DD7">
        <w:rPr>
          <w:b/>
          <w:bCs/>
          <w:color w:val="000000"/>
        </w:rPr>
        <w:lastRenderedPageBreak/>
        <w:t>Статья 4</w:t>
      </w:r>
      <w:r>
        <w:rPr>
          <w:b/>
          <w:bCs/>
          <w:color w:val="000000"/>
        </w:rPr>
        <w:t>5</w:t>
      </w:r>
      <w:r w:rsidRPr="00930DD7">
        <w:rPr>
          <w:b/>
          <w:bCs/>
          <w:color w:val="000000"/>
        </w:rPr>
        <w:t xml:space="preserve">. </w:t>
      </w:r>
      <w:r w:rsidRPr="00930DD7">
        <w:rPr>
          <w:b/>
          <w:bCs/>
          <w:shd w:val="clear" w:color="auto" w:fill="FFFFFF"/>
        </w:rPr>
        <w:t>Выдача разрешения на строительство</w:t>
      </w:r>
    </w:p>
    <w:p w:rsidR="0050141B" w:rsidRPr="00F5114F" w:rsidRDefault="0050141B" w:rsidP="0050141B">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106BB3" w:rsidRPr="00106BB3" w:rsidRDefault="0050141B" w:rsidP="000B26DA">
      <w:pPr>
        <w:spacing w:after="0" w:line="240" w:lineRule="auto"/>
        <w:ind w:firstLine="567"/>
        <w:jc w:val="both"/>
        <w:rPr>
          <w:rFonts w:ascii="Times New Roman" w:hAnsi="Times New Roman"/>
          <w:sz w:val="24"/>
          <w:szCs w:val="24"/>
        </w:rPr>
      </w:pPr>
      <w:r w:rsidRPr="00307393">
        <w:rPr>
          <w:rFonts w:ascii="Times New Roman" w:hAnsi="Times New Roman"/>
          <w:sz w:val="24"/>
          <w:szCs w:val="24"/>
        </w:rPr>
        <w:t xml:space="preserve">1. </w:t>
      </w:r>
      <w:hyperlink r:id="rId12" w:anchor="dst100015" w:history="1">
        <w:proofErr w:type="gramStart"/>
        <w:r w:rsidR="00106BB3" w:rsidRPr="000B26DA">
          <w:rPr>
            <w:rStyle w:val="af3"/>
            <w:rFonts w:ascii="Times New Roman" w:hAnsi="Times New Roman"/>
            <w:color w:val="auto"/>
            <w:sz w:val="24"/>
            <w:szCs w:val="24"/>
            <w:u w:val="none"/>
          </w:rPr>
          <w:t>Разрешение</w:t>
        </w:r>
      </w:hyperlink>
      <w:r w:rsidR="00106BB3" w:rsidRPr="000B26DA">
        <w:rPr>
          <w:rStyle w:val="apple-converted-space"/>
          <w:rFonts w:ascii="Times New Roman" w:hAnsi="Times New Roman"/>
          <w:sz w:val="24"/>
          <w:szCs w:val="24"/>
        </w:rPr>
        <w:t> </w:t>
      </w:r>
      <w:r w:rsidR="00106BB3" w:rsidRPr="00106BB3">
        <w:rPr>
          <w:rStyle w:val="blk"/>
          <w:rFonts w:ascii="Times New Roman" w:hAnsi="Times New Roman"/>
          <w:sz w:val="24"/>
          <w:szCs w:val="24"/>
        </w:rPr>
        <w:t>на строительство представляет собой документ, который подтверждает с</w:t>
      </w:r>
      <w:r w:rsidR="00106BB3" w:rsidRPr="00106BB3">
        <w:rPr>
          <w:rStyle w:val="blk"/>
          <w:rFonts w:ascii="Times New Roman" w:hAnsi="Times New Roman"/>
          <w:sz w:val="24"/>
          <w:szCs w:val="24"/>
        </w:rPr>
        <w:t>о</w:t>
      </w:r>
      <w:r w:rsidR="00106BB3" w:rsidRPr="00106BB3">
        <w:rPr>
          <w:rStyle w:val="blk"/>
          <w:rFonts w:ascii="Times New Roman" w:hAnsi="Times New Roman"/>
          <w:sz w:val="24"/>
          <w:szCs w:val="24"/>
        </w:rPr>
        <w:t>ответствие проектной документации требованиям, установленным градостроительным регл</w:t>
      </w:r>
      <w:r w:rsidR="00106BB3" w:rsidRPr="00106BB3">
        <w:rPr>
          <w:rStyle w:val="blk"/>
          <w:rFonts w:ascii="Times New Roman" w:hAnsi="Times New Roman"/>
          <w:sz w:val="24"/>
          <w:szCs w:val="24"/>
        </w:rPr>
        <w:t>а</w:t>
      </w:r>
      <w:r w:rsidR="00106BB3" w:rsidRPr="00106BB3">
        <w:rPr>
          <w:rStyle w:val="blk"/>
          <w:rFonts w:ascii="Times New Roman" w:hAnsi="Times New Roman"/>
          <w:sz w:val="24"/>
          <w:szCs w:val="24"/>
        </w:rPr>
        <w:t>ментом (за исключением случая, предусмотренного</w:t>
      </w:r>
      <w:r w:rsidR="00106BB3" w:rsidRPr="00106BB3">
        <w:rPr>
          <w:rStyle w:val="apple-converted-space"/>
          <w:rFonts w:ascii="Times New Roman" w:hAnsi="Times New Roman"/>
          <w:sz w:val="24"/>
          <w:szCs w:val="24"/>
        </w:rPr>
        <w:t> </w:t>
      </w:r>
      <w:hyperlink r:id="rId13" w:anchor="dst1592" w:history="1">
        <w:r w:rsidR="00106BB3" w:rsidRPr="00106BB3">
          <w:rPr>
            <w:rStyle w:val="af3"/>
            <w:rFonts w:ascii="Times New Roman" w:hAnsi="Times New Roman"/>
            <w:sz w:val="24"/>
            <w:szCs w:val="24"/>
          </w:rPr>
          <w:t>частью 1.1</w:t>
        </w:r>
      </w:hyperlink>
      <w:r w:rsidR="00106BB3" w:rsidRPr="00106BB3">
        <w:rPr>
          <w:rStyle w:val="apple-converted-space"/>
          <w:rFonts w:ascii="Times New Roman" w:hAnsi="Times New Roman"/>
          <w:sz w:val="24"/>
          <w:szCs w:val="24"/>
        </w:rPr>
        <w:t> </w:t>
      </w:r>
      <w:r w:rsidR="00106BB3" w:rsidRPr="00106BB3">
        <w:rPr>
          <w:rStyle w:val="blk"/>
          <w:rFonts w:ascii="Times New Roman" w:hAnsi="Times New Roman"/>
          <w:sz w:val="24"/>
          <w:szCs w:val="24"/>
        </w:rPr>
        <w:t>статьи</w:t>
      </w:r>
      <w:r w:rsidR="00106BB3">
        <w:rPr>
          <w:rStyle w:val="blk"/>
          <w:rFonts w:ascii="Times New Roman" w:hAnsi="Times New Roman"/>
          <w:sz w:val="24"/>
          <w:szCs w:val="24"/>
        </w:rPr>
        <w:t xml:space="preserve"> 51 ГК РФ</w:t>
      </w:r>
      <w:r w:rsidR="00106BB3" w:rsidRPr="00106BB3">
        <w:rPr>
          <w:rStyle w:val="blk"/>
          <w:rFonts w:ascii="Times New Roman" w:hAnsi="Times New Roman"/>
          <w:sz w:val="24"/>
          <w:szCs w:val="24"/>
        </w:rPr>
        <w:t>), проектом планировки территории и проектом межевания территории (за исключением случаев, если в с</w:t>
      </w:r>
      <w:r w:rsidR="00106BB3" w:rsidRPr="00106BB3">
        <w:rPr>
          <w:rStyle w:val="blk"/>
          <w:rFonts w:ascii="Times New Roman" w:hAnsi="Times New Roman"/>
          <w:sz w:val="24"/>
          <w:szCs w:val="24"/>
        </w:rPr>
        <w:t>о</w:t>
      </w:r>
      <w:r w:rsidR="00106BB3" w:rsidRPr="00106BB3">
        <w:rPr>
          <w:rStyle w:val="blk"/>
          <w:rFonts w:ascii="Times New Roman" w:hAnsi="Times New Roman"/>
          <w:sz w:val="24"/>
          <w:szCs w:val="24"/>
        </w:rPr>
        <w:t xml:space="preserve">ответствии с </w:t>
      </w:r>
      <w:r w:rsidR="000B26DA" w:rsidRPr="00307393">
        <w:rPr>
          <w:rFonts w:ascii="Times New Roman" w:hAnsi="Times New Roman"/>
          <w:sz w:val="24"/>
          <w:szCs w:val="24"/>
        </w:rPr>
        <w:t>Градостроительным кодексом Российской Федерации</w:t>
      </w:r>
      <w:r w:rsidR="000B26DA">
        <w:rPr>
          <w:rFonts w:ascii="Times New Roman" w:hAnsi="Times New Roman"/>
          <w:sz w:val="24"/>
          <w:szCs w:val="24"/>
          <w:shd w:val="clear" w:color="auto" w:fill="FFFFFF"/>
        </w:rPr>
        <w:t xml:space="preserve"> </w:t>
      </w:r>
      <w:r w:rsidR="00106BB3" w:rsidRPr="00106BB3">
        <w:rPr>
          <w:rStyle w:val="blk"/>
          <w:rFonts w:ascii="Times New Roman" w:hAnsi="Times New Roman"/>
          <w:sz w:val="24"/>
          <w:szCs w:val="24"/>
        </w:rPr>
        <w:t>подготовка проекта план</w:t>
      </w:r>
      <w:r w:rsidR="00106BB3" w:rsidRPr="00106BB3">
        <w:rPr>
          <w:rStyle w:val="blk"/>
          <w:rFonts w:ascii="Times New Roman" w:hAnsi="Times New Roman"/>
          <w:sz w:val="24"/>
          <w:szCs w:val="24"/>
        </w:rPr>
        <w:t>и</w:t>
      </w:r>
      <w:r w:rsidR="00106BB3" w:rsidRPr="00106BB3">
        <w:rPr>
          <w:rStyle w:val="blk"/>
          <w:rFonts w:ascii="Times New Roman" w:hAnsi="Times New Roman"/>
          <w:sz w:val="24"/>
          <w:szCs w:val="24"/>
        </w:rPr>
        <w:t>ровки территории и проекта межевания территории не требуется), при осуществлении стро</w:t>
      </w:r>
      <w:r w:rsidR="00106BB3" w:rsidRPr="00106BB3">
        <w:rPr>
          <w:rStyle w:val="blk"/>
          <w:rFonts w:ascii="Times New Roman" w:hAnsi="Times New Roman"/>
          <w:sz w:val="24"/>
          <w:szCs w:val="24"/>
        </w:rPr>
        <w:t>и</w:t>
      </w:r>
      <w:r w:rsidR="00106BB3" w:rsidRPr="00106BB3">
        <w:rPr>
          <w:rStyle w:val="blk"/>
          <w:rFonts w:ascii="Times New Roman" w:hAnsi="Times New Roman"/>
          <w:sz w:val="24"/>
          <w:szCs w:val="24"/>
        </w:rPr>
        <w:t>тельства, реконструкции объекта капитального строительства</w:t>
      </w:r>
      <w:proofErr w:type="gramEnd"/>
      <w:r w:rsidR="00106BB3" w:rsidRPr="00106BB3">
        <w:rPr>
          <w:rStyle w:val="blk"/>
          <w:rFonts w:ascii="Times New Roman" w:hAnsi="Times New Roman"/>
          <w:sz w:val="24"/>
          <w:szCs w:val="24"/>
        </w:rPr>
        <w:t xml:space="preserve">, </w:t>
      </w:r>
      <w:proofErr w:type="gramStart"/>
      <w:r w:rsidR="00106BB3" w:rsidRPr="00106BB3">
        <w:rPr>
          <w:rStyle w:val="blk"/>
          <w:rFonts w:ascii="Times New Roman" w:hAnsi="Times New Roman"/>
          <w:sz w:val="24"/>
          <w:szCs w:val="24"/>
        </w:rPr>
        <w:t>не являющегося линейным об</w:t>
      </w:r>
      <w:r w:rsidR="00106BB3" w:rsidRPr="00106BB3">
        <w:rPr>
          <w:rStyle w:val="blk"/>
          <w:rFonts w:ascii="Times New Roman" w:hAnsi="Times New Roman"/>
          <w:sz w:val="24"/>
          <w:szCs w:val="24"/>
        </w:rPr>
        <w:t>ъ</w:t>
      </w:r>
      <w:r w:rsidR="00106BB3" w:rsidRPr="00106BB3">
        <w:rPr>
          <w:rStyle w:val="blk"/>
          <w:rFonts w:ascii="Times New Roman" w:hAnsi="Times New Roman"/>
          <w:sz w:val="24"/>
          <w:szCs w:val="24"/>
        </w:rPr>
        <w:t>ектом (далее - требования к строительству, реконструкции объекта капитального строительс</w:t>
      </w:r>
      <w:r w:rsidR="00106BB3" w:rsidRPr="00106BB3">
        <w:rPr>
          <w:rStyle w:val="blk"/>
          <w:rFonts w:ascii="Times New Roman" w:hAnsi="Times New Roman"/>
          <w:sz w:val="24"/>
          <w:szCs w:val="24"/>
        </w:rPr>
        <w:t>т</w:t>
      </w:r>
      <w:r w:rsidR="00106BB3" w:rsidRPr="00106BB3">
        <w:rPr>
          <w:rStyle w:val="blk"/>
          <w:rFonts w:ascii="Times New Roman" w:hAnsi="Times New Roman"/>
          <w:sz w:val="24"/>
          <w:szCs w:val="24"/>
        </w:rPr>
        <w:t>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w:t>
      </w:r>
      <w:r w:rsidR="00106BB3" w:rsidRPr="00106BB3">
        <w:rPr>
          <w:rStyle w:val="blk"/>
          <w:rFonts w:ascii="Times New Roman" w:hAnsi="Times New Roman"/>
          <w:sz w:val="24"/>
          <w:szCs w:val="24"/>
        </w:rPr>
        <w:t>е</w:t>
      </w:r>
      <w:r w:rsidR="00106BB3" w:rsidRPr="00106BB3">
        <w:rPr>
          <w:rStyle w:val="blk"/>
          <w:rFonts w:ascii="Times New Roman" w:hAnsi="Times New Roman"/>
          <w:sz w:val="24"/>
          <w:szCs w:val="24"/>
        </w:rPr>
        <w:t>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w:t>
      </w:r>
      <w:proofErr w:type="gramEnd"/>
      <w:r w:rsidR="00106BB3" w:rsidRPr="00106BB3">
        <w:rPr>
          <w:rStyle w:val="blk"/>
          <w:rFonts w:ascii="Times New Roman" w:hAnsi="Times New Roman"/>
          <w:sz w:val="24"/>
          <w:szCs w:val="24"/>
        </w:rPr>
        <w:t xml:space="preserve"> которого не требуется образование земельного участка, а также допустимость ра</w:t>
      </w:r>
      <w:r w:rsidR="00106BB3" w:rsidRPr="00106BB3">
        <w:rPr>
          <w:rStyle w:val="blk"/>
          <w:rFonts w:ascii="Times New Roman" w:hAnsi="Times New Roman"/>
          <w:sz w:val="24"/>
          <w:szCs w:val="24"/>
        </w:rPr>
        <w:t>з</w:t>
      </w:r>
      <w:r w:rsidR="00106BB3" w:rsidRPr="00106BB3">
        <w:rPr>
          <w:rStyle w:val="blk"/>
          <w:rFonts w:ascii="Times New Roman" w:hAnsi="Times New Roman"/>
          <w:sz w:val="24"/>
          <w:szCs w:val="24"/>
        </w:rPr>
        <w:t>мещения объекта капитального строительства на земельном участке в соответствии с разр</w:t>
      </w:r>
      <w:r w:rsidR="00106BB3" w:rsidRPr="00106BB3">
        <w:rPr>
          <w:rStyle w:val="blk"/>
          <w:rFonts w:ascii="Times New Roman" w:hAnsi="Times New Roman"/>
          <w:sz w:val="24"/>
          <w:szCs w:val="24"/>
        </w:rPr>
        <w:t>е</w:t>
      </w:r>
      <w:r w:rsidR="00106BB3" w:rsidRPr="00106BB3">
        <w:rPr>
          <w:rStyle w:val="blk"/>
          <w:rFonts w:ascii="Times New Roman" w:hAnsi="Times New Roman"/>
          <w:sz w:val="24"/>
          <w:szCs w:val="24"/>
        </w:rPr>
        <w:t>шенным использованием такого земельного участка и ограничениями, установленными в соо</w:t>
      </w:r>
      <w:r w:rsidR="00106BB3" w:rsidRPr="00106BB3">
        <w:rPr>
          <w:rStyle w:val="blk"/>
          <w:rFonts w:ascii="Times New Roman" w:hAnsi="Times New Roman"/>
          <w:sz w:val="24"/>
          <w:szCs w:val="24"/>
        </w:rPr>
        <w:t>т</w:t>
      </w:r>
      <w:r w:rsidR="00106BB3" w:rsidRPr="00106BB3">
        <w:rPr>
          <w:rStyle w:val="blk"/>
          <w:rFonts w:ascii="Times New Roman" w:hAnsi="Times New Roman"/>
          <w:sz w:val="24"/>
          <w:szCs w:val="24"/>
        </w:rPr>
        <w:t xml:space="preserve">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0B26DA" w:rsidRPr="00307393">
        <w:rPr>
          <w:rFonts w:ascii="Times New Roman" w:hAnsi="Times New Roman"/>
          <w:sz w:val="24"/>
          <w:szCs w:val="24"/>
        </w:rPr>
        <w:t>Градостроительным кодексом Российской Федерации</w:t>
      </w:r>
      <w:r w:rsidR="000B26DA" w:rsidRPr="00307393">
        <w:rPr>
          <w:rFonts w:ascii="Times New Roman" w:hAnsi="Times New Roman"/>
          <w:sz w:val="24"/>
          <w:szCs w:val="24"/>
          <w:shd w:val="clear" w:color="auto" w:fill="FFFFFF"/>
        </w:rPr>
        <w:t>.</w:t>
      </w:r>
    </w:p>
    <w:p w:rsidR="005A61EC" w:rsidRDefault="0050141B" w:rsidP="0078789F">
      <w:pPr>
        <w:pStyle w:val="ab"/>
        <w:spacing w:before="0" w:after="0"/>
        <w:ind w:firstLine="567"/>
        <w:jc w:val="both"/>
      </w:pPr>
      <w:r w:rsidRPr="00307393">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w:t>
      </w:r>
      <w:r w:rsidRPr="00307393">
        <w:t>з</w:t>
      </w:r>
      <w:r w:rsidRPr="00307393">
        <w:t xml:space="preserve">решение на строительство подтверждает соответствие проектной </w:t>
      </w:r>
      <w:proofErr w:type="gramStart"/>
      <w:r w:rsidRPr="00307393">
        <w:t>документации</w:t>
      </w:r>
      <w:proofErr w:type="gramEnd"/>
      <w:r w:rsidRPr="00307393">
        <w:t xml:space="preserve"> установленным в соответствии с частью 7 статьи 36 </w:t>
      </w:r>
      <w:r w:rsidR="00F95E8A" w:rsidRPr="00307393">
        <w:t xml:space="preserve">Градостроительным кодексом Российской Федерации </w:t>
      </w:r>
      <w:r w:rsidRPr="00307393">
        <w:t>тр</w:t>
      </w:r>
      <w:r w:rsidRPr="00307393">
        <w:t>е</w:t>
      </w:r>
      <w:r w:rsidRPr="00307393">
        <w:t>бованиям к назначению, параметрам и размещению объекта капитального строительства на указанном земельном участке</w:t>
      </w:r>
    </w:p>
    <w:p w:rsidR="0050141B" w:rsidRPr="00307393" w:rsidRDefault="0050141B" w:rsidP="00E1220D">
      <w:pPr>
        <w:pStyle w:val="ab"/>
        <w:spacing w:before="0" w:after="0"/>
        <w:ind w:firstLine="567"/>
        <w:jc w:val="both"/>
      </w:pPr>
      <w:r w:rsidRPr="00307393">
        <w:t xml:space="preserve">2.1. Разрешение на строительство выдается Администрацией муниципального района </w:t>
      </w:r>
      <w:r w:rsidR="009F0D16">
        <w:t>К</w:t>
      </w:r>
      <w:r w:rsidR="009F0D16">
        <w:t>а</w:t>
      </w:r>
      <w:r w:rsidR="009F0D16">
        <w:t>раидельский район</w:t>
      </w:r>
      <w:r w:rsidRPr="00307393">
        <w:t xml:space="preserve"> Республики Башкортостан.</w:t>
      </w:r>
    </w:p>
    <w:p w:rsidR="0050141B" w:rsidRPr="00307393" w:rsidRDefault="0050141B" w:rsidP="0078789F">
      <w:pPr>
        <w:pStyle w:val="ab"/>
        <w:spacing w:before="0" w:after="0"/>
        <w:ind w:firstLine="567"/>
        <w:jc w:val="both"/>
      </w:pPr>
      <w:proofErr w:type="gramStart"/>
      <w:r w:rsidRPr="00307393">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w:t>
      </w:r>
      <w:r w:rsidRPr="00307393">
        <w:t>и</w:t>
      </w:r>
      <w:r w:rsidRPr="00307393">
        <w:t>руемому строительству, реконструкции, капитальному ремонту объектов капитального стро</w:t>
      </w:r>
      <w:r w:rsidRPr="00307393">
        <w:t>и</w:t>
      </w:r>
      <w:r w:rsidRPr="00307393">
        <w:t>тельства на земельных участках:</w:t>
      </w:r>
      <w:proofErr w:type="gramEnd"/>
    </w:p>
    <w:p w:rsidR="0050141B" w:rsidRDefault="0050141B" w:rsidP="00DF5D15">
      <w:pPr>
        <w:pStyle w:val="formattexttopleveltext"/>
        <w:numPr>
          <w:ilvl w:val="0"/>
          <w:numId w:val="95"/>
        </w:numPr>
        <w:tabs>
          <w:tab w:val="clear" w:pos="1202"/>
          <w:tab w:val="num" w:pos="720"/>
        </w:tabs>
        <w:spacing w:before="0" w:beforeAutospacing="0" w:after="0" w:afterAutospacing="0"/>
        <w:ind w:left="720"/>
        <w:jc w:val="both"/>
      </w:pPr>
      <w:r>
        <w:t>объекта капитального строительства на земельном участке, предоставленном пользов</w:t>
      </w:r>
      <w:r>
        <w:t>а</w:t>
      </w:r>
      <w:r>
        <w:t>телю недр и необходимом для ведения работ, связанных с пользованием недрами (за и</w:t>
      </w:r>
      <w:r>
        <w:t>с</w:t>
      </w:r>
      <w:r>
        <w:t>ключением работ, связанных с пользованием участками недр местного значения) - фед</w:t>
      </w:r>
      <w:r>
        <w:t>е</w:t>
      </w:r>
      <w:r>
        <w:t xml:space="preserve">ральным органом управления государственным фондом недр; </w:t>
      </w:r>
    </w:p>
    <w:p w:rsidR="0050141B" w:rsidRDefault="0050141B" w:rsidP="00DF5D15">
      <w:pPr>
        <w:pStyle w:val="formattexttopleveltext"/>
        <w:numPr>
          <w:ilvl w:val="0"/>
          <w:numId w:val="95"/>
        </w:numPr>
        <w:tabs>
          <w:tab w:val="clear" w:pos="1202"/>
          <w:tab w:val="num" w:pos="720"/>
        </w:tabs>
        <w:spacing w:before="0" w:beforeAutospacing="0" w:after="0" w:afterAutospacing="0"/>
        <w:ind w:left="720"/>
        <w:jc w:val="both"/>
      </w:pPr>
      <w:bookmarkStart w:id="18" w:name="P0F41"/>
      <w:bookmarkEnd w:id="18"/>
      <w:r>
        <w:t>объекта капитального строительства, строительство, реконструкцию которого планир</w:t>
      </w:r>
      <w:r>
        <w:t>у</w:t>
      </w:r>
      <w:r>
        <w:t>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w:t>
      </w:r>
      <w:r>
        <w:t>и</w:t>
      </w:r>
      <w:r>
        <w:t>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w:t>
      </w:r>
      <w:r>
        <w:t>о</w:t>
      </w:r>
      <w:r>
        <w:t>бо охраняемая природная территория.</w:t>
      </w:r>
    </w:p>
    <w:p w:rsidR="0050141B" w:rsidRDefault="0050141B" w:rsidP="00DF5D15">
      <w:pPr>
        <w:pStyle w:val="formattexttopleveltext"/>
        <w:numPr>
          <w:ilvl w:val="0"/>
          <w:numId w:val="95"/>
        </w:numPr>
        <w:tabs>
          <w:tab w:val="clear" w:pos="1202"/>
          <w:tab w:val="num" w:pos="720"/>
        </w:tabs>
        <w:spacing w:before="0" w:beforeAutospacing="0" w:after="0" w:afterAutospacing="0"/>
        <w:ind w:left="720"/>
        <w:jc w:val="both"/>
      </w:pPr>
      <w:r>
        <w:t>в случае</w:t>
      </w:r>
      <w:proofErr w:type="gramStart"/>
      <w:r>
        <w:t>,</w:t>
      </w:r>
      <w:proofErr w:type="gramEnd"/>
      <w:r>
        <w:t xml:space="preserve"> если при проведении работ по сохранению объекта культурного наследия з</w:t>
      </w:r>
      <w:r>
        <w:t>а</w:t>
      </w:r>
      <w:r>
        <w:t>трагиваются конструктивные и другие характеристики надежности и безопасности так</w:t>
      </w:r>
      <w:r>
        <w:t>о</w:t>
      </w:r>
      <w:r>
        <w:t>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w:t>
      </w:r>
      <w:r>
        <w:t>а</w:t>
      </w:r>
      <w:r>
        <w:t xml:space="preserve">ции и государственной охраны объектов культурного наследия, выдается разрешение на строительство в соответствии с Градостроительным кодексом </w:t>
      </w:r>
      <w:r w:rsidR="00F95E8A" w:rsidRPr="00307393">
        <w:t>Российской Федерации</w:t>
      </w:r>
      <w:r>
        <w:t xml:space="preserve">. </w:t>
      </w:r>
    </w:p>
    <w:p w:rsidR="0050141B" w:rsidRDefault="0050141B" w:rsidP="0078789F">
      <w:pPr>
        <w:spacing w:line="240" w:lineRule="auto"/>
        <w:ind w:firstLine="567"/>
        <w:contextualSpacing/>
        <w:jc w:val="both"/>
        <w:rPr>
          <w:rFonts w:ascii="Times New Roman" w:hAnsi="Times New Roman"/>
          <w:color w:val="000000"/>
          <w:sz w:val="24"/>
          <w:szCs w:val="24"/>
        </w:rPr>
      </w:pPr>
      <w:r w:rsidRPr="00040981">
        <w:rPr>
          <w:rFonts w:ascii="Times New Roman" w:hAnsi="Times New Roman"/>
          <w:color w:val="000000"/>
          <w:sz w:val="24"/>
          <w:szCs w:val="24"/>
        </w:rPr>
        <w:t xml:space="preserve">3. </w:t>
      </w:r>
      <w:proofErr w:type="gramStart"/>
      <w:r w:rsidRPr="00040981">
        <w:rPr>
          <w:rFonts w:ascii="Times New Roman" w:hAnsi="Times New Roman"/>
          <w:color w:val="000000"/>
          <w:sz w:val="24"/>
          <w:szCs w:val="24"/>
        </w:rPr>
        <w:t>Не допускается выдача разрешений на строительство при отсутствии правил землепол</w:t>
      </w:r>
      <w:r w:rsidRPr="00040981">
        <w:rPr>
          <w:rFonts w:ascii="Times New Roman" w:hAnsi="Times New Roman"/>
          <w:color w:val="000000"/>
          <w:sz w:val="24"/>
          <w:szCs w:val="24"/>
        </w:rPr>
        <w:t>ь</w:t>
      </w:r>
      <w:r w:rsidRPr="00040981">
        <w:rPr>
          <w:rFonts w:ascii="Times New Roman" w:hAnsi="Times New Roman"/>
          <w:color w:val="000000"/>
          <w:sz w:val="24"/>
          <w:szCs w:val="24"/>
        </w:rPr>
        <w:t xml:space="preserve">зования и застройки, за исключением строительства, реконструкции объектов федерального </w:t>
      </w:r>
      <w:r w:rsidRPr="00040981">
        <w:rPr>
          <w:rFonts w:ascii="Times New Roman" w:hAnsi="Times New Roman"/>
          <w:color w:val="000000"/>
          <w:sz w:val="24"/>
          <w:szCs w:val="24"/>
        </w:rPr>
        <w:lastRenderedPageBreak/>
        <w:t>значения, объектов регионального значения, объектов местного значения муниципальных ра</w:t>
      </w:r>
      <w:r w:rsidRPr="00040981">
        <w:rPr>
          <w:rFonts w:ascii="Times New Roman" w:hAnsi="Times New Roman"/>
          <w:color w:val="000000"/>
          <w:sz w:val="24"/>
          <w:szCs w:val="24"/>
        </w:rPr>
        <w:t>й</w:t>
      </w:r>
      <w:r w:rsidRPr="00040981">
        <w:rPr>
          <w:rFonts w:ascii="Times New Roman" w:hAnsi="Times New Roman"/>
          <w:color w:val="000000"/>
          <w:sz w:val="24"/>
          <w:szCs w:val="24"/>
        </w:rPr>
        <w:t>онов, объектов капитального строительства на земельных участках, на которые не распростр</w:t>
      </w:r>
      <w:r w:rsidRPr="00040981">
        <w:rPr>
          <w:rFonts w:ascii="Times New Roman" w:hAnsi="Times New Roman"/>
          <w:color w:val="000000"/>
          <w:sz w:val="24"/>
          <w:szCs w:val="24"/>
        </w:rPr>
        <w:t>а</w:t>
      </w:r>
      <w:r w:rsidRPr="00040981">
        <w:rPr>
          <w:rFonts w:ascii="Times New Roman" w:hAnsi="Times New Roman"/>
          <w:color w:val="000000"/>
          <w:sz w:val="24"/>
          <w:szCs w:val="24"/>
        </w:rPr>
        <w:t>няется действие градостроительных регламентов или для которых не устанавливаются град</w:t>
      </w:r>
      <w:r w:rsidRPr="00040981">
        <w:rPr>
          <w:rFonts w:ascii="Times New Roman" w:hAnsi="Times New Roman"/>
          <w:color w:val="000000"/>
          <w:sz w:val="24"/>
          <w:szCs w:val="24"/>
        </w:rPr>
        <w:t>о</w:t>
      </w:r>
      <w:r w:rsidRPr="00040981">
        <w:rPr>
          <w:rFonts w:ascii="Times New Roman" w:hAnsi="Times New Roman"/>
          <w:color w:val="000000"/>
          <w:sz w:val="24"/>
          <w:szCs w:val="24"/>
        </w:rPr>
        <w:t>строительные регламенты, и в иных предусмотренных федеральными законами случаях.</w:t>
      </w:r>
      <w:r>
        <w:rPr>
          <w:rFonts w:ascii="Times New Roman" w:hAnsi="Times New Roman"/>
          <w:color w:val="000000"/>
          <w:sz w:val="24"/>
          <w:szCs w:val="24"/>
        </w:rPr>
        <w:tab/>
      </w:r>
      <w:proofErr w:type="gramEnd"/>
    </w:p>
    <w:p w:rsidR="0050141B" w:rsidRDefault="0050141B" w:rsidP="0078789F">
      <w:pPr>
        <w:spacing w:line="240" w:lineRule="auto"/>
        <w:ind w:firstLine="567"/>
        <w:contextualSpacing/>
        <w:jc w:val="both"/>
        <w:rPr>
          <w:rFonts w:ascii="Times New Roman" w:hAnsi="Times New Roman"/>
          <w:color w:val="000000"/>
          <w:sz w:val="24"/>
          <w:szCs w:val="24"/>
        </w:rPr>
      </w:pPr>
      <w:r w:rsidRPr="00040981">
        <w:rPr>
          <w:rFonts w:ascii="Times New Roman" w:hAnsi="Times New Roman"/>
          <w:color w:val="000000"/>
          <w:sz w:val="24"/>
          <w:szCs w:val="24"/>
        </w:rPr>
        <w:t>3.1. В случае</w:t>
      </w:r>
      <w:proofErr w:type="gramStart"/>
      <w:r w:rsidRPr="00040981">
        <w:rPr>
          <w:rFonts w:ascii="Times New Roman" w:hAnsi="Times New Roman"/>
          <w:color w:val="000000"/>
          <w:sz w:val="24"/>
          <w:szCs w:val="24"/>
        </w:rPr>
        <w:t>,</w:t>
      </w:r>
      <w:proofErr w:type="gramEnd"/>
      <w:r w:rsidRPr="00040981">
        <w:rPr>
          <w:rFonts w:ascii="Times New Roman" w:hAnsi="Times New Roman"/>
          <w:color w:val="000000"/>
          <w:sz w:val="24"/>
          <w:szCs w:val="24"/>
        </w:rPr>
        <w:t xml:space="preserve"> если земельный участок, находящийся в государственной или муниципал</w:t>
      </w:r>
      <w:r w:rsidRPr="00040981">
        <w:rPr>
          <w:rFonts w:ascii="Times New Roman" w:hAnsi="Times New Roman"/>
          <w:color w:val="000000"/>
          <w:sz w:val="24"/>
          <w:szCs w:val="24"/>
        </w:rPr>
        <w:t>ь</w:t>
      </w:r>
      <w:r w:rsidRPr="00040981">
        <w:rPr>
          <w:rFonts w:ascii="Times New Roman" w:hAnsi="Times New Roman"/>
          <w:color w:val="000000"/>
          <w:sz w:val="24"/>
          <w:szCs w:val="24"/>
        </w:rPr>
        <w:t>ной собственности, предоставлен в аренду для комплексного освоения территории, выдача ра</w:t>
      </w:r>
      <w:r w:rsidRPr="00040981">
        <w:rPr>
          <w:rFonts w:ascii="Times New Roman" w:hAnsi="Times New Roman"/>
          <w:color w:val="000000"/>
          <w:sz w:val="24"/>
          <w:szCs w:val="24"/>
        </w:rPr>
        <w:t>з</w:t>
      </w:r>
      <w:r w:rsidRPr="00040981">
        <w:rPr>
          <w:rFonts w:ascii="Times New Roman" w:hAnsi="Times New Roman"/>
          <w:color w:val="000000"/>
          <w:sz w:val="24"/>
          <w:szCs w:val="24"/>
        </w:rPr>
        <w:t>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w:t>
      </w:r>
      <w:r w:rsidRPr="00040981">
        <w:rPr>
          <w:rFonts w:ascii="Times New Roman" w:hAnsi="Times New Roman"/>
          <w:color w:val="000000"/>
          <w:sz w:val="24"/>
          <w:szCs w:val="24"/>
        </w:rPr>
        <w:t>а</w:t>
      </w:r>
      <w:r w:rsidRPr="00040981">
        <w:rPr>
          <w:rFonts w:ascii="Times New Roman" w:hAnsi="Times New Roman"/>
          <w:color w:val="000000"/>
          <w:sz w:val="24"/>
          <w:szCs w:val="24"/>
        </w:rPr>
        <w:t>кого земельного участка в соответствии с утвержденными проектом планировки территории и проектом межевания территории.</w:t>
      </w:r>
      <w:r w:rsidRPr="00040981">
        <w:rPr>
          <w:rFonts w:ascii="Times New Roman" w:hAnsi="Times New Roman"/>
          <w:color w:val="000000"/>
          <w:sz w:val="24"/>
          <w:szCs w:val="24"/>
        </w:rPr>
        <w:tab/>
      </w:r>
      <w:r w:rsidRPr="00040981">
        <w:rPr>
          <w:rFonts w:ascii="Times New Roman" w:hAnsi="Times New Roman"/>
          <w:color w:val="000000"/>
          <w:sz w:val="24"/>
          <w:szCs w:val="24"/>
        </w:rPr>
        <w:tab/>
      </w:r>
    </w:p>
    <w:p w:rsidR="0050141B" w:rsidRPr="00040981" w:rsidRDefault="0050141B" w:rsidP="0078789F">
      <w:pPr>
        <w:spacing w:line="240" w:lineRule="auto"/>
        <w:ind w:firstLine="567"/>
        <w:contextualSpacing/>
        <w:jc w:val="both"/>
        <w:rPr>
          <w:rFonts w:ascii="Times New Roman" w:hAnsi="Times New Roman"/>
        </w:rPr>
      </w:pPr>
      <w:r w:rsidRPr="00040981">
        <w:rPr>
          <w:rFonts w:ascii="Times New Roman" w:hAnsi="Times New Roman"/>
          <w:sz w:val="24"/>
          <w:szCs w:val="24"/>
        </w:rPr>
        <w:t xml:space="preserve">4. Застройщиком заявление о выдаче разрешения на строительство подается </w:t>
      </w:r>
      <w:r w:rsidRPr="00040981">
        <w:rPr>
          <w:rFonts w:ascii="Times New Roman" w:hAnsi="Times New Roman"/>
          <w:sz w:val="24"/>
          <w:szCs w:val="24"/>
          <w:shd w:val="clear" w:color="auto" w:fill="FFFFFF"/>
        </w:rPr>
        <w:t>в админис</w:t>
      </w:r>
      <w:r w:rsidRPr="00040981">
        <w:rPr>
          <w:rFonts w:ascii="Times New Roman" w:hAnsi="Times New Roman"/>
          <w:sz w:val="24"/>
          <w:szCs w:val="24"/>
          <w:shd w:val="clear" w:color="auto" w:fill="FFFFFF"/>
        </w:rPr>
        <w:t>т</w:t>
      </w:r>
      <w:r w:rsidRPr="00040981">
        <w:rPr>
          <w:rFonts w:ascii="Times New Roman" w:hAnsi="Times New Roman"/>
          <w:sz w:val="24"/>
          <w:szCs w:val="24"/>
          <w:shd w:val="clear" w:color="auto" w:fill="FFFFFF"/>
        </w:rPr>
        <w:t xml:space="preserve">рацию муниципального района </w:t>
      </w:r>
      <w:r w:rsidR="009F0D16">
        <w:rPr>
          <w:rFonts w:ascii="Times New Roman" w:hAnsi="Times New Roman"/>
          <w:color w:val="000000"/>
          <w:sz w:val="24"/>
          <w:szCs w:val="24"/>
          <w:shd w:val="clear" w:color="auto" w:fill="FFFFFF"/>
        </w:rPr>
        <w:t>Караидельский район</w:t>
      </w:r>
      <w:r>
        <w:rPr>
          <w:rFonts w:ascii="Times New Roman" w:hAnsi="Times New Roman"/>
          <w:color w:val="000000"/>
          <w:sz w:val="24"/>
          <w:szCs w:val="24"/>
          <w:shd w:val="clear" w:color="auto" w:fill="FFFFFF"/>
        </w:rPr>
        <w:t>,</w:t>
      </w:r>
      <w:r w:rsidRPr="00040981">
        <w:rPr>
          <w:rFonts w:ascii="Times New Roman" w:hAnsi="Times New Roman"/>
          <w:color w:val="000000"/>
          <w:sz w:val="24"/>
          <w:szCs w:val="24"/>
          <w:shd w:val="clear" w:color="auto" w:fill="FFFFFF"/>
        </w:rPr>
        <w:t xml:space="preserve"> либо</w:t>
      </w:r>
      <w:r w:rsidRPr="00040981">
        <w:rPr>
          <w:rFonts w:ascii="Times New Roman" w:hAnsi="Times New Roman"/>
          <w:sz w:val="24"/>
          <w:szCs w:val="24"/>
        </w:rPr>
        <w:t xml:space="preserve"> через многофункциональный центр в соответствии с соглашением о взаимодействии между многофункциональным центром и  </w:t>
      </w:r>
      <w:r w:rsidRPr="00040981">
        <w:rPr>
          <w:rFonts w:ascii="Times New Roman" w:hAnsi="Times New Roman"/>
          <w:sz w:val="24"/>
          <w:szCs w:val="24"/>
          <w:shd w:val="clear" w:color="auto" w:fill="FFFFFF"/>
        </w:rPr>
        <w:t>а</w:t>
      </w:r>
      <w:r w:rsidRPr="00040981">
        <w:rPr>
          <w:rFonts w:ascii="Times New Roman" w:hAnsi="Times New Roman"/>
          <w:sz w:val="24"/>
          <w:szCs w:val="24"/>
          <w:shd w:val="clear" w:color="auto" w:fill="FFFFFF"/>
        </w:rPr>
        <w:t>д</w:t>
      </w:r>
      <w:r w:rsidRPr="00040981">
        <w:rPr>
          <w:rFonts w:ascii="Times New Roman" w:hAnsi="Times New Roman"/>
          <w:sz w:val="24"/>
          <w:szCs w:val="24"/>
          <w:shd w:val="clear" w:color="auto" w:fill="FFFFFF"/>
        </w:rPr>
        <w:t xml:space="preserve">министрацией муниципального района </w:t>
      </w:r>
      <w:r w:rsidR="009F0D16">
        <w:rPr>
          <w:rFonts w:ascii="Times New Roman" w:hAnsi="Times New Roman"/>
          <w:color w:val="000000"/>
          <w:sz w:val="24"/>
          <w:szCs w:val="24"/>
          <w:shd w:val="clear" w:color="auto" w:fill="FFFFFF"/>
        </w:rPr>
        <w:t>Караидельский район</w:t>
      </w:r>
      <w:r w:rsidRPr="00040981">
        <w:rPr>
          <w:rFonts w:ascii="Times New Roman" w:hAnsi="Times New Roman"/>
          <w:color w:val="000000"/>
          <w:sz w:val="24"/>
          <w:szCs w:val="24"/>
          <w:shd w:val="clear" w:color="auto" w:fill="FFFFFF"/>
        </w:rPr>
        <w:t>.</w:t>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4.1. К заявлению о выдаче разрешения на строительство застройщиком (кроме </w:t>
      </w:r>
      <w:r w:rsidRPr="00040981">
        <w:rPr>
          <w:rFonts w:ascii="Times New Roman" w:hAnsi="Times New Roman"/>
          <w:sz w:val="24"/>
          <w:szCs w:val="24"/>
          <w:shd w:val="clear" w:color="auto" w:fill="FFFFFF"/>
        </w:rPr>
        <w:t>объекта индивидуального жилищного строительства</w:t>
      </w:r>
      <w:r w:rsidRPr="00040981">
        <w:rPr>
          <w:rFonts w:ascii="Times New Roman" w:hAnsi="Times New Roman"/>
          <w:sz w:val="24"/>
          <w:szCs w:val="24"/>
        </w:rPr>
        <w:t>) прилагаются следующие документы:</w:t>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1) </w:t>
      </w:r>
      <w:r w:rsidR="00611274" w:rsidRPr="00611274">
        <w:rPr>
          <w:rStyle w:val="blk"/>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а) при наличии соглашения о передаче в случаях, установленных бюджетным законод</w:t>
      </w:r>
      <w:r w:rsidRPr="00040981">
        <w:rPr>
          <w:rFonts w:ascii="Times New Roman" w:hAnsi="Times New Roman"/>
          <w:sz w:val="24"/>
          <w:szCs w:val="24"/>
        </w:rPr>
        <w:t>а</w:t>
      </w:r>
      <w:r w:rsidRPr="00040981">
        <w:rPr>
          <w:rFonts w:ascii="Times New Roman" w:hAnsi="Times New Roman"/>
          <w:sz w:val="24"/>
          <w:szCs w:val="24"/>
        </w:rPr>
        <w:t>тельством Российской Федерации, органом государственной власти (государственным орг</w:t>
      </w:r>
      <w:r w:rsidRPr="00040981">
        <w:rPr>
          <w:rFonts w:ascii="Times New Roman" w:hAnsi="Times New Roman"/>
          <w:sz w:val="24"/>
          <w:szCs w:val="24"/>
        </w:rPr>
        <w:t>а</w:t>
      </w:r>
      <w:r w:rsidRPr="00040981">
        <w:rPr>
          <w:rFonts w:ascii="Times New Roman" w:hAnsi="Times New Roman"/>
          <w:sz w:val="24"/>
          <w:szCs w:val="24"/>
        </w:rPr>
        <w:t>ном), органом управления государственным внебюджетным фондом или органом местного с</w:t>
      </w:r>
      <w:r w:rsidRPr="00040981">
        <w:rPr>
          <w:rFonts w:ascii="Times New Roman" w:hAnsi="Times New Roman"/>
          <w:sz w:val="24"/>
          <w:szCs w:val="24"/>
        </w:rPr>
        <w:t>а</w:t>
      </w:r>
      <w:r w:rsidRPr="00040981">
        <w:rPr>
          <w:rFonts w:ascii="Times New Roman" w:hAnsi="Times New Roman"/>
          <w:sz w:val="24"/>
          <w:szCs w:val="24"/>
        </w:rPr>
        <w:t>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w:t>
      </w:r>
      <w:r w:rsidRPr="00040981">
        <w:rPr>
          <w:rFonts w:ascii="Times New Roman" w:hAnsi="Times New Roman"/>
          <w:sz w:val="24"/>
          <w:szCs w:val="24"/>
        </w:rPr>
        <w:t>у</w:t>
      </w:r>
      <w:r w:rsidRPr="00040981">
        <w:rPr>
          <w:rFonts w:ascii="Times New Roman" w:hAnsi="Times New Roman"/>
          <w:sz w:val="24"/>
          <w:szCs w:val="24"/>
        </w:rPr>
        <w:t>менты на земельный участок правообладателя, с которым заключено это соглашение;</w:t>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proofErr w:type="gramStart"/>
      <w:r w:rsidRPr="00040981">
        <w:rPr>
          <w:rFonts w:ascii="Times New Roman" w:hAnsi="Times New Roman"/>
          <w:sz w:val="24"/>
          <w:szCs w:val="24"/>
        </w:rPr>
        <w:t xml:space="preserve">2) </w:t>
      </w:r>
      <w:r w:rsidR="00611274" w:rsidRPr="00F36FCE">
        <w:rPr>
          <w:rStyle w:val="blk"/>
          <w:rFonts w:ascii="Times New Roman" w:hAnsi="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w:t>
      </w:r>
      <w:r w:rsidR="00611274" w:rsidRPr="00F36FCE">
        <w:rPr>
          <w:rStyle w:val="blk"/>
          <w:rFonts w:ascii="Times New Roman" w:hAnsi="Times New Roman"/>
          <w:sz w:val="24"/>
          <w:szCs w:val="24"/>
        </w:rPr>
        <w:t>з</w:t>
      </w:r>
      <w:r w:rsidR="00611274" w:rsidRPr="00F36FCE">
        <w:rPr>
          <w:rStyle w:val="blk"/>
          <w:rFonts w:ascii="Times New Roman" w:hAnsi="Times New Roman"/>
          <w:sz w:val="24"/>
          <w:szCs w:val="24"/>
        </w:rPr>
        <w:t>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w:t>
      </w:r>
      <w:r w:rsidR="00611274" w:rsidRPr="00F36FCE">
        <w:rPr>
          <w:rStyle w:val="blk"/>
          <w:rFonts w:ascii="Times New Roman" w:hAnsi="Times New Roman"/>
          <w:sz w:val="24"/>
          <w:szCs w:val="24"/>
        </w:rPr>
        <w:t>е</w:t>
      </w:r>
      <w:r w:rsidR="00611274" w:rsidRPr="00F36FCE">
        <w:rPr>
          <w:rStyle w:val="blk"/>
          <w:rFonts w:ascii="Times New Roman" w:hAnsi="Times New Roman"/>
          <w:sz w:val="24"/>
          <w:szCs w:val="24"/>
        </w:rPr>
        <w:t>конструкции линейного объекта не требуется подготовка документации по планировке терр</w:t>
      </w:r>
      <w:r w:rsidR="00611274" w:rsidRPr="00F36FCE">
        <w:rPr>
          <w:rStyle w:val="blk"/>
          <w:rFonts w:ascii="Times New Roman" w:hAnsi="Times New Roman"/>
          <w:sz w:val="24"/>
          <w:szCs w:val="24"/>
        </w:rPr>
        <w:t>и</w:t>
      </w:r>
      <w:r w:rsidR="00611274" w:rsidRPr="00F36FCE">
        <w:rPr>
          <w:rStyle w:val="blk"/>
          <w:rFonts w:ascii="Times New Roman" w:hAnsi="Times New Roman"/>
          <w:sz w:val="24"/>
          <w:szCs w:val="24"/>
        </w:rPr>
        <w:t>тории), реквизиты проекта планировки территории в</w:t>
      </w:r>
      <w:proofErr w:type="gramEnd"/>
      <w:r w:rsidR="00611274" w:rsidRPr="00F36FCE">
        <w:rPr>
          <w:rStyle w:val="blk"/>
          <w:rFonts w:ascii="Times New Roman" w:hAnsi="Times New Roman"/>
          <w:sz w:val="24"/>
          <w:szCs w:val="24"/>
        </w:rPr>
        <w:t xml:space="preserve"> </w:t>
      </w:r>
      <w:proofErr w:type="gramStart"/>
      <w:r w:rsidR="00611274" w:rsidRPr="00F36FCE">
        <w:rPr>
          <w:rStyle w:val="blk"/>
          <w:rFonts w:ascii="Times New Roman" w:hAnsi="Times New Roman"/>
          <w:sz w:val="24"/>
          <w:szCs w:val="24"/>
        </w:rPr>
        <w:t>случае</w:t>
      </w:r>
      <w:proofErr w:type="gramEnd"/>
      <w:r w:rsidR="00611274" w:rsidRPr="00F36FCE">
        <w:rPr>
          <w:rStyle w:val="blk"/>
          <w:rFonts w:ascii="Times New Roman" w:hAnsi="Times New Roman"/>
          <w:sz w:val="24"/>
          <w:szCs w:val="24"/>
        </w:rPr>
        <w:t xml:space="preserve"> выдачи разрешения на строител</w:t>
      </w:r>
      <w:r w:rsidR="00611274" w:rsidRPr="00F36FCE">
        <w:rPr>
          <w:rStyle w:val="blk"/>
          <w:rFonts w:ascii="Times New Roman" w:hAnsi="Times New Roman"/>
          <w:sz w:val="24"/>
          <w:szCs w:val="24"/>
        </w:rPr>
        <w:t>ь</w:t>
      </w:r>
      <w:r w:rsidR="00611274" w:rsidRPr="00F36FCE">
        <w:rPr>
          <w:rStyle w:val="blk"/>
          <w:rFonts w:ascii="Times New Roman" w:hAnsi="Times New Roman"/>
          <w:sz w:val="24"/>
          <w:szCs w:val="24"/>
        </w:rPr>
        <w:t>ство линейного объекта, для размещения которого не требуется образование земельного учас</w:t>
      </w:r>
      <w:r w:rsidR="00611274" w:rsidRPr="00F36FCE">
        <w:rPr>
          <w:rStyle w:val="blk"/>
          <w:rFonts w:ascii="Times New Roman" w:hAnsi="Times New Roman"/>
          <w:sz w:val="24"/>
          <w:szCs w:val="24"/>
        </w:rPr>
        <w:t>т</w:t>
      </w:r>
      <w:r w:rsidR="00611274" w:rsidRPr="00F36FCE">
        <w:rPr>
          <w:rStyle w:val="blk"/>
          <w:rFonts w:ascii="Times New Roman" w:hAnsi="Times New Roman"/>
          <w:sz w:val="24"/>
          <w:szCs w:val="24"/>
        </w:rPr>
        <w:t>ка</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3) материалы, содержащиеся в проектной документации:</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50141B">
      <w:pPr>
        <w:spacing w:line="240" w:lineRule="auto"/>
        <w:ind w:firstLine="567"/>
        <w:contextualSpacing/>
        <w:rPr>
          <w:rFonts w:ascii="Times New Roman" w:hAnsi="Times New Roman"/>
          <w:sz w:val="24"/>
          <w:szCs w:val="24"/>
        </w:rPr>
      </w:pPr>
      <w:r w:rsidRPr="00040981">
        <w:rPr>
          <w:rFonts w:ascii="Times New Roman" w:hAnsi="Times New Roman"/>
          <w:sz w:val="24"/>
          <w:szCs w:val="24"/>
        </w:rPr>
        <w:t>а) пояснительная записка;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б) </w:t>
      </w:r>
      <w:r w:rsidR="00611274" w:rsidRPr="00611274">
        <w:rPr>
          <w:rStyle w:val="blk"/>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w:t>
      </w:r>
      <w:r w:rsidR="00611274" w:rsidRPr="00611274">
        <w:rPr>
          <w:rStyle w:val="blk"/>
          <w:rFonts w:ascii="Times New Roman" w:hAnsi="Times New Roman"/>
          <w:sz w:val="24"/>
          <w:szCs w:val="24"/>
        </w:rPr>
        <w:t>б</w:t>
      </w:r>
      <w:r w:rsidR="00611274" w:rsidRPr="00611274">
        <w:rPr>
          <w:rStyle w:val="blk"/>
          <w:rFonts w:ascii="Times New Roman" w:hAnsi="Times New Roman"/>
          <w:sz w:val="24"/>
          <w:szCs w:val="24"/>
        </w:rPr>
        <w:t>личных сервитутов, объектов археологического наследия</w:t>
      </w:r>
      <w:r w:rsidRPr="0004098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w:t>
      </w:r>
      <w:r w:rsidRPr="00040981">
        <w:rPr>
          <w:rFonts w:ascii="Times New Roman" w:hAnsi="Times New Roman"/>
          <w:sz w:val="24"/>
          <w:szCs w:val="24"/>
        </w:rPr>
        <w:t>а</w:t>
      </w:r>
      <w:r w:rsidRPr="00040981">
        <w:rPr>
          <w:rFonts w:ascii="Times New Roman" w:hAnsi="Times New Roman"/>
          <w:sz w:val="24"/>
          <w:szCs w:val="24"/>
        </w:rPr>
        <w:t>нировке территории применительно к линейным объектам;</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г) архитектурные решения;</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proofErr w:type="spellStart"/>
      <w:r w:rsidRPr="00040981">
        <w:rPr>
          <w:rFonts w:ascii="Times New Roman" w:hAnsi="Times New Roman"/>
          <w:sz w:val="24"/>
          <w:szCs w:val="24"/>
        </w:rPr>
        <w:t>д</w:t>
      </w:r>
      <w:proofErr w:type="spellEnd"/>
      <w:r w:rsidRPr="00040981">
        <w:rPr>
          <w:rFonts w:ascii="Times New Roman" w:hAnsi="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w:t>
      </w:r>
      <w:r w:rsidRPr="00040981">
        <w:rPr>
          <w:rFonts w:ascii="Times New Roman" w:hAnsi="Times New Roman"/>
          <w:sz w:val="24"/>
          <w:szCs w:val="24"/>
        </w:rPr>
        <w:t>и</w:t>
      </w:r>
      <w:r w:rsidRPr="00040981">
        <w:rPr>
          <w:rFonts w:ascii="Times New Roman" w:hAnsi="Times New Roman"/>
          <w:sz w:val="24"/>
          <w:szCs w:val="24"/>
        </w:rPr>
        <w:t>руемого объекта капитального строительства к сетям инженерно-технического обеспечения;</w:t>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е) проект организации строительства объекта капитального строительства;</w:t>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ж) </w:t>
      </w:r>
      <w:r w:rsidR="00611274" w:rsidRPr="00611274">
        <w:rPr>
          <w:rStyle w:val="blk"/>
          <w:rFonts w:ascii="Times New Roman" w:hAnsi="Times New Roman"/>
          <w:sz w:val="24"/>
          <w:szCs w:val="24"/>
        </w:rPr>
        <w:t>проект организации работ по сносу объектов капитального строительства, их частей</w:t>
      </w:r>
      <w:r w:rsidRPr="00040981">
        <w:rPr>
          <w:rFonts w:ascii="Times New Roman" w:hAnsi="Times New Roman"/>
          <w:sz w:val="24"/>
          <w:szCs w:val="24"/>
        </w:rPr>
        <w:t>;</w:t>
      </w:r>
      <w:r w:rsidRPr="00040981">
        <w:rPr>
          <w:rFonts w:ascii="Times New Roman" w:hAnsi="Times New Roman"/>
          <w:sz w:val="24"/>
          <w:szCs w:val="24"/>
        </w:rPr>
        <w:tab/>
      </w:r>
    </w:p>
    <w:p w:rsidR="0050141B" w:rsidRDefault="0050141B" w:rsidP="0078789F">
      <w:pPr>
        <w:spacing w:after="0" w:line="240" w:lineRule="auto"/>
        <w:ind w:firstLine="567"/>
        <w:contextualSpacing/>
        <w:jc w:val="both"/>
        <w:rPr>
          <w:rFonts w:ascii="Times New Roman" w:hAnsi="Times New Roman"/>
          <w:sz w:val="24"/>
          <w:szCs w:val="24"/>
        </w:rPr>
      </w:pPr>
      <w:proofErr w:type="spellStart"/>
      <w:proofErr w:type="gramStart"/>
      <w:r w:rsidRPr="00040981">
        <w:rPr>
          <w:rFonts w:ascii="Times New Roman" w:hAnsi="Times New Roman"/>
          <w:sz w:val="24"/>
          <w:szCs w:val="24"/>
        </w:rPr>
        <w:t>з</w:t>
      </w:r>
      <w:proofErr w:type="spellEnd"/>
      <w:r w:rsidRPr="00040981">
        <w:rPr>
          <w:rFonts w:ascii="Times New Roman" w:hAnsi="Times New Roman"/>
          <w:sz w:val="24"/>
          <w:szCs w:val="24"/>
        </w:rPr>
        <w:t>) перечень мероприятий по обеспечению доступа инвалидов к объектам здравоохран</w:t>
      </w:r>
      <w:r w:rsidRPr="00040981">
        <w:rPr>
          <w:rFonts w:ascii="Times New Roman" w:hAnsi="Times New Roman"/>
          <w:sz w:val="24"/>
          <w:szCs w:val="24"/>
        </w:rPr>
        <w:t>е</w:t>
      </w:r>
      <w:r w:rsidRPr="00040981">
        <w:rPr>
          <w:rFonts w:ascii="Times New Roman" w:hAnsi="Times New Roman"/>
          <w:sz w:val="24"/>
          <w:szCs w:val="24"/>
        </w:rPr>
        <w:t>ния, образования, культуры, отдыха, спорта и иным объектам социально-культурного и комм</w:t>
      </w:r>
      <w:r w:rsidRPr="00040981">
        <w:rPr>
          <w:rFonts w:ascii="Times New Roman" w:hAnsi="Times New Roman"/>
          <w:sz w:val="24"/>
          <w:szCs w:val="24"/>
        </w:rPr>
        <w:t>у</w:t>
      </w:r>
      <w:r w:rsidRPr="00040981">
        <w:rPr>
          <w:rFonts w:ascii="Times New Roman" w:hAnsi="Times New Roman"/>
          <w:sz w:val="24"/>
          <w:szCs w:val="24"/>
        </w:rPr>
        <w:t>нально-бытового назначения, объектам транспорта, торговли, общественного питания, объе</w:t>
      </w:r>
      <w:r w:rsidRPr="00040981">
        <w:rPr>
          <w:rFonts w:ascii="Times New Roman" w:hAnsi="Times New Roman"/>
          <w:sz w:val="24"/>
          <w:szCs w:val="24"/>
        </w:rPr>
        <w:t>к</w:t>
      </w:r>
      <w:r w:rsidRPr="00040981">
        <w:rPr>
          <w:rFonts w:ascii="Times New Roman" w:hAnsi="Times New Roman"/>
          <w:sz w:val="24"/>
          <w:szCs w:val="24"/>
        </w:rPr>
        <w:t>там делового, административного, финансового, религиозного назначения, объектам жилищн</w:t>
      </w:r>
      <w:r w:rsidRPr="00040981">
        <w:rPr>
          <w:rFonts w:ascii="Times New Roman" w:hAnsi="Times New Roman"/>
          <w:sz w:val="24"/>
          <w:szCs w:val="24"/>
        </w:rPr>
        <w:t>о</w:t>
      </w:r>
      <w:r w:rsidRPr="00040981">
        <w:rPr>
          <w:rFonts w:ascii="Times New Roman" w:hAnsi="Times New Roman"/>
          <w:sz w:val="24"/>
          <w:szCs w:val="24"/>
        </w:rPr>
        <w:t>го фонда в случае строительства, реконструкции указанных объектов при условии, что экспе</w:t>
      </w:r>
      <w:r w:rsidRPr="00040981">
        <w:rPr>
          <w:rFonts w:ascii="Times New Roman" w:hAnsi="Times New Roman"/>
          <w:sz w:val="24"/>
          <w:szCs w:val="24"/>
        </w:rPr>
        <w:t>р</w:t>
      </w:r>
      <w:r w:rsidRPr="00040981">
        <w:rPr>
          <w:rFonts w:ascii="Times New Roman" w:hAnsi="Times New Roman"/>
          <w:sz w:val="24"/>
          <w:szCs w:val="24"/>
        </w:rPr>
        <w:lastRenderedPageBreak/>
        <w:t xml:space="preserve">тиза проектной документации указанных объектов не проводилась в соответствии со статьей 49 </w:t>
      </w:r>
      <w:r w:rsidRPr="00040981">
        <w:rPr>
          <w:rFonts w:ascii="Times New Roman" w:hAnsi="Times New Roman"/>
          <w:sz w:val="24"/>
          <w:szCs w:val="24"/>
          <w:shd w:val="clear" w:color="auto" w:fill="FFFFFF"/>
        </w:rPr>
        <w:t>Градостроительного кодекса РФ</w:t>
      </w:r>
      <w:r w:rsidRPr="0004098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End"/>
    </w:p>
    <w:p w:rsidR="0050141B" w:rsidRPr="006B1686" w:rsidRDefault="0050141B" w:rsidP="0078789F">
      <w:pPr>
        <w:pStyle w:val="headertext"/>
        <w:spacing w:before="0" w:beforeAutospacing="0" w:after="0" w:afterAutospacing="0"/>
        <w:ind w:firstLine="567"/>
        <w:jc w:val="both"/>
      </w:pPr>
      <w:proofErr w:type="gramStart"/>
      <w:r w:rsidRPr="00040981">
        <w:t xml:space="preserve">4) </w:t>
      </w:r>
      <w:r w:rsidRPr="006B1686">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6B1686">
          <w:rPr>
            <w:rStyle w:val="af3"/>
          </w:rPr>
          <w:t xml:space="preserve">частью 12_1 статьи 48 </w:t>
        </w:r>
        <w:r w:rsidR="004A5A04" w:rsidRPr="00307393">
          <w:t>Градостроительн</w:t>
        </w:r>
        <w:r w:rsidR="004A5A04">
          <w:t>ого</w:t>
        </w:r>
        <w:r w:rsidR="004A5A04" w:rsidRPr="00307393">
          <w:t xml:space="preserve"> кодекс</w:t>
        </w:r>
        <w:r w:rsidR="004A5A04">
          <w:t>а</w:t>
        </w:r>
        <w:r w:rsidR="004A5A04" w:rsidRPr="00307393">
          <w:t xml:space="preserve"> Российской Федерации</w:t>
        </w:r>
      </w:hyperlink>
      <w:r w:rsidRPr="006B1686">
        <w:t>), если такая проек</w:t>
      </w:r>
      <w:r w:rsidRPr="006B1686">
        <w:t>т</w:t>
      </w:r>
      <w:r w:rsidRPr="006B1686">
        <w:t xml:space="preserve">ная документация подлежит экспертизе в соответствии со </w:t>
      </w:r>
      <w:hyperlink r:id="rId15" w:history="1">
        <w:r w:rsidRPr="006B1686">
          <w:rPr>
            <w:rStyle w:val="af3"/>
          </w:rPr>
          <w:t xml:space="preserve">статьей 49 </w:t>
        </w:r>
        <w:r w:rsidR="004A5A04" w:rsidRPr="004A5A04">
          <w:rPr>
            <w:rStyle w:val="af3"/>
          </w:rPr>
          <w:t>Градостроительного к</w:t>
        </w:r>
        <w:r w:rsidR="004A5A04" w:rsidRPr="004A5A04">
          <w:rPr>
            <w:rStyle w:val="af3"/>
          </w:rPr>
          <w:t>о</w:t>
        </w:r>
        <w:r w:rsidR="004A5A04" w:rsidRPr="004A5A04">
          <w:rPr>
            <w:rStyle w:val="af3"/>
          </w:rPr>
          <w:t xml:space="preserve">декса Российской Федерации </w:t>
        </w:r>
      </w:hyperlink>
      <w:r w:rsidRPr="006B1686">
        <w:t>, положительное заключение государственной экспертизы пр</w:t>
      </w:r>
      <w:r w:rsidRPr="006B1686">
        <w:t>о</w:t>
      </w:r>
      <w:r w:rsidRPr="006B1686">
        <w:t xml:space="preserve">ектной документации в случаях, предусмотренных </w:t>
      </w:r>
      <w:hyperlink r:id="rId16" w:history="1">
        <w:r w:rsidRPr="006B1686">
          <w:rPr>
            <w:rStyle w:val="af3"/>
          </w:rPr>
          <w:t xml:space="preserve">частью 3_4 статьи 49 </w:t>
        </w:r>
        <w:r w:rsidR="004A5A04" w:rsidRPr="004A5A04">
          <w:rPr>
            <w:rStyle w:val="af3"/>
          </w:rPr>
          <w:t xml:space="preserve">Градостроительного кодекса Российской Федерации </w:t>
        </w:r>
      </w:hyperlink>
      <w:r w:rsidRPr="006B1686">
        <w:t>, положительное</w:t>
      </w:r>
      <w:proofErr w:type="gramEnd"/>
      <w:r w:rsidRPr="006B1686">
        <w:t xml:space="preserve"> заключение государственной экологической экспертизы проектной документации в случаях, предусмотренных </w:t>
      </w:r>
      <w:r w:rsidR="004A5A04" w:rsidRPr="004A5A04">
        <w:t>Градостроительного кодекса Российской Федерации</w:t>
      </w:r>
      <w:r w:rsidRPr="006B1686">
        <w:t>;</w:t>
      </w:r>
      <w:r w:rsidRPr="006B1686">
        <w:tab/>
      </w:r>
      <w:r w:rsidRPr="006B1686">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5) разрешение на отклонение от предельных параметров разрешенного строительства, р</w:t>
      </w:r>
      <w:r w:rsidRPr="00040981">
        <w:rPr>
          <w:rFonts w:ascii="Times New Roman" w:hAnsi="Times New Roman"/>
          <w:sz w:val="24"/>
          <w:szCs w:val="24"/>
        </w:rPr>
        <w:t>е</w:t>
      </w:r>
      <w:r w:rsidRPr="00040981">
        <w:rPr>
          <w:rFonts w:ascii="Times New Roman" w:hAnsi="Times New Roman"/>
          <w:sz w:val="24"/>
          <w:szCs w:val="24"/>
        </w:rPr>
        <w:t xml:space="preserve">конструкции (в случае, если застройщику было предоставлено такое разрешение в соответствии со статьёй 40 </w:t>
      </w:r>
      <w:r w:rsidR="004A5A04" w:rsidRPr="004A5A04">
        <w:rPr>
          <w:rFonts w:ascii="Times New Roman" w:hAnsi="Times New Roman"/>
          <w:sz w:val="24"/>
          <w:szCs w:val="24"/>
          <w:shd w:val="clear" w:color="auto" w:fill="FFFFFF"/>
        </w:rPr>
        <w:t>Градостроительного кодекса Российской Федерации</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proofErr w:type="gramStart"/>
      <w:r w:rsidRPr="00040981">
        <w:rPr>
          <w:rFonts w:ascii="Times New Roman" w:hAnsi="Times New Roman"/>
          <w:sz w:val="24"/>
          <w:szCs w:val="24"/>
        </w:rPr>
        <w:t>6) согласие всех правообладателей объекта капитального строительства в случае реконс</w:t>
      </w:r>
      <w:r w:rsidRPr="00040981">
        <w:rPr>
          <w:rFonts w:ascii="Times New Roman" w:hAnsi="Times New Roman"/>
          <w:sz w:val="24"/>
          <w:szCs w:val="24"/>
        </w:rPr>
        <w:t>т</w:t>
      </w:r>
      <w:r w:rsidRPr="00040981">
        <w:rPr>
          <w:rFonts w:ascii="Times New Roman" w:hAnsi="Times New Roman"/>
          <w:sz w:val="24"/>
          <w:szCs w:val="24"/>
        </w:rPr>
        <w:t>рукции такого объекта, за исключением случаев реконструкции многоквартирного дома в соо</w:t>
      </w:r>
      <w:r w:rsidRPr="00040981">
        <w:rPr>
          <w:rFonts w:ascii="Times New Roman" w:hAnsi="Times New Roman"/>
          <w:sz w:val="24"/>
          <w:szCs w:val="24"/>
        </w:rPr>
        <w:t>т</w:t>
      </w:r>
      <w:r w:rsidRPr="00040981">
        <w:rPr>
          <w:rFonts w:ascii="Times New Roman" w:hAnsi="Times New Roman"/>
          <w:sz w:val="24"/>
          <w:szCs w:val="24"/>
        </w:rPr>
        <w:t>ветствии с подпунктом 6.2) пункта 6) части 4.1  настоящей статьи;</w:t>
      </w:r>
      <w:r w:rsidRPr="00040981">
        <w:rPr>
          <w:rFonts w:ascii="Times New Roman" w:hAnsi="Times New Roman"/>
          <w:sz w:val="24"/>
          <w:szCs w:val="24"/>
        </w:rPr>
        <w:tab/>
      </w:r>
      <w:r w:rsidRPr="00040981">
        <w:rPr>
          <w:rFonts w:ascii="Times New Roman" w:hAnsi="Times New Roman"/>
          <w:sz w:val="24"/>
          <w:szCs w:val="24"/>
        </w:rPr>
        <w:tab/>
      </w:r>
      <w:proofErr w:type="gramEnd"/>
    </w:p>
    <w:p w:rsidR="0050141B" w:rsidRDefault="0050141B" w:rsidP="0078789F">
      <w:pPr>
        <w:spacing w:line="240" w:lineRule="auto"/>
        <w:ind w:firstLine="567"/>
        <w:contextualSpacing/>
        <w:jc w:val="both"/>
        <w:rPr>
          <w:rFonts w:ascii="Times New Roman" w:hAnsi="Times New Roman"/>
          <w:sz w:val="24"/>
          <w:szCs w:val="24"/>
        </w:rPr>
      </w:pPr>
      <w:proofErr w:type="gramStart"/>
      <w:r w:rsidRPr="00040981">
        <w:rPr>
          <w:rFonts w:ascii="Times New Roman" w:hAnsi="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w:t>
      </w:r>
      <w:r w:rsidRPr="00040981">
        <w:rPr>
          <w:rFonts w:ascii="Times New Roman" w:hAnsi="Times New Roman"/>
          <w:sz w:val="24"/>
          <w:szCs w:val="24"/>
        </w:rPr>
        <w:t>е</w:t>
      </w:r>
      <w:r w:rsidRPr="00040981">
        <w:rPr>
          <w:rFonts w:ascii="Times New Roman" w:hAnsi="Times New Roman"/>
          <w:sz w:val="24"/>
          <w:szCs w:val="24"/>
        </w:rPr>
        <w:t>лем которого является государственное (муниципальное) унитарное предприятие, государс</w:t>
      </w:r>
      <w:r w:rsidRPr="00040981">
        <w:rPr>
          <w:rFonts w:ascii="Times New Roman" w:hAnsi="Times New Roman"/>
          <w:sz w:val="24"/>
          <w:szCs w:val="24"/>
        </w:rPr>
        <w:t>т</w:t>
      </w:r>
      <w:r w:rsidRPr="00040981">
        <w:rPr>
          <w:rFonts w:ascii="Times New Roman" w:hAnsi="Times New Roman"/>
          <w:sz w:val="24"/>
          <w:szCs w:val="24"/>
        </w:rPr>
        <w:t>венное (муниципальное) бюджетное или автономное учреждение, в отношении которого ук</w:t>
      </w:r>
      <w:r w:rsidRPr="00040981">
        <w:rPr>
          <w:rFonts w:ascii="Times New Roman" w:hAnsi="Times New Roman"/>
          <w:sz w:val="24"/>
          <w:szCs w:val="24"/>
        </w:rPr>
        <w:t>а</w:t>
      </w:r>
      <w:r w:rsidRPr="00040981">
        <w:rPr>
          <w:rFonts w:ascii="Times New Roman" w:hAnsi="Times New Roman"/>
          <w:sz w:val="24"/>
          <w:szCs w:val="24"/>
        </w:rPr>
        <w:t>занный орган осуществляет соответственно функции и полномочия учредителя или права со</w:t>
      </w:r>
      <w:r w:rsidRPr="00040981">
        <w:rPr>
          <w:rFonts w:ascii="Times New Roman" w:hAnsi="Times New Roman"/>
          <w:sz w:val="24"/>
          <w:szCs w:val="24"/>
        </w:rPr>
        <w:t>б</w:t>
      </w:r>
      <w:r w:rsidRPr="00040981">
        <w:rPr>
          <w:rFonts w:ascii="Times New Roman" w:hAnsi="Times New Roman"/>
          <w:sz w:val="24"/>
          <w:szCs w:val="24"/>
        </w:rPr>
        <w:t>ственника имущества, - соглашение о</w:t>
      </w:r>
      <w:proofErr w:type="gramEnd"/>
      <w:r w:rsidRPr="00040981">
        <w:rPr>
          <w:rFonts w:ascii="Times New Roman" w:hAnsi="Times New Roman"/>
          <w:sz w:val="24"/>
          <w:szCs w:val="24"/>
        </w:rPr>
        <w:t xml:space="preserve"> проведении такой реконструкции, </w:t>
      </w:r>
      <w:proofErr w:type="gramStart"/>
      <w:r w:rsidRPr="00040981">
        <w:rPr>
          <w:rFonts w:ascii="Times New Roman" w:hAnsi="Times New Roman"/>
          <w:sz w:val="24"/>
          <w:szCs w:val="24"/>
        </w:rPr>
        <w:t>определяющее</w:t>
      </w:r>
      <w:proofErr w:type="gramEnd"/>
      <w:r w:rsidRPr="00040981">
        <w:rPr>
          <w:rFonts w:ascii="Times New Roman" w:hAnsi="Times New Roman"/>
          <w:sz w:val="24"/>
          <w:szCs w:val="24"/>
        </w:rPr>
        <w:t xml:space="preserve"> в том числе условия и порядок возмещения ущерба, причиненного указанному объекту при осущес</w:t>
      </w:r>
      <w:r w:rsidRPr="00040981">
        <w:rPr>
          <w:rFonts w:ascii="Times New Roman" w:hAnsi="Times New Roman"/>
          <w:sz w:val="24"/>
          <w:szCs w:val="24"/>
        </w:rPr>
        <w:t>т</w:t>
      </w:r>
      <w:r w:rsidRPr="00040981">
        <w:rPr>
          <w:rFonts w:ascii="Times New Roman" w:hAnsi="Times New Roman"/>
          <w:sz w:val="24"/>
          <w:szCs w:val="24"/>
        </w:rPr>
        <w:t>влении реконструкции;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6.2) решение общего собрания собственников помещений и </w:t>
      </w:r>
      <w:proofErr w:type="spellStart"/>
      <w:r w:rsidRPr="00040981">
        <w:rPr>
          <w:rFonts w:ascii="Times New Roman" w:hAnsi="Times New Roman"/>
          <w:sz w:val="24"/>
          <w:szCs w:val="24"/>
        </w:rPr>
        <w:t>машино-мест</w:t>
      </w:r>
      <w:proofErr w:type="spellEnd"/>
      <w:r w:rsidRPr="00040981">
        <w:rPr>
          <w:rFonts w:ascii="Times New Roman" w:hAnsi="Times New Roman"/>
          <w:sz w:val="24"/>
          <w:szCs w:val="24"/>
        </w:rPr>
        <w:t xml:space="preserve"> в многоква</w:t>
      </w:r>
      <w:r w:rsidRPr="00040981">
        <w:rPr>
          <w:rFonts w:ascii="Times New Roman" w:hAnsi="Times New Roman"/>
          <w:sz w:val="24"/>
          <w:szCs w:val="24"/>
        </w:rPr>
        <w:t>р</w:t>
      </w:r>
      <w:r w:rsidRPr="00040981">
        <w:rPr>
          <w:rFonts w:ascii="Times New Roman" w:hAnsi="Times New Roman"/>
          <w:sz w:val="24"/>
          <w:szCs w:val="24"/>
        </w:rPr>
        <w:t xml:space="preserve">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40981">
        <w:rPr>
          <w:rFonts w:ascii="Times New Roman" w:hAnsi="Times New Roman"/>
          <w:sz w:val="24"/>
          <w:szCs w:val="24"/>
        </w:rPr>
        <w:t>машино-мест</w:t>
      </w:r>
      <w:proofErr w:type="spellEnd"/>
      <w:r w:rsidRPr="00040981">
        <w:rPr>
          <w:rFonts w:ascii="Times New Roman" w:hAnsi="Times New Roman"/>
          <w:sz w:val="24"/>
          <w:szCs w:val="24"/>
        </w:rPr>
        <w:t xml:space="preserve"> в многоквартирном доме;</w:t>
      </w:r>
      <w:r w:rsidRPr="00040981">
        <w:rPr>
          <w:rFonts w:ascii="Times New Roman" w:hAnsi="Times New Roman"/>
          <w:sz w:val="24"/>
          <w:szCs w:val="24"/>
        </w:rPr>
        <w:tab/>
      </w:r>
      <w:r w:rsidRPr="00040981">
        <w:rPr>
          <w:rFonts w:ascii="Times New Roman" w:hAnsi="Times New Roman"/>
          <w:sz w:val="24"/>
          <w:szCs w:val="24"/>
        </w:rPr>
        <w:tab/>
      </w:r>
    </w:p>
    <w:p w:rsidR="000B26DA"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w:t>
      </w:r>
      <w:r w:rsidRPr="00040981">
        <w:rPr>
          <w:rFonts w:ascii="Times New Roman" w:hAnsi="Times New Roman"/>
          <w:sz w:val="24"/>
          <w:szCs w:val="24"/>
        </w:rPr>
        <w:t>в</w:t>
      </w:r>
      <w:r w:rsidRPr="00040981">
        <w:rPr>
          <w:rFonts w:ascii="Times New Roman" w:hAnsi="Times New Roman"/>
          <w:sz w:val="24"/>
          <w:szCs w:val="24"/>
        </w:rPr>
        <w:t>лено заключение негосударственной экспертизы проектной документации;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45AC2"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w:t>
      </w:r>
      <w:r w:rsidRPr="00040981">
        <w:rPr>
          <w:rFonts w:ascii="Times New Roman" w:hAnsi="Times New Roman"/>
          <w:sz w:val="24"/>
          <w:szCs w:val="24"/>
        </w:rPr>
        <w:t>о</w:t>
      </w:r>
      <w:r w:rsidRPr="00040981">
        <w:rPr>
          <w:rFonts w:ascii="Times New Roman" w:hAnsi="Times New Roman"/>
          <w:sz w:val="24"/>
          <w:szCs w:val="24"/>
        </w:rPr>
        <w:t>го наследия затрагиваются конструктивные и другие характеристики надежности и безопасн</w:t>
      </w:r>
      <w:r w:rsidRPr="00040981">
        <w:rPr>
          <w:rFonts w:ascii="Times New Roman" w:hAnsi="Times New Roman"/>
          <w:sz w:val="24"/>
          <w:szCs w:val="24"/>
        </w:rPr>
        <w:t>о</w:t>
      </w:r>
      <w:r w:rsidRPr="00040981">
        <w:rPr>
          <w:rFonts w:ascii="Times New Roman" w:hAnsi="Times New Roman"/>
          <w:sz w:val="24"/>
          <w:szCs w:val="24"/>
        </w:rPr>
        <w:t>сти такого объекта</w:t>
      </w:r>
      <w:r w:rsidR="00845AC2">
        <w:rPr>
          <w:rFonts w:ascii="Times New Roman" w:hAnsi="Times New Roman"/>
          <w:sz w:val="24"/>
          <w:szCs w:val="24"/>
        </w:rPr>
        <w:t>;</w:t>
      </w:r>
    </w:p>
    <w:p w:rsidR="00845AC2" w:rsidRPr="00845AC2" w:rsidRDefault="00845AC2" w:rsidP="00845AC2">
      <w:pPr>
        <w:shd w:val="clear" w:color="auto" w:fill="FFFFFF"/>
        <w:spacing w:after="0" w:line="240" w:lineRule="auto"/>
        <w:ind w:firstLine="539"/>
        <w:jc w:val="both"/>
        <w:rPr>
          <w:rFonts w:ascii="Times New Roman" w:hAnsi="Times New Roman"/>
          <w:sz w:val="24"/>
          <w:szCs w:val="24"/>
        </w:rPr>
      </w:pPr>
      <w:proofErr w:type="gramStart"/>
      <w:r>
        <w:rPr>
          <w:rFonts w:ascii="Times New Roman" w:hAnsi="Times New Roman"/>
          <w:sz w:val="24"/>
          <w:szCs w:val="24"/>
        </w:rPr>
        <w:t xml:space="preserve">9) </w:t>
      </w:r>
      <w:r w:rsidRPr="00845AC2">
        <w:rPr>
          <w:rStyle w:val="blk"/>
          <w:rFonts w:ascii="Times New Roman" w:hAnsi="Times New Roman"/>
          <w:sz w:val="24"/>
          <w:szCs w:val="24"/>
        </w:rPr>
        <w:t>копия решения об установлении или изменении зоны с особыми условиями использов</w:t>
      </w:r>
      <w:r w:rsidRPr="00845AC2">
        <w:rPr>
          <w:rStyle w:val="blk"/>
          <w:rFonts w:ascii="Times New Roman" w:hAnsi="Times New Roman"/>
          <w:sz w:val="24"/>
          <w:szCs w:val="24"/>
        </w:rPr>
        <w:t>а</w:t>
      </w:r>
      <w:r w:rsidRPr="00845AC2">
        <w:rPr>
          <w:rStyle w:val="blk"/>
          <w:rFonts w:ascii="Times New Roman" w:hAnsi="Times New Roman"/>
          <w:sz w:val="24"/>
          <w:szCs w:val="24"/>
        </w:rPr>
        <w:t>ния территории в случае строительства объекта капитального строительства, в связи с разм</w:t>
      </w:r>
      <w:r w:rsidRPr="00845AC2">
        <w:rPr>
          <w:rStyle w:val="blk"/>
          <w:rFonts w:ascii="Times New Roman" w:hAnsi="Times New Roman"/>
          <w:sz w:val="24"/>
          <w:szCs w:val="24"/>
        </w:rPr>
        <w:t>е</w:t>
      </w:r>
      <w:r w:rsidRPr="00845AC2">
        <w:rPr>
          <w:rStyle w:val="blk"/>
          <w:rFonts w:ascii="Times New Roman" w:hAnsi="Times New Roman"/>
          <w:sz w:val="24"/>
          <w:szCs w:val="24"/>
        </w:rPr>
        <w:t>щением которого в соответствии с</w:t>
      </w:r>
      <w:r w:rsidRPr="00845AC2">
        <w:rPr>
          <w:rStyle w:val="apple-converted-space"/>
          <w:rFonts w:ascii="Times New Roman" w:hAnsi="Times New Roman"/>
          <w:sz w:val="24"/>
          <w:szCs w:val="24"/>
        </w:rPr>
        <w:t> </w:t>
      </w:r>
      <w:hyperlink r:id="rId17" w:anchor="dst1893" w:history="1">
        <w:r w:rsidRPr="00845AC2">
          <w:rPr>
            <w:rStyle w:val="af3"/>
            <w:rFonts w:ascii="Times New Roman" w:hAnsi="Times New Roman"/>
            <w:sz w:val="24"/>
            <w:szCs w:val="24"/>
          </w:rPr>
          <w:t>законодательством</w:t>
        </w:r>
      </w:hyperlink>
      <w:r w:rsidRPr="00845AC2">
        <w:rPr>
          <w:rStyle w:val="apple-converted-space"/>
          <w:rFonts w:ascii="Times New Roman" w:hAnsi="Times New Roman"/>
          <w:sz w:val="24"/>
          <w:szCs w:val="24"/>
        </w:rPr>
        <w:t> </w:t>
      </w:r>
      <w:r w:rsidRPr="00845AC2">
        <w:rPr>
          <w:rStyle w:val="blk"/>
          <w:rFonts w:ascii="Times New Roman" w:hAnsi="Times New Roman"/>
          <w:sz w:val="24"/>
          <w:szCs w:val="24"/>
        </w:rPr>
        <w:t>Российской Федерации подлежит уст</w:t>
      </w:r>
      <w:r w:rsidRPr="00845AC2">
        <w:rPr>
          <w:rStyle w:val="blk"/>
          <w:rFonts w:ascii="Times New Roman" w:hAnsi="Times New Roman"/>
          <w:sz w:val="24"/>
          <w:szCs w:val="24"/>
        </w:rPr>
        <w:t>а</w:t>
      </w:r>
      <w:r w:rsidRPr="00845AC2">
        <w:rPr>
          <w:rStyle w:val="blk"/>
          <w:rFonts w:ascii="Times New Roman" w:hAnsi="Times New Roman"/>
          <w:sz w:val="24"/>
          <w:szCs w:val="24"/>
        </w:rPr>
        <w:t>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45AC2">
        <w:rPr>
          <w:rStyle w:val="blk"/>
          <w:rFonts w:ascii="Times New Roman" w:hAnsi="Times New Roman"/>
          <w:sz w:val="24"/>
          <w:szCs w:val="24"/>
        </w:rPr>
        <w:t xml:space="preserve"> или р</w:t>
      </w:r>
      <w:r w:rsidRPr="00845AC2">
        <w:rPr>
          <w:rStyle w:val="blk"/>
          <w:rFonts w:ascii="Times New Roman" w:hAnsi="Times New Roman"/>
          <w:sz w:val="24"/>
          <w:szCs w:val="24"/>
        </w:rPr>
        <w:t>а</w:t>
      </w:r>
      <w:r w:rsidRPr="00845AC2">
        <w:rPr>
          <w:rStyle w:val="blk"/>
          <w:rFonts w:ascii="Times New Roman" w:hAnsi="Times New Roman"/>
          <w:sz w:val="24"/>
          <w:szCs w:val="24"/>
        </w:rPr>
        <w:t>нее установленная зона с особыми условиями использования территории подлежит изменению;</w:t>
      </w:r>
    </w:p>
    <w:p w:rsidR="00D50605"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4.2. </w:t>
      </w:r>
      <w:proofErr w:type="gramStart"/>
      <w:r w:rsidRPr="00040981">
        <w:rPr>
          <w:rFonts w:ascii="Times New Roman" w:hAnsi="Times New Roman"/>
          <w:sz w:val="24"/>
          <w:szCs w:val="24"/>
        </w:rPr>
        <w:t xml:space="preserve">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r w:rsidR="009F0D16">
        <w:rPr>
          <w:rFonts w:ascii="Times New Roman" w:hAnsi="Times New Roman"/>
          <w:sz w:val="24"/>
          <w:szCs w:val="24"/>
        </w:rPr>
        <w:t>Кара</w:t>
      </w:r>
      <w:r w:rsidR="009F0D16">
        <w:rPr>
          <w:rFonts w:ascii="Times New Roman" w:hAnsi="Times New Roman"/>
          <w:sz w:val="24"/>
          <w:szCs w:val="24"/>
        </w:rPr>
        <w:t>и</w:t>
      </w:r>
      <w:r w:rsidR="009F0D16">
        <w:rPr>
          <w:rFonts w:ascii="Times New Roman" w:hAnsi="Times New Roman"/>
          <w:sz w:val="24"/>
          <w:szCs w:val="24"/>
        </w:rPr>
        <w:t>дельский район</w:t>
      </w:r>
      <w:r w:rsidRPr="00040981">
        <w:rPr>
          <w:rFonts w:ascii="Times New Roman" w:hAnsi="Times New Roman"/>
          <w:sz w:val="24"/>
          <w:szCs w:val="24"/>
        </w:rPr>
        <w:t xml:space="preserve">  в государственных органах, органах местного самоуправления и подведомс</w:t>
      </w:r>
      <w:r w:rsidRPr="00040981">
        <w:rPr>
          <w:rFonts w:ascii="Times New Roman" w:hAnsi="Times New Roman"/>
          <w:sz w:val="24"/>
          <w:szCs w:val="24"/>
        </w:rPr>
        <w:t>т</w:t>
      </w:r>
      <w:r w:rsidRPr="00040981">
        <w:rPr>
          <w:rFonts w:ascii="Times New Roman" w:hAnsi="Times New Roman"/>
          <w:sz w:val="24"/>
          <w:szCs w:val="24"/>
        </w:rPr>
        <w:t>венных государственным органам или органам местного самоуправления организациях, в ра</w:t>
      </w:r>
      <w:r w:rsidRPr="00040981">
        <w:rPr>
          <w:rFonts w:ascii="Times New Roman" w:hAnsi="Times New Roman"/>
          <w:sz w:val="24"/>
          <w:szCs w:val="24"/>
        </w:rPr>
        <w:t>с</w:t>
      </w:r>
      <w:r w:rsidRPr="00040981">
        <w:rPr>
          <w:rFonts w:ascii="Times New Roman" w:hAnsi="Times New Roman"/>
          <w:sz w:val="24"/>
          <w:szCs w:val="24"/>
        </w:rPr>
        <w:t>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040981">
        <w:rPr>
          <w:rFonts w:ascii="Times New Roman" w:hAnsi="Times New Roman"/>
          <w:sz w:val="24"/>
          <w:szCs w:val="24"/>
        </w:rPr>
        <w:t xml:space="preserve"> на строительство, если застройщик не предст</w:t>
      </w:r>
      <w:r w:rsidRPr="00040981">
        <w:rPr>
          <w:rFonts w:ascii="Times New Roman" w:hAnsi="Times New Roman"/>
          <w:sz w:val="24"/>
          <w:szCs w:val="24"/>
        </w:rPr>
        <w:t>а</w:t>
      </w:r>
      <w:r w:rsidRPr="00040981">
        <w:rPr>
          <w:rFonts w:ascii="Times New Roman" w:hAnsi="Times New Roman"/>
          <w:sz w:val="24"/>
          <w:szCs w:val="24"/>
        </w:rPr>
        <w:t>вил указанные документы самостоятельно.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400AC4">
      <w:pPr>
        <w:spacing w:after="0" w:line="240" w:lineRule="auto"/>
        <w:ind w:firstLine="567"/>
        <w:contextualSpacing/>
        <w:jc w:val="both"/>
        <w:rPr>
          <w:rFonts w:ascii="Times New Roman" w:hAnsi="Times New Roman"/>
          <w:sz w:val="24"/>
          <w:szCs w:val="24"/>
        </w:rPr>
      </w:pPr>
      <w:r w:rsidRPr="00040981">
        <w:rPr>
          <w:rFonts w:ascii="Times New Roman" w:hAnsi="Times New Roman"/>
          <w:sz w:val="24"/>
          <w:szCs w:val="24"/>
        </w:rPr>
        <w:lastRenderedPageBreak/>
        <w:t>4.3. Документы, указанные в пункте 1) части 4 настоящей статьи, направляются заявит</w:t>
      </w:r>
      <w:r w:rsidRPr="00040981">
        <w:rPr>
          <w:rFonts w:ascii="Times New Roman" w:hAnsi="Times New Roman"/>
          <w:sz w:val="24"/>
          <w:szCs w:val="24"/>
        </w:rPr>
        <w:t>е</w:t>
      </w:r>
      <w:r w:rsidRPr="00040981">
        <w:rPr>
          <w:rFonts w:ascii="Times New Roman" w:hAnsi="Times New Roman"/>
          <w:sz w:val="24"/>
          <w:szCs w:val="24"/>
        </w:rPr>
        <w:t xml:space="preserve">лем самостоятельно, </w:t>
      </w:r>
      <w:r w:rsidR="00B35DDE" w:rsidRPr="00B35DDE">
        <w:rPr>
          <w:rStyle w:val="blk"/>
          <w:rFonts w:ascii="Times New Roman" w:hAnsi="Times New Roman"/>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040981">
        <w:rPr>
          <w:rFonts w:ascii="Times New Roman" w:hAnsi="Times New Roman"/>
          <w:sz w:val="24"/>
          <w:szCs w:val="24"/>
        </w:rPr>
        <w:t>;</w:t>
      </w:r>
      <w:r w:rsidRPr="00040981">
        <w:rPr>
          <w:rFonts w:ascii="Times New Roman" w:hAnsi="Times New Roman"/>
          <w:sz w:val="24"/>
          <w:szCs w:val="24"/>
        </w:rPr>
        <w:tab/>
      </w:r>
    </w:p>
    <w:p w:rsidR="0050141B" w:rsidRPr="00040981" w:rsidRDefault="00400AC4" w:rsidP="0078789F">
      <w:pPr>
        <w:pStyle w:val="ab"/>
        <w:spacing w:before="0" w:after="0"/>
        <w:ind w:firstLine="561"/>
        <w:contextualSpacing/>
        <w:jc w:val="both"/>
      </w:pPr>
      <w:r>
        <w:rPr>
          <w:bCs/>
          <w:shd w:val="clear" w:color="auto" w:fill="FFFFFF"/>
        </w:rPr>
        <w:t>5</w:t>
      </w:r>
      <w:r w:rsidR="0050141B" w:rsidRPr="00040981">
        <w:rPr>
          <w:bCs/>
          <w:shd w:val="clear" w:color="auto" w:fill="FFFFFF"/>
        </w:rPr>
        <w:t>.</w:t>
      </w:r>
      <w:r w:rsidR="0050141B" w:rsidRPr="00040981">
        <w:rPr>
          <w:shd w:val="clear" w:color="auto" w:fill="FFFFFF"/>
        </w:rPr>
        <w:t xml:space="preserve"> Не допускается требовать иные документы для получения разрешения на строительс</w:t>
      </w:r>
      <w:r w:rsidR="0050141B" w:rsidRPr="00040981">
        <w:rPr>
          <w:shd w:val="clear" w:color="auto" w:fill="FFFFFF"/>
        </w:rPr>
        <w:t>т</w:t>
      </w:r>
      <w:r w:rsidR="0050141B" w:rsidRPr="00040981">
        <w:rPr>
          <w:shd w:val="clear" w:color="auto" w:fill="FFFFFF"/>
        </w:rPr>
        <w:t>во, кроме указанных в частях 4 настоящих Правил.</w:t>
      </w:r>
    </w:p>
    <w:p w:rsidR="0050141B" w:rsidRPr="00307393" w:rsidRDefault="00A60614" w:rsidP="0078789F">
      <w:pPr>
        <w:pStyle w:val="ab"/>
        <w:spacing w:before="0" w:after="0"/>
        <w:ind w:firstLine="561"/>
        <w:jc w:val="both"/>
      </w:pPr>
      <w:r>
        <w:t>6</w:t>
      </w:r>
      <w:r w:rsidR="0050141B">
        <w:t xml:space="preserve">. </w:t>
      </w:r>
      <w:r w:rsidR="0050141B" w:rsidRPr="00307393">
        <w:t xml:space="preserve">Администрация муниципального района </w:t>
      </w:r>
      <w:r w:rsidR="009F0D16">
        <w:t>Караидельский район</w:t>
      </w:r>
      <w:r w:rsidR="006E397D">
        <w:t xml:space="preserve"> Республики </w:t>
      </w:r>
      <w:proofErr w:type="spellStart"/>
      <w:r w:rsidR="006E397D">
        <w:t>Башкорт</w:t>
      </w:r>
      <w:r w:rsidR="006E397D">
        <w:t>о</w:t>
      </w:r>
      <w:r w:rsidR="006E397D">
        <w:t>стан</w:t>
      </w:r>
      <w:r w:rsidR="0050141B" w:rsidRPr="00307393">
        <w:t>проводит</w:t>
      </w:r>
      <w:proofErr w:type="spellEnd"/>
      <w:r w:rsidR="0050141B" w:rsidRPr="00307393">
        <w:t xml:space="preserve"> проверку:</w:t>
      </w:r>
    </w:p>
    <w:p w:rsidR="0050141B" w:rsidRPr="00307393" w:rsidRDefault="0050141B" w:rsidP="0078789F">
      <w:pPr>
        <w:pStyle w:val="ab"/>
        <w:numPr>
          <w:ilvl w:val="0"/>
          <w:numId w:val="94"/>
        </w:numPr>
        <w:spacing w:before="0" w:after="0"/>
        <w:jc w:val="both"/>
      </w:pPr>
      <w:r w:rsidRPr="00307393">
        <w:t>надлежащего оформления документов, прилагаемых к заявлению;</w:t>
      </w:r>
    </w:p>
    <w:p w:rsidR="0050141B" w:rsidRPr="00307393" w:rsidRDefault="0050141B" w:rsidP="00CC7B53">
      <w:pPr>
        <w:pStyle w:val="ab"/>
        <w:numPr>
          <w:ilvl w:val="0"/>
          <w:numId w:val="94"/>
        </w:numPr>
        <w:spacing w:before="0" w:after="0"/>
        <w:jc w:val="both"/>
      </w:pPr>
      <w:proofErr w:type="gramStart"/>
      <w:r w:rsidRPr="00307393">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w:t>
      </w:r>
      <w:r w:rsidRPr="00307393">
        <w:t>а</w:t>
      </w:r>
      <w:r w:rsidRPr="00307393">
        <w:t>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w:t>
      </w:r>
      <w:r w:rsidRPr="00307393">
        <w:t>ь</w:t>
      </w:r>
      <w:r w:rsidRPr="00307393">
        <w:t>зованием земельного участка и ограничениями, установленными в соответствии</w:t>
      </w:r>
      <w:proofErr w:type="gramEnd"/>
      <w:r w:rsidRPr="00307393">
        <w:t xml:space="preserve"> с з</w:t>
      </w:r>
      <w:r w:rsidRPr="00307393">
        <w:t>е</w:t>
      </w:r>
      <w:r w:rsidRPr="00307393">
        <w:t>мельным и иным законодательством Российской Федерации";</w:t>
      </w:r>
    </w:p>
    <w:p w:rsidR="0050141B" w:rsidRPr="00307393" w:rsidRDefault="0050141B" w:rsidP="00CC7B53">
      <w:pPr>
        <w:pStyle w:val="ab"/>
        <w:numPr>
          <w:ilvl w:val="0"/>
          <w:numId w:val="94"/>
        </w:numPr>
        <w:spacing w:before="0" w:after="0"/>
        <w:jc w:val="both"/>
      </w:pPr>
      <w:r w:rsidRPr="00307393">
        <w:t>градостроительного плана земельного участка (соблюдение красных линий, границ де</w:t>
      </w:r>
      <w:r w:rsidRPr="00307393">
        <w:t>й</w:t>
      </w:r>
      <w:r w:rsidRPr="00307393">
        <w:t>ствия публичных сервитутов, отступов от границ земельного участка).</w:t>
      </w:r>
    </w:p>
    <w:p w:rsidR="0050141B" w:rsidRPr="00307393" w:rsidRDefault="00CC7B53" w:rsidP="00CC7B53">
      <w:pPr>
        <w:pStyle w:val="ab"/>
        <w:numPr>
          <w:ilvl w:val="0"/>
          <w:numId w:val="94"/>
        </w:numPr>
        <w:spacing w:before="0" w:after="0"/>
        <w:jc w:val="both"/>
      </w:pPr>
      <w:r>
        <w:t>в</w:t>
      </w:r>
      <w:r w:rsidR="0050141B" w:rsidRPr="00307393">
        <w:t xml:space="preserve">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w:t>
      </w:r>
      <w:r w:rsidR="0050141B" w:rsidRPr="00307393">
        <w:t>т</w:t>
      </w:r>
      <w:r w:rsidR="0050141B" w:rsidRPr="00307393">
        <w:t>ветствие требованиям, установленным в разрешении на отклонение от предельных п</w:t>
      </w:r>
      <w:r w:rsidR="0050141B" w:rsidRPr="00307393">
        <w:t>а</w:t>
      </w:r>
      <w:r w:rsidR="0050141B" w:rsidRPr="00307393">
        <w:t>раметров разрешенного строительства, реконструкции;</w:t>
      </w:r>
    </w:p>
    <w:p w:rsidR="0050141B" w:rsidRPr="00307393" w:rsidRDefault="00A60614" w:rsidP="0050141B">
      <w:pPr>
        <w:pStyle w:val="ab"/>
        <w:spacing w:before="0" w:after="0"/>
        <w:ind w:firstLine="708"/>
        <w:jc w:val="both"/>
      </w:pPr>
      <w:r>
        <w:t>7</w:t>
      </w:r>
      <w:r w:rsidR="0050141B" w:rsidRPr="00307393">
        <w:t xml:space="preserve">. Администрация муниципального района </w:t>
      </w:r>
      <w:r w:rsidR="009F0D16">
        <w:t>Караидельский район</w:t>
      </w:r>
      <w:r w:rsidR="0050141B" w:rsidRPr="00307393">
        <w:t xml:space="preserve"> Республики Башкорт</w:t>
      </w:r>
      <w:r w:rsidR="0050141B" w:rsidRPr="00307393">
        <w:t>о</w:t>
      </w:r>
      <w:r w:rsidR="0050141B" w:rsidRPr="00307393">
        <w:t>стан в течение семи рабочих дней со дня получения заявления о выдаче разрешения на стро</w:t>
      </w:r>
      <w:r w:rsidR="0050141B" w:rsidRPr="00307393">
        <w:t>и</w:t>
      </w:r>
      <w:r w:rsidR="0050141B" w:rsidRPr="00307393">
        <w:t xml:space="preserve">тельство, с учетом результатов проверки, предусмотренных пунктом </w:t>
      </w:r>
      <w:r>
        <w:t>6</w:t>
      </w:r>
      <w:r w:rsidR="0050141B" w:rsidRPr="00307393">
        <w:t xml:space="preserve"> настоящей статьи</w:t>
      </w:r>
      <w:r w:rsidR="006E397D">
        <w:t>,</w:t>
      </w:r>
      <w:r w:rsidR="0050141B" w:rsidRPr="00307393">
        <w:t xml:space="preserve"> выд</w:t>
      </w:r>
      <w:r w:rsidR="0050141B" w:rsidRPr="00307393">
        <w:t>а</w:t>
      </w:r>
      <w:r w:rsidR="0050141B" w:rsidRPr="00307393">
        <w:t>ет разрешение на строительство либо отказывает в выдаче такого разрешения с указанием пр</w:t>
      </w:r>
      <w:r w:rsidR="0050141B" w:rsidRPr="00307393">
        <w:t>и</w:t>
      </w:r>
      <w:r w:rsidR="0050141B" w:rsidRPr="00307393">
        <w:t>чин отказа.</w:t>
      </w:r>
    </w:p>
    <w:p w:rsidR="0050141B" w:rsidRPr="00307393" w:rsidRDefault="0050141B" w:rsidP="0050141B">
      <w:pPr>
        <w:pStyle w:val="ab"/>
        <w:spacing w:before="0" w:after="0"/>
        <w:jc w:val="both"/>
      </w:pPr>
      <w:r w:rsidRPr="00307393">
        <w:t>По заявлению застройщика может быть выдано разрешение на отдельные этапы строительства, реконструкции.</w:t>
      </w:r>
    </w:p>
    <w:p w:rsidR="0050141B" w:rsidRPr="00040981" w:rsidRDefault="00A60614" w:rsidP="0050141B">
      <w:pPr>
        <w:pStyle w:val="ab"/>
        <w:spacing w:before="0" w:after="0"/>
        <w:ind w:firstLine="567"/>
        <w:contextualSpacing/>
        <w:jc w:val="both"/>
      </w:pPr>
      <w:r>
        <w:rPr>
          <w:bCs/>
          <w:shd w:val="clear" w:color="auto" w:fill="FFFFFF"/>
        </w:rPr>
        <w:t>8</w:t>
      </w:r>
      <w:r w:rsidR="0050141B" w:rsidRPr="00040981">
        <w:rPr>
          <w:bCs/>
          <w:shd w:val="clear" w:color="auto" w:fill="FFFFFF"/>
        </w:rPr>
        <w:t>.</w:t>
      </w:r>
      <w:r w:rsidR="0050141B" w:rsidRPr="00040981">
        <w:rPr>
          <w:shd w:val="clear" w:color="auto" w:fill="FFFFFF"/>
        </w:rPr>
        <w:t xml:space="preserve"> </w:t>
      </w:r>
      <w:r w:rsidR="0050141B" w:rsidRPr="00307393">
        <w:t xml:space="preserve">Администрация муниципального района </w:t>
      </w:r>
      <w:r w:rsidR="009F0D16">
        <w:t>Караидельский район</w:t>
      </w:r>
      <w:r w:rsidR="0050141B" w:rsidRPr="00307393">
        <w:t xml:space="preserve"> Республики Башкорт</w:t>
      </w:r>
      <w:r w:rsidR="0050141B" w:rsidRPr="00307393">
        <w:t>о</w:t>
      </w:r>
      <w:r w:rsidR="0050141B" w:rsidRPr="00307393">
        <w:t>стан</w:t>
      </w:r>
      <w:r w:rsidR="0050141B" w:rsidRPr="00040981">
        <w:rPr>
          <w:shd w:val="clear" w:color="auto" w:fill="FFFFFF"/>
        </w:rPr>
        <w:t xml:space="preserve"> по заявлению застройщика может выдать разрешение на отдельные этапы строительства, реконструкции.</w:t>
      </w:r>
    </w:p>
    <w:p w:rsidR="0050141B" w:rsidRDefault="00A60614" w:rsidP="0050141B">
      <w:pPr>
        <w:pStyle w:val="ab"/>
        <w:spacing w:before="0" w:after="0"/>
        <w:ind w:firstLine="567"/>
        <w:contextualSpacing/>
        <w:jc w:val="both"/>
        <w:rPr>
          <w:shd w:val="clear" w:color="auto" w:fill="FFFFFF"/>
        </w:rPr>
      </w:pPr>
      <w:r>
        <w:rPr>
          <w:bCs/>
          <w:shd w:val="clear" w:color="auto" w:fill="FFFFFF"/>
        </w:rPr>
        <w:t>9</w:t>
      </w:r>
      <w:r w:rsidR="0050141B" w:rsidRPr="00040981">
        <w:rPr>
          <w:bCs/>
          <w:shd w:val="clear" w:color="auto" w:fill="FFFFFF"/>
        </w:rPr>
        <w:t>.</w:t>
      </w:r>
      <w:r w:rsidR="0050141B" w:rsidRPr="00040981">
        <w:rPr>
          <w:shd w:val="clear" w:color="auto" w:fill="FFFFFF"/>
        </w:rPr>
        <w:t xml:space="preserve"> Отказ в выдаче разрешения на строительство может быть оспорен застройщиком в с</w:t>
      </w:r>
      <w:r w:rsidR="0050141B" w:rsidRPr="00040981">
        <w:rPr>
          <w:shd w:val="clear" w:color="auto" w:fill="FFFFFF"/>
        </w:rPr>
        <w:t>у</w:t>
      </w:r>
      <w:r w:rsidR="0050141B" w:rsidRPr="00040981">
        <w:rPr>
          <w:shd w:val="clear" w:color="auto" w:fill="FFFFFF"/>
        </w:rPr>
        <w:t>дебном порядке.</w:t>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p>
    <w:p w:rsidR="0050141B" w:rsidRDefault="0050141B" w:rsidP="0050141B">
      <w:pPr>
        <w:pStyle w:val="ab"/>
        <w:spacing w:before="0" w:after="0"/>
        <w:ind w:firstLine="567"/>
        <w:contextualSpacing/>
        <w:jc w:val="both"/>
        <w:rPr>
          <w:shd w:val="clear" w:color="auto" w:fill="FFFFFF"/>
        </w:rPr>
      </w:pPr>
      <w:r w:rsidRPr="00040981">
        <w:rPr>
          <w:bCs/>
          <w:shd w:val="clear" w:color="auto" w:fill="FFFFFF"/>
        </w:rPr>
        <w:t>1</w:t>
      </w:r>
      <w:r w:rsidR="00A60614">
        <w:rPr>
          <w:bCs/>
          <w:shd w:val="clear" w:color="auto" w:fill="FFFFFF"/>
        </w:rPr>
        <w:t>0</w:t>
      </w:r>
      <w:r w:rsidRPr="00040981">
        <w:rPr>
          <w:bCs/>
          <w:shd w:val="clear" w:color="auto" w:fill="FFFFFF"/>
        </w:rPr>
        <w:t xml:space="preserve">. </w:t>
      </w:r>
      <w:r w:rsidRPr="00040981">
        <w:rPr>
          <w:shd w:val="clear" w:color="auto" w:fill="FFFFFF"/>
        </w:rPr>
        <w:t xml:space="preserve"> Выдача разрешения на строительство осуществляется  </w:t>
      </w:r>
      <w:r w:rsidR="006E397D">
        <w:rPr>
          <w:shd w:val="clear" w:color="auto" w:fill="FFFFFF"/>
        </w:rPr>
        <w:t>А</w:t>
      </w:r>
      <w:r w:rsidRPr="00040981">
        <w:rPr>
          <w:shd w:val="clear" w:color="auto" w:fill="FFFFFF"/>
        </w:rPr>
        <w:t>дминистрацией муниципал</w:t>
      </w:r>
      <w:r w:rsidRPr="00040981">
        <w:rPr>
          <w:shd w:val="clear" w:color="auto" w:fill="FFFFFF"/>
        </w:rPr>
        <w:t>ь</w:t>
      </w:r>
      <w:r w:rsidRPr="00040981">
        <w:rPr>
          <w:shd w:val="clear" w:color="auto" w:fill="FFFFFF"/>
        </w:rPr>
        <w:t xml:space="preserve">ного района </w:t>
      </w:r>
      <w:r w:rsidR="009F0D16">
        <w:rPr>
          <w:color w:val="000000"/>
          <w:shd w:val="clear" w:color="auto" w:fill="FFFFFF"/>
        </w:rPr>
        <w:t>Караидельский район</w:t>
      </w:r>
      <w:r w:rsidRPr="00040981">
        <w:rPr>
          <w:shd w:val="clear" w:color="auto" w:fill="FFFFFF"/>
        </w:rPr>
        <w:t xml:space="preserve"> без взимания платы. </w:t>
      </w:r>
    </w:p>
    <w:p w:rsidR="0050141B" w:rsidRDefault="0050141B" w:rsidP="0050141B">
      <w:pPr>
        <w:pStyle w:val="ab"/>
        <w:spacing w:before="0" w:after="0"/>
        <w:ind w:firstLine="567"/>
        <w:contextualSpacing/>
        <w:jc w:val="both"/>
      </w:pPr>
      <w:r w:rsidRPr="00040981">
        <w:rPr>
          <w:bCs/>
          <w:shd w:val="clear" w:color="auto" w:fill="FFFFFF"/>
        </w:rPr>
        <w:t>1</w:t>
      </w:r>
      <w:r w:rsidR="00A60614">
        <w:rPr>
          <w:bCs/>
          <w:shd w:val="clear" w:color="auto" w:fill="FFFFFF"/>
        </w:rPr>
        <w:t>1</w:t>
      </w:r>
      <w:r w:rsidRPr="00040981">
        <w:rPr>
          <w:bCs/>
          <w:shd w:val="clear" w:color="auto" w:fill="FFFFFF"/>
        </w:rPr>
        <w:t>.</w:t>
      </w:r>
      <w:r w:rsidRPr="00040981">
        <w:rPr>
          <w:shd w:val="clear" w:color="auto" w:fill="FFFFFF"/>
        </w:rPr>
        <w:t xml:space="preserve"> </w:t>
      </w:r>
      <w:r w:rsidRPr="00040981">
        <w:t>Форма разрешения на строительство устанавливается уполномоченным Правительс</w:t>
      </w:r>
      <w:r w:rsidRPr="00040981">
        <w:t>т</w:t>
      </w:r>
      <w:r w:rsidRPr="00040981">
        <w:t>вом Российской Федерации федеральным органом исполнительной власти</w:t>
      </w:r>
    </w:p>
    <w:p w:rsidR="0050141B" w:rsidRPr="00040981" w:rsidRDefault="0050141B" w:rsidP="0050141B">
      <w:pPr>
        <w:pStyle w:val="ab"/>
        <w:spacing w:before="0" w:after="0"/>
        <w:ind w:firstLine="567"/>
        <w:contextualSpacing/>
        <w:jc w:val="both"/>
      </w:pPr>
      <w:r w:rsidRPr="0016741A">
        <w:rPr>
          <w:bCs/>
          <w:shd w:val="clear" w:color="auto" w:fill="FFFFFF"/>
        </w:rPr>
        <w:t>1</w:t>
      </w:r>
      <w:r w:rsidR="0016741A">
        <w:rPr>
          <w:bCs/>
          <w:shd w:val="clear" w:color="auto" w:fill="FFFFFF"/>
        </w:rPr>
        <w:t>2</w:t>
      </w:r>
      <w:r w:rsidRPr="00D025FB">
        <w:rPr>
          <w:bCs/>
        </w:rPr>
        <w:t>.</w:t>
      </w:r>
      <w:r w:rsidRPr="00D025FB">
        <w:t xml:space="preserve"> Выдача</w:t>
      </w:r>
      <w:r w:rsidRPr="00040981">
        <w:rPr>
          <w:shd w:val="clear" w:color="auto" w:fill="FFFFFF"/>
        </w:rPr>
        <w:t xml:space="preserve"> разрешения на строительство не требуется в случае:</w:t>
      </w:r>
    </w:p>
    <w:p w:rsidR="005F0C54" w:rsidRPr="005F0C54" w:rsidRDefault="0050141B" w:rsidP="005F0C54">
      <w:pPr>
        <w:pStyle w:val="ab"/>
        <w:spacing w:before="0" w:after="0"/>
        <w:ind w:firstLine="567"/>
        <w:contextualSpacing/>
        <w:jc w:val="both"/>
        <w:rPr>
          <w:shd w:val="clear" w:color="auto" w:fill="FFFFFF"/>
        </w:rPr>
      </w:pPr>
      <w:r w:rsidRPr="00040981">
        <w:rPr>
          <w:shd w:val="clear" w:color="auto" w:fill="FFFFFF"/>
        </w:rPr>
        <w:t>1)</w:t>
      </w:r>
      <w:r w:rsidR="005F0C54">
        <w:rPr>
          <w:shd w:val="clear" w:color="auto" w:fill="FFFFFF"/>
        </w:rPr>
        <w:t xml:space="preserve"> </w:t>
      </w:r>
      <w:r w:rsidR="005F0C54" w:rsidRPr="005F0C54">
        <w:rPr>
          <w:rStyle w:val="blk"/>
        </w:rPr>
        <w:t>строительства, реконструкции гаража на земельном участке, предоставленном физич</w:t>
      </w:r>
      <w:r w:rsidR="005F0C54" w:rsidRPr="005F0C54">
        <w:rPr>
          <w:rStyle w:val="blk"/>
        </w:rPr>
        <w:t>е</w:t>
      </w:r>
      <w:r w:rsidR="005F0C54" w:rsidRPr="005F0C54">
        <w:rPr>
          <w:rStyle w:val="blk"/>
        </w:rPr>
        <w:t>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w:t>
      </w:r>
      <w:r w:rsidR="005F0C54" w:rsidRPr="005F0C54">
        <w:rPr>
          <w:rStyle w:val="blk"/>
        </w:rPr>
        <w:t>о</w:t>
      </w:r>
      <w:r w:rsidR="005F0C54" w:rsidRPr="005F0C54">
        <w:rPr>
          <w:rStyle w:val="blk"/>
        </w:rPr>
        <w:t>зяйственных построек</w:t>
      </w:r>
      <w:r w:rsidR="005F0C54">
        <w:rPr>
          <w:rStyle w:val="blk"/>
        </w:rPr>
        <w:t>;</w:t>
      </w:r>
    </w:p>
    <w:p w:rsidR="0050141B" w:rsidRDefault="005F0C54" w:rsidP="0050141B">
      <w:pPr>
        <w:pStyle w:val="ab"/>
        <w:spacing w:before="0" w:after="0"/>
        <w:ind w:firstLine="567"/>
        <w:contextualSpacing/>
        <w:jc w:val="both"/>
        <w:rPr>
          <w:shd w:val="clear" w:color="auto" w:fill="FFFFFF"/>
        </w:rPr>
      </w:pPr>
      <w:r>
        <w:rPr>
          <w:shd w:val="clear" w:color="auto" w:fill="FFFFFF"/>
        </w:rPr>
        <w:t>1.1</w:t>
      </w:r>
      <w:r w:rsidR="0050141B" w:rsidRPr="00040981">
        <w:rPr>
          <w:shd w:val="clear" w:color="auto" w:fill="FFFFFF"/>
        </w:rPr>
        <w:t xml:space="preserve">) </w:t>
      </w:r>
      <w:r w:rsidRPr="005F0C54">
        <w:rPr>
          <w:rStyle w:val="blk"/>
        </w:rPr>
        <w:t>строительства, реконструкции объектов индивидуального жилищного строительства</w:t>
      </w:r>
      <w:r w:rsidR="0050141B" w:rsidRPr="00040981">
        <w:rPr>
          <w:shd w:val="clear" w:color="auto" w:fill="FFFFFF"/>
        </w:rPr>
        <w:t>;</w:t>
      </w:r>
    </w:p>
    <w:p w:rsidR="005F0C54" w:rsidRPr="00040981" w:rsidRDefault="005F0C54" w:rsidP="0050141B">
      <w:pPr>
        <w:pStyle w:val="ab"/>
        <w:spacing w:before="0" w:after="0"/>
        <w:ind w:firstLine="567"/>
        <w:contextualSpacing/>
        <w:jc w:val="both"/>
      </w:pPr>
      <w:r>
        <w:rPr>
          <w:shd w:val="clear" w:color="auto" w:fill="FFFFFF"/>
        </w:rPr>
        <w:t xml:space="preserve">2) </w:t>
      </w:r>
      <w:r w:rsidRPr="005F0C54">
        <w:rPr>
          <w:rStyle w:val="blk"/>
        </w:rPr>
        <w:t>строительства, реконструкции объектов, не являющихся объектами капитального строительства</w:t>
      </w:r>
      <w:r>
        <w:rPr>
          <w:rStyle w:val="blk"/>
        </w:rPr>
        <w:t>;</w:t>
      </w:r>
    </w:p>
    <w:p w:rsidR="0050141B" w:rsidRPr="00040981" w:rsidRDefault="0050141B" w:rsidP="0050141B">
      <w:pPr>
        <w:pStyle w:val="ab"/>
        <w:spacing w:before="0" w:after="0"/>
        <w:ind w:firstLine="567"/>
        <w:contextualSpacing/>
        <w:jc w:val="both"/>
      </w:pPr>
      <w:r w:rsidRPr="00040981">
        <w:rPr>
          <w:shd w:val="clear" w:color="auto" w:fill="FFFFFF"/>
        </w:rPr>
        <w:t>3) строительства на земельном участке строений и сооружений вспомогательного испол</w:t>
      </w:r>
      <w:r w:rsidRPr="00040981">
        <w:rPr>
          <w:shd w:val="clear" w:color="auto" w:fill="FFFFFF"/>
        </w:rPr>
        <w:t>ь</w:t>
      </w:r>
      <w:r w:rsidRPr="00040981">
        <w:rPr>
          <w:shd w:val="clear" w:color="auto" w:fill="FFFFFF"/>
        </w:rPr>
        <w:t>зования;</w:t>
      </w:r>
    </w:p>
    <w:p w:rsidR="0050141B" w:rsidRDefault="0050141B" w:rsidP="0050141B">
      <w:pPr>
        <w:pStyle w:val="ab"/>
        <w:spacing w:before="0" w:after="0"/>
        <w:ind w:firstLine="567"/>
        <w:contextualSpacing/>
        <w:jc w:val="both"/>
        <w:rPr>
          <w:shd w:val="clear" w:color="auto" w:fill="FFFFFF"/>
        </w:rPr>
      </w:pPr>
      <w:r w:rsidRPr="00040981">
        <w:rPr>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w:t>
      </w:r>
      <w:r w:rsidRPr="00040981">
        <w:rPr>
          <w:shd w:val="clear" w:color="auto" w:fill="FFFFFF"/>
        </w:rPr>
        <w:t>н</w:t>
      </w:r>
      <w:r w:rsidRPr="00040981">
        <w:rPr>
          <w:shd w:val="clear" w:color="auto" w:fill="FFFFFF"/>
        </w:rPr>
        <w:t>ные градостроительным регламентом;</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r w:rsidRPr="005F0C54">
        <w:rPr>
          <w:rFonts w:ascii="Times New Roman" w:hAnsi="Times New Roman"/>
          <w:sz w:val="24"/>
          <w:szCs w:val="24"/>
          <w:shd w:val="clear" w:color="auto" w:fill="FFFFFF"/>
        </w:rPr>
        <w:lastRenderedPageBreak/>
        <w:t xml:space="preserve">4.1) </w:t>
      </w:r>
      <w:r w:rsidRPr="005F0C54">
        <w:rPr>
          <w:rStyle w:val="blk"/>
          <w:rFonts w:ascii="Times New Roman" w:hAnsi="Times New Roman"/>
          <w:sz w:val="24"/>
          <w:szCs w:val="24"/>
        </w:rPr>
        <w:t>капитального ремонта объектов капитального строительства;</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bookmarkStart w:id="19" w:name="dst1221"/>
      <w:bookmarkEnd w:id="19"/>
      <w:r w:rsidRPr="005F0C54">
        <w:rPr>
          <w:rStyle w:val="blk"/>
          <w:rFonts w:ascii="Times New Roman" w:hAnsi="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w:t>
      </w:r>
      <w:r>
        <w:rPr>
          <w:rStyle w:val="blk"/>
          <w:rFonts w:ascii="Times New Roman" w:hAnsi="Times New Roman"/>
          <w:sz w:val="24"/>
          <w:szCs w:val="24"/>
        </w:rPr>
        <w:t xml:space="preserve"> </w:t>
      </w:r>
      <w:hyperlink r:id="rId18" w:anchor="dst100712" w:history="1">
        <w:r w:rsidRPr="005F0C54">
          <w:rPr>
            <w:rStyle w:val="af3"/>
            <w:rFonts w:ascii="Times New Roman" w:hAnsi="Times New Roman"/>
            <w:sz w:val="24"/>
            <w:szCs w:val="24"/>
          </w:rPr>
          <w:t>законодательством</w:t>
        </w:r>
      </w:hyperlink>
      <w:r w:rsidRPr="005F0C54">
        <w:rPr>
          <w:rStyle w:val="apple-converted-space"/>
          <w:rFonts w:ascii="Times New Roman" w:hAnsi="Times New Roman"/>
          <w:sz w:val="24"/>
          <w:szCs w:val="24"/>
        </w:rPr>
        <w:t> </w:t>
      </w:r>
      <w:r w:rsidRPr="005F0C54">
        <w:rPr>
          <w:rStyle w:val="blk"/>
          <w:rFonts w:ascii="Times New Roman" w:hAnsi="Times New Roman"/>
          <w:sz w:val="24"/>
          <w:szCs w:val="24"/>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bookmarkStart w:id="20" w:name="dst2560"/>
      <w:bookmarkStart w:id="21" w:name="dst2864"/>
      <w:bookmarkEnd w:id="20"/>
      <w:bookmarkEnd w:id="21"/>
      <w:r w:rsidRPr="005F0C54">
        <w:rPr>
          <w:rStyle w:val="blk"/>
          <w:rFonts w:ascii="Times New Roman" w:hAnsi="Times New Roman"/>
          <w:sz w:val="24"/>
          <w:szCs w:val="24"/>
        </w:rPr>
        <w:t>4.</w:t>
      </w:r>
      <w:r>
        <w:rPr>
          <w:rStyle w:val="blk"/>
          <w:rFonts w:ascii="Times New Roman" w:hAnsi="Times New Roman"/>
          <w:sz w:val="24"/>
          <w:szCs w:val="24"/>
        </w:rPr>
        <w:t>3</w:t>
      </w:r>
      <w:r w:rsidRPr="005F0C54">
        <w:rPr>
          <w:rStyle w:val="blk"/>
          <w:rFonts w:ascii="Times New Roman" w:hAnsi="Times New Roman"/>
          <w:sz w:val="24"/>
          <w:szCs w:val="24"/>
        </w:rPr>
        <w:t>) строительства, реконструкции объектов, предназначенных для транспортировки пр</w:t>
      </w:r>
      <w:r w:rsidRPr="005F0C54">
        <w:rPr>
          <w:rStyle w:val="blk"/>
          <w:rFonts w:ascii="Times New Roman" w:hAnsi="Times New Roman"/>
          <w:sz w:val="24"/>
          <w:szCs w:val="24"/>
        </w:rPr>
        <w:t>и</w:t>
      </w:r>
      <w:r w:rsidRPr="005F0C54">
        <w:rPr>
          <w:rStyle w:val="blk"/>
          <w:rFonts w:ascii="Times New Roman" w:hAnsi="Times New Roman"/>
          <w:sz w:val="24"/>
          <w:szCs w:val="24"/>
        </w:rPr>
        <w:t xml:space="preserve">родного газа под давлением до 0,6 </w:t>
      </w:r>
      <w:proofErr w:type="spellStart"/>
      <w:r w:rsidRPr="005F0C54">
        <w:rPr>
          <w:rStyle w:val="blk"/>
          <w:rFonts w:ascii="Times New Roman" w:hAnsi="Times New Roman"/>
          <w:sz w:val="24"/>
          <w:szCs w:val="24"/>
        </w:rPr>
        <w:t>мегапаскаля</w:t>
      </w:r>
      <w:proofErr w:type="spellEnd"/>
      <w:r w:rsidRPr="005F0C54">
        <w:rPr>
          <w:rStyle w:val="blk"/>
          <w:rFonts w:ascii="Times New Roman" w:hAnsi="Times New Roman"/>
          <w:sz w:val="24"/>
          <w:szCs w:val="24"/>
        </w:rPr>
        <w:t xml:space="preserve"> включительно;</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bookmarkStart w:id="22" w:name="dst2881"/>
      <w:bookmarkEnd w:id="22"/>
      <w:r w:rsidRPr="005F0C54">
        <w:rPr>
          <w:rStyle w:val="blk"/>
          <w:rFonts w:ascii="Times New Roman" w:hAnsi="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w:t>
      </w:r>
      <w:r w:rsidRPr="005F0C54">
        <w:rPr>
          <w:rStyle w:val="blk"/>
          <w:rFonts w:ascii="Times New Roman" w:hAnsi="Times New Roman"/>
          <w:sz w:val="24"/>
          <w:szCs w:val="24"/>
        </w:rPr>
        <w:t>е</w:t>
      </w:r>
      <w:r w:rsidRPr="005F0C54">
        <w:rPr>
          <w:rStyle w:val="blk"/>
          <w:rFonts w:ascii="Times New Roman" w:hAnsi="Times New Roman"/>
          <w:sz w:val="24"/>
          <w:szCs w:val="24"/>
        </w:rPr>
        <w:t>рации о градостроительной деятельности получение разрешения на строительство не требуется.</w:t>
      </w:r>
    </w:p>
    <w:p w:rsidR="0050141B" w:rsidRPr="00040981" w:rsidRDefault="0050141B" w:rsidP="0050141B">
      <w:pPr>
        <w:pStyle w:val="ab"/>
        <w:spacing w:before="0" w:after="0"/>
        <w:ind w:firstLine="561"/>
        <w:contextualSpacing/>
        <w:jc w:val="both"/>
      </w:pPr>
      <w:r w:rsidRPr="00040981">
        <w:rPr>
          <w:bCs/>
          <w:shd w:val="clear" w:color="auto" w:fill="FFFFFF"/>
        </w:rPr>
        <w:t>1</w:t>
      </w:r>
      <w:r w:rsidR="0016741A">
        <w:rPr>
          <w:bCs/>
          <w:shd w:val="clear" w:color="auto" w:fill="FFFFFF"/>
        </w:rPr>
        <w:t>3</w:t>
      </w:r>
      <w:r w:rsidRPr="00040981">
        <w:rPr>
          <w:bCs/>
          <w:shd w:val="clear" w:color="auto" w:fill="FFFFFF"/>
        </w:rPr>
        <w:t>.</w:t>
      </w:r>
      <w:r w:rsidRPr="00040981">
        <w:rPr>
          <w:shd w:val="clear" w:color="auto" w:fill="FFFFFF"/>
        </w:rPr>
        <w:t xml:space="preserve"> </w:t>
      </w:r>
      <w:proofErr w:type="gramStart"/>
      <w:r w:rsidRPr="00040981">
        <w:rPr>
          <w:shd w:val="clear" w:color="auto" w:fill="FFFFFF"/>
        </w:rPr>
        <w:t xml:space="preserve">Застройщик в течение десяти дней со дня получения разрешения на строительство обязан безвозмездно передать в </w:t>
      </w:r>
      <w:r w:rsidR="006E397D" w:rsidRPr="00307393">
        <w:t>Администраци</w:t>
      </w:r>
      <w:r w:rsidR="006E397D">
        <w:t>ю</w:t>
      </w:r>
      <w:r w:rsidR="006E397D" w:rsidRPr="00307393">
        <w:t xml:space="preserve"> муниципального района </w:t>
      </w:r>
      <w:r w:rsidR="009F0D16">
        <w:t>Караидельский район</w:t>
      </w:r>
      <w:r w:rsidR="006E397D" w:rsidRPr="00307393">
        <w:t xml:space="preserve"> Республики Башкортостан</w:t>
      </w:r>
      <w:r w:rsidRPr="00040981">
        <w:rPr>
          <w:shd w:val="clear" w:color="auto" w:fill="FFFFFF"/>
        </w:rPr>
        <w:t>, выдавш</w:t>
      </w:r>
      <w:r w:rsidR="006E397D">
        <w:rPr>
          <w:shd w:val="clear" w:color="auto" w:fill="FFFFFF"/>
        </w:rPr>
        <w:t>ую</w:t>
      </w:r>
      <w:r w:rsidRPr="00040981">
        <w:rPr>
          <w:shd w:val="clear" w:color="auto" w:fill="FFFFFF"/>
        </w:rPr>
        <w:t xml:space="preserve"> разрешение на строительство, сведения о площади, о в</w:t>
      </w:r>
      <w:r w:rsidRPr="00040981">
        <w:rPr>
          <w:shd w:val="clear" w:color="auto" w:fill="FFFFFF"/>
        </w:rPr>
        <w:t>ы</w:t>
      </w:r>
      <w:r w:rsidRPr="00040981">
        <w:rPr>
          <w:shd w:val="clear" w:color="auto" w:fill="FFFFFF"/>
        </w:rPr>
        <w:t>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w:t>
      </w:r>
      <w:r w:rsidRPr="00040981">
        <w:rPr>
          <w:shd w:val="clear" w:color="auto" w:fill="FFFFFF"/>
        </w:rPr>
        <w:t>д</w:t>
      </w:r>
      <w:r w:rsidRPr="00040981">
        <w:rPr>
          <w:shd w:val="clear" w:color="auto" w:fill="FFFFFF"/>
        </w:rPr>
        <w:t>ному экземпляру копий разделов проектной документации, или один экземпляр копии</w:t>
      </w:r>
      <w:proofErr w:type="gramEnd"/>
      <w:r w:rsidRPr="00040981">
        <w:rPr>
          <w:shd w:val="clear" w:color="auto" w:fill="FFFFFF"/>
        </w:rPr>
        <w:t xml:space="preserve"> схемы планировочной организации земельного участка с обозначением места размещения объекта и</w:t>
      </w:r>
      <w:r w:rsidRPr="00040981">
        <w:rPr>
          <w:shd w:val="clear" w:color="auto" w:fill="FFFFFF"/>
        </w:rPr>
        <w:t>н</w:t>
      </w:r>
      <w:r w:rsidRPr="00040981">
        <w:rPr>
          <w:shd w:val="clear" w:color="auto" w:fill="FFFFFF"/>
        </w:rPr>
        <w:t>дивидуального жилищного строительства для размещения в информационной системе обесп</w:t>
      </w:r>
      <w:r w:rsidRPr="00040981">
        <w:rPr>
          <w:shd w:val="clear" w:color="auto" w:fill="FFFFFF"/>
        </w:rPr>
        <w:t>е</w:t>
      </w:r>
      <w:r w:rsidRPr="00040981">
        <w:rPr>
          <w:shd w:val="clear" w:color="auto" w:fill="FFFFFF"/>
        </w:rPr>
        <w:t>чения градостроительной деятельности.</w:t>
      </w:r>
    </w:p>
    <w:p w:rsidR="0050141B" w:rsidRPr="00A115DA" w:rsidRDefault="0050141B" w:rsidP="0050141B">
      <w:pPr>
        <w:pStyle w:val="ab"/>
        <w:spacing w:before="0" w:after="0"/>
        <w:ind w:firstLine="561"/>
        <w:contextualSpacing/>
        <w:jc w:val="both"/>
      </w:pPr>
      <w:r w:rsidRPr="00A115DA">
        <w:rPr>
          <w:bCs/>
          <w:shd w:val="clear" w:color="auto" w:fill="FFFFFF"/>
        </w:rPr>
        <w:t>1</w:t>
      </w:r>
      <w:r w:rsidR="0016741A">
        <w:rPr>
          <w:bCs/>
          <w:shd w:val="clear" w:color="auto" w:fill="FFFFFF"/>
        </w:rPr>
        <w:t>4</w:t>
      </w:r>
      <w:r w:rsidRPr="00A115DA">
        <w:rPr>
          <w:bCs/>
          <w:shd w:val="clear" w:color="auto" w:fill="FFFFFF"/>
        </w:rPr>
        <w:t>.</w:t>
      </w:r>
      <w:r w:rsidRPr="00A115DA">
        <w:rPr>
          <w:shd w:val="clear" w:color="auto" w:fill="FFFFFF"/>
        </w:rPr>
        <w:t xml:space="preserve"> Разрешение на строительство выдается на срок, предусмотренный проектом организ</w:t>
      </w:r>
      <w:r w:rsidRPr="00A115DA">
        <w:rPr>
          <w:shd w:val="clear" w:color="auto" w:fill="FFFFFF"/>
        </w:rPr>
        <w:t>а</w:t>
      </w:r>
      <w:r w:rsidRPr="00A115DA">
        <w:rPr>
          <w:shd w:val="clear" w:color="auto" w:fill="FFFFFF"/>
        </w:rPr>
        <w:t>ции строительства объекта капитального строительства. Разрешение на индивидуальное ж</w:t>
      </w:r>
      <w:r w:rsidRPr="00A115DA">
        <w:rPr>
          <w:shd w:val="clear" w:color="auto" w:fill="FFFFFF"/>
        </w:rPr>
        <w:t>и</w:t>
      </w:r>
      <w:r w:rsidRPr="00A115DA">
        <w:rPr>
          <w:shd w:val="clear" w:color="auto" w:fill="FFFFFF"/>
        </w:rPr>
        <w:t>лищное строительство выдается на срок, установленный действующим градостроительным з</w:t>
      </w:r>
      <w:r w:rsidRPr="00A115DA">
        <w:rPr>
          <w:shd w:val="clear" w:color="auto" w:fill="FFFFFF"/>
        </w:rPr>
        <w:t>а</w:t>
      </w:r>
      <w:r w:rsidRPr="00A115DA">
        <w:rPr>
          <w:shd w:val="clear" w:color="auto" w:fill="FFFFFF"/>
        </w:rPr>
        <w:t>конодательством (десять лет).</w:t>
      </w:r>
    </w:p>
    <w:p w:rsidR="0050141B" w:rsidRDefault="0050141B" w:rsidP="0050141B">
      <w:pPr>
        <w:pStyle w:val="ab"/>
        <w:spacing w:before="0" w:after="0"/>
        <w:ind w:firstLine="561"/>
        <w:contextualSpacing/>
        <w:jc w:val="both"/>
        <w:rPr>
          <w:shd w:val="clear" w:color="auto" w:fill="FFFFFF"/>
        </w:rPr>
      </w:pPr>
      <w:r w:rsidRPr="00A115DA">
        <w:rPr>
          <w:bCs/>
          <w:shd w:val="clear" w:color="auto" w:fill="FFFFFF"/>
        </w:rPr>
        <w:t>1</w:t>
      </w:r>
      <w:r w:rsidR="0016741A">
        <w:rPr>
          <w:bCs/>
          <w:shd w:val="clear" w:color="auto" w:fill="FFFFFF"/>
        </w:rPr>
        <w:t>5</w:t>
      </w:r>
      <w:r w:rsidRPr="00A115DA">
        <w:rPr>
          <w:b/>
          <w:bCs/>
          <w:shd w:val="clear" w:color="auto" w:fill="FFFFFF"/>
        </w:rPr>
        <w:t>.</w:t>
      </w:r>
      <w:r w:rsidRPr="00A115DA">
        <w:rPr>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D17813" w:rsidRPr="0016741A" w:rsidRDefault="00D17813" w:rsidP="0050141B">
      <w:pPr>
        <w:pStyle w:val="ab"/>
        <w:spacing w:before="0" w:after="0"/>
        <w:ind w:firstLine="561"/>
        <w:contextualSpacing/>
        <w:jc w:val="both"/>
        <w:rPr>
          <w:rStyle w:val="blk"/>
        </w:rPr>
      </w:pPr>
      <w:r>
        <w:t>1</w:t>
      </w:r>
      <w:r w:rsidR="0016741A">
        <w:t>6</w:t>
      </w:r>
      <w:r>
        <w:t xml:space="preserve">. </w:t>
      </w:r>
      <w:r w:rsidRPr="0016741A">
        <w:rPr>
          <w:rStyle w:val="blk"/>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w:t>
      </w:r>
      <w:r w:rsidRPr="0016741A">
        <w:rPr>
          <w:rStyle w:val="blk"/>
        </w:rPr>
        <w:t>н</w:t>
      </w:r>
      <w:r w:rsidRPr="0016741A">
        <w:rPr>
          <w:rStyle w:val="blk"/>
        </w:rPr>
        <w:t>ных</w:t>
      </w:r>
      <w:r w:rsidRPr="0016741A">
        <w:rPr>
          <w:rStyle w:val="apple-converted-space"/>
        </w:rPr>
        <w:t> </w:t>
      </w:r>
      <w:hyperlink r:id="rId19" w:anchor="dst330" w:history="1">
        <w:r w:rsidRPr="0016741A">
          <w:rPr>
            <w:rStyle w:val="af3"/>
          </w:rPr>
          <w:t>п.</w:t>
        </w:r>
      </w:hyperlink>
      <w:r w:rsidRPr="0016741A">
        <w:rPr>
          <w:rStyle w:val="blk"/>
        </w:rPr>
        <w:t xml:space="preserve"> 1</w:t>
      </w:r>
      <w:r w:rsidR="0016741A">
        <w:rPr>
          <w:rStyle w:val="blk"/>
        </w:rPr>
        <w:t>7</w:t>
      </w:r>
      <w:r w:rsidRPr="0016741A">
        <w:rPr>
          <w:rStyle w:val="apple-converted-space"/>
        </w:rPr>
        <w:t> </w:t>
      </w:r>
      <w:r w:rsidRPr="0016741A">
        <w:rPr>
          <w:rStyle w:val="blk"/>
        </w:rPr>
        <w:t>настоящей статьи.</w:t>
      </w:r>
    </w:p>
    <w:p w:rsidR="00D17813" w:rsidRPr="00D17813" w:rsidRDefault="00D17813" w:rsidP="0050141B">
      <w:pPr>
        <w:pStyle w:val="ab"/>
        <w:spacing w:before="0" w:after="0"/>
        <w:ind w:firstLine="561"/>
        <w:contextualSpacing/>
        <w:jc w:val="both"/>
        <w:rPr>
          <w:rStyle w:val="blk"/>
        </w:rPr>
      </w:pPr>
      <w:r w:rsidRPr="00D17813">
        <w:t>1</w:t>
      </w:r>
      <w:r w:rsidR="0016741A">
        <w:t>7</w:t>
      </w:r>
      <w:r w:rsidRPr="00D17813">
        <w:t xml:space="preserve">. </w:t>
      </w:r>
      <w:r w:rsidRPr="00D17813">
        <w:rPr>
          <w:rStyle w:val="blk"/>
        </w:rPr>
        <w:t>Действие разрешения на строительство прекращается на основании решения уполн</w:t>
      </w:r>
      <w:r w:rsidRPr="00D17813">
        <w:rPr>
          <w:rStyle w:val="blk"/>
        </w:rPr>
        <w:t>о</w:t>
      </w:r>
      <w:r w:rsidRPr="00D17813">
        <w:rPr>
          <w:rStyle w:val="blk"/>
        </w:rPr>
        <w:t>моченных на выдачу разрешений на строительство федерального органа исполнительной вл</w:t>
      </w:r>
      <w:r w:rsidRPr="00D17813">
        <w:rPr>
          <w:rStyle w:val="blk"/>
        </w:rPr>
        <w:t>а</w:t>
      </w:r>
      <w:r w:rsidRPr="00D17813">
        <w:rPr>
          <w:rStyle w:val="blk"/>
        </w:rPr>
        <w:t xml:space="preserve">сти, органа исполнительной власти Республики Башкортостан, </w:t>
      </w:r>
      <w:r w:rsidRPr="00D17813">
        <w:t>Администрации муниципальн</w:t>
      </w:r>
      <w:r w:rsidRPr="00D17813">
        <w:t>о</w:t>
      </w:r>
      <w:r w:rsidRPr="00D17813">
        <w:t xml:space="preserve">го района </w:t>
      </w:r>
      <w:r w:rsidR="009F0D16">
        <w:t>Караидельский район</w:t>
      </w:r>
      <w:r w:rsidRPr="00D17813">
        <w:t xml:space="preserve"> Республики Башкортостан</w:t>
      </w:r>
      <w:r w:rsidRPr="00D17813">
        <w:rPr>
          <w:rStyle w:val="blk"/>
        </w:rPr>
        <w:t>, в случае:</w:t>
      </w:r>
    </w:p>
    <w:p w:rsidR="00D17813" w:rsidRPr="00D17813" w:rsidRDefault="00D17813" w:rsidP="00D17813">
      <w:pPr>
        <w:shd w:val="clear" w:color="auto" w:fill="FFFFFF"/>
        <w:spacing w:after="0" w:line="240" w:lineRule="auto"/>
        <w:ind w:firstLine="539"/>
        <w:jc w:val="both"/>
        <w:rPr>
          <w:rStyle w:val="blk"/>
          <w:rFonts w:ascii="Times New Roman" w:hAnsi="Times New Roman"/>
          <w:sz w:val="24"/>
          <w:szCs w:val="24"/>
        </w:rPr>
      </w:pPr>
      <w:r w:rsidRPr="00D17813">
        <w:rPr>
          <w:rStyle w:val="blk"/>
          <w:rFonts w:ascii="Times New Roman" w:hAnsi="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17813" w:rsidRPr="00D17813" w:rsidRDefault="00D17813" w:rsidP="00D17813">
      <w:pPr>
        <w:shd w:val="clear" w:color="auto" w:fill="FFFFFF"/>
        <w:spacing w:after="0" w:line="240" w:lineRule="auto"/>
        <w:ind w:firstLine="539"/>
        <w:jc w:val="both"/>
        <w:rPr>
          <w:rFonts w:ascii="Times New Roman" w:hAnsi="Times New Roman"/>
          <w:sz w:val="24"/>
          <w:szCs w:val="24"/>
        </w:rPr>
      </w:pPr>
      <w:r w:rsidRPr="00D17813">
        <w:rPr>
          <w:rStyle w:val="blk"/>
          <w:rFonts w:ascii="Times New Roman" w:hAnsi="Times New Roman"/>
          <w:sz w:val="24"/>
          <w:szCs w:val="24"/>
        </w:rPr>
        <w:t>2) отказа от права собственности и иных прав на земельные участки;</w:t>
      </w:r>
    </w:p>
    <w:p w:rsidR="00D17813" w:rsidRPr="00D17813" w:rsidRDefault="00D17813" w:rsidP="00D17813">
      <w:pPr>
        <w:shd w:val="clear" w:color="auto" w:fill="FFFFFF"/>
        <w:spacing w:after="0" w:line="240" w:lineRule="auto"/>
        <w:ind w:firstLine="539"/>
        <w:jc w:val="both"/>
        <w:rPr>
          <w:rFonts w:ascii="Times New Roman" w:hAnsi="Times New Roman"/>
          <w:sz w:val="24"/>
          <w:szCs w:val="24"/>
        </w:rPr>
      </w:pPr>
      <w:bookmarkStart w:id="23" w:name="dst333"/>
      <w:bookmarkEnd w:id="23"/>
      <w:r w:rsidRPr="00D17813">
        <w:rPr>
          <w:rStyle w:val="blk"/>
          <w:rFonts w:ascii="Times New Roman" w:hAnsi="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D17813" w:rsidRPr="00D17813" w:rsidRDefault="00D17813" w:rsidP="00D17813">
      <w:pPr>
        <w:shd w:val="clear" w:color="auto" w:fill="FFFFFF"/>
        <w:spacing w:after="0" w:line="240" w:lineRule="auto"/>
        <w:ind w:firstLine="539"/>
        <w:jc w:val="both"/>
        <w:rPr>
          <w:rFonts w:ascii="Times New Roman" w:hAnsi="Times New Roman"/>
          <w:sz w:val="24"/>
          <w:szCs w:val="24"/>
        </w:rPr>
      </w:pPr>
      <w:bookmarkStart w:id="24" w:name="dst334"/>
      <w:bookmarkEnd w:id="24"/>
      <w:r w:rsidRPr="00D17813">
        <w:rPr>
          <w:rStyle w:val="blk"/>
          <w:rFonts w:ascii="Times New Roman" w:hAnsi="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w:t>
      </w:r>
      <w:r w:rsidRPr="00D17813">
        <w:rPr>
          <w:rStyle w:val="blk"/>
          <w:rFonts w:ascii="Times New Roman" w:hAnsi="Times New Roman"/>
          <w:sz w:val="24"/>
          <w:szCs w:val="24"/>
        </w:rPr>
        <w:t>е</w:t>
      </w:r>
      <w:r w:rsidRPr="00D17813">
        <w:rPr>
          <w:rStyle w:val="blk"/>
          <w:rFonts w:ascii="Times New Roman" w:hAnsi="Times New Roman"/>
          <w:sz w:val="24"/>
          <w:szCs w:val="24"/>
        </w:rPr>
        <w:t>доставленном пользователю недр и необходимом для ведения работ, связанных с пользованием недрами.</w:t>
      </w:r>
    </w:p>
    <w:p w:rsidR="00D17813" w:rsidRPr="00164F60" w:rsidRDefault="00D17813" w:rsidP="00D17813">
      <w:pPr>
        <w:shd w:val="clear" w:color="auto" w:fill="FFFFFF"/>
        <w:spacing w:after="0" w:line="240" w:lineRule="auto"/>
        <w:ind w:firstLine="539"/>
        <w:jc w:val="both"/>
        <w:rPr>
          <w:rFonts w:ascii="Times New Roman" w:hAnsi="Times New Roman"/>
          <w:sz w:val="24"/>
          <w:szCs w:val="24"/>
        </w:rPr>
      </w:pPr>
      <w:r>
        <w:rPr>
          <w:rStyle w:val="blk"/>
          <w:rFonts w:ascii="Times New Roman" w:hAnsi="Times New Roman"/>
        </w:rPr>
        <w:t xml:space="preserve"> </w:t>
      </w:r>
      <w:r w:rsidRPr="00164F60">
        <w:rPr>
          <w:rStyle w:val="blk"/>
          <w:rFonts w:ascii="Times New Roman" w:hAnsi="Times New Roman"/>
          <w:sz w:val="24"/>
          <w:szCs w:val="24"/>
        </w:rPr>
        <w:t>1</w:t>
      </w:r>
      <w:r w:rsidR="0016741A">
        <w:rPr>
          <w:rStyle w:val="blk"/>
          <w:rFonts w:ascii="Times New Roman" w:hAnsi="Times New Roman"/>
          <w:sz w:val="24"/>
          <w:szCs w:val="24"/>
        </w:rPr>
        <w:t>8</w:t>
      </w:r>
      <w:r w:rsidRPr="00164F60">
        <w:rPr>
          <w:rStyle w:val="blk"/>
          <w:rFonts w:ascii="Times New Roman" w:hAnsi="Times New Roman"/>
          <w:sz w:val="24"/>
          <w:szCs w:val="24"/>
        </w:rPr>
        <w:t xml:space="preserve">. </w:t>
      </w:r>
      <w:r w:rsidR="00164F60" w:rsidRPr="00164F60">
        <w:rPr>
          <w:rFonts w:ascii="Times New Roman" w:hAnsi="Times New Roman"/>
          <w:sz w:val="24"/>
          <w:szCs w:val="24"/>
        </w:rPr>
        <w:t>Администраци</w:t>
      </w:r>
      <w:r w:rsidR="00BF0D34">
        <w:rPr>
          <w:rFonts w:ascii="Times New Roman" w:hAnsi="Times New Roman"/>
          <w:sz w:val="24"/>
          <w:szCs w:val="24"/>
        </w:rPr>
        <w:t>я</w:t>
      </w:r>
      <w:r w:rsidR="00164F60" w:rsidRPr="00164F60">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164F60" w:rsidRPr="00164F60">
        <w:rPr>
          <w:rFonts w:ascii="Times New Roman" w:hAnsi="Times New Roman"/>
          <w:sz w:val="24"/>
          <w:szCs w:val="24"/>
        </w:rPr>
        <w:t xml:space="preserve"> Республики Башкорт</w:t>
      </w:r>
      <w:r w:rsidR="00164F60" w:rsidRPr="00164F60">
        <w:rPr>
          <w:rFonts w:ascii="Times New Roman" w:hAnsi="Times New Roman"/>
          <w:sz w:val="24"/>
          <w:szCs w:val="24"/>
        </w:rPr>
        <w:t>о</w:t>
      </w:r>
      <w:r w:rsidR="00164F60" w:rsidRPr="00164F60">
        <w:rPr>
          <w:rFonts w:ascii="Times New Roman" w:hAnsi="Times New Roman"/>
          <w:sz w:val="24"/>
          <w:szCs w:val="24"/>
        </w:rPr>
        <w:t>стан</w:t>
      </w:r>
      <w:r w:rsidR="00164F60" w:rsidRPr="00164F60">
        <w:rPr>
          <w:rStyle w:val="blk"/>
          <w:rFonts w:ascii="Times New Roman" w:hAnsi="Times New Roman"/>
          <w:sz w:val="24"/>
          <w:szCs w:val="24"/>
        </w:rPr>
        <w:t xml:space="preserve"> принимается решение о прекращении действия разрешения на строительство в срок не б</w:t>
      </w:r>
      <w:r w:rsidR="00164F60" w:rsidRPr="00164F60">
        <w:rPr>
          <w:rStyle w:val="blk"/>
          <w:rFonts w:ascii="Times New Roman" w:hAnsi="Times New Roman"/>
          <w:sz w:val="24"/>
          <w:szCs w:val="24"/>
        </w:rPr>
        <w:t>о</w:t>
      </w:r>
      <w:r w:rsidR="00164F60" w:rsidRPr="00164F60">
        <w:rPr>
          <w:rStyle w:val="blk"/>
          <w:rFonts w:ascii="Times New Roman" w:hAnsi="Times New Roman"/>
          <w:sz w:val="24"/>
          <w:szCs w:val="24"/>
        </w:rPr>
        <w:t>лее чем тридцать рабочих дней со дня прекращения прав на земельный участок или права пол</w:t>
      </w:r>
      <w:r w:rsidR="00164F60" w:rsidRPr="00164F60">
        <w:rPr>
          <w:rStyle w:val="blk"/>
          <w:rFonts w:ascii="Times New Roman" w:hAnsi="Times New Roman"/>
          <w:sz w:val="24"/>
          <w:szCs w:val="24"/>
        </w:rPr>
        <w:t>ь</w:t>
      </w:r>
      <w:r w:rsidR="00164F60" w:rsidRPr="00164F60">
        <w:rPr>
          <w:rStyle w:val="blk"/>
          <w:rFonts w:ascii="Times New Roman" w:hAnsi="Times New Roman"/>
          <w:sz w:val="24"/>
          <w:szCs w:val="24"/>
        </w:rPr>
        <w:t>зования недрами по основаниям, указанным в</w:t>
      </w:r>
      <w:r w:rsidR="00164F60" w:rsidRPr="00164F60">
        <w:rPr>
          <w:rStyle w:val="apple-converted-space"/>
          <w:rFonts w:ascii="Times New Roman" w:hAnsi="Times New Roman"/>
          <w:sz w:val="24"/>
          <w:szCs w:val="24"/>
        </w:rPr>
        <w:t> </w:t>
      </w:r>
      <w:hyperlink r:id="rId20" w:anchor="dst330" w:history="1">
        <w:r w:rsidR="00164F60" w:rsidRPr="00164F60">
          <w:rPr>
            <w:rStyle w:val="af3"/>
            <w:rFonts w:ascii="Times New Roman" w:hAnsi="Times New Roman"/>
            <w:sz w:val="24"/>
            <w:szCs w:val="24"/>
          </w:rPr>
          <w:t>п.</w:t>
        </w:r>
      </w:hyperlink>
      <w:r w:rsidR="00164F60" w:rsidRPr="00164F60">
        <w:rPr>
          <w:rStyle w:val="blk"/>
          <w:rFonts w:ascii="Times New Roman" w:hAnsi="Times New Roman"/>
          <w:sz w:val="24"/>
          <w:szCs w:val="24"/>
        </w:rPr>
        <w:t xml:space="preserve"> 1</w:t>
      </w:r>
      <w:r w:rsidR="0016741A">
        <w:rPr>
          <w:rStyle w:val="blk"/>
          <w:rFonts w:ascii="Times New Roman" w:hAnsi="Times New Roman"/>
          <w:sz w:val="24"/>
          <w:szCs w:val="24"/>
        </w:rPr>
        <w:t>7</w:t>
      </w:r>
      <w:r w:rsidR="00164F60" w:rsidRPr="00164F60">
        <w:rPr>
          <w:rStyle w:val="apple-converted-space"/>
          <w:rFonts w:ascii="Times New Roman" w:hAnsi="Times New Roman"/>
          <w:sz w:val="24"/>
          <w:szCs w:val="24"/>
        </w:rPr>
        <w:t> </w:t>
      </w:r>
      <w:r w:rsidR="00164F60" w:rsidRPr="00164F60">
        <w:rPr>
          <w:rStyle w:val="blk"/>
          <w:rFonts w:ascii="Times New Roman" w:hAnsi="Times New Roman"/>
          <w:sz w:val="24"/>
          <w:szCs w:val="24"/>
        </w:rPr>
        <w:t>настоящей статьи.</w:t>
      </w:r>
    </w:p>
    <w:p w:rsidR="00164F60" w:rsidRPr="00164F60" w:rsidRDefault="0016741A" w:rsidP="00164F60">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19</w:t>
      </w:r>
      <w:r w:rsidR="00164F60" w:rsidRPr="00164F60">
        <w:rPr>
          <w:rFonts w:ascii="Times New Roman" w:hAnsi="Times New Roman"/>
          <w:sz w:val="24"/>
          <w:szCs w:val="24"/>
        </w:rPr>
        <w:t>.</w:t>
      </w:r>
      <w:r w:rsidR="00164F60" w:rsidRPr="00164F60">
        <w:rPr>
          <w:rStyle w:val="10"/>
          <w:rFonts w:ascii="Times New Roman" w:eastAsia="Calibri" w:hAnsi="Times New Roman"/>
          <w:sz w:val="24"/>
          <w:szCs w:val="24"/>
        </w:rPr>
        <w:t xml:space="preserve"> </w:t>
      </w:r>
      <w:proofErr w:type="gramStart"/>
      <w:r w:rsidR="00164F60" w:rsidRPr="00164F60">
        <w:rPr>
          <w:rStyle w:val="blk"/>
          <w:rFonts w:ascii="Times New Roman" w:hAnsi="Times New Roman"/>
          <w:sz w:val="24"/>
          <w:szCs w:val="24"/>
        </w:rPr>
        <w:t>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w:t>
      </w:r>
      <w:r w:rsidR="00164F60" w:rsidRPr="00164F60">
        <w:rPr>
          <w:rStyle w:val="apple-converted-space"/>
          <w:rFonts w:ascii="Times New Roman" w:hAnsi="Times New Roman"/>
          <w:sz w:val="24"/>
          <w:szCs w:val="24"/>
        </w:rPr>
        <w:t> </w:t>
      </w:r>
      <w:proofErr w:type="spellStart"/>
      <w:r w:rsidR="00872CDF" w:rsidRPr="00164F60">
        <w:rPr>
          <w:rStyle w:val="blk"/>
          <w:rFonts w:ascii="Times New Roman" w:hAnsi="Times New Roman"/>
          <w:sz w:val="24"/>
          <w:szCs w:val="24"/>
        </w:rPr>
        <w:fldChar w:fldCharType="begin"/>
      </w:r>
      <w:r w:rsidR="00164F60" w:rsidRPr="00164F60">
        <w:rPr>
          <w:rStyle w:val="blk"/>
          <w:rFonts w:ascii="Times New Roman" w:hAnsi="Times New Roman"/>
          <w:sz w:val="24"/>
          <w:szCs w:val="24"/>
        </w:rPr>
        <w:instrText xml:space="preserve"> HYPERLINK "http://www.consultant.ru/document/cons_doc_LAW_304549/570afc6feff03328459242886307d6aebe1ccb6b/" \l "dst331" </w:instrText>
      </w:r>
      <w:r w:rsidR="00872CDF" w:rsidRPr="00164F60">
        <w:rPr>
          <w:rStyle w:val="blk"/>
          <w:rFonts w:ascii="Times New Roman" w:hAnsi="Times New Roman"/>
          <w:sz w:val="24"/>
          <w:szCs w:val="24"/>
        </w:rPr>
        <w:fldChar w:fldCharType="separate"/>
      </w:r>
      <w:r w:rsidR="00164F60" w:rsidRPr="00164F60">
        <w:rPr>
          <w:rStyle w:val="af3"/>
          <w:rFonts w:ascii="Times New Roman" w:hAnsi="Times New Roman"/>
          <w:sz w:val="24"/>
          <w:szCs w:val="24"/>
        </w:rPr>
        <w:t>пп</w:t>
      </w:r>
      <w:proofErr w:type="spellEnd"/>
      <w:r w:rsidR="00164F60" w:rsidRPr="00164F60">
        <w:rPr>
          <w:rStyle w:val="af3"/>
          <w:rFonts w:ascii="Times New Roman" w:hAnsi="Times New Roman"/>
          <w:sz w:val="24"/>
          <w:szCs w:val="24"/>
        </w:rPr>
        <w:t>. 1</w:t>
      </w:r>
      <w:r w:rsidR="00872CDF" w:rsidRPr="00164F60">
        <w:rPr>
          <w:rStyle w:val="blk"/>
          <w:rFonts w:ascii="Times New Roman" w:hAnsi="Times New Roman"/>
          <w:sz w:val="24"/>
          <w:szCs w:val="24"/>
        </w:rPr>
        <w:fldChar w:fldCharType="end"/>
      </w:r>
      <w:r w:rsidR="00164F60" w:rsidRPr="00164F60">
        <w:rPr>
          <w:rStyle w:val="apple-converted-space"/>
          <w:rFonts w:ascii="Times New Roman" w:hAnsi="Times New Roman"/>
          <w:sz w:val="24"/>
          <w:szCs w:val="24"/>
        </w:rPr>
        <w:t> </w:t>
      </w:r>
      <w:r w:rsidR="00164F60" w:rsidRPr="00164F60">
        <w:rPr>
          <w:rStyle w:val="blk"/>
          <w:rFonts w:ascii="Times New Roman" w:hAnsi="Times New Roman"/>
          <w:sz w:val="24"/>
          <w:szCs w:val="24"/>
        </w:rPr>
        <w:t>-</w:t>
      </w:r>
      <w:r w:rsidR="00164F60" w:rsidRPr="00164F60">
        <w:rPr>
          <w:rStyle w:val="apple-converted-space"/>
          <w:rFonts w:ascii="Times New Roman" w:hAnsi="Times New Roman"/>
          <w:sz w:val="24"/>
          <w:szCs w:val="24"/>
        </w:rPr>
        <w:t> </w:t>
      </w:r>
      <w:hyperlink r:id="rId21" w:anchor="dst333" w:history="1">
        <w:r w:rsidR="00164F60" w:rsidRPr="00164F60">
          <w:rPr>
            <w:rStyle w:val="af3"/>
            <w:rFonts w:ascii="Times New Roman" w:hAnsi="Times New Roman"/>
            <w:sz w:val="24"/>
            <w:szCs w:val="24"/>
          </w:rPr>
          <w:t>3 п. 1</w:t>
        </w:r>
        <w:r>
          <w:rPr>
            <w:rStyle w:val="af3"/>
            <w:rFonts w:ascii="Times New Roman" w:hAnsi="Times New Roman"/>
            <w:sz w:val="24"/>
            <w:szCs w:val="24"/>
          </w:rPr>
          <w:t>7</w:t>
        </w:r>
      </w:hyperlink>
      <w:r w:rsidR="00164F60" w:rsidRPr="00164F60">
        <w:rPr>
          <w:rStyle w:val="apple-converted-space"/>
          <w:rFonts w:ascii="Times New Roman" w:hAnsi="Times New Roman"/>
          <w:sz w:val="24"/>
          <w:szCs w:val="24"/>
        </w:rPr>
        <w:t> </w:t>
      </w:r>
      <w:r w:rsidR="00164F60" w:rsidRPr="00164F60">
        <w:rPr>
          <w:rStyle w:val="blk"/>
          <w:rFonts w:ascii="Times New Roman" w:hAnsi="Times New Roman"/>
          <w:sz w:val="24"/>
          <w:szCs w:val="24"/>
        </w:rPr>
        <w:t>настоящей статьи, п</w:t>
      </w:r>
      <w:r w:rsidR="00164F60" w:rsidRPr="00164F60">
        <w:rPr>
          <w:rStyle w:val="blk"/>
          <w:rFonts w:ascii="Times New Roman" w:hAnsi="Times New Roman"/>
          <w:sz w:val="24"/>
          <w:szCs w:val="24"/>
        </w:rPr>
        <w:t>о</w:t>
      </w:r>
      <w:r w:rsidR="00164F60" w:rsidRPr="00164F60">
        <w:rPr>
          <w:rStyle w:val="blk"/>
          <w:rFonts w:ascii="Times New Roman" w:hAnsi="Times New Roman"/>
          <w:sz w:val="24"/>
          <w:szCs w:val="24"/>
        </w:rPr>
        <w:t xml:space="preserve">средством обеспечения доступа органам государственной власти и </w:t>
      </w:r>
      <w:r w:rsidR="00164F60" w:rsidRPr="00164F60">
        <w:rPr>
          <w:rFonts w:ascii="Times New Roman" w:hAnsi="Times New Roman"/>
          <w:sz w:val="24"/>
          <w:szCs w:val="24"/>
        </w:rPr>
        <w:t>Администрации муниц</w:t>
      </w:r>
      <w:r w:rsidR="00164F60" w:rsidRPr="00164F60">
        <w:rPr>
          <w:rFonts w:ascii="Times New Roman" w:hAnsi="Times New Roman"/>
          <w:sz w:val="24"/>
          <w:szCs w:val="24"/>
        </w:rPr>
        <w:t>и</w:t>
      </w:r>
      <w:r w:rsidR="00164F60" w:rsidRPr="00164F60">
        <w:rPr>
          <w:rFonts w:ascii="Times New Roman" w:hAnsi="Times New Roman"/>
          <w:sz w:val="24"/>
          <w:szCs w:val="24"/>
        </w:rPr>
        <w:t xml:space="preserve">пального района </w:t>
      </w:r>
      <w:r w:rsidR="009F0D16">
        <w:rPr>
          <w:rFonts w:ascii="Times New Roman" w:hAnsi="Times New Roman"/>
          <w:sz w:val="24"/>
          <w:szCs w:val="24"/>
        </w:rPr>
        <w:t>Караидельский район</w:t>
      </w:r>
      <w:r w:rsidR="00164F60" w:rsidRPr="00164F60">
        <w:rPr>
          <w:rFonts w:ascii="Times New Roman" w:hAnsi="Times New Roman"/>
          <w:sz w:val="24"/>
          <w:szCs w:val="24"/>
        </w:rPr>
        <w:t xml:space="preserve"> Республики Башкортостан</w:t>
      </w:r>
      <w:r w:rsidR="00164F60" w:rsidRPr="00164F60">
        <w:rPr>
          <w:rStyle w:val="blk"/>
          <w:rFonts w:ascii="Times New Roman" w:hAnsi="Times New Roman"/>
          <w:sz w:val="24"/>
          <w:szCs w:val="24"/>
        </w:rPr>
        <w:t xml:space="preserve"> к информационному ресурсу, содержащему сведения Единого государственного реестра недвижимости.</w:t>
      </w:r>
      <w:proofErr w:type="gramEnd"/>
    </w:p>
    <w:p w:rsidR="00164F60" w:rsidRDefault="00164F60" w:rsidP="00282D1B">
      <w:pPr>
        <w:shd w:val="clear" w:color="auto" w:fill="FFFFFF"/>
        <w:spacing w:after="0" w:line="240" w:lineRule="auto"/>
        <w:ind w:firstLine="539"/>
        <w:jc w:val="both"/>
        <w:rPr>
          <w:rStyle w:val="blk"/>
          <w:rFonts w:ascii="Times New Roman" w:hAnsi="Times New Roman"/>
          <w:sz w:val="24"/>
          <w:szCs w:val="24"/>
        </w:rPr>
      </w:pPr>
      <w:r w:rsidRPr="00282D1B">
        <w:rPr>
          <w:rFonts w:ascii="Times New Roman" w:hAnsi="Times New Roman"/>
          <w:sz w:val="24"/>
          <w:szCs w:val="24"/>
        </w:rPr>
        <w:lastRenderedPageBreak/>
        <w:t>2</w:t>
      </w:r>
      <w:r w:rsidR="0016741A">
        <w:rPr>
          <w:rFonts w:ascii="Times New Roman" w:hAnsi="Times New Roman"/>
          <w:sz w:val="24"/>
          <w:szCs w:val="24"/>
        </w:rPr>
        <w:t>0</w:t>
      </w:r>
      <w:r w:rsidRPr="00282D1B">
        <w:rPr>
          <w:rFonts w:ascii="Times New Roman" w:hAnsi="Times New Roman"/>
          <w:sz w:val="24"/>
          <w:szCs w:val="24"/>
        </w:rPr>
        <w:t xml:space="preserve">. Администрацией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Республики Башко</w:t>
      </w:r>
      <w:r w:rsidRPr="00282D1B">
        <w:rPr>
          <w:rFonts w:ascii="Times New Roman" w:hAnsi="Times New Roman"/>
          <w:sz w:val="24"/>
          <w:szCs w:val="24"/>
        </w:rPr>
        <w:t>р</w:t>
      </w:r>
      <w:r w:rsidRPr="00282D1B">
        <w:rPr>
          <w:rFonts w:ascii="Times New Roman" w:hAnsi="Times New Roman"/>
          <w:sz w:val="24"/>
          <w:szCs w:val="24"/>
        </w:rPr>
        <w:t>тостан</w:t>
      </w:r>
      <w:r w:rsidR="006E397D">
        <w:rPr>
          <w:rFonts w:ascii="Times New Roman" w:hAnsi="Times New Roman"/>
          <w:sz w:val="24"/>
          <w:szCs w:val="24"/>
        </w:rPr>
        <w:t xml:space="preserve"> </w:t>
      </w:r>
      <w:r w:rsidRPr="00282D1B">
        <w:rPr>
          <w:rStyle w:val="blk"/>
          <w:rFonts w:ascii="Times New Roman" w:hAnsi="Times New Roman"/>
          <w:sz w:val="24"/>
          <w:szCs w:val="24"/>
        </w:rPr>
        <w:t>принимается также решение о прекращении действия разрешения на строительство в срок, указанный в</w:t>
      </w:r>
      <w:r w:rsidRPr="00282D1B">
        <w:rPr>
          <w:rStyle w:val="apple-converted-space"/>
          <w:rFonts w:ascii="Times New Roman" w:hAnsi="Times New Roman"/>
          <w:sz w:val="24"/>
          <w:szCs w:val="24"/>
        </w:rPr>
        <w:t> </w:t>
      </w:r>
      <w:hyperlink r:id="rId22" w:anchor="dst335" w:history="1">
        <w:r w:rsidR="009420A4">
          <w:rPr>
            <w:rStyle w:val="af3"/>
            <w:rFonts w:ascii="Times New Roman" w:hAnsi="Times New Roman"/>
            <w:sz w:val="24"/>
            <w:szCs w:val="24"/>
          </w:rPr>
          <w:t>п.</w:t>
        </w:r>
        <w:r w:rsidRPr="00282D1B">
          <w:rPr>
            <w:rStyle w:val="af3"/>
            <w:rFonts w:ascii="Times New Roman" w:hAnsi="Times New Roman"/>
            <w:sz w:val="24"/>
            <w:szCs w:val="24"/>
          </w:rPr>
          <w:t xml:space="preserve"> 1</w:t>
        </w:r>
        <w:r w:rsidR="0016741A">
          <w:rPr>
            <w:rStyle w:val="af3"/>
            <w:rFonts w:ascii="Times New Roman" w:hAnsi="Times New Roman"/>
            <w:sz w:val="24"/>
            <w:szCs w:val="24"/>
          </w:rPr>
          <w:t>8</w:t>
        </w:r>
      </w:hyperlink>
      <w:r w:rsidRPr="00282D1B">
        <w:rPr>
          <w:rStyle w:val="apple-converted-space"/>
          <w:rFonts w:ascii="Times New Roman" w:hAnsi="Times New Roman"/>
          <w:sz w:val="24"/>
          <w:szCs w:val="24"/>
        </w:rPr>
        <w:t> </w:t>
      </w:r>
      <w:r w:rsidRPr="00282D1B">
        <w:rPr>
          <w:rStyle w:val="blk"/>
          <w:rFonts w:ascii="Times New Roman" w:hAnsi="Times New Roman"/>
          <w:sz w:val="24"/>
          <w:szCs w:val="24"/>
        </w:rPr>
        <w:t>настоящей статьи, при получении одного из следующих документов:</w:t>
      </w:r>
    </w:p>
    <w:p w:rsidR="00282D1B" w:rsidRPr="00282D1B" w:rsidRDefault="00282D1B" w:rsidP="00282D1B">
      <w:pPr>
        <w:shd w:val="clear" w:color="auto" w:fill="FFFFFF"/>
        <w:spacing w:after="0" w:line="240" w:lineRule="auto"/>
        <w:ind w:firstLine="540"/>
        <w:jc w:val="both"/>
        <w:rPr>
          <w:rFonts w:ascii="Times New Roman" w:hAnsi="Times New Roman"/>
          <w:sz w:val="24"/>
          <w:szCs w:val="24"/>
        </w:rPr>
      </w:pPr>
      <w:r w:rsidRPr="00282D1B">
        <w:rPr>
          <w:rStyle w:val="blk"/>
          <w:rFonts w:ascii="Times New Roman" w:hAnsi="Times New Roman"/>
          <w:sz w:val="24"/>
          <w:szCs w:val="24"/>
        </w:rPr>
        <w:t xml:space="preserve">1) уведомление </w:t>
      </w:r>
      <w:r w:rsidRPr="00164F60">
        <w:rPr>
          <w:rFonts w:ascii="Times New Roman" w:hAnsi="Times New Roman"/>
          <w:sz w:val="24"/>
          <w:szCs w:val="24"/>
        </w:rPr>
        <w:t xml:space="preserve">Администрации муниципального района </w:t>
      </w:r>
      <w:r w:rsidR="009F0D16">
        <w:rPr>
          <w:rFonts w:ascii="Times New Roman" w:hAnsi="Times New Roman"/>
          <w:sz w:val="24"/>
          <w:szCs w:val="24"/>
        </w:rPr>
        <w:t>Караидельский район</w:t>
      </w:r>
      <w:r w:rsidRPr="00164F60">
        <w:rPr>
          <w:rFonts w:ascii="Times New Roman" w:hAnsi="Times New Roman"/>
          <w:sz w:val="24"/>
          <w:szCs w:val="24"/>
        </w:rPr>
        <w:t xml:space="preserve"> Республ</w:t>
      </w:r>
      <w:r w:rsidRPr="00164F60">
        <w:rPr>
          <w:rFonts w:ascii="Times New Roman" w:hAnsi="Times New Roman"/>
          <w:sz w:val="24"/>
          <w:szCs w:val="24"/>
        </w:rPr>
        <w:t>и</w:t>
      </w:r>
      <w:r w:rsidRPr="00164F60">
        <w:rPr>
          <w:rFonts w:ascii="Times New Roman" w:hAnsi="Times New Roman"/>
          <w:sz w:val="24"/>
          <w:szCs w:val="24"/>
        </w:rPr>
        <w:t>ки Башкортостан</w:t>
      </w:r>
      <w:r w:rsidRPr="00282D1B">
        <w:rPr>
          <w:rStyle w:val="blk"/>
          <w:rFonts w:ascii="Times New Roman" w:hAnsi="Times New Roman"/>
          <w:sz w:val="24"/>
          <w:szCs w:val="24"/>
        </w:rPr>
        <w:t>, принявшего решение о прекращении прав на земельный участок;</w:t>
      </w:r>
    </w:p>
    <w:p w:rsidR="00282D1B" w:rsidRPr="00282D1B" w:rsidRDefault="00282D1B" w:rsidP="00282D1B">
      <w:pPr>
        <w:shd w:val="clear" w:color="auto" w:fill="FFFFFF"/>
        <w:spacing w:after="0" w:line="240" w:lineRule="auto"/>
        <w:ind w:firstLine="540"/>
        <w:jc w:val="both"/>
        <w:rPr>
          <w:rFonts w:ascii="Times New Roman" w:hAnsi="Times New Roman"/>
          <w:sz w:val="24"/>
          <w:szCs w:val="24"/>
        </w:rPr>
      </w:pPr>
      <w:bookmarkStart w:id="25" w:name="dst339"/>
      <w:bookmarkEnd w:id="25"/>
      <w:r w:rsidRPr="00282D1B">
        <w:rPr>
          <w:rStyle w:val="blk"/>
          <w:rFonts w:ascii="Times New Roman" w:hAnsi="Times New Roman"/>
          <w:sz w:val="24"/>
          <w:szCs w:val="24"/>
        </w:rPr>
        <w:t xml:space="preserve">2) уведомление </w:t>
      </w:r>
      <w:r w:rsidRPr="00164F60">
        <w:rPr>
          <w:rFonts w:ascii="Times New Roman" w:hAnsi="Times New Roman"/>
          <w:sz w:val="24"/>
          <w:szCs w:val="24"/>
        </w:rPr>
        <w:t xml:space="preserve">Администрации муниципального района </w:t>
      </w:r>
      <w:r w:rsidR="009F0D16">
        <w:rPr>
          <w:rFonts w:ascii="Times New Roman" w:hAnsi="Times New Roman"/>
          <w:sz w:val="24"/>
          <w:szCs w:val="24"/>
        </w:rPr>
        <w:t>Караидельский район</w:t>
      </w:r>
      <w:r w:rsidRPr="00164F60">
        <w:rPr>
          <w:rFonts w:ascii="Times New Roman" w:hAnsi="Times New Roman"/>
          <w:sz w:val="24"/>
          <w:szCs w:val="24"/>
        </w:rPr>
        <w:t xml:space="preserve"> Республ</w:t>
      </w:r>
      <w:r w:rsidRPr="00164F60">
        <w:rPr>
          <w:rFonts w:ascii="Times New Roman" w:hAnsi="Times New Roman"/>
          <w:sz w:val="24"/>
          <w:szCs w:val="24"/>
        </w:rPr>
        <w:t>и</w:t>
      </w:r>
      <w:r w:rsidRPr="00164F60">
        <w:rPr>
          <w:rFonts w:ascii="Times New Roman" w:hAnsi="Times New Roman"/>
          <w:sz w:val="24"/>
          <w:szCs w:val="24"/>
        </w:rPr>
        <w:t>ки Башкортостан</w:t>
      </w:r>
      <w:r w:rsidRPr="00282D1B">
        <w:rPr>
          <w:rStyle w:val="blk"/>
          <w:rFonts w:ascii="Times New Roman" w:hAnsi="Times New Roman"/>
          <w:sz w:val="24"/>
          <w:szCs w:val="24"/>
        </w:rPr>
        <w:t>, принявшего решение о прекращении права пользования недрами.</w:t>
      </w:r>
    </w:p>
    <w:p w:rsidR="00282D1B" w:rsidRPr="00282D1B" w:rsidRDefault="00282D1B" w:rsidP="00282D1B">
      <w:pPr>
        <w:shd w:val="clear" w:color="auto" w:fill="FFFFFF"/>
        <w:spacing w:after="0" w:line="240" w:lineRule="auto"/>
        <w:ind w:firstLine="540"/>
        <w:jc w:val="both"/>
        <w:rPr>
          <w:rFonts w:ascii="Times New Roman" w:hAnsi="Times New Roman"/>
          <w:sz w:val="24"/>
          <w:szCs w:val="24"/>
        </w:rPr>
      </w:pPr>
      <w:bookmarkStart w:id="26" w:name="dst340"/>
      <w:bookmarkEnd w:id="26"/>
      <w:r>
        <w:rPr>
          <w:rStyle w:val="blk"/>
          <w:rFonts w:ascii="Times New Roman" w:hAnsi="Times New Roman"/>
          <w:sz w:val="24"/>
          <w:szCs w:val="24"/>
        </w:rPr>
        <w:t>2</w:t>
      </w:r>
      <w:r w:rsidR="0016741A">
        <w:rPr>
          <w:rStyle w:val="blk"/>
          <w:rFonts w:ascii="Times New Roman" w:hAnsi="Times New Roman"/>
          <w:sz w:val="24"/>
          <w:szCs w:val="24"/>
        </w:rPr>
        <w:t>1</w:t>
      </w:r>
      <w:r>
        <w:rPr>
          <w:rStyle w:val="blk"/>
          <w:rFonts w:ascii="Times New Roman" w:hAnsi="Times New Roman"/>
          <w:sz w:val="24"/>
          <w:szCs w:val="24"/>
        </w:rPr>
        <w:t>.</w:t>
      </w:r>
      <w:r w:rsidRPr="00282D1B">
        <w:rPr>
          <w:rStyle w:val="blk"/>
          <w:rFonts w:ascii="Times New Roman" w:hAnsi="Times New Roman"/>
          <w:sz w:val="24"/>
          <w:szCs w:val="24"/>
        </w:rPr>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82D1B" w:rsidRDefault="00282D1B" w:rsidP="00282D1B">
      <w:pPr>
        <w:shd w:val="clear" w:color="auto" w:fill="FFFFFF"/>
        <w:spacing w:after="0" w:line="240" w:lineRule="auto"/>
        <w:ind w:firstLine="539"/>
        <w:jc w:val="both"/>
        <w:rPr>
          <w:rStyle w:val="blk"/>
          <w:rFonts w:ascii="Times New Roman" w:hAnsi="Times New Roman"/>
          <w:sz w:val="24"/>
          <w:szCs w:val="24"/>
        </w:rPr>
      </w:pPr>
      <w:r>
        <w:rPr>
          <w:rFonts w:ascii="Times New Roman" w:hAnsi="Times New Roman"/>
          <w:sz w:val="24"/>
          <w:szCs w:val="24"/>
        </w:rPr>
        <w:t>2</w:t>
      </w:r>
      <w:r w:rsidR="0016741A">
        <w:rPr>
          <w:rFonts w:ascii="Times New Roman" w:hAnsi="Times New Roman"/>
          <w:sz w:val="24"/>
          <w:szCs w:val="24"/>
        </w:rPr>
        <w:t>2</w:t>
      </w:r>
      <w:r>
        <w:rPr>
          <w:rFonts w:ascii="Times New Roman" w:hAnsi="Times New Roman"/>
          <w:sz w:val="24"/>
          <w:szCs w:val="24"/>
        </w:rPr>
        <w:t>.</w:t>
      </w:r>
      <w:r w:rsidRPr="00282D1B">
        <w:rPr>
          <w:rStyle w:val="10"/>
          <w:rFonts w:eastAsia="Calibri"/>
          <w:sz w:val="22"/>
          <w:szCs w:val="22"/>
        </w:rPr>
        <w:t xml:space="preserve"> </w:t>
      </w:r>
      <w:proofErr w:type="gramStart"/>
      <w:r w:rsidRPr="00282D1B">
        <w:rPr>
          <w:rStyle w:val="blk"/>
          <w:rFonts w:ascii="Times New Roman" w:hAnsi="Times New Roman"/>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r>
        <w:rPr>
          <w:rStyle w:val="blk"/>
          <w:rFonts w:ascii="Times New Roman" w:hAnsi="Times New Roman"/>
          <w:sz w:val="24"/>
          <w:szCs w:val="24"/>
        </w:rPr>
        <w:t>Градостроительным Кодексом Российской Федерации</w:t>
      </w:r>
      <w:r w:rsidRPr="00282D1B">
        <w:rPr>
          <w:rStyle w:val="blk"/>
          <w:rFonts w:ascii="Times New Roman" w:hAnsi="Times New Roman"/>
          <w:sz w:val="24"/>
          <w:szCs w:val="24"/>
        </w:rPr>
        <w:t xml:space="preserve"> выдано разрешение на строительство, физическое или юридическое л</w:t>
      </w:r>
      <w:r w:rsidRPr="00282D1B">
        <w:rPr>
          <w:rStyle w:val="blk"/>
          <w:rFonts w:ascii="Times New Roman" w:hAnsi="Times New Roman"/>
          <w:sz w:val="24"/>
          <w:szCs w:val="24"/>
        </w:rPr>
        <w:t>и</w:t>
      </w:r>
      <w:r w:rsidRPr="00282D1B">
        <w:rPr>
          <w:rStyle w:val="blk"/>
          <w:rFonts w:ascii="Times New Roman" w:hAnsi="Times New Roman"/>
          <w:sz w:val="24"/>
          <w:szCs w:val="24"/>
        </w:rPr>
        <w:t>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r w:rsidR="00D025FB">
        <w:rPr>
          <w:rStyle w:val="blk"/>
          <w:rFonts w:ascii="Times New Roman" w:hAnsi="Times New Roman"/>
          <w:sz w:val="24"/>
          <w:szCs w:val="24"/>
        </w:rPr>
        <w:t>.</w:t>
      </w:r>
      <w:proofErr w:type="gramEnd"/>
    </w:p>
    <w:p w:rsidR="00282D1B" w:rsidRPr="00282D1B" w:rsidRDefault="00282D1B" w:rsidP="00D025FB">
      <w:pPr>
        <w:spacing w:after="0" w:line="240" w:lineRule="auto"/>
        <w:ind w:firstLine="539"/>
        <w:jc w:val="both"/>
        <w:rPr>
          <w:rFonts w:ascii="Times New Roman" w:hAnsi="Times New Roman"/>
          <w:sz w:val="24"/>
          <w:szCs w:val="24"/>
        </w:rPr>
      </w:pPr>
      <w:r>
        <w:rPr>
          <w:rStyle w:val="blk"/>
          <w:rFonts w:ascii="Times New Roman" w:hAnsi="Times New Roman"/>
          <w:sz w:val="24"/>
          <w:szCs w:val="24"/>
        </w:rPr>
        <w:t>2</w:t>
      </w:r>
      <w:r w:rsidR="0016741A">
        <w:rPr>
          <w:rStyle w:val="blk"/>
          <w:rFonts w:ascii="Times New Roman" w:hAnsi="Times New Roman"/>
          <w:sz w:val="24"/>
          <w:szCs w:val="24"/>
        </w:rPr>
        <w:t>3</w:t>
      </w:r>
      <w:r>
        <w:rPr>
          <w:rStyle w:val="blk"/>
          <w:rFonts w:ascii="Times New Roman" w:hAnsi="Times New Roman"/>
          <w:sz w:val="24"/>
          <w:szCs w:val="24"/>
        </w:rPr>
        <w:t xml:space="preserve">. </w:t>
      </w:r>
      <w:proofErr w:type="gramStart"/>
      <w:r w:rsidRPr="00282D1B">
        <w:rPr>
          <w:rStyle w:val="blk"/>
          <w:rFonts w:ascii="Times New Roman" w:hAnsi="Times New Roman"/>
          <w:sz w:val="24"/>
          <w:szCs w:val="24"/>
        </w:rPr>
        <w:t>В случае образования земельных участков путем раздела, перераспределения земел</w:t>
      </w:r>
      <w:r w:rsidRPr="00282D1B">
        <w:rPr>
          <w:rStyle w:val="blk"/>
          <w:rFonts w:ascii="Times New Roman" w:hAnsi="Times New Roman"/>
          <w:sz w:val="24"/>
          <w:szCs w:val="24"/>
        </w:rPr>
        <w:t>ь</w:t>
      </w:r>
      <w:r w:rsidRPr="00282D1B">
        <w:rPr>
          <w:rStyle w:val="blk"/>
          <w:rFonts w:ascii="Times New Roman" w:hAnsi="Times New Roman"/>
          <w:sz w:val="24"/>
          <w:szCs w:val="24"/>
        </w:rPr>
        <w:t xml:space="preserve">ных участков или выдела из земельных участков, в отношении которых в соответствии с </w:t>
      </w:r>
      <w:r>
        <w:rPr>
          <w:rStyle w:val="blk"/>
          <w:rFonts w:ascii="Times New Roman" w:hAnsi="Times New Roman"/>
          <w:sz w:val="24"/>
          <w:szCs w:val="24"/>
        </w:rPr>
        <w:t>Град</w:t>
      </w:r>
      <w:r>
        <w:rPr>
          <w:rStyle w:val="blk"/>
          <w:rFonts w:ascii="Times New Roman" w:hAnsi="Times New Roman"/>
          <w:sz w:val="24"/>
          <w:szCs w:val="24"/>
        </w:rPr>
        <w:t>о</w:t>
      </w:r>
      <w:r>
        <w:rPr>
          <w:rStyle w:val="blk"/>
          <w:rFonts w:ascii="Times New Roman" w:hAnsi="Times New Roman"/>
          <w:sz w:val="24"/>
          <w:szCs w:val="24"/>
        </w:rPr>
        <w:t>строительным Кодексом Российской Федерации</w:t>
      </w:r>
      <w:r w:rsidRPr="00282D1B">
        <w:rPr>
          <w:rStyle w:val="blk"/>
          <w:rFonts w:ascii="Times New Roman" w:hAnsi="Times New Roman"/>
          <w:sz w:val="24"/>
          <w:szCs w:val="24"/>
        </w:rPr>
        <w:t xml:space="preserve"> выдано разрешение на строительство, физич</w:t>
      </w:r>
      <w:r w:rsidRPr="00282D1B">
        <w:rPr>
          <w:rStyle w:val="blk"/>
          <w:rFonts w:ascii="Times New Roman" w:hAnsi="Times New Roman"/>
          <w:sz w:val="24"/>
          <w:szCs w:val="24"/>
        </w:rPr>
        <w:t>е</w:t>
      </w:r>
      <w:r w:rsidRPr="00282D1B">
        <w:rPr>
          <w:rStyle w:val="blk"/>
          <w:rFonts w:ascii="Times New Roman" w:hAnsi="Times New Roman"/>
          <w:sz w:val="24"/>
          <w:szCs w:val="24"/>
        </w:rPr>
        <w:t>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282D1B">
        <w:rPr>
          <w:rStyle w:val="blk"/>
          <w:rFonts w:ascii="Times New Roman" w:hAnsi="Times New Roman"/>
          <w:sz w:val="24"/>
          <w:szCs w:val="24"/>
        </w:rPr>
        <w:t xml:space="preserve"> размещению объектов капитального строительства, установленных в соответствии с </w:t>
      </w:r>
      <w:r>
        <w:rPr>
          <w:rStyle w:val="blk"/>
          <w:rFonts w:ascii="Times New Roman" w:hAnsi="Times New Roman"/>
          <w:sz w:val="24"/>
          <w:szCs w:val="24"/>
        </w:rPr>
        <w:t>Градостроительным Кодексом Российской Федерации</w:t>
      </w:r>
      <w:r w:rsidRPr="00282D1B">
        <w:rPr>
          <w:rStyle w:val="blk"/>
          <w:rFonts w:ascii="Times New Roman" w:hAnsi="Times New Roman"/>
          <w:sz w:val="24"/>
          <w:szCs w:val="24"/>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w:t>
      </w:r>
      <w:r w:rsidRPr="00282D1B">
        <w:rPr>
          <w:rStyle w:val="blk"/>
          <w:rFonts w:ascii="Times New Roman" w:hAnsi="Times New Roman"/>
          <w:sz w:val="24"/>
          <w:szCs w:val="24"/>
        </w:rPr>
        <w:t>е</w:t>
      </w:r>
      <w:r w:rsidRPr="00282D1B">
        <w:rPr>
          <w:rStyle w:val="blk"/>
          <w:rFonts w:ascii="Times New Roman" w:hAnsi="Times New Roman"/>
          <w:sz w:val="24"/>
          <w:szCs w:val="24"/>
        </w:rPr>
        <w:t>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82D1B" w:rsidRPr="00282D1B" w:rsidRDefault="00282D1B" w:rsidP="00D025FB">
      <w:pPr>
        <w:spacing w:after="0" w:line="240" w:lineRule="auto"/>
        <w:ind w:firstLine="539"/>
        <w:jc w:val="both"/>
        <w:rPr>
          <w:rFonts w:ascii="Times New Roman" w:hAnsi="Times New Roman"/>
          <w:sz w:val="24"/>
          <w:szCs w:val="24"/>
        </w:rPr>
      </w:pPr>
      <w:r w:rsidRPr="00282D1B">
        <w:rPr>
          <w:rFonts w:ascii="Times New Roman" w:hAnsi="Times New Roman"/>
          <w:sz w:val="24"/>
          <w:szCs w:val="24"/>
        </w:rPr>
        <w:t>2</w:t>
      </w:r>
      <w:r w:rsidR="004D3829">
        <w:rPr>
          <w:rFonts w:ascii="Times New Roman" w:hAnsi="Times New Roman"/>
          <w:sz w:val="24"/>
          <w:szCs w:val="24"/>
        </w:rPr>
        <w:t>4</w:t>
      </w:r>
      <w:r w:rsidRPr="00282D1B">
        <w:rPr>
          <w:rFonts w:ascii="Times New Roman" w:hAnsi="Times New Roman"/>
          <w:sz w:val="24"/>
          <w:szCs w:val="24"/>
        </w:rPr>
        <w:t xml:space="preserve">. </w:t>
      </w:r>
      <w:r w:rsidRPr="00282D1B">
        <w:rPr>
          <w:rStyle w:val="blk"/>
          <w:rFonts w:ascii="Times New Roman" w:hAnsi="Times New Roman"/>
          <w:sz w:val="24"/>
          <w:szCs w:val="24"/>
        </w:rPr>
        <w:t>В случае</w:t>
      </w:r>
      <w:proofErr w:type="gramStart"/>
      <w:r w:rsidRPr="00282D1B">
        <w:rPr>
          <w:rStyle w:val="blk"/>
          <w:rFonts w:ascii="Times New Roman" w:hAnsi="Times New Roman"/>
          <w:sz w:val="24"/>
          <w:szCs w:val="24"/>
        </w:rPr>
        <w:t>,</w:t>
      </w:r>
      <w:proofErr w:type="gramEnd"/>
      <w:r w:rsidRPr="00282D1B">
        <w:rPr>
          <w:rStyle w:val="blk"/>
          <w:rFonts w:ascii="Times New Roman" w:hAnsi="Times New Roman"/>
          <w:sz w:val="24"/>
          <w:szCs w:val="24"/>
        </w:rPr>
        <w:t xml:space="preserve"> если земельные участки были образованы в границах зоны размещения л</w:t>
      </w:r>
      <w:r w:rsidRPr="00282D1B">
        <w:rPr>
          <w:rStyle w:val="blk"/>
          <w:rFonts w:ascii="Times New Roman" w:hAnsi="Times New Roman"/>
          <w:sz w:val="24"/>
          <w:szCs w:val="24"/>
        </w:rPr>
        <w:t>и</w:t>
      </w:r>
      <w:r w:rsidRPr="00282D1B">
        <w:rPr>
          <w:rStyle w:val="blk"/>
          <w:rFonts w:ascii="Times New Roman" w:hAnsi="Times New Roman"/>
          <w:sz w:val="24"/>
          <w:szCs w:val="24"/>
        </w:rPr>
        <w:t>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6757F" w:rsidRPr="0036757F" w:rsidRDefault="00282D1B" w:rsidP="0036757F">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2</w:t>
      </w:r>
      <w:r w:rsidR="004D3829">
        <w:rPr>
          <w:rFonts w:ascii="Times New Roman" w:hAnsi="Times New Roman"/>
          <w:sz w:val="24"/>
          <w:szCs w:val="24"/>
        </w:rPr>
        <w:t>5</w:t>
      </w:r>
      <w:r>
        <w:rPr>
          <w:rFonts w:ascii="Times New Roman" w:hAnsi="Times New Roman"/>
          <w:sz w:val="24"/>
          <w:szCs w:val="24"/>
        </w:rPr>
        <w:t xml:space="preserve">. </w:t>
      </w:r>
      <w:r w:rsidR="0036757F" w:rsidRPr="0036757F">
        <w:rPr>
          <w:rStyle w:val="blk"/>
          <w:rFonts w:ascii="Times New Roman" w:hAnsi="Times New Roman"/>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w:t>
      </w:r>
      <w:r w:rsidR="0036757F" w:rsidRPr="0036757F">
        <w:rPr>
          <w:rStyle w:val="blk"/>
          <w:rFonts w:ascii="Times New Roman" w:hAnsi="Times New Roman"/>
          <w:sz w:val="24"/>
          <w:szCs w:val="24"/>
        </w:rPr>
        <w:t>и</w:t>
      </w:r>
      <w:r w:rsidR="0036757F" w:rsidRPr="0036757F">
        <w:rPr>
          <w:rStyle w:val="blk"/>
          <w:rFonts w:ascii="Times New Roman" w:hAnsi="Times New Roman"/>
          <w:sz w:val="24"/>
          <w:szCs w:val="24"/>
        </w:rPr>
        <w:t>тельство.</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2</w:t>
      </w:r>
      <w:r w:rsidR="004D3829">
        <w:rPr>
          <w:rFonts w:ascii="Times New Roman" w:hAnsi="Times New Roman"/>
          <w:sz w:val="24"/>
          <w:szCs w:val="24"/>
        </w:rPr>
        <w:t>6</w:t>
      </w:r>
      <w:r>
        <w:rPr>
          <w:rFonts w:ascii="Times New Roman" w:hAnsi="Times New Roman"/>
          <w:sz w:val="24"/>
          <w:szCs w:val="24"/>
        </w:rPr>
        <w:t>.</w:t>
      </w:r>
      <w:r w:rsidRPr="0036757F">
        <w:rPr>
          <w:rStyle w:val="10"/>
          <w:rFonts w:eastAsia="Calibri"/>
          <w:sz w:val="22"/>
          <w:szCs w:val="22"/>
        </w:rPr>
        <w:t xml:space="preserve"> </w:t>
      </w:r>
      <w:r w:rsidRPr="0036757F">
        <w:rPr>
          <w:rStyle w:val="blk"/>
          <w:rFonts w:ascii="Times New Roman" w:hAnsi="Times New Roman"/>
          <w:sz w:val="24"/>
          <w:szCs w:val="24"/>
        </w:rPr>
        <w:t>Лица, указанные в</w:t>
      </w:r>
      <w:r w:rsidRPr="0036757F">
        <w:rPr>
          <w:rStyle w:val="apple-converted-space"/>
          <w:rFonts w:ascii="Times New Roman" w:hAnsi="Times New Roman"/>
          <w:sz w:val="24"/>
          <w:szCs w:val="24"/>
        </w:rPr>
        <w:t> </w:t>
      </w:r>
      <w:r>
        <w:rPr>
          <w:rStyle w:val="blk"/>
          <w:rFonts w:ascii="Times New Roman" w:hAnsi="Times New Roman"/>
          <w:sz w:val="24"/>
          <w:szCs w:val="24"/>
        </w:rPr>
        <w:t>п.2</w:t>
      </w:r>
      <w:r w:rsidR="00767FDA">
        <w:rPr>
          <w:rStyle w:val="blk"/>
          <w:rFonts w:ascii="Times New Roman" w:hAnsi="Times New Roman"/>
          <w:sz w:val="24"/>
          <w:szCs w:val="24"/>
        </w:rPr>
        <w:t>1</w:t>
      </w:r>
      <w:r>
        <w:rPr>
          <w:rStyle w:val="blk"/>
          <w:rFonts w:ascii="Times New Roman" w:hAnsi="Times New Roman"/>
          <w:sz w:val="24"/>
          <w:szCs w:val="24"/>
        </w:rPr>
        <w:t>-2</w:t>
      </w:r>
      <w:r w:rsidR="00767FDA">
        <w:rPr>
          <w:rStyle w:val="blk"/>
          <w:rFonts w:ascii="Times New Roman" w:hAnsi="Times New Roman"/>
          <w:sz w:val="24"/>
          <w:szCs w:val="24"/>
        </w:rPr>
        <w:t>3</w:t>
      </w:r>
      <w:r w:rsidRPr="0036757F">
        <w:rPr>
          <w:rStyle w:val="apple-converted-space"/>
          <w:rFonts w:ascii="Times New Roman" w:hAnsi="Times New Roman"/>
          <w:sz w:val="24"/>
          <w:szCs w:val="24"/>
        </w:rPr>
        <w:t> </w:t>
      </w:r>
      <w:r w:rsidRPr="0036757F">
        <w:rPr>
          <w:rStyle w:val="blk"/>
          <w:rFonts w:ascii="Times New Roman" w:hAnsi="Times New Roman"/>
          <w:sz w:val="24"/>
          <w:szCs w:val="24"/>
        </w:rPr>
        <w:t>и</w:t>
      </w:r>
      <w:r w:rsidRPr="0036757F">
        <w:rPr>
          <w:rStyle w:val="apple-converted-space"/>
          <w:rFonts w:ascii="Times New Roman" w:hAnsi="Times New Roman"/>
          <w:sz w:val="24"/>
          <w:szCs w:val="24"/>
        </w:rPr>
        <w:t> </w:t>
      </w:r>
      <w:r>
        <w:rPr>
          <w:rStyle w:val="apple-converted-space"/>
          <w:rFonts w:ascii="Times New Roman" w:hAnsi="Times New Roman"/>
          <w:sz w:val="24"/>
          <w:szCs w:val="24"/>
        </w:rPr>
        <w:t>2</w:t>
      </w:r>
      <w:hyperlink r:id="rId23" w:anchor="dst344" w:history="1">
        <w:r w:rsidR="00767FDA">
          <w:rPr>
            <w:rStyle w:val="af3"/>
            <w:rFonts w:ascii="Times New Roman" w:hAnsi="Times New Roman"/>
            <w:sz w:val="24"/>
            <w:szCs w:val="24"/>
          </w:rPr>
          <w:t>5</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 обязаны уведомить в письменной форме о переходе к ним прав на земельные участки, права пользования недрами, об образов</w:t>
      </w:r>
      <w:r w:rsidRPr="0036757F">
        <w:rPr>
          <w:rStyle w:val="blk"/>
          <w:rFonts w:ascii="Times New Roman" w:hAnsi="Times New Roman"/>
          <w:sz w:val="24"/>
          <w:szCs w:val="24"/>
        </w:rPr>
        <w:t>а</w:t>
      </w:r>
      <w:r w:rsidRPr="0036757F">
        <w:rPr>
          <w:rStyle w:val="blk"/>
          <w:rFonts w:ascii="Times New Roman" w:hAnsi="Times New Roman"/>
          <w:sz w:val="24"/>
          <w:szCs w:val="24"/>
        </w:rPr>
        <w:t xml:space="preserve">нии земельного участка </w:t>
      </w:r>
      <w:r w:rsidRPr="00282D1B">
        <w:rPr>
          <w:rFonts w:ascii="Times New Roman" w:hAnsi="Times New Roman"/>
          <w:sz w:val="24"/>
          <w:szCs w:val="24"/>
        </w:rPr>
        <w:t>Администраци</w:t>
      </w:r>
      <w:r>
        <w:rPr>
          <w:rFonts w:ascii="Times New Roman" w:hAnsi="Times New Roman"/>
          <w:sz w:val="24"/>
          <w:szCs w:val="24"/>
        </w:rPr>
        <w:t>ю</w:t>
      </w:r>
      <w:r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w:t>
      </w:r>
      <w:r w:rsidRPr="00282D1B">
        <w:rPr>
          <w:rFonts w:ascii="Times New Roman" w:hAnsi="Times New Roman"/>
          <w:sz w:val="24"/>
          <w:szCs w:val="24"/>
        </w:rPr>
        <w:t>с</w:t>
      </w:r>
      <w:r w:rsidRPr="00282D1B">
        <w:rPr>
          <w:rFonts w:ascii="Times New Roman" w:hAnsi="Times New Roman"/>
          <w:sz w:val="24"/>
          <w:szCs w:val="24"/>
        </w:rPr>
        <w:t xml:space="preserve">публики Башкортостан </w:t>
      </w:r>
      <w:r w:rsidRPr="0036757F">
        <w:rPr>
          <w:rStyle w:val="blk"/>
          <w:rFonts w:ascii="Times New Roman" w:hAnsi="Times New Roman"/>
          <w:sz w:val="24"/>
          <w:szCs w:val="24"/>
        </w:rPr>
        <w:t>с указанием реквизитов:</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r w:rsidRPr="0036757F">
        <w:rPr>
          <w:rStyle w:val="blk"/>
          <w:rFonts w:ascii="Times New Roman" w:hAnsi="Times New Roman"/>
          <w:sz w:val="24"/>
          <w:szCs w:val="24"/>
        </w:rPr>
        <w:t>1) правоустанавливающих документов на такие земельные участки в случае, указанном в</w:t>
      </w:r>
      <w:r w:rsidRPr="0036757F">
        <w:rPr>
          <w:rStyle w:val="apple-converted-space"/>
          <w:rFonts w:ascii="Times New Roman" w:hAnsi="Times New Roman"/>
          <w:sz w:val="24"/>
          <w:szCs w:val="24"/>
        </w:rPr>
        <w:t> </w:t>
      </w:r>
      <w:hyperlink r:id="rId24" w:anchor="dst340" w:history="1">
        <w:r>
          <w:rPr>
            <w:rStyle w:val="af3"/>
            <w:rFonts w:ascii="Times New Roman" w:hAnsi="Times New Roman"/>
            <w:sz w:val="24"/>
            <w:szCs w:val="24"/>
          </w:rPr>
          <w:t>п.</w:t>
        </w:r>
        <w:r w:rsidR="009420A4">
          <w:rPr>
            <w:rStyle w:val="af3"/>
            <w:rFonts w:ascii="Times New Roman" w:hAnsi="Times New Roman"/>
            <w:sz w:val="24"/>
            <w:szCs w:val="24"/>
          </w:rPr>
          <w:t xml:space="preserve"> </w:t>
        </w:r>
        <w:r>
          <w:rPr>
            <w:rStyle w:val="af3"/>
            <w:rFonts w:ascii="Times New Roman" w:hAnsi="Times New Roman"/>
            <w:sz w:val="24"/>
            <w:szCs w:val="24"/>
          </w:rPr>
          <w:t>2</w:t>
        </w:r>
        <w:r w:rsidR="00767FDA">
          <w:rPr>
            <w:rStyle w:val="af3"/>
            <w:rFonts w:ascii="Times New Roman" w:hAnsi="Times New Roman"/>
            <w:sz w:val="24"/>
            <w:szCs w:val="24"/>
          </w:rPr>
          <w:t>1</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bookmarkStart w:id="27" w:name="dst347"/>
      <w:bookmarkEnd w:id="27"/>
      <w:r w:rsidRPr="0036757F">
        <w:rPr>
          <w:rStyle w:val="blk"/>
          <w:rFonts w:ascii="Times New Roman" w:hAnsi="Times New Roman"/>
          <w:sz w:val="24"/>
          <w:szCs w:val="24"/>
        </w:rPr>
        <w:t>2) решения об образовании земельных участков в случаях, предусмотренных</w:t>
      </w:r>
      <w:r w:rsidRPr="0036757F">
        <w:rPr>
          <w:rStyle w:val="apple-converted-space"/>
          <w:rFonts w:ascii="Times New Roman" w:hAnsi="Times New Roman"/>
          <w:sz w:val="24"/>
          <w:szCs w:val="24"/>
        </w:rPr>
        <w:t> </w:t>
      </w:r>
      <w:hyperlink r:id="rId25" w:anchor="dst341" w:history="1">
        <w:r>
          <w:rPr>
            <w:rStyle w:val="af3"/>
            <w:rFonts w:ascii="Times New Roman" w:hAnsi="Times New Roman"/>
            <w:sz w:val="24"/>
            <w:szCs w:val="24"/>
          </w:rPr>
          <w:t>п.</w:t>
        </w:r>
      </w:hyperlink>
      <w:r>
        <w:rPr>
          <w:rStyle w:val="blk"/>
          <w:rFonts w:ascii="Times New Roman" w:hAnsi="Times New Roman"/>
          <w:sz w:val="24"/>
          <w:szCs w:val="24"/>
        </w:rPr>
        <w:t xml:space="preserve"> 2</w:t>
      </w:r>
      <w:r w:rsidR="00767FDA">
        <w:rPr>
          <w:rStyle w:val="blk"/>
          <w:rFonts w:ascii="Times New Roman" w:hAnsi="Times New Roman"/>
          <w:sz w:val="24"/>
          <w:szCs w:val="24"/>
        </w:rPr>
        <w:t>2</w:t>
      </w:r>
      <w:r w:rsidRPr="0036757F">
        <w:rPr>
          <w:rStyle w:val="apple-converted-space"/>
          <w:rFonts w:ascii="Times New Roman" w:hAnsi="Times New Roman"/>
          <w:sz w:val="24"/>
          <w:szCs w:val="24"/>
        </w:rPr>
        <w:t> </w:t>
      </w:r>
      <w:r w:rsidRPr="0036757F">
        <w:rPr>
          <w:rStyle w:val="blk"/>
          <w:rFonts w:ascii="Times New Roman" w:hAnsi="Times New Roman"/>
          <w:sz w:val="24"/>
          <w:szCs w:val="24"/>
        </w:rPr>
        <w:t>и</w:t>
      </w:r>
      <w:r w:rsidRPr="0036757F">
        <w:rPr>
          <w:rStyle w:val="apple-converted-space"/>
          <w:rFonts w:ascii="Times New Roman" w:hAnsi="Times New Roman"/>
          <w:sz w:val="24"/>
          <w:szCs w:val="24"/>
        </w:rPr>
        <w:t> </w:t>
      </w:r>
      <w:hyperlink r:id="rId26" w:anchor="dst342" w:history="1">
        <w:r>
          <w:rPr>
            <w:rStyle w:val="af3"/>
            <w:rFonts w:ascii="Times New Roman" w:hAnsi="Times New Roman"/>
            <w:sz w:val="24"/>
            <w:szCs w:val="24"/>
          </w:rPr>
          <w:t>2</w:t>
        </w:r>
        <w:r w:rsidR="00767FDA">
          <w:rPr>
            <w:rStyle w:val="af3"/>
            <w:rFonts w:ascii="Times New Roman" w:hAnsi="Times New Roman"/>
            <w:sz w:val="24"/>
            <w:szCs w:val="24"/>
          </w:rPr>
          <w:t>3</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 если в соответствии с земельным</w:t>
      </w:r>
      <w:r w:rsidRPr="0036757F">
        <w:rPr>
          <w:rStyle w:val="apple-converted-space"/>
          <w:rFonts w:ascii="Times New Roman" w:hAnsi="Times New Roman"/>
          <w:sz w:val="24"/>
          <w:szCs w:val="24"/>
        </w:rPr>
        <w:t> </w:t>
      </w:r>
      <w:hyperlink r:id="rId27" w:anchor="dst110" w:history="1">
        <w:r w:rsidRPr="0036757F">
          <w:rPr>
            <w:rStyle w:val="af3"/>
            <w:rFonts w:ascii="Times New Roman" w:hAnsi="Times New Roman"/>
            <w:sz w:val="24"/>
            <w:szCs w:val="24"/>
          </w:rPr>
          <w:t>законодательством</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решение об о</w:t>
      </w:r>
      <w:r w:rsidRPr="0036757F">
        <w:rPr>
          <w:rStyle w:val="blk"/>
          <w:rFonts w:ascii="Times New Roman" w:hAnsi="Times New Roman"/>
          <w:sz w:val="24"/>
          <w:szCs w:val="24"/>
        </w:rPr>
        <w:t>б</w:t>
      </w:r>
      <w:r w:rsidRPr="0036757F">
        <w:rPr>
          <w:rStyle w:val="blk"/>
          <w:rFonts w:ascii="Times New Roman" w:hAnsi="Times New Roman"/>
          <w:sz w:val="24"/>
          <w:szCs w:val="24"/>
        </w:rPr>
        <w:t xml:space="preserve">разовании земельного участка принимает исполнительный орган государственной власти или </w:t>
      </w:r>
      <w:r w:rsidR="00767FDA" w:rsidRPr="00282D1B">
        <w:rPr>
          <w:rFonts w:ascii="Times New Roman" w:hAnsi="Times New Roman"/>
          <w:sz w:val="24"/>
          <w:szCs w:val="24"/>
        </w:rPr>
        <w:t>Администраци</w:t>
      </w:r>
      <w:r w:rsidR="00767FDA">
        <w:rPr>
          <w:rFonts w:ascii="Times New Roman" w:hAnsi="Times New Roman"/>
          <w:sz w:val="24"/>
          <w:szCs w:val="24"/>
        </w:rPr>
        <w:t>я</w:t>
      </w:r>
      <w:r w:rsidR="00767FDA"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767FDA" w:rsidRPr="00282D1B">
        <w:rPr>
          <w:rFonts w:ascii="Times New Roman" w:hAnsi="Times New Roman"/>
          <w:sz w:val="24"/>
          <w:szCs w:val="24"/>
        </w:rPr>
        <w:t xml:space="preserve"> Республики Башкортостан</w:t>
      </w:r>
      <w:r w:rsidRPr="0036757F">
        <w:rPr>
          <w:rStyle w:val="blk"/>
          <w:rFonts w:ascii="Times New Roman" w:hAnsi="Times New Roman"/>
          <w:sz w:val="24"/>
          <w:szCs w:val="24"/>
        </w:rPr>
        <w:t>;</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bookmarkStart w:id="28" w:name="dst348"/>
      <w:bookmarkEnd w:id="28"/>
      <w:r w:rsidRPr="0036757F">
        <w:rPr>
          <w:rStyle w:val="blk"/>
          <w:rFonts w:ascii="Times New Roman" w:hAnsi="Times New Roman"/>
          <w:sz w:val="24"/>
          <w:szCs w:val="24"/>
        </w:rPr>
        <w:lastRenderedPageBreak/>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w:t>
      </w:r>
      <w:r w:rsidRPr="0036757F">
        <w:rPr>
          <w:rStyle w:val="blk"/>
          <w:rFonts w:ascii="Times New Roman" w:hAnsi="Times New Roman"/>
          <w:sz w:val="24"/>
          <w:szCs w:val="24"/>
        </w:rPr>
        <w:t>н</w:t>
      </w:r>
      <w:r w:rsidRPr="0036757F">
        <w:rPr>
          <w:rStyle w:val="blk"/>
          <w:rFonts w:ascii="Times New Roman" w:hAnsi="Times New Roman"/>
          <w:sz w:val="24"/>
          <w:szCs w:val="24"/>
        </w:rPr>
        <w:t>ном</w:t>
      </w:r>
      <w:r w:rsidRPr="0036757F">
        <w:rPr>
          <w:rStyle w:val="apple-converted-space"/>
          <w:rFonts w:ascii="Times New Roman" w:hAnsi="Times New Roman"/>
          <w:sz w:val="24"/>
          <w:szCs w:val="24"/>
        </w:rPr>
        <w:t> </w:t>
      </w:r>
      <w:hyperlink r:id="rId28" w:anchor="dst342" w:history="1">
        <w:r w:rsidR="009420A4">
          <w:rPr>
            <w:rStyle w:val="af3"/>
            <w:rFonts w:ascii="Times New Roman" w:hAnsi="Times New Roman"/>
            <w:sz w:val="24"/>
            <w:szCs w:val="24"/>
          </w:rPr>
          <w:t>п. 2</w:t>
        </w:r>
        <w:r w:rsidR="00767FDA">
          <w:rPr>
            <w:rStyle w:val="af3"/>
            <w:rFonts w:ascii="Times New Roman" w:hAnsi="Times New Roman"/>
            <w:sz w:val="24"/>
            <w:szCs w:val="24"/>
          </w:rPr>
          <w:t>3</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bookmarkStart w:id="29" w:name="dst349"/>
      <w:bookmarkEnd w:id="29"/>
      <w:r w:rsidRPr="0036757F">
        <w:rPr>
          <w:rStyle w:val="blk"/>
          <w:rFonts w:ascii="Times New Roman" w:hAnsi="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w:t>
      </w:r>
      <w:r w:rsidRPr="0036757F">
        <w:rPr>
          <w:rStyle w:val="apple-converted-space"/>
          <w:rFonts w:ascii="Times New Roman" w:hAnsi="Times New Roman"/>
          <w:sz w:val="24"/>
          <w:szCs w:val="24"/>
        </w:rPr>
        <w:t> </w:t>
      </w:r>
      <w:hyperlink r:id="rId29" w:anchor="dst344" w:history="1">
        <w:r w:rsidR="009420A4">
          <w:rPr>
            <w:rStyle w:val="af3"/>
            <w:rFonts w:ascii="Times New Roman" w:hAnsi="Times New Roman"/>
            <w:sz w:val="24"/>
            <w:szCs w:val="24"/>
          </w:rPr>
          <w:t>п.</w:t>
        </w:r>
      </w:hyperlink>
      <w:r w:rsidR="009420A4">
        <w:rPr>
          <w:rStyle w:val="blk"/>
          <w:rFonts w:ascii="Times New Roman" w:hAnsi="Times New Roman"/>
          <w:sz w:val="24"/>
          <w:szCs w:val="24"/>
        </w:rPr>
        <w:t xml:space="preserve"> 2</w:t>
      </w:r>
      <w:r w:rsidR="00767FDA">
        <w:rPr>
          <w:rStyle w:val="blk"/>
          <w:rFonts w:ascii="Times New Roman" w:hAnsi="Times New Roman"/>
          <w:sz w:val="24"/>
          <w:szCs w:val="24"/>
        </w:rPr>
        <w:t>5</w:t>
      </w:r>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9420A4" w:rsidRPr="009420A4" w:rsidRDefault="009420A4" w:rsidP="009420A4">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2</w:t>
      </w:r>
      <w:r w:rsidR="004D3829">
        <w:rPr>
          <w:rFonts w:ascii="Times New Roman" w:hAnsi="Times New Roman"/>
          <w:sz w:val="24"/>
          <w:szCs w:val="24"/>
        </w:rPr>
        <w:t>7</w:t>
      </w:r>
      <w:r>
        <w:rPr>
          <w:rFonts w:ascii="Times New Roman" w:hAnsi="Times New Roman"/>
          <w:sz w:val="24"/>
          <w:szCs w:val="24"/>
        </w:rPr>
        <w:t xml:space="preserve">. </w:t>
      </w:r>
      <w:proofErr w:type="gramStart"/>
      <w:r w:rsidRPr="009420A4">
        <w:rPr>
          <w:rStyle w:val="blk"/>
          <w:rFonts w:ascii="Times New Roman" w:hAnsi="Times New Roman"/>
          <w:sz w:val="24"/>
          <w:szCs w:val="24"/>
        </w:rPr>
        <w:t>Лица, указанные в</w:t>
      </w:r>
      <w:r w:rsidRPr="009420A4">
        <w:rPr>
          <w:rStyle w:val="apple-converted-space"/>
          <w:rFonts w:ascii="Times New Roman" w:hAnsi="Times New Roman"/>
          <w:sz w:val="24"/>
          <w:szCs w:val="24"/>
        </w:rPr>
        <w:t> </w:t>
      </w:r>
      <w:hyperlink r:id="rId30" w:anchor="dst340" w:history="1">
        <w:r>
          <w:rPr>
            <w:rStyle w:val="af3"/>
            <w:rFonts w:ascii="Times New Roman" w:hAnsi="Times New Roman"/>
            <w:sz w:val="24"/>
            <w:szCs w:val="24"/>
          </w:rPr>
          <w:t>п.</w:t>
        </w:r>
        <w:r w:rsidRPr="009420A4">
          <w:rPr>
            <w:rStyle w:val="af3"/>
            <w:rFonts w:ascii="Times New Roman" w:hAnsi="Times New Roman"/>
            <w:sz w:val="24"/>
            <w:szCs w:val="24"/>
          </w:rPr>
          <w:t xml:space="preserve"> </w:t>
        </w:r>
        <w:r>
          <w:rPr>
            <w:rStyle w:val="af3"/>
            <w:rFonts w:ascii="Times New Roman" w:hAnsi="Times New Roman"/>
            <w:sz w:val="24"/>
            <w:szCs w:val="24"/>
          </w:rPr>
          <w:t>2</w:t>
        </w:r>
        <w:r w:rsidR="00767FDA">
          <w:rPr>
            <w:rStyle w:val="af3"/>
            <w:rFonts w:ascii="Times New Roman" w:hAnsi="Times New Roman"/>
            <w:sz w:val="24"/>
            <w:szCs w:val="24"/>
          </w:rPr>
          <w:t>1</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w:t>
      </w:r>
      <w:r w:rsidRPr="009420A4">
        <w:rPr>
          <w:rStyle w:val="apple-converted-space"/>
          <w:rFonts w:ascii="Times New Roman" w:hAnsi="Times New Roman"/>
          <w:sz w:val="24"/>
          <w:szCs w:val="24"/>
        </w:rPr>
        <w:t> </w:t>
      </w:r>
      <w:hyperlink r:id="rId31" w:anchor="dst342" w:history="1">
        <w:r>
          <w:rPr>
            <w:rStyle w:val="af3"/>
            <w:rFonts w:ascii="Times New Roman" w:hAnsi="Times New Roman"/>
            <w:sz w:val="24"/>
            <w:szCs w:val="24"/>
          </w:rPr>
          <w:t>2</w:t>
        </w:r>
        <w:r w:rsidR="00767FDA">
          <w:rPr>
            <w:rStyle w:val="af3"/>
            <w:rFonts w:ascii="Times New Roman" w:hAnsi="Times New Roman"/>
            <w:sz w:val="24"/>
            <w:szCs w:val="24"/>
          </w:rPr>
          <w:t>3</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и</w:t>
      </w:r>
      <w:r w:rsidRPr="009420A4">
        <w:rPr>
          <w:rStyle w:val="apple-converted-space"/>
          <w:rFonts w:ascii="Times New Roman" w:hAnsi="Times New Roman"/>
          <w:sz w:val="24"/>
          <w:szCs w:val="24"/>
        </w:rPr>
        <w:t> </w:t>
      </w:r>
      <w:hyperlink r:id="rId32" w:anchor="dst344" w:history="1">
        <w:r>
          <w:rPr>
            <w:rStyle w:val="af3"/>
            <w:rFonts w:ascii="Times New Roman" w:hAnsi="Times New Roman"/>
            <w:sz w:val="24"/>
            <w:szCs w:val="24"/>
          </w:rPr>
          <w:t>2</w:t>
        </w:r>
        <w:r w:rsidR="00767FDA">
          <w:rPr>
            <w:rStyle w:val="af3"/>
            <w:rFonts w:ascii="Times New Roman" w:hAnsi="Times New Roman"/>
            <w:sz w:val="24"/>
            <w:szCs w:val="24"/>
          </w:rPr>
          <w:t>5</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настоящей статьи, вправе одновременно с уведомл</w:t>
      </w:r>
      <w:r w:rsidRPr="009420A4">
        <w:rPr>
          <w:rStyle w:val="blk"/>
          <w:rFonts w:ascii="Times New Roman" w:hAnsi="Times New Roman"/>
          <w:sz w:val="24"/>
          <w:szCs w:val="24"/>
        </w:rPr>
        <w:t>е</w:t>
      </w:r>
      <w:r w:rsidRPr="009420A4">
        <w:rPr>
          <w:rStyle w:val="blk"/>
          <w:rFonts w:ascii="Times New Roman" w:hAnsi="Times New Roman"/>
          <w:sz w:val="24"/>
          <w:szCs w:val="24"/>
        </w:rPr>
        <w:t xml:space="preserve">нием о переходе к ним прав на земельные участки, права пользования недрами, об образовании земельного участка представить в </w:t>
      </w:r>
      <w:r w:rsidRPr="00282D1B">
        <w:rPr>
          <w:rFonts w:ascii="Times New Roman" w:hAnsi="Times New Roman"/>
          <w:sz w:val="24"/>
          <w:szCs w:val="24"/>
        </w:rPr>
        <w:t>Администраци</w:t>
      </w:r>
      <w:r>
        <w:rPr>
          <w:rFonts w:ascii="Times New Roman" w:hAnsi="Times New Roman"/>
          <w:sz w:val="24"/>
          <w:szCs w:val="24"/>
        </w:rPr>
        <w:t>ю</w:t>
      </w:r>
      <w:r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Республики Башкортостан, уполномоченной в сфере градостроительства и архитектуры</w:t>
      </w:r>
      <w:r w:rsidRPr="009420A4">
        <w:rPr>
          <w:rStyle w:val="blk"/>
          <w:rFonts w:ascii="Times New Roman" w:hAnsi="Times New Roman"/>
          <w:sz w:val="24"/>
          <w:szCs w:val="24"/>
        </w:rPr>
        <w:t xml:space="preserve"> копии документов, предусмотренных</w:t>
      </w:r>
      <w:r w:rsidRPr="009420A4">
        <w:rPr>
          <w:rStyle w:val="apple-converted-space"/>
          <w:rFonts w:ascii="Times New Roman" w:hAnsi="Times New Roman"/>
          <w:sz w:val="24"/>
          <w:szCs w:val="24"/>
        </w:rPr>
        <w:t> </w:t>
      </w:r>
      <w:proofErr w:type="spellStart"/>
      <w:r w:rsidR="00872CDF" w:rsidRPr="009420A4">
        <w:rPr>
          <w:rStyle w:val="blk"/>
          <w:rFonts w:ascii="Times New Roman" w:hAnsi="Times New Roman"/>
          <w:sz w:val="24"/>
          <w:szCs w:val="24"/>
        </w:rPr>
        <w:fldChar w:fldCharType="begin"/>
      </w:r>
      <w:r w:rsidRPr="009420A4">
        <w:rPr>
          <w:rStyle w:val="blk"/>
          <w:rFonts w:ascii="Times New Roman" w:hAnsi="Times New Roman"/>
          <w:sz w:val="24"/>
          <w:szCs w:val="24"/>
        </w:rPr>
        <w:instrText xml:space="preserve"> HYPERLINK "http://www.consultant.ru/document/cons_doc_LAW_304549/570afc6feff03328459242886307d6aebe1ccb6b/" \l "dst346" </w:instrText>
      </w:r>
      <w:r w:rsidR="00872CDF" w:rsidRPr="009420A4">
        <w:rPr>
          <w:rStyle w:val="blk"/>
          <w:rFonts w:ascii="Times New Roman" w:hAnsi="Times New Roman"/>
          <w:sz w:val="24"/>
          <w:szCs w:val="24"/>
        </w:rPr>
        <w:fldChar w:fldCharType="separate"/>
      </w:r>
      <w:r>
        <w:rPr>
          <w:rStyle w:val="af3"/>
          <w:rFonts w:ascii="Times New Roman" w:hAnsi="Times New Roman"/>
          <w:sz w:val="24"/>
          <w:szCs w:val="24"/>
        </w:rPr>
        <w:t>пп</w:t>
      </w:r>
      <w:proofErr w:type="spellEnd"/>
      <w:r>
        <w:rPr>
          <w:rStyle w:val="af3"/>
          <w:rFonts w:ascii="Times New Roman" w:hAnsi="Times New Roman"/>
          <w:sz w:val="24"/>
          <w:szCs w:val="24"/>
        </w:rPr>
        <w:t>.</w:t>
      </w:r>
      <w:r w:rsidRPr="009420A4">
        <w:rPr>
          <w:rStyle w:val="af3"/>
          <w:rFonts w:ascii="Times New Roman" w:hAnsi="Times New Roman"/>
          <w:sz w:val="24"/>
          <w:szCs w:val="24"/>
        </w:rPr>
        <w:t xml:space="preserve"> 1</w:t>
      </w:r>
      <w:r w:rsidR="00872CDF" w:rsidRPr="009420A4">
        <w:rPr>
          <w:rStyle w:val="blk"/>
          <w:rFonts w:ascii="Times New Roman" w:hAnsi="Times New Roman"/>
          <w:sz w:val="24"/>
          <w:szCs w:val="24"/>
        </w:rPr>
        <w:fldChar w:fldCharType="end"/>
      </w:r>
      <w:r>
        <w:rPr>
          <w:rStyle w:val="blk"/>
          <w:rFonts w:ascii="Times New Roman" w:hAnsi="Times New Roman"/>
          <w:sz w:val="24"/>
          <w:szCs w:val="24"/>
        </w:rPr>
        <w:t>-4</w:t>
      </w:r>
      <w:r w:rsidRPr="009420A4">
        <w:rPr>
          <w:rStyle w:val="apple-converted-space"/>
          <w:rFonts w:ascii="Times New Roman" w:hAnsi="Times New Roman"/>
          <w:sz w:val="24"/>
          <w:szCs w:val="24"/>
        </w:rPr>
        <w:t> </w:t>
      </w:r>
      <w:r>
        <w:rPr>
          <w:rStyle w:val="blk"/>
          <w:rFonts w:ascii="Times New Roman" w:hAnsi="Times New Roman"/>
          <w:sz w:val="24"/>
          <w:szCs w:val="24"/>
        </w:rPr>
        <w:t>п. 2</w:t>
      </w:r>
      <w:r w:rsidR="00767FDA">
        <w:rPr>
          <w:rStyle w:val="blk"/>
          <w:rFonts w:ascii="Times New Roman" w:hAnsi="Times New Roman"/>
          <w:sz w:val="24"/>
          <w:szCs w:val="24"/>
        </w:rPr>
        <w:t>6</w:t>
      </w:r>
      <w:r>
        <w:rPr>
          <w:rStyle w:val="blk"/>
          <w:rFonts w:ascii="Times New Roman" w:hAnsi="Times New Roman"/>
          <w:sz w:val="24"/>
          <w:szCs w:val="24"/>
        </w:rPr>
        <w:t xml:space="preserve"> </w:t>
      </w:r>
      <w:r w:rsidRPr="009420A4">
        <w:rPr>
          <w:rStyle w:val="blk"/>
          <w:rFonts w:ascii="Times New Roman" w:hAnsi="Times New Roman"/>
          <w:sz w:val="24"/>
          <w:szCs w:val="24"/>
        </w:rPr>
        <w:t>настоящей статьи.</w:t>
      </w:r>
      <w:proofErr w:type="gramEnd"/>
    </w:p>
    <w:p w:rsidR="00DD557F" w:rsidRPr="00DD557F" w:rsidRDefault="00DD557F" w:rsidP="00DD557F">
      <w:pPr>
        <w:shd w:val="clear" w:color="auto" w:fill="FFFFFF"/>
        <w:spacing w:after="0" w:line="240" w:lineRule="auto"/>
        <w:ind w:firstLine="539"/>
        <w:jc w:val="both"/>
        <w:rPr>
          <w:rFonts w:ascii="Times New Roman" w:hAnsi="Times New Roman"/>
          <w:sz w:val="24"/>
          <w:szCs w:val="24"/>
        </w:rPr>
      </w:pPr>
      <w:r w:rsidRPr="00DD557F">
        <w:rPr>
          <w:rFonts w:ascii="Times New Roman" w:hAnsi="Times New Roman"/>
          <w:sz w:val="24"/>
          <w:szCs w:val="24"/>
        </w:rPr>
        <w:t>2</w:t>
      </w:r>
      <w:r w:rsidR="004D3829">
        <w:rPr>
          <w:rFonts w:ascii="Times New Roman" w:hAnsi="Times New Roman"/>
          <w:sz w:val="24"/>
          <w:szCs w:val="24"/>
        </w:rPr>
        <w:t>8</w:t>
      </w:r>
      <w:r w:rsidRPr="00DD557F">
        <w:rPr>
          <w:rFonts w:ascii="Times New Roman" w:hAnsi="Times New Roman"/>
          <w:sz w:val="24"/>
          <w:szCs w:val="24"/>
        </w:rPr>
        <w:t>.</w:t>
      </w:r>
      <w:r w:rsidRPr="00DD557F">
        <w:rPr>
          <w:rStyle w:val="10"/>
          <w:rFonts w:ascii="Times New Roman" w:eastAsia="Calibri" w:hAnsi="Times New Roman"/>
          <w:sz w:val="24"/>
          <w:szCs w:val="24"/>
        </w:rPr>
        <w:t xml:space="preserve"> </w:t>
      </w:r>
      <w:r w:rsidRPr="00DD557F">
        <w:rPr>
          <w:rStyle w:val="blk"/>
          <w:rFonts w:ascii="Times New Roman" w:hAnsi="Times New Roman"/>
          <w:sz w:val="24"/>
          <w:szCs w:val="24"/>
        </w:rPr>
        <w:t>В случае</w:t>
      </w:r>
      <w:proofErr w:type="gramStart"/>
      <w:r w:rsidRPr="00DD557F">
        <w:rPr>
          <w:rStyle w:val="blk"/>
          <w:rFonts w:ascii="Times New Roman" w:hAnsi="Times New Roman"/>
          <w:sz w:val="24"/>
          <w:szCs w:val="24"/>
        </w:rPr>
        <w:t>,</w:t>
      </w:r>
      <w:proofErr w:type="gramEnd"/>
      <w:r w:rsidRPr="00DD557F">
        <w:rPr>
          <w:rStyle w:val="blk"/>
          <w:rFonts w:ascii="Times New Roman" w:hAnsi="Times New Roman"/>
          <w:sz w:val="24"/>
          <w:szCs w:val="24"/>
        </w:rPr>
        <w:t xml:space="preserve"> если документы, предусмотренные</w:t>
      </w:r>
      <w:r w:rsidRPr="00DD557F">
        <w:rPr>
          <w:rStyle w:val="apple-converted-space"/>
          <w:rFonts w:ascii="Times New Roman" w:hAnsi="Times New Roman"/>
          <w:sz w:val="24"/>
          <w:szCs w:val="24"/>
        </w:rPr>
        <w:t> </w:t>
      </w:r>
      <w:proofErr w:type="spellStart"/>
      <w:r w:rsidR="00872CDF" w:rsidRPr="00DD557F">
        <w:rPr>
          <w:rStyle w:val="blk"/>
          <w:rFonts w:ascii="Times New Roman" w:hAnsi="Times New Roman"/>
          <w:sz w:val="24"/>
          <w:szCs w:val="24"/>
        </w:rPr>
        <w:fldChar w:fldCharType="begin"/>
      </w:r>
      <w:r w:rsidRPr="00DD557F">
        <w:rPr>
          <w:rStyle w:val="blk"/>
          <w:rFonts w:ascii="Times New Roman" w:hAnsi="Times New Roman"/>
          <w:sz w:val="24"/>
          <w:szCs w:val="24"/>
        </w:rPr>
        <w:instrText xml:space="preserve"> HYPERLINK "http://www.consultant.ru/document/cons_doc_LAW_304549/570afc6feff03328459242886307d6aebe1ccb6b/" \l "dst346" </w:instrText>
      </w:r>
      <w:r w:rsidR="00872CDF" w:rsidRPr="00DD557F">
        <w:rPr>
          <w:rStyle w:val="blk"/>
          <w:rFonts w:ascii="Times New Roman" w:hAnsi="Times New Roman"/>
          <w:sz w:val="24"/>
          <w:szCs w:val="24"/>
        </w:rPr>
        <w:fldChar w:fldCharType="separate"/>
      </w:r>
      <w:r w:rsidRPr="00DD557F">
        <w:rPr>
          <w:rStyle w:val="af3"/>
          <w:rFonts w:ascii="Times New Roman" w:hAnsi="Times New Roman"/>
          <w:sz w:val="24"/>
          <w:szCs w:val="24"/>
        </w:rPr>
        <w:t>пп</w:t>
      </w:r>
      <w:proofErr w:type="spellEnd"/>
      <w:r w:rsidRPr="00DD557F">
        <w:rPr>
          <w:rStyle w:val="af3"/>
          <w:rFonts w:ascii="Times New Roman" w:hAnsi="Times New Roman"/>
          <w:sz w:val="24"/>
          <w:szCs w:val="24"/>
        </w:rPr>
        <w:t>. 1</w:t>
      </w:r>
      <w:r w:rsidR="00872CDF" w:rsidRPr="00DD557F">
        <w:rPr>
          <w:rStyle w:val="blk"/>
          <w:rFonts w:ascii="Times New Roman" w:hAnsi="Times New Roman"/>
          <w:sz w:val="24"/>
          <w:szCs w:val="24"/>
        </w:rPr>
        <w:fldChar w:fldCharType="end"/>
      </w:r>
      <w:r w:rsidRPr="00DD557F">
        <w:rPr>
          <w:rStyle w:val="blk"/>
          <w:rFonts w:ascii="Times New Roman" w:hAnsi="Times New Roman"/>
          <w:sz w:val="24"/>
          <w:szCs w:val="24"/>
        </w:rPr>
        <w:t>-4</w:t>
      </w:r>
      <w:r w:rsidRPr="00DD557F">
        <w:rPr>
          <w:rStyle w:val="apple-converted-space"/>
          <w:rFonts w:ascii="Times New Roman" w:hAnsi="Times New Roman"/>
          <w:sz w:val="24"/>
          <w:szCs w:val="24"/>
        </w:rPr>
        <w:t> </w:t>
      </w:r>
      <w:r w:rsidRPr="00DD557F">
        <w:rPr>
          <w:rStyle w:val="blk"/>
          <w:rFonts w:ascii="Times New Roman" w:hAnsi="Times New Roman"/>
          <w:sz w:val="24"/>
          <w:szCs w:val="24"/>
        </w:rPr>
        <w:t>п. 2</w:t>
      </w:r>
      <w:r w:rsidR="00767FDA">
        <w:rPr>
          <w:rStyle w:val="blk"/>
          <w:rFonts w:ascii="Times New Roman" w:hAnsi="Times New Roman"/>
          <w:sz w:val="24"/>
          <w:szCs w:val="24"/>
        </w:rPr>
        <w:t>6</w:t>
      </w:r>
      <w:r w:rsidRPr="00DD557F">
        <w:rPr>
          <w:rStyle w:val="apple-converted-space"/>
          <w:rFonts w:ascii="Times New Roman" w:hAnsi="Times New Roman"/>
          <w:sz w:val="24"/>
          <w:szCs w:val="24"/>
        </w:rPr>
        <w:t> </w:t>
      </w:r>
      <w:r w:rsidRPr="00DD557F">
        <w:rPr>
          <w:rStyle w:val="blk"/>
          <w:rFonts w:ascii="Times New Roman" w:hAnsi="Times New Roman"/>
          <w:sz w:val="24"/>
          <w:szCs w:val="24"/>
        </w:rPr>
        <w:t>настоящей статьи, не пре</w:t>
      </w:r>
      <w:r w:rsidRPr="00DD557F">
        <w:rPr>
          <w:rStyle w:val="blk"/>
          <w:rFonts w:ascii="Times New Roman" w:hAnsi="Times New Roman"/>
          <w:sz w:val="24"/>
          <w:szCs w:val="24"/>
        </w:rPr>
        <w:t>д</w:t>
      </w:r>
      <w:r w:rsidRPr="00DD557F">
        <w:rPr>
          <w:rStyle w:val="blk"/>
          <w:rFonts w:ascii="Times New Roman" w:hAnsi="Times New Roman"/>
          <w:sz w:val="24"/>
          <w:szCs w:val="24"/>
        </w:rPr>
        <w:t xml:space="preserve">ставлены заявителем, </w:t>
      </w:r>
      <w:r w:rsidRPr="00282D1B">
        <w:rPr>
          <w:rFonts w:ascii="Times New Roman" w:hAnsi="Times New Roman"/>
          <w:sz w:val="24"/>
          <w:szCs w:val="24"/>
        </w:rPr>
        <w:t>Администраци</w:t>
      </w:r>
      <w:r>
        <w:rPr>
          <w:rFonts w:ascii="Times New Roman" w:hAnsi="Times New Roman"/>
          <w:sz w:val="24"/>
          <w:szCs w:val="24"/>
        </w:rPr>
        <w:t>я</w:t>
      </w:r>
      <w:r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Республ</w:t>
      </w:r>
      <w:r w:rsidRPr="00282D1B">
        <w:rPr>
          <w:rFonts w:ascii="Times New Roman" w:hAnsi="Times New Roman"/>
          <w:sz w:val="24"/>
          <w:szCs w:val="24"/>
        </w:rPr>
        <w:t>и</w:t>
      </w:r>
      <w:r w:rsidRPr="00282D1B">
        <w:rPr>
          <w:rFonts w:ascii="Times New Roman" w:hAnsi="Times New Roman"/>
          <w:sz w:val="24"/>
          <w:szCs w:val="24"/>
        </w:rPr>
        <w:t>ки Башкортостан, уполномоченн</w:t>
      </w:r>
      <w:r>
        <w:rPr>
          <w:rFonts w:ascii="Times New Roman" w:hAnsi="Times New Roman"/>
          <w:sz w:val="24"/>
          <w:szCs w:val="24"/>
        </w:rPr>
        <w:t>ая</w:t>
      </w:r>
      <w:r w:rsidRPr="00282D1B">
        <w:rPr>
          <w:rFonts w:ascii="Times New Roman" w:hAnsi="Times New Roman"/>
          <w:sz w:val="24"/>
          <w:szCs w:val="24"/>
        </w:rPr>
        <w:t xml:space="preserve"> в сфере градостроительства и архитектуры</w:t>
      </w:r>
      <w:r w:rsidRPr="009420A4">
        <w:rPr>
          <w:rStyle w:val="blk"/>
          <w:rFonts w:ascii="Times New Roman" w:hAnsi="Times New Roman"/>
          <w:sz w:val="24"/>
          <w:szCs w:val="24"/>
        </w:rPr>
        <w:t xml:space="preserve"> </w:t>
      </w:r>
      <w:r w:rsidRPr="00DD557F">
        <w:rPr>
          <w:rStyle w:val="blk"/>
          <w:rFonts w:ascii="Times New Roman" w:hAnsi="Times New Roman"/>
          <w:sz w:val="24"/>
          <w:szCs w:val="24"/>
        </w:rPr>
        <w:t>обязан</w:t>
      </w:r>
      <w:r>
        <w:rPr>
          <w:rStyle w:val="blk"/>
          <w:rFonts w:ascii="Times New Roman" w:hAnsi="Times New Roman"/>
          <w:sz w:val="24"/>
          <w:szCs w:val="24"/>
        </w:rPr>
        <w:t>а</w:t>
      </w:r>
      <w:r w:rsidRPr="00DD557F">
        <w:rPr>
          <w:rStyle w:val="blk"/>
          <w:rFonts w:ascii="Times New Roman" w:hAnsi="Times New Roman"/>
          <w:sz w:val="24"/>
          <w:szCs w:val="24"/>
        </w:rPr>
        <w:t xml:space="preserve"> запр</w:t>
      </w:r>
      <w:r w:rsidRPr="00DD557F">
        <w:rPr>
          <w:rStyle w:val="blk"/>
          <w:rFonts w:ascii="Times New Roman" w:hAnsi="Times New Roman"/>
          <w:sz w:val="24"/>
          <w:szCs w:val="24"/>
        </w:rPr>
        <w:t>о</w:t>
      </w:r>
      <w:r w:rsidRPr="00DD557F">
        <w:rPr>
          <w:rStyle w:val="blk"/>
          <w:rFonts w:ascii="Times New Roman" w:hAnsi="Times New Roman"/>
          <w:sz w:val="24"/>
          <w:szCs w:val="24"/>
        </w:rPr>
        <w:t>сить такие документы или сведения, содержащиеся в них, в соответствующих органах госуда</w:t>
      </w:r>
      <w:r w:rsidRPr="00DD557F">
        <w:rPr>
          <w:rStyle w:val="blk"/>
          <w:rFonts w:ascii="Times New Roman" w:hAnsi="Times New Roman"/>
          <w:sz w:val="24"/>
          <w:szCs w:val="24"/>
        </w:rPr>
        <w:t>р</w:t>
      </w:r>
      <w:r w:rsidRPr="00DD557F">
        <w:rPr>
          <w:rStyle w:val="blk"/>
          <w:rFonts w:ascii="Times New Roman" w:hAnsi="Times New Roman"/>
          <w:sz w:val="24"/>
          <w:szCs w:val="24"/>
        </w:rPr>
        <w:t>ственной власти или органах местного самоуправления.</w:t>
      </w:r>
    </w:p>
    <w:p w:rsidR="00DD557F" w:rsidRPr="00DD557F" w:rsidRDefault="004D3829" w:rsidP="00DD557F">
      <w:pPr>
        <w:shd w:val="clear" w:color="auto" w:fill="FFFFFF"/>
        <w:spacing w:after="0" w:line="240" w:lineRule="auto"/>
        <w:ind w:firstLine="539"/>
        <w:jc w:val="both"/>
        <w:rPr>
          <w:rFonts w:ascii="Times New Roman" w:hAnsi="Times New Roman"/>
          <w:sz w:val="24"/>
          <w:szCs w:val="24"/>
        </w:rPr>
      </w:pPr>
      <w:bookmarkStart w:id="30" w:name="dst2568"/>
      <w:bookmarkEnd w:id="30"/>
      <w:r>
        <w:rPr>
          <w:rStyle w:val="blk"/>
          <w:rFonts w:ascii="Times New Roman" w:hAnsi="Times New Roman"/>
          <w:sz w:val="24"/>
          <w:szCs w:val="24"/>
        </w:rPr>
        <w:t>29</w:t>
      </w:r>
      <w:r w:rsidR="00DD557F" w:rsidRPr="00DD557F">
        <w:rPr>
          <w:rStyle w:val="blk"/>
          <w:rFonts w:ascii="Times New Roman" w:hAnsi="Times New Roman"/>
          <w:sz w:val="24"/>
          <w:szCs w:val="24"/>
        </w:rPr>
        <w:t>. В случае</w:t>
      </w:r>
      <w:proofErr w:type="gramStart"/>
      <w:r w:rsidR="00DD557F" w:rsidRPr="00DD557F">
        <w:rPr>
          <w:rStyle w:val="blk"/>
          <w:rFonts w:ascii="Times New Roman" w:hAnsi="Times New Roman"/>
          <w:sz w:val="24"/>
          <w:szCs w:val="24"/>
        </w:rPr>
        <w:t>,</w:t>
      </w:r>
      <w:proofErr w:type="gramEnd"/>
      <w:r w:rsidR="00DD557F" w:rsidRPr="00DD557F">
        <w:rPr>
          <w:rStyle w:val="blk"/>
          <w:rFonts w:ascii="Times New Roman" w:hAnsi="Times New Roman"/>
          <w:sz w:val="24"/>
          <w:szCs w:val="24"/>
        </w:rPr>
        <w:t xml:space="preserve"> если в Едином государственном реестре недвижимости не содержатся свед</w:t>
      </w:r>
      <w:r w:rsidR="00DD557F" w:rsidRPr="00DD557F">
        <w:rPr>
          <w:rStyle w:val="blk"/>
          <w:rFonts w:ascii="Times New Roman" w:hAnsi="Times New Roman"/>
          <w:sz w:val="24"/>
          <w:szCs w:val="24"/>
        </w:rPr>
        <w:t>е</w:t>
      </w:r>
      <w:r w:rsidR="00DD557F" w:rsidRPr="00DD557F">
        <w:rPr>
          <w:rStyle w:val="blk"/>
          <w:rFonts w:ascii="Times New Roman" w:hAnsi="Times New Roman"/>
          <w:sz w:val="24"/>
          <w:szCs w:val="24"/>
        </w:rPr>
        <w:t xml:space="preserve">ния о правоустанавливающих документах на земельный участок, копию таких документов в </w:t>
      </w:r>
      <w:r w:rsidR="00DD557F" w:rsidRPr="00282D1B">
        <w:rPr>
          <w:rFonts w:ascii="Times New Roman" w:hAnsi="Times New Roman"/>
          <w:sz w:val="24"/>
          <w:szCs w:val="24"/>
        </w:rPr>
        <w:t>Администраци</w:t>
      </w:r>
      <w:r w:rsidR="00DD557F">
        <w:rPr>
          <w:rFonts w:ascii="Times New Roman" w:hAnsi="Times New Roman"/>
          <w:sz w:val="24"/>
          <w:szCs w:val="24"/>
        </w:rPr>
        <w:t>ю</w:t>
      </w:r>
      <w:r w:rsidR="00DD557F"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DD557F" w:rsidRPr="00282D1B">
        <w:rPr>
          <w:rFonts w:ascii="Times New Roman" w:hAnsi="Times New Roman"/>
          <w:sz w:val="24"/>
          <w:szCs w:val="24"/>
        </w:rPr>
        <w:t xml:space="preserve"> Республики Башкортостан</w:t>
      </w:r>
      <w:r w:rsidR="00055B3F">
        <w:rPr>
          <w:rFonts w:ascii="Times New Roman" w:hAnsi="Times New Roman"/>
          <w:sz w:val="24"/>
          <w:szCs w:val="24"/>
        </w:rPr>
        <w:t xml:space="preserve"> </w:t>
      </w:r>
      <w:r w:rsidR="00DD557F" w:rsidRPr="00DD557F">
        <w:rPr>
          <w:rStyle w:val="blk"/>
          <w:rFonts w:ascii="Times New Roman" w:hAnsi="Times New Roman"/>
          <w:sz w:val="24"/>
          <w:szCs w:val="24"/>
        </w:rPr>
        <w:t>об</w:t>
      </w:r>
      <w:r w:rsidR="00DD557F" w:rsidRPr="00DD557F">
        <w:rPr>
          <w:rStyle w:val="blk"/>
          <w:rFonts w:ascii="Times New Roman" w:hAnsi="Times New Roman"/>
          <w:sz w:val="24"/>
          <w:szCs w:val="24"/>
        </w:rPr>
        <w:t>я</w:t>
      </w:r>
      <w:r w:rsidR="00DD557F" w:rsidRPr="00DD557F">
        <w:rPr>
          <w:rStyle w:val="blk"/>
          <w:rFonts w:ascii="Times New Roman" w:hAnsi="Times New Roman"/>
          <w:sz w:val="24"/>
          <w:szCs w:val="24"/>
        </w:rPr>
        <w:t>зано представить лицо, указанное в</w:t>
      </w:r>
      <w:r w:rsidR="00DD557F" w:rsidRPr="00DD557F">
        <w:rPr>
          <w:rStyle w:val="apple-converted-space"/>
          <w:rFonts w:ascii="Times New Roman" w:hAnsi="Times New Roman"/>
          <w:sz w:val="24"/>
          <w:szCs w:val="24"/>
        </w:rPr>
        <w:t> </w:t>
      </w:r>
      <w:hyperlink r:id="rId33" w:anchor="dst340" w:history="1">
        <w:r w:rsidR="00DD557F" w:rsidRPr="00DD557F">
          <w:rPr>
            <w:rStyle w:val="af3"/>
            <w:rFonts w:ascii="Times New Roman" w:hAnsi="Times New Roman"/>
            <w:sz w:val="24"/>
            <w:szCs w:val="24"/>
          </w:rPr>
          <w:t>п.</w:t>
        </w:r>
      </w:hyperlink>
      <w:r w:rsidR="00DD557F" w:rsidRPr="00DD557F">
        <w:rPr>
          <w:rStyle w:val="blk"/>
          <w:rFonts w:ascii="Times New Roman" w:hAnsi="Times New Roman"/>
          <w:sz w:val="24"/>
          <w:szCs w:val="24"/>
        </w:rPr>
        <w:t xml:space="preserve"> 2</w:t>
      </w:r>
      <w:r w:rsidR="00767FDA">
        <w:rPr>
          <w:rStyle w:val="blk"/>
          <w:rFonts w:ascii="Times New Roman" w:hAnsi="Times New Roman"/>
          <w:sz w:val="24"/>
          <w:szCs w:val="24"/>
        </w:rPr>
        <w:t>1</w:t>
      </w:r>
      <w:r w:rsidR="00DD557F" w:rsidRPr="00DD557F">
        <w:rPr>
          <w:rStyle w:val="apple-converted-space"/>
          <w:rFonts w:ascii="Times New Roman" w:hAnsi="Times New Roman"/>
          <w:sz w:val="24"/>
          <w:szCs w:val="24"/>
        </w:rPr>
        <w:t> </w:t>
      </w:r>
      <w:r w:rsidR="00DD557F" w:rsidRPr="00DD557F">
        <w:rPr>
          <w:rStyle w:val="blk"/>
          <w:rFonts w:ascii="Times New Roman" w:hAnsi="Times New Roman"/>
          <w:sz w:val="24"/>
          <w:szCs w:val="24"/>
        </w:rPr>
        <w:t>настоящей статьи.</w:t>
      </w:r>
    </w:p>
    <w:p w:rsidR="00282D1B" w:rsidRDefault="00DD557F" w:rsidP="00282D1B">
      <w:pPr>
        <w:shd w:val="clear" w:color="auto" w:fill="FFFFFF"/>
        <w:spacing w:after="0" w:line="240" w:lineRule="auto"/>
        <w:ind w:firstLine="539"/>
        <w:jc w:val="both"/>
        <w:rPr>
          <w:rStyle w:val="blk"/>
          <w:rFonts w:ascii="Times New Roman" w:hAnsi="Times New Roman"/>
          <w:sz w:val="24"/>
          <w:szCs w:val="24"/>
        </w:rPr>
      </w:pPr>
      <w:r>
        <w:rPr>
          <w:rFonts w:ascii="Times New Roman" w:hAnsi="Times New Roman"/>
          <w:sz w:val="24"/>
          <w:szCs w:val="24"/>
        </w:rPr>
        <w:t xml:space="preserve"> 3</w:t>
      </w:r>
      <w:r w:rsidR="004D3829">
        <w:rPr>
          <w:rFonts w:ascii="Times New Roman" w:hAnsi="Times New Roman"/>
          <w:sz w:val="24"/>
          <w:szCs w:val="24"/>
        </w:rPr>
        <w:t>0</w:t>
      </w:r>
      <w:r>
        <w:rPr>
          <w:rFonts w:ascii="Times New Roman" w:hAnsi="Times New Roman"/>
          <w:sz w:val="24"/>
          <w:szCs w:val="24"/>
        </w:rPr>
        <w:t xml:space="preserve">. </w:t>
      </w:r>
      <w:proofErr w:type="gramStart"/>
      <w:r w:rsidRPr="00055B3F">
        <w:rPr>
          <w:rStyle w:val="blk"/>
          <w:rFonts w:ascii="Times New Roman" w:hAnsi="Times New Roman"/>
          <w:sz w:val="24"/>
          <w:szCs w:val="24"/>
        </w:rPr>
        <w:t>В срок не более чем семь рабочих дней со дня получения уведомления, указанного в</w:t>
      </w:r>
      <w:r w:rsidRPr="00055B3F">
        <w:rPr>
          <w:rStyle w:val="apple-converted-space"/>
          <w:rFonts w:ascii="Times New Roman" w:hAnsi="Times New Roman"/>
          <w:sz w:val="24"/>
          <w:szCs w:val="24"/>
        </w:rPr>
        <w:t> </w:t>
      </w:r>
      <w:hyperlink r:id="rId34" w:anchor="dst2566" w:history="1">
        <w:r w:rsidRPr="00055B3F">
          <w:rPr>
            <w:rStyle w:val="af3"/>
            <w:rFonts w:ascii="Times New Roman" w:hAnsi="Times New Roman"/>
            <w:sz w:val="24"/>
            <w:szCs w:val="24"/>
          </w:rPr>
          <w:t>п.</w:t>
        </w:r>
      </w:hyperlink>
      <w:r w:rsidRPr="00055B3F">
        <w:rPr>
          <w:rStyle w:val="blk"/>
          <w:rFonts w:ascii="Times New Roman" w:hAnsi="Times New Roman"/>
          <w:sz w:val="24"/>
          <w:szCs w:val="24"/>
        </w:rPr>
        <w:t xml:space="preserve"> 27</w:t>
      </w:r>
      <w:r w:rsidRPr="00055B3F">
        <w:rPr>
          <w:rStyle w:val="apple-converted-space"/>
          <w:rFonts w:ascii="Times New Roman" w:hAnsi="Times New Roman"/>
          <w:sz w:val="24"/>
          <w:szCs w:val="24"/>
        </w:rPr>
        <w:t> </w:t>
      </w:r>
      <w:r w:rsidRPr="00055B3F">
        <w:rPr>
          <w:rStyle w:val="blk"/>
          <w:rFonts w:ascii="Times New Roman" w:hAnsi="Times New Roman"/>
          <w:sz w:val="24"/>
          <w:szCs w:val="24"/>
        </w:rPr>
        <w:t>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7F3D1E">
        <w:rPr>
          <w:rStyle w:val="blk"/>
        </w:rPr>
        <w:t xml:space="preserve"> </w:t>
      </w:r>
      <w:r w:rsidR="00F36FCE" w:rsidRPr="00282D1B">
        <w:rPr>
          <w:rFonts w:ascii="Times New Roman" w:hAnsi="Times New Roman"/>
          <w:sz w:val="24"/>
          <w:szCs w:val="24"/>
        </w:rPr>
        <w:t>Администраци</w:t>
      </w:r>
      <w:r w:rsidR="00F36FCE">
        <w:rPr>
          <w:rFonts w:ascii="Times New Roman" w:hAnsi="Times New Roman"/>
          <w:sz w:val="24"/>
          <w:szCs w:val="24"/>
        </w:rPr>
        <w:t>я</w:t>
      </w:r>
      <w:r w:rsidR="00F36FCE"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F36FCE" w:rsidRPr="00282D1B">
        <w:rPr>
          <w:rFonts w:ascii="Times New Roman" w:hAnsi="Times New Roman"/>
          <w:sz w:val="24"/>
          <w:szCs w:val="24"/>
        </w:rPr>
        <w:t xml:space="preserve"> Республики Башкортостан </w:t>
      </w:r>
      <w:r w:rsidRPr="007749EF">
        <w:rPr>
          <w:rStyle w:val="blk"/>
          <w:rFonts w:ascii="Times New Roman" w:hAnsi="Times New Roman"/>
          <w:sz w:val="24"/>
          <w:szCs w:val="24"/>
        </w:rPr>
        <w:t>принима</w:t>
      </w:r>
      <w:r w:rsidR="00F36FCE" w:rsidRPr="007749EF">
        <w:rPr>
          <w:rStyle w:val="blk"/>
          <w:rFonts w:ascii="Times New Roman" w:hAnsi="Times New Roman"/>
          <w:sz w:val="24"/>
          <w:szCs w:val="24"/>
        </w:rPr>
        <w:t>е</w:t>
      </w:r>
      <w:r w:rsidRPr="007749EF">
        <w:rPr>
          <w:rStyle w:val="blk"/>
          <w:rFonts w:ascii="Times New Roman" w:hAnsi="Times New Roman"/>
          <w:sz w:val="24"/>
          <w:szCs w:val="24"/>
        </w:rPr>
        <w:t>т решение о внесении изменений в разрешение на стро</w:t>
      </w:r>
      <w:r w:rsidRPr="007749EF">
        <w:rPr>
          <w:rStyle w:val="blk"/>
          <w:rFonts w:ascii="Times New Roman" w:hAnsi="Times New Roman"/>
          <w:sz w:val="24"/>
          <w:szCs w:val="24"/>
        </w:rPr>
        <w:t>и</w:t>
      </w:r>
      <w:r w:rsidRPr="007749EF">
        <w:rPr>
          <w:rStyle w:val="blk"/>
          <w:rFonts w:ascii="Times New Roman" w:hAnsi="Times New Roman"/>
          <w:sz w:val="24"/>
          <w:szCs w:val="24"/>
        </w:rPr>
        <w:t>тельство</w:t>
      </w:r>
      <w:proofErr w:type="gramEnd"/>
      <w:r w:rsidRPr="007749EF">
        <w:rPr>
          <w:rStyle w:val="blk"/>
          <w:rFonts w:ascii="Times New Roman" w:hAnsi="Times New Roman"/>
          <w:sz w:val="24"/>
          <w:szCs w:val="24"/>
        </w:rPr>
        <w:t xml:space="preserve">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w:t>
      </w:r>
      <w:r w:rsidRPr="007749EF">
        <w:rPr>
          <w:rStyle w:val="blk"/>
          <w:rFonts w:ascii="Times New Roman" w:hAnsi="Times New Roman"/>
          <w:sz w:val="24"/>
          <w:szCs w:val="24"/>
        </w:rPr>
        <w:t>и</w:t>
      </w:r>
      <w:r w:rsidRPr="007749EF">
        <w:rPr>
          <w:rStyle w:val="blk"/>
          <w:rFonts w:ascii="Times New Roman" w:hAnsi="Times New Roman"/>
          <w:sz w:val="24"/>
          <w:szCs w:val="24"/>
        </w:rPr>
        <w:t>тельство, кроме заявления о внесении изменений в разрешение на строительство исключител</w:t>
      </w:r>
      <w:r w:rsidRPr="007749EF">
        <w:rPr>
          <w:rStyle w:val="blk"/>
          <w:rFonts w:ascii="Times New Roman" w:hAnsi="Times New Roman"/>
          <w:sz w:val="24"/>
          <w:szCs w:val="24"/>
        </w:rPr>
        <w:t>ь</w:t>
      </w:r>
      <w:r w:rsidRPr="007749EF">
        <w:rPr>
          <w:rStyle w:val="blk"/>
          <w:rFonts w:ascii="Times New Roman" w:hAnsi="Times New Roman"/>
          <w:sz w:val="24"/>
          <w:szCs w:val="24"/>
        </w:rPr>
        <w:t>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w:t>
      </w:r>
      <w:r w:rsidRPr="007749EF">
        <w:rPr>
          <w:rStyle w:val="apple-converted-space"/>
          <w:rFonts w:ascii="Times New Roman" w:hAnsi="Times New Roman"/>
          <w:sz w:val="24"/>
          <w:szCs w:val="24"/>
        </w:rPr>
        <w:t> </w:t>
      </w:r>
      <w:hyperlink r:id="rId35" w:anchor="dst2532" w:history="1">
        <w:r w:rsidR="007749EF" w:rsidRPr="007749EF">
          <w:rPr>
            <w:rStyle w:val="af3"/>
            <w:rFonts w:ascii="Times New Roman" w:hAnsi="Times New Roman"/>
            <w:sz w:val="24"/>
            <w:szCs w:val="24"/>
          </w:rPr>
          <w:t>п.</w:t>
        </w:r>
      </w:hyperlink>
      <w:r w:rsidR="007749EF" w:rsidRPr="007749EF">
        <w:rPr>
          <w:rStyle w:val="blk"/>
          <w:rFonts w:ascii="Times New Roman" w:hAnsi="Times New Roman"/>
          <w:sz w:val="24"/>
          <w:szCs w:val="24"/>
        </w:rPr>
        <w:t xml:space="preserve"> 4.1</w:t>
      </w:r>
      <w:r w:rsidRPr="007749EF">
        <w:rPr>
          <w:rStyle w:val="apple-converted-space"/>
          <w:rFonts w:ascii="Times New Roman" w:hAnsi="Times New Roman"/>
          <w:sz w:val="24"/>
          <w:szCs w:val="24"/>
        </w:rPr>
        <w:t> </w:t>
      </w:r>
      <w:r w:rsidRPr="007749EF">
        <w:rPr>
          <w:rStyle w:val="blk"/>
          <w:rFonts w:ascii="Times New Roman" w:hAnsi="Times New Roman"/>
          <w:sz w:val="24"/>
          <w:szCs w:val="24"/>
        </w:rPr>
        <w:t>настоящей статьи. Представление указанных документов осуществляется по правилам, у</w:t>
      </w:r>
      <w:r w:rsidRPr="007749EF">
        <w:rPr>
          <w:rStyle w:val="blk"/>
          <w:rFonts w:ascii="Times New Roman" w:hAnsi="Times New Roman"/>
          <w:sz w:val="24"/>
          <w:szCs w:val="24"/>
        </w:rPr>
        <w:t>с</w:t>
      </w:r>
      <w:r w:rsidRPr="007749EF">
        <w:rPr>
          <w:rStyle w:val="blk"/>
          <w:rFonts w:ascii="Times New Roman" w:hAnsi="Times New Roman"/>
          <w:sz w:val="24"/>
          <w:szCs w:val="24"/>
        </w:rPr>
        <w:t>тановленным</w:t>
      </w:r>
      <w:r w:rsidRPr="007749EF">
        <w:rPr>
          <w:rStyle w:val="apple-converted-space"/>
          <w:rFonts w:ascii="Times New Roman" w:hAnsi="Times New Roman"/>
          <w:sz w:val="24"/>
          <w:szCs w:val="24"/>
        </w:rPr>
        <w:t> </w:t>
      </w:r>
      <w:hyperlink r:id="rId36" w:anchor="dst2537" w:history="1">
        <w:r w:rsidR="004D3829">
          <w:rPr>
            <w:rStyle w:val="af3"/>
            <w:rFonts w:ascii="Times New Roman" w:hAnsi="Times New Roman"/>
            <w:sz w:val="24"/>
            <w:szCs w:val="24"/>
          </w:rPr>
          <w:t>п.</w:t>
        </w:r>
        <w:r w:rsidRPr="007749EF">
          <w:rPr>
            <w:rStyle w:val="af3"/>
            <w:rFonts w:ascii="Times New Roman" w:hAnsi="Times New Roman"/>
            <w:sz w:val="24"/>
            <w:szCs w:val="24"/>
          </w:rPr>
          <w:t xml:space="preserve"> </w:t>
        </w:r>
        <w:r w:rsidR="007749EF" w:rsidRPr="007749EF">
          <w:rPr>
            <w:rStyle w:val="af3"/>
            <w:rFonts w:ascii="Times New Roman" w:hAnsi="Times New Roman"/>
            <w:sz w:val="24"/>
            <w:szCs w:val="24"/>
          </w:rPr>
          <w:t>4.2</w:t>
        </w:r>
      </w:hyperlink>
      <w:r w:rsidRPr="007749EF">
        <w:rPr>
          <w:rStyle w:val="apple-converted-space"/>
          <w:rFonts w:ascii="Times New Roman" w:hAnsi="Times New Roman"/>
          <w:sz w:val="24"/>
          <w:szCs w:val="24"/>
        </w:rPr>
        <w:t> </w:t>
      </w:r>
      <w:r w:rsidRPr="007749EF">
        <w:rPr>
          <w:rStyle w:val="blk"/>
          <w:rFonts w:ascii="Times New Roman" w:hAnsi="Times New Roman"/>
          <w:sz w:val="24"/>
          <w:szCs w:val="24"/>
        </w:rPr>
        <w:t>и</w:t>
      </w:r>
      <w:r w:rsidRPr="007749EF">
        <w:rPr>
          <w:rStyle w:val="apple-converted-space"/>
          <w:rFonts w:ascii="Times New Roman" w:hAnsi="Times New Roman"/>
          <w:sz w:val="24"/>
          <w:szCs w:val="24"/>
        </w:rPr>
        <w:t> </w:t>
      </w:r>
      <w:hyperlink r:id="rId37" w:anchor="dst2539" w:history="1">
        <w:r w:rsidR="007749EF" w:rsidRPr="007749EF">
          <w:rPr>
            <w:rStyle w:val="af3"/>
            <w:rFonts w:ascii="Times New Roman" w:hAnsi="Times New Roman"/>
            <w:sz w:val="24"/>
            <w:szCs w:val="24"/>
          </w:rPr>
          <w:t>4.3</w:t>
        </w:r>
      </w:hyperlink>
      <w:r w:rsidR="007749EF" w:rsidRPr="007749EF">
        <w:rPr>
          <w:rStyle w:val="blk"/>
          <w:rFonts w:ascii="Times New Roman" w:hAnsi="Times New Roman"/>
          <w:sz w:val="24"/>
          <w:szCs w:val="24"/>
        </w:rPr>
        <w:t xml:space="preserve"> </w:t>
      </w:r>
      <w:r w:rsidRPr="007749EF">
        <w:rPr>
          <w:rStyle w:val="blk"/>
          <w:rFonts w:ascii="Times New Roman" w:hAnsi="Times New Roman"/>
          <w:sz w:val="24"/>
          <w:szCs w:val="24"/>
        </w:rPr>
        <w:t>настоящей статьи</w:t>
      </w:r>
      <w:r w:rsidR="007749EF">
        <w:rPr>
          <w:rStyle w:val="blk"/>
          <w:rFonts w:ascii="Times New Roman" w:hAnsi="Times New Roman"/>
          <w:sz w:val="24"/>
          <w:szCs w:val="24"/>
        </w:rPr>
        <w:t>.</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 xml:space="preserve">31. </w:t>
      </w:r>
      <w:r w:rsidRPr="004D3829">
        <w:rPr>
          <w:rStyle w:val="blk"/>
          <w:rFonts w:ascii="Times New Roman" w:hAnsi="Times New Roman"/>
          <w:sz w:val="24"/>
          <w:szCs w:val="24"/>
        </w:rPr>
        <w:t>Основанием для отказа во внесении изменений в разрешение на строительство являе</w:t>
      </w:r>
      <w:r w:rsidRPr="004D3829">
        <w:rPr>
          <w:rStyle w:val="blk"/>
          <w:rFonts w:ascii="Times New Roman" w:hAnsi="Times New Roman"/>
          <w:sz w:val="24"/>
          <w:szCs w:val="24"/>
        </w:rPr>
        <w:t>т</w:t>
      </w:r>
      <w:r w:rsidRPr="004D3829">
        <w:rPr>
          <w:rStyle w:val="blk"/>
          <w:rFonts w:ascii="Times New Roman" w:hAnsi="Times New Roman"/>
          <w:sz w:val="24"/>
          <w:szCs w:val="24"/>
        </w:rPr>
        <w:t>ся: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1" w:name="dst2570"/>
      <w:bookmarkEnd w:id="31"/>
      <w:r w:rsidRPr="004D3829">
        <w:rPr>
          <w:rStyle w:val="blk"/>
          <w:rFonts w:ascii="Times New Roman" w:hAnsi="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w:t>
      </w:r>
      <w:r w:rsidRPr="004D3829">
        <w:rPr>
          <w:rStyle w:val="blk"/>
          <w:rFonts w:ascii="Times New Roman" w:hAnsi="Times New Roman"/>
          <w:sz w:val="24"/>
          <w:szCs w:val="24"/>
        </w:rPr>
        <w:t>т</w:t>
      </w:r>
      <w:r w:rsidRPr="004D3829">
        <w:rPr>
          <w:rStyle w:val="blk"/>
          <w:rFonts w:ascii="Times New Roman" w:hAnsi="Times New Roman"/>
          <w:sz w:val="24"/>
          <w:szCs w:val="24"/>
        </w:rPr>
        <w:t>ветственно</w:t>
      </w:r>
      <w:r w:rsidRPr="004D3829">
        <w:rPr>
          <w:rStyle w:val="apple-converted-space"/>
          <w:rFonts w:ascii="Times New Roman" w:hAnsi="Times New Roman"/>
          <w:sz w:val="24"/>
          <w:szCs w:val="24"/>
        </w:rPr>
        <w:t> </w:t>
      </w:r>
      <w:proofErr w:type="spellStart"/>
      <w:r w:rsidR="00872CDF" w:rsidRPr="004D3829">
        <w:rPr>
          <w:rStyle w:val="blk"/>
          <w:rFonts w:ascii="Times New Roman" w:hAnsi="Times New Roman"/>
          <w:sz w:val="24"/>
          <w:szCs w:val="24"/>
        </w:rPr>
        <w:fldChar w:fldCharType="begin"/>
      </w:r>
      <w:r w:rsidRPr="004D3829">
        <w:rPr>
          <w:rStyle w:val="blk"/>
          <w:rFonts w:ascii="Times New Roman" w:hAnsi="Times New Roman"/>
          <w:sz w:val="24"/>
          <w:szCs w:val="24"/>
        </w:rPr>
        <w:instrText xml:space="preserve"> HYPERLINK "http://www.consultant.ru/document/cons_doc_LAW_304549/570afc6feff03328459242886307d6aebe1ccb6b/" \l "dst346" </w:instrText>
      </w:r>
      <w:r w:rsidR="00872CDF" w:rsidRPr="004D3829">
        <w:rPr>
          <w:rStyle w:val="blk"/>
          <w:rFonts w:ascii="Times New Roman" w:hAnsi="Times New Roman"/>
          <w:sz w:val="24"/>
          <w:szCs w:val="24"/>
        </w:rPr>
        <w:fldChar w:fldCharType="separate"/>
      </w:r>
      <w:r>
        <w:rPr>
          <w:rStyle w:val="af3"/>
          <w:rFonts w:ascii="Times New Roman" w:hAnsi="Times New Roman"/>
          <w:sz w:val="24"/>
          <w:szCs w:val="24"/>
        </w:rPr>
        <w:t>п</w:t>
      </w:r>
      <w:proofErr w:type="gramStart"/>
      <w:r>
        <w:rPr>
          <w:rStyle w:val="af3"/>
          <w:rFonts w:ascii="Times New Roman" w:hAnsi="Times New Roman"/>
          <w:sz w:val="24"/>
          <w:szCs w:val="24"/>
        </w:rPr>
        <w:t>.п</w:t>
      </w:r>
      <w:proofErr w:type="spellEnd"/>
      <w:proofErr w:type="gramEnd"/>
      <w:r w:rsidRPr="004D3829">
        <w:rPr>
          <w:rStyle w:val="af3"/>
          <w:rFonts w:ascii="Times New Roman" w:hAnsi="Times New Roman"/>
          <w:sz w:val="24"/>
          <w:szCs w:val="24"/>
        </w:rPr>
        <w:t xml:space="preserve"> 1</w:t>
      </w:r>
      <w:r w:rsidR="00872CDF" w:rsidRPr="004D3829">
        <w:rPr>
          <w:rStyle w:val="blk"/>
          <w:rFonts w:ascii="Times New Roman" w:hAnsi="Times New Roman"/>
          <w:sz w:val="24"/>
          <w:szCs w:val="24"/>
        </w:rPr>
        <w:fldChar w:fldCharType="end"/>
      </w:r>
      <w:r w:rsidRPr="004D3829">
        <w:rPr>
          <w:rStyle w:val="apple-converted-space"/>
          <w:rFonts w:ascii="Times New Roman" w:hAnsi="Times New Roman"/>
          <w:sz w:val="24"/>
          <w:szCs w:val="24"/>
        </w:rPr>
        <w:t> </w:t>
      </w:r>
      <w:r w:rsidRPr="004D3829">
        <w:rPr>
          <w:rStyle w:val="blk"/>
          <w:rFonts w:ascii="Times New Roman" w:hAnsi="Times New Roman"/>
          <w:sz w:val="24"/>
          <w:szCs w:val="24"/>
        </w:rPr>
        <w:t>-</w:t>
      </w:r>
      <w:r w:rsidRPr="004D3829">
        <w:rPr>
          <w:rStyle w:val="apple-converted-space"/>
          <w:rFonts w:ascii="Times New Roman" w:hAnsi="Times New Roman"/>
          <w:sz w:val="24"/>
          <w:szCs w:val="24"/>
        </w:rPr>
        <w:t> </w:t>
      </w:r>
      <w:hyperlink r:id="rId38" w:anchor="dst349" w:history="1">
        <w:r w:rsidRPr="004D3829">
          <w:rPr>
            <w:rStyle w:val="af3"/>
            <w:rFonts w:ascii="Times New Roman" w:hAnsi="Times New Roman"/>
            <w:sz w:val="24"/>
            <w:szCs w:val="24"/>
          </w:rPr>
          <w:t xml:space="preserve">4 </w:t>
        </w:r>
        <w:r>
          <w:rPr>
            <w:rStyle w:val="af3"/>
            <w:rFonts w:ascii="Times New Roman" w:hAnsi="Times New Roman"/>
            <w:sz w:val="24"/>
            <w:szCs w:val="24"/>
          </w:rPr>
          <w:t>п.</w:t>
        </w:r>
        <w:r w:rsidRPr="004D3829">
          <w:rPr>
            <w:rStyle w:val="af3"/>
            <w:rFonts w:ascii="Times New Roman" w:hAnsi="Times New Roman"/>
            <w:sz w:val="24"/>
            <w:szCs w:val="24"/>
          </w:rPr>
          <w:t xml:space="preserve"> </w:t>
        </w:r>
        <w:r>
          <w:rPr>
            <w:rStyle w:val="af3"/>
            <w:rFonts w:ascii="Times New Roman" w:hAnsi="Times New Roman"/>
            <w:sz w:val="24"/>
            <w:szCs w:val="24"/>
          </w:rPr>
          <w:t>27</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или отсутствие правоустанавливающего документа на земельный участок в случае, указанном в</w:t>
      </w:r>
      <w:r>
        <w:rPr>
          <w:rStyle w:val="blk"/>
          <w:rFonts w:ascii="Times New Roman" w:hAnsi="Times New Roman"/>
          <w:sz w:val="24"/>
          <w:szCs w:val="24"/>
        </w:rPr>
        <w:t xml:space="preserve"> п. 29</w:t>
      </w:r>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либо отсутствие докуме</w:t>
      </w:r>
      <w:r w:rsidRPr="004D3829">
        <w:rPr>
          <w:rStyle w:val="blk"/>
          <w:rFonts w:ascii="Times New Roman" w:hAnsi="Times New Roman"/>
          <w:sz w:val="24"/>
          <w:szCs w:val="24"/>
        </w:rPr>
        <w:t>н</w:t>
      </w:r>
      <w:r w:rsidRPr="004D3829">
        <w:rPr>
          <w:rStyle w:val="blk"/>
          <w:rFonts w:ascii="Times New Roman" w:hAnsi="Times New Roman"/>
          <w:sz w:val="24"/>
          <w:szCs w:val="24"/>
        </w:rPr>
        <w:t>тов, предусмотренных</w:t>
      </w:r>
      <w:r w:rsidRPr="004D3829">
        <w:rPr>
          <w:rStyle w:val="apple-converted-space"/>
          <w:rFonts w:ascii="Times New Roman" w:hAnsi="Times New Roman"/>
          <w:sz w:val="24"/>
          <w:szCs w:val="24"/>
        </w:rPr>
        <w:t> </w:t>
      </w:r>
      <w:hyperlink r:id="rId39" w:anchor="dst2532" w:history="1">
        <w:r>
          <w:rPr>
            <w:rStyle w:val="af3"/>
            <w:rFonts w:ascii="Times New Roman" w:hAnsi="Times New Roman"/>
            <w:sz w:val="24"/>
            <w:szCs w:val="24"/>
          </w:rPr>
          <w:t>п.</w:t>
        </w:r>
        <w:r w:rsidRPr="004D3829">
          <w:rPr>
            <w:rStyle w:val="af3"/>
            <w:rFonts w:ascii="Times New Roman" w:hAnsi="Times New Roman"/>
            <w:sz w:val="24"/>
            <w:szCs w:val="24"/>
          </w:rPr>
          <w:t xml:space="preserve"> </w:t>
        </w:r>
        <w:r>
          <w:rPr>
            <w:rStyle w:val="af3"/>
            <w:rFonts w:ascii="Times New Roman" w:hAnsi="Times New Roman"/>
            <w:sz w:val="24"/>
            <w:szCs w:val="24"/>
          </w:rPr>
          <w:t>4.1</w:t>
        </w:r>
      </w:hyperlink>
      <w:r>
        <w:rPr>
          <w:rStyle w:val="blk"/>
          <w:rFonts w:ascii="Times New Roman" w:hAnsi="Times New Roman"/>
          <w:sz w:val="24"/>
          <w:szCs w:val="24"/>
        </w:rPr>
        <w:t xml:space="preserve"> </w:t>
      </w:r>
      <w:r w:rsidRPr="004D3829">
        <w:rPr>
          <w:rStyle w:val="blk"/>
          <w:rFonts w:ascii="Times New Roman" w:hAnsi="Times New Roman"/>
          <w:sz w:val="24"/>
          <w:szCs w:val="24"/>
        </w:rPr>
        <w:t>настоящей статьи, в случае поступления заявления о внесении и</w:t>
      </w:r>
      <w:r w:rsidRPr="004D3829">
        <w:rPr>
          <w:rStyle w:val="blk"/>
          <w:rFonts w:ascii="Times New Roman" w:hAnsi="Times New Roman"/>
          <w:sz w:val="24"/>
          <w:szCs w:val="24"/>
        </w:rPr>
        <w:t>з</w:t>
      </w:r>
      <w:r w:rsidRPr="004D3829">
        <w:rPr>
          <w:rStyle w:val="blk"/>
          <w:rFonts w:ascii="Times New Roman" w:hAnsi="Times New Roman"/>
          <w:sz w:val="24"/>
          <w:szCs w:val="24"/>
        </w:rPr>
        <w:t>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2" w:name="dst356"/>
      <w:bookmarkEnd w:id="32"/>
      <w:r w:rsidRPr="004D3829">
        <w:rPr>
          <w:rStyle w:val="blk"/>
          <w:rFonts w:ascii="Times New Roman" w:hAnsi="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3" w:name="dst2571"/>
      <w:bookmarkEnd w:id="33"/>
      <w:r w:rsidRPr="004D3829">
        <w:rPr>
          <w:rStyle w:val="blk"/>
          <w:rFonts w:ascii="Times New Roman" w:hAnsi="Times New Roman"/>
          <w:sz w:val="24"/>
          <w:szCs w:val="24"/>
        </w:rPr>
        <w:t>3) несоответствие планируемого размещения объекта капитального строительства треб</w:t>
      </w:r>
      <w:r w:rsidRPr="004D3829">
        <w:rPr>
          <w:rStyle w:val="blk"/>
          <w:rFonts w:ascii="Times New Roman" w:hAnsi="Times New Roman"/>
          <w:sz w:val="24"/>
          <w:szCs w:val="24"/>
        </w:rPr>
        <w:t>о</w:t>
      </w:r>
      <w:r w:rsidRPr="004D3829">
        <w:rPr>
          <w:rStyle w:val="blk"/>
          <w:rFonts w:ascii="Times New Roman" w:hAnsi="Times New Roman"/>
          <w:sz w:val="24"/>
          <w:szCs w:val="24"/>
        </w:rPr>
        <w:t>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w:t>
      </w:r>
      <w:r w:rsidRPr="004D3829">
        <w:rPr>
          <w:rStyle w:val="blk"/>
          <w:rFonts w:ascii="Times New Roman" w:hAnsi="Times New Roman"/>
          <w:sz w:val="24"/>
          <w:szCs w:val="24"/>
        </w:rPr>
        <w:t>у</w:t>
      </w:r>
      <w:r w:rsidRPr="004D3829">
        <w:rPr>
          <w:rStyle w:val="blk"/>
          <w:rFonts w:ascii="Times New Roman" w:hAnsi="Times New Roman"/>
          <w:sz w:val="24"/>
          <w:szCs w:val="24"/>
        </w:rPr>
        <w:t>смотренном</w:t>
      </w:r>
      <w:r w:rsidRPr="004D3829">
        <w:rPr>
          <w:rStyle w:val="apple-converted-space"/>
          <w:rFonts w:ascii="Times New Roman" w:hAnsi="Times New Roman"/>
          <w:sz w:val="24"/>
          <w:szCs w:val="24"/>
        </w:rPr>
        <w:t> </w:t>
      </w:r>
      <w:hyperlink r:id="rId40" w:anchor="dst342" w:history="1">
        <w:r>
          <w:rPr>
            <w:rStyle w:val="af3"/>
            <w:rFonts w:ascii="Times New Roman" w:hAnsi="Times New Roman"/>
            <w:sz w:val="24"/>
            <w:szCs w:val="24"/>
          </w:rPr>
          <w:t>п.</w:t>
        </w:r>
        <w:r w:rsidRPr="004D3829">
          <w:rPr>
            <w:rStyle w:val="af3"/>
            <w:rFonts w:ascii="Times New Roman" w:hAnsi="Times New Roman"/>
            <w:sz w:val="24"/>
            <w:szCs w:val="24"/>
          </w:rPr>
          <w:t xml:space="preserve"> </w:t>
        </w:r>
        <w:r>
          <w:rPr>
            <w:rStyle w:val="af3"/>
            <w:rFonts w:ascii="Times New Roman" w:hAnsi="Times New Roman"/>
            <w:sz w:val="24"/>
            <w:szCs w:val="24"/>
          </w:rPr>
          <w:t>2</w:t>
        </w:r>
        <w:r w:rsidR="00767FDA">
          <w:rPr>
            <w:rStyle w:val="af3"/>
            <w:rFonts w:ascii="Times New Roman" w:hAnsi="Times New Roman"/>
            <w:sz w:val="24"/>
            <w:szCs w:val="24"/>
          </w:rPr>
          <w:t>3</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w:t>
      </w:r>
      <w:r w:rsidRPr="004D3829">
        <w:rPr>
          <w:rStyle w:val="apple-converted-space"/>
          <w:rFonts w:ascii="Times New Roman" w:hAnsi="Times New Roman"/>
          <w:sz w:val="24"/>
          <w:szCs w:val="24"/>
        </w:rPr>
        <w:t> </w:t>
      </w:r>
      <w:hyperlink r:id="rId41" w:anchor="dst2566" w:history="1">
        <w:r w:rsidR="00767FDA">
          <w:rPr>
            <w:rStyle w:val="af3"/>
            <w:rFonts w:ascii="Times New Roman" w:hAnsi="Times New Roman"/>
            <w:sz w:val="24"/>
            <w:szCs w:val="24"/>
          </w:rPr>
          <w:t>п.26</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4" w:name="dst2572"/>
      <w:bookmarkEnd w:id="34"/>
      <w:proofErr w:type="gramStart"/>
      <w:r w:rsidRPr="004D3829">
        <w:rPr>
          <w:rStyle w:val="blk"/>
          <w:rFonts w:ascii="Times New Roman" w:hAnsi="Times New Roman"/>
          <w:sz w:val="24"/>
          <w:szCs w:val="24"/>
        </w:rPr>
        <w:t>4) несоответствие планируемого размещения объекта капитального строительства треб</w:t>
      </w:r>
      <w:r w:rsidRPr="004D3829">
        <w:rPr>
          <w:rStyle w:val="blk"/>
          <w:rFonts w:ascii="Times New Roman" w:hAnsi="Times New Roman"/>
          <w:sz w:val="24"/>
          <w:szCs w:val="24"/>
        </w:rPr>
        <w:t>о</w:t>
      </w:r>
      <w:r w:rsidRPr="004D3829">
        <w:rPr>
          <w:rStyle w:val="blk"/>
          <w:rFonts w:ascii="Times New Roman" w:hAnsi="Times New Roman"/>
          <w:sz w:val="24"/>
          <w:szCs w:val="24"/>
        </w:rPr>
        <w:t>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w:t>
      </w:r>
      <w:r w:rsidRPr="004D3829">
        <w:rPr>
          <w:rStyle w:val="blk"/>
          <w:rFonts w:ascii="Times New Roman" w:hAnsi="Times New Roman"/>
          <w:sz w:val="24"/>
          <w:szCs w:val="24"/>
        </w:rPr>
        <w:t>у</w:t>
      </w:r>
      <w:r w:rsidRPr="004D3829">
        <w:rPr>
          <w:rStyle w:val="blk"/>
          <w:rFonts w:ascii="Times New Roman" w:hAnsi="Times New Roman"/>
          <w:sz w:val="24"/>
          <w:szCs w:val="24"/>
        </w:rPr>
        <w:t>чае поступления заявления о внесении изменений в разрешение на строительство, кроме зая</w:t>
      </w:r>
      <w:r w:rsidRPr="004D3829">
        <w:rPr>
          <w:rStyle w:val="blk"/>
          <w:rFonts w:ascii="Times New Roman" w:hAnsi="Times New Roman"/>
          <w:sz w:val="24"/>
          <w:szCs w:val="24"/>
        </w:rPr>
        <w:t>в</w:t>
      </w:r>
      <w:r w:rsidRPr="004D3829">
        <w:rPr>
          <w:rStyle w:val="blk"/>
          <w:rFonts w:ascii="Times New Roman" w:hAnsi="Times New Roman"/>
          <w:sz w:val="24"/>
          <w:szCs w:val="24"/>
        </w:rPr>
        <w:lastRenderedPageBreak/>
        <w:t>ления о внесении изменений в разрешение на строительство исключительно в связи с</w:t>
      </w:r>
      <w:proofErr w:type="gramEnd"/>
      <w:r w:rsidRPr="004D3829">
        <w:rPr>
          <w:rStyle w:val="blk"/>
          <w:rFonts w:ascii="Times New Roman" w:hAnsi="Times New Roman"/>
          <w:sz w:val="24"/>
          <w:szCs w:val="24"/>
        </w:rPr>
        <w:t xml:space="preserve"> продл</w:t>
      </w:r>
      <w:r w:rsidRPr="004D3829">
        <w:rPr>
          <w:rStyle w:val="blk"/>
          <w:rFonts w:ascii="Times New Roman" w:hAnsi="Times New Roman"/>
          <w:sz w:val="24"/>
          <w:szCs w:val="24"/>
        </w:rPr>
        <w:t>е</w:t>
      </w:r>
      <w:r w:rsidRPr="004D3829">
        <w:rPr>
          <w:rStyle w:val="blk"/>
          <w:rFonts w:ascii="Times New Roman" w:hAnsi="Times New Roman"/>
          <w:sz w:val="24"/>
          <w:szCs w:val="24"/>
        </w:rPr>
        <w:t>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5" w:name="dst2573"/>
      <w:bookmarkEnd w:id="35"/>
      <w:proofErr w:type="gramStart"/>
      <w:r w:rsidRPr="004D3829">
        <w:rPr>
          <w:rStyle w:val="blk"/>
          <w:rFonts w:ascii="Times New Roman" w:hAnsi="Times New Roman"/>
          <w:sz w:val="24"/>
          <w:szCs w:val="24"/>
        </w:rPr>
        <w:t>5) несоответствие планируемого объекта капитального строительства разрешенному и</w:t>
      </w:r>
      <w:r w:rsidRPr="004D3829">
        <w:rPr>
          <w:rStyle w:val="blk"/>
          <w:rFonts w:ascii="Times New Roman" w:hAnsi="Times New Roman"/>
          <w:sz w:val="24"/>
          <w:szCs w:val="24"/>
        </w:rPr>
        <w:t>с</w:t>
      </w:r>
      <w:r w:rsidRPr="004D3829">
        <w:rPr>
          <w:rStyle w:val="blk"/>
          <w:rFonts w:ascii="Times New Roman" w:hAnsi="Times New Roman"/>
          <w:sz w:val="24"/>
          <w:szCs w:val="24"/>
        </w:rPr>
        <w:t>пользованию земельного участка и (или) ограничениям, установленным в соответствии с з</w:t>
      </w:r>
      <w:r w:rsidRPr="004D3829">
        <w:rPr>
          <w:rStyle w:val="blk"/>
          <w:rFonts w:ascii="Times New Roman" w:hAnsi="Times New Roman"/>
          <w:sz w:val="24"/>
          <w:szCs w:val="24"/>
        </w:rPr>
        <w:t>е</w:t>
      </w:r>
      <w:r w:rsidRPr="004D3829">
        <w:rPr>
          <w:rStyle w:val="blk"/>
          <w:rFonts w:ascii="Times New Roman" w:hAnsi="Times New Roman"/>
          <w:sz w:val="24"/>
          <w:szCs w:val="24"/>
        </w:rPr>
        <w:t>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w:t>
      </w:r>
      <w:r w:rsidRPr="004D3829">
        <w:rPr>
          <w:rStyle w:val="apple-converted-space"/>
          <w:rFonts w:ascii="Times New Roman" w:hAnsi="Times New Roman"/>
          <w:sz w:val="24"/>
          <w:szCs w:val="24"/>
        </w:rPr>
        <w:t> </w:t>
      </w:r>
      <w:hyperlink r:id="rId42" w:anchor="dst342" w:history="1">
        <w:r w:rsidR="00767FDA">
          <w:rPr>
            <w:rStyle w:val="af3"/>
            <w:rFonts w:ascii="Times New Roman" w:hAnsi="Times New Roman"/>
            <w:sz w:val="24"/>
            <w:szCs w:val="24"/>
          </w:rPr>
          <w:t>п.</w:t>
        </w:r>
      </w:hyperlink>
      <w:r w:rsidR="00767FDA">
        <w:rPr>
          <w:rStyle w:val="blk"/>
          <w:rFonts w:ascii="Times New Roman" w:hAnsi="Times New Roman"/>
          <w:sz w:val="24"/>
          <w:szCs w:val="24"/>
        </w:rPr>
        <w:t xml:space="preserve"> 23</w:t>
      </w:r>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или в случае поступления заявления застройщика о внесении изменений в разрешение на строительство, кроме заявления о внесении</w:t>
      </w:r>
      <w:proofErr w:type="gramEnd"/>
      <w:r w:rsidRPr="004D3829">
        <w:rPr>
          <w:rStyle w:val="blk"/>
          <w:rFonts w:ascii="Times New Roman" w:hAnsi="Times New Roman"/>
          <w:sz w:val="24"/>
          <w:szCs w:val="24"/>
        </w:rPr>
        <w:t xml:space="preserve"> изменений в разрешение на стро</w:t>
      </w:r>
      <w:r w:rsidRPr="004D3829">
        <w:rPr>
          <w:rStyle w:val="blk"/>
          <w:rFonts w:ascii="Times New Roman" w:hAnsi="Times New Roman"/>
          <w:sz w:val="24"/>
          <w:szCs w:val="24"/>
        </w:rPr>
        <w:t>и</w:t>
      </w:r>
      <w:r w:rsidRPr="004D3829">
        <w:rPr>
          <w:rStyle w:val="blk"/>
          <w:rFonts w:ascii="Times New Roman" w:hAnsi="Times New Roman"/>
          <w:sz w:val="24"/>
          <w:szCs w:val="24"/>
        </w:rPr>
        <w:t>тельство исключительно в связи с продлением срока действия такого разрешения;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6" w:name="dst2574"/>
      <w:bookmarkEnd w:id="36"/>
      <w:r w:rsidRPr="004D3829">
        <w:rPr>
          <w:rStyle w:val="blk"/>
          <w:rFonts w:ascii="Times New Roman" w:hAnsi="Times New Roman"/>
          <w:sz w:val="24"/>
          <w:szCs w:val="24"/>
        </w:rPr>
        <w:t>6) несоответствие планируемого размещения объекта капитального строительства треб</w:t>
      </w:r>
      <w:r w:rsidRPr="004D3829">
        <w:rPr>
          <w:rStyle w:val="blk"/>
          <w:rFonts w:ascii="Times New Roman" w:hAnsi="Times New Roman"/>
          <w:sz w:val="24"/>
          <w:szCs w:val="24"/>
        </w:rPr>
        <w:t>о</w:t>
      </w:r>
      <w:r w:rsidRPr="004D3829">
        <w:rPr>
          <w:rStyle w:val="blk"/>
          <w:rFonts w:ascii="Times New Roman" w:hAnsi="Times New Roman"/>
          <w:sz w:val="24"/>
          <w:szCs w:val="24"/>
        </w:rPr>
        <w:t>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w:t>
      </w:r>
      <w:r w:rsidRPr="004D3829">
        <w:rPr>
          <w:rStyle w:val="blk"/>
          <w:rFonts w:ascii="Times New Roman" w:hAnsi="Times New Roman"/>
          <w:sz w:val="24"/>
          <w:szCs w:val="24"/>
        </w:rPr>
        <w:t>е</w:t>
      </w:r>
      <w:r w:rsidRPr="004D3829">
        <w:rPr>
          <w:rStyle w:val="blk"/>
          <w:rFonts w:ascii="Times New Roman" w:hAnsi="Times New Roman"/>
          <w:sz w:val="24"/>
          <w:szCs w:val="24"/>
        </w:rPr>
        <w:t>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7" w:name="dst2575"/>
      <w:bookmarkEnd w:id="37"/>
      <w:proofErr w:type="gramStart"/>
      <w:r w:rsidRPr="004D3829">
        <w:rPr>
          <w:rStyle w:val="blk"/>
          <w:rFonts w:ascii="Times New Roman" w:hAnsi="Times New Roman"/>
          <w:sz w:val="24"/>
          <w:szCs w:val="24"/>
        </w:rPr>
        <w:t xml:space="preserve">7) наличие у </w:t>
      </w:r>
      <w:r w:rsidR="00416C10" w:rsidRPr="00282D1B">
        <w:rPr>
          <w:rFonts w:ascii="Times New Roman" w:hAnsi="Times New Roman"/>
          <w:sz w:val="24"/>
          <w:szCs w:val="24"/>
        </w:rPr>
        <w:t>Администраци</w:t>
      </w:r>
      <w:r w:rsidR="00416C10">
        <w:rPr>
          <w:rFonts w:ascii="Times New Roman" w:hAnsi="Times New Roman"/>
          <w:sz w:val="24"/>
          <w:szCs w:val="24"/>
        </w:rPr>
        <w:t>и</w:t>
      </w:r>
      <w:r w:rsidR="00416C10"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416C10" w:rsidRPr="00282D1B">
        <w:rPr>
          <w:rFonts w:ascii="Times New Roman" w:hAnsi="Times New Roman"/>
          <w:sz w:val="24"/>
          <w:szCs w:val="24"/>
        </w:rPr>
        <w:t xml:space="preserve"> Республики Башкортостан</w:t>
      </w:r>
      <w:r w:rsidRPr="004D3829">
        <w:rPr>
          <w:rStyle w:val="blk"/>
          <w:rFonts w:ascii="Times New Roman" w:hAnsi="Times New Roman"/>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w:t>
      </w:r>
      <w:r w:rsidRPr="004D3829">
        <w:rPr>
          <w:rStyle w:val="blk"/>
          <w:rFonts w:ascii="Times New Roman" w:hAnsi="Times New Roman"/>
          <w:sz w:val="24"/>
          <w:szCs w:val="24"/>
        </w:rPr>
        <w:t>т</w:t>
      </w:r>
      <w:r w:rsidRPr="004D3829">
        <w:rPr>
          <w:rStyle w:val="blk"/>
          <w:rFonts w:ascii="Times New Roman" w:hAnsi="Times New Roman"/>
          <w:sz w:val="24"/>
          <w:szCs w:val="24"/>
        </w:rPr>
        <w:t>вия начатых работ по строительству, реконструкции на день подачи заявления о внесении и</w:t>
      </w:r>
      <w:r w:rsidRPr="004D3829">
        <w:rPr>
          <w:rStyle w:val="blk"/>
          <w:rFonts w:ascii="Times New Roman" w:hAnsi="Times New Roman"/>
          <w:sz w:val="24"/>
          <w:szCs w:val="24"/>
        </w:rPr>
        <w:t>з</w:t>
      </w:r>
      <w:r w:rsidRPr="004D3829">
        <w:rPr>
          <w:rStyle w:val="blk"/>
          <w:rFonts w:ascii="Times New Roman" w:hAnsi="Times New Roman"/>
          <w:sz w:val="24"/>
          <w:szCs w:val="24"/>
        </w:rPr>
        <w:t>менений в разрешение на строительство в связи с продлением срока действия такого разреш</w:t>
      </w:r>
      <w:r w:rsidRPr="004D3829">
        <w:rPr>
          <w:rStyle w:val="blk"/>
          <w:rFonts w:ascii="Times New Roman" w:hAnsi="Times New Roman"/>
          <w:sz w:val="24"/>
          <w:szCs w:val="24"/>
        </w:rPr>
        <w:t>е</w:t>
      </w:r>
      <w:r w:rsidRPr="004D3829">
        <w:rPr>
          <w:rStyle w:val="blk"/>
          <w:rFonts w:ascii="Times New Roman" w:hAnsi="Times New Roman"/>
          <w:sz w:val="24"/>
          <w:szCs w:val="24"/>
        </w:rPr>
        <w:t>ния или информации органа государственного строительного надзора об отсутствии извещения</w:t>
      </w:r>
      <w:proofErr w:type="gramEnd"/>
      <w:r w:rsidRPr="004D3829">
        <w:rPr>
          <w:rStyle w:val="blk"/>
          <w:rFonts w:ascii="Times New Roman" w:hAnsi="Times New Roman"/>
          <w:sz w:val="24"/>
          <w:szCs w:val="24"/>
        </w:rPr>
        <w:t xml:space="preserve"> о начале данных работ, если направление такого извещения является обязательным в соотве</w:t>
      </w:r>
      <w:r w:rsidRPr="004D3829">
        <w:rPr>
          <w:rStyle w:val="blk"/>
          <w:rFonts w:ascii="Times New Roman" w:hAnsi="Times New Roman"/>
          <w:sz w:val="24"/>
          <w:szCs w:val="24"/>
        </w:rPr>
        <w:t>т</w:t>
      </w:r>
      <w:r w:rsidRPr="004D3829">
        <w:rPr>
          <w:rStyle w:val="blk"/>
          <w:rFonts w:ascii="Times New Roman" w:hAnsi="Times New Roman"/>
          <w:sz w:val="24"/>
          <w:szCs w:val="24"/>
        </w:rPr>
        <w:t>ствии с требованиями</w:t>
      </w:r>
      <w:r w:rsidRPr="004D3829">
        <w:rPr>
          <w:rStyle w:val="apple-converted-space"/>
          <w:rFonts w:ascii="Times New Roman" w:hAnsi="Times New Roman"/>
          <w:sz w:val="24"/>
          <w:szCs w:val="24"/>
        </w:rPr>
        <w:t> </w:t>
      </w:r>
      <w:hyperlink r:id="rId43" w:anchor="dst2621" w:history="1">
        <w:r w:rsidRPr="004D3829">
          <w:rPr>
            <w:rStyle w:val="af3"/>
            <w:rFonts w:ascii="Times New Roman" w:hAnsi="Times New Roman"/>
            <w:sz w:val="24"/>
            <w:szCs w:val="24"/>
          </w:rPr>
          <w:t>части 5 статьи 52</w:t>
        </w:r>
      </w:hyperlink>
      <w:r w:rsidRPr="004D3829">
        <w:rPr>
          <w:rStyle w:val="apple-converted-space"/>
          <w:rFonts w:ascii="Times New Roman" w:hAnsi="Times New Roman"/>
          <w:sz w:val="24"/>
          <w:szCs w:val="24"/>
        </w:rPr>
        <w:t> </w:t>
      </w:r>
      <w:r w:rsidR="00416C10">
        <w:rPr>
          <w:rStyle w:val="blk"/>
          <w:rFonts w:ascii="Times New Roman" w:hAnsi="Times New Roman"/>
          <w:sz w:val="24"/>
          <w:szCs w:val="24"/>
        </w:rPr>
        <w:t>Градостроительного</w:t>
      </w:r>
      <w:r w:rsidRPr="004D3829">
        <w:rPr>
          <w:rStyle w:val="blk"/>
          <w:rFonts w:ascii="Times New Roman" w:hAnsi="Times New Roman"/>
          <w:sz w:val="24"/>
          <w:szCs w:val="24"/>
        </w:rPr>
        <w:t xml:space="preserve"> Кодекса</w:t>
      </w:r>
      <w:r w:rsidR="00416C10">
        <w:rPr>
          <w:rStyle w:val="blk"/>
          <w:rFonts w:ascii="Times New Roman" w:hAnsi="Times New Roman"/>
          <w:sz w:val="24"/>
          <w:szCs w:val="24"/>
        </w:rPr>
        <w:t xml:space="preserve"> Российской Федерации</w:t>
      </w:r>
      <w:r w:rsidRPr="004D3829">
        <w:rPr>
          <w:rStyle w:val="blk"/>
          <w:rFonts w:ascii="Times New Roman" w:hAnsi="Times New Roman"/>
          <w:sz w:val="24"/>
          <w:szCs w:val="24"/>
        </w:rPr>
        <w:t>, в случае, если внесение изменений в разрешение на строительство связано с продлением срока действия разрешения на строительство;</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8" w:name="dst2576"/>
      <w:bookmarkEnd w:id="38"/>
      <w:r w:rsidRPr="004D3829">
        <w:rPr>
          <w:rStyle w:val="blk"/>
          <w:rFonts w:ascii="Times New Roman" w:hAnsi="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r w:rsidRPr="00553178">
        <w:rPr>
          <w:rFonts w:ascii="Times New Roman" w:hAnsi="Times New Roman"/>
          <w:sz w:val="24"/>
          <w:szCs w:val="24"/>
        </w:rPr>
        <w:t xml:space="preserve">32. </w:t>
      </w:r>
      <w:r w:rsidRPr="00553178">
        <w:rPr>
          <w:rStyle w:val="blk"/>
          <w:rFonts w:ascii="Times New Roman" w:hAnsi="Times New Roman"/>
          <w:sz w:val="24"/>
          <w:szCs w:val="24"/>
        </w:rPr>
        <w:t>В течение пяти рабочих дней со дня принятия решения о прекращении действия ра</w:t>
      </w:r>
      <w:r w:rsidRPr="00553178">
        <w:rPr>
          <w:rStyle w:val="blk"/>
          <w:rFonts w:ascii="Times New Roman" w:hAnsi="Times New Roman"/>
          <w:sz w:val="24"/>
          <w:szCs w:val="24"/>
        </w:rPr>
        <w:t>з</w:t>
      </w:r>
      <w:r w:rsidRPr="00553178">
        <w:rPr>
          <w:rStyle w:val="blk"/>
          <w:rFonts w:ascii="Times New Roman" w:hAnsi="Times New Roman"/>
          <w:sz w:val="24"/>
          <w:szCs w:val="24"/>
        </w:rPr>
        <w:t xml:space="preserve">решения на строительство или со дня внесения изменений в разрешение на строительство </w:t>
      </w:r>
      <w:r w:rsidRPr="00553178">
        <w:rPr>
          <w:rFonts w:ascii="Times New Roman" w:hAnsi="Times New Roman"/>
          <w:sz w:val="24"/>
          <w:szCs w:val="24"/>
        </w:rPr>
        <w:t>А</w:t>
      </w:r>
      <w:r w:rsidRPr="00553178">
        <w:rPr>
          <w:rFonts w:ascii="Times New Roman" w:hAnsi="Times New Roman"/>
          <w:sz w:val="24"/>
          <w:szCs w:val="24"/>
        </w:rPr>
        <w:t>д</w:t>
      </w:r>
      <w:r w:rsidRPr="00553178">
        <w:rPr>
          <w:rFonts w:ascii="Times New Roman" w:hAnsi="Times New Roman"/>
          <w:sz w:val="24"/>
          <w:szCs w:val="24"/>
        </w:rPr>
        <w:t xml:space="preserve">министрация муниципального района </w:t>
      </w:r>
      <w:r w:rsidR="009F0D16">
        <w:rPr>
          <w:rFonts w:ascii="Times New Roman" w:hAnsi="Times New Roman"/>
          <w:sz w:val="24"/>
          <w:szCs w:val="24"/>
        </w:rPr>
        <w:t>Караидельский район</w:t>
      </w:r>
      <w:r w:rsidRPr="00553178">
        <w:rPr>
          <w:rFonts w:ascii="Times New Roman" w:hAnsi="Times New Roman"/>
          <w:sz w:val="24"/>
          <w:szCs w:val="24"/>
        </w:rPr>
        <w:t xml:space="preserve"> Республики Башкортостан</w:t>
      </w:r>
      <w:r w:rsidRPr="00553178">
        <w:rPr>
          <w:rStyle w:val="blk"/>
          <w:rFonts w:ascii="Times New Roman" w:hAnsi="Times New Roman"/>
          <w:sz w:val="24"/>
          <w:szCs w:val="24"/>
        </w:rPr>
        <w:t xml:space="preserve"> уведо</w:t>
      </w:r>
      <w:r w:rsidRPr="00553178">
        <w:rPr>
          <w:rStyle w:val="blk"/>
          <w:rFonts w:ascii="Times New Roman" w:hAnsi="Times New Roman"/>
          <w:sz w:val="24"/>
          <w:szCs w:val="24"/>
        </w:rPr>
        <w:t>м</w:t>
      </w:r>
      <w:r w:rsidRPr="00553178">
        <w:rPr>
          <w:rStyle w:val="blk"/>
          <w:rFonts w:ascii="Times New Roman" w:hAnsi="Times New Roman"/>
          <w:sz w:val="24"/>
          <w:szCs w:val="24"/>
        </w:rPr>
        <w:t>ляет о таком решении или таких изменениях:</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39" w:name="dst359"/>
      <w:bookmarkEnd w:id="39"/>
      <w:r w:rsidRPr="00553178">
        <w:rPr>
          <w:rStyle w:val="blk"/>
          <w:rFonts w:ascii="Times New Roman" w:hAnsi="Times New Roman"/>
          <w:sz w:val="24"/>
          <w:szCs w:val="24"/>
        </w:rPr>
        <w:t>1) орган исполнительной власти Республики Башкортостан, осуществляющий государс</w:t>
      </w:r>
      <w:r w:rsidRPr="00553178">
        <w:rPr>
          <w:rStyle w:val="blk"/>
          <w:rFonts w:ascii="Times New Roman" w:hAnsi="Times New Roman"/>
          <w:sz w:val="24"/>
          <w:szCs w:val="24"/>
        </w:rPr>
        <w:t>т</w:t>
      </w:r>
      <w:r w:rsidRPr="00553178">
        <w:rPr>
          <w:rStyle w:val="blk"/>
          <w:rFonts w:ascii="Times New Roman" w:hAnsi="Times New Roman"/>
          <w:sz w:val="24"/>
          <w:szCs w:val="24"/>
        </w:rPr>
        <w:t>венный строительный надзор при строительстве, реконструкции объекта капитального стро</w:t>
      </w:r>
      <w:r w:rsidRPr="00553178">
        <w:rPr>
          <w:rStyle w:val="blk"/>
          <w:rFonts w:ascii="Times New Roman" w:hAnsi="Times New Roman"/>
          <w:sz w:val="24"/>
          <w:szCs w:val="24"/>
        </w:rPr>
        <w:t>и</w:t>
      </w:r>
      <w:r w:rsidRPr="00553178">
        <w:rPr>
          <w:rStyle w:val="blk"/>
          <w:rFonts w:ascii="Times New Roman" w:hAnsi="Times New Roman"/>
          <w:sz w:val="24"/>
          <w:szCs w:val="24"/>
        </w:rPr>
        <w:t xml:space="preserve">тельства, действие </w:t>
      </w:r>
      <w:proofErr w:type="gramStart"/>
      <w:r w:rsidRPr="00553178">
        <w:rPr>
          <w:rStyle w:val="blk"/>
          <w:rFonts w:ascii="Times New Roman" w:hAnsi="Times New Roman"/>
          <w:sz w:val="24"/>
          <w:szCs w:val="24"/>
        </w:rPr>
        <w:t>разрешения</w:t>
      </w:r>
      <w:proofErr w:type="gramEnd"/>
      <w:r w:rsidRPr="00553178">
        <w:rPr>
          <w:rStyle w:val="blk"/>
          <w:rFonts w:ascii="Times New Roman" w:hAnsi="Times New Roman"/>
          <w:sz w:val="24"/>
          <w:szCs w:val="24"/>
        </w:rPr>
        <w:t xml:space="preserve"> на строительство которого прекращено или в разрешение на строительство которого внесено изменение;</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40" w:name="dst2578"/>
      <w:bookmarkEnd w:id="40"/>
      <w:r w:rsidRPr="00553178">
        <w:rPr>
          <w:rStyle w:val="blk"/>
          <w:rFonts w:ascii="Times New Roman" w:hAnsi="Times New Roman"/>
          <w:sz w:val="24"/>
          <w:szCs w:val="24"/>
        </w:rPr>
        <w:t>2) орган регистрации прав;</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41" w:name="dst361"/>
      <w:bookmarkEnd w:id="41"/>
      <w:r w:rsidRPr="00553178">
        <w:rPr>
          <w:rStyle w:val="blk"/>
          <w:rFonts w:ascii="Times New Roman" w:hAnsi="Times New Roman"/>
          <w:sz w:val="24"/>
          <w:szCs w:val="24"/>
        </w:rPr>
        <w:t>3) застройщика в случае внесения изменений в разрешение на строительство.</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42" w:name="dst2882"/>
      <w:bookmarkEnd w:id="42"/>
      <w:r w:rsidRPr="00553178">
        <w:rPr>
          <w:rStyle w:val="blk"/>
          <w:rFonts w:ascii="Times New Roman" w:hAnsi="Times New Roman"/>
          <w:sz w:val="24"/>
          <w:szCs w:val="24"/>
        </w:rPr>
        <w:t>33. В случае</w:t>
      </w:r>
      <w:proofErr w:type="gramStart"/>
      <w:r w:rsidRPr="00553178">
        <w:rPr>
          <w:rStyle w:val="blk"/>
          <w:rFonts w:ascii="Times New Roman" w:hAnsi="Times New Roman"/>
          <w:sz w:val="24"/>
          <w:szCs w:val="24"/>
        </w:rPr>
        <w:t>,</w:t>
      </w:r>
      <w:proofErr w:type="gramEnd"/>
      <w:r w:rsidRPr="00553178">
        <w:rPr>
          <w:rStyle w:val="blk"/>
          <w:rFonts w:ascii="Times New Roman" w:hAnsi="Times New Roman"/>
          <w:sz w:val="24"/>
          <w:szCs w:val="24"/>
        </w:rPr>
        <w:t xml:space="preserve"> если разрешение на строительство выдано обладателю сервитута, публичн</w:t>
      </w:r>
      <w:r w:rsidRPr="00553178">
        <w:rPr>
          <w:rStyle w:val="blk"/>
          <w:rFonts w:ascii="Times New Roman" w:hAnsi="Times New Roman"/>
          <w:sz w:val="24"/>
          <w:szCs w:val="24"/>
        </w:rPr>
        <w:t>о</w:t>
      </w:r>
      <w:r w:rsidRPr="00553178">
        <w:rPr>
          <w:rStyle w:val="blk"/>
          <w:rFonts w:ascii="Times New Roman" w:hAnsi="Times New Roman"/>
          <w:sz w:val="24"/>
          <w:szCs w:val="24"/>
        </w:rPr>
        <w:t>го сервитута, при образовании земельных участков в границах сервитута, публичного сервит</w:t>
      </w:r>
      <w:r w:rsidRPr="00553178">
        <w:rPr>
          <w:rStyle w:val="blk"/>
          <w:rFonts w:ascii="Times New Roman" w:hAnsi="Times New Roman"/>
          <w:sz w:val="24"/>
          <w:szCs w:val="24"/>
        </w:rPr>
        <w:t>у</w:t>
      </w:r>
      <w:r w:rsidRPr="00553178">
        <w:rPr>
          <w:rStyle w:val="blk"/>
          <w:rFonts w:ascii="Times New Roman" w:hAnsi="Times New Roman"/>
          <w:sz w:val="24"/>
          <w:szCs w:val="24"/>
        </w:rPr>
        <w:t>та, переходе прав на такие земельные участки действие указанного разрешения сохраняется.</w:t>
      </w:r>
    </w:p>
    <w:p w:rsidR="00416C10" w:rsidRPr="00553178" w:rsidRDefault="00553178" w:rsidP="00553178">
      <w:pPr>
        <w:shd w:val="clear" w:color="auto" w:fill="FFFFFF"/>
        <w:spacing w:after="0" w:line="240" w:lineRule="auto"/>
        <w:ind w:firstLine="540"/>
        <w:jc w:val="both"/>
        <w:rPr>
          <w:rFonts w:ascii="Times New Roman" w:hAnsi="Times New Roman"/>
          <w:sz w:val="24"/>
          <w:szCs w:val="24"/>
        </w:rPr>
      </w:pPr>
      <w:bookmarkStart w:id="43" w:name="dst362"/>
      <w:bookmarkStart w:id="44" w:name="dst100847"/>
      <w:bookmarkEnd w:id="43"/>
      <w:bookmarkEnd w:id="44"/>
      <w:r>
        <w:rPr>
          <w:rStyle w:val="blk"/>
          <w:rFonts w:ascii="Times New Roman" w:hAnsi="Times New Roman"/>
          <w:sz w:val="24"/>
          <w:szCs w:val="24"/>
        </w:rPr>
        <w:t>34</w:t>
      </w:r>
      <w:r w:rsidR="00416C10" w:rsidRPr="00553178">
        <w:rPr>
          <w:rStyle w:val="blk"/>
          <w:rFonts w:ascii="Times New Roman" w:hAnsi="Times New Roman"/>
          <w:sz w:val="24"/>
          <w:szCs w:val="24"/>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w:t>
      </w:r>
      <w:r w:rsidR="00416C10" w:rsidRPr="00553178">
        <w:rPr>
          <w:rStyle w:val="apple-converted-space"/>
          <w:rFonts w:ascii="Times New Roman" w:hAnsi="Times New Roman"/>
          <w:sz w:val="24"/>
          <w:szCs w:val="24"/>
        </w:rPr>
        <w:t> </w:t>
      </w:r>
      <w:hyperlink r:id="rId44" w:anchor="dst100003" w:history="1">
        <w:r w:rsidR="00416C10" w:rsidRPr="00553178">
          <w:rPr>
            <w:rStyle w:val="af3"/>
            <w:rFonts w:ascii="Times New Roman" w:hAnsi="Times New Roman"/>
            <w:color w:val="auto"/>
            <w:sz w:val="24"/>
            <w:szCs w:val="24"/>
            <w:u w:val="none"/>
          </w:rPr>
          <w:t>требованиями</w:t>
        </w:r>
      </w:hyperlink>
      <w:r w:rsidR="00416C10" w:rsidRPr="00553178">
        <w:rPr>
          <w:rStyle w:val="apple-converted-space"/>
          <w:rFonts w:ascii="Times New Roman" w:hAnsi="Times New Roman"/>
          <w:sz w:val="24"/>
          <w:szCs w:val="24"/>
        </w:rPr>
        <w:t> </w:t>
      </w:r>
      <w:r w:rsidR="00416C10" w:rsidRPr="00553178">
        <w:rPr>
          <w:rStyle w:val="blk"/>
          <w:rFonts w:ascii="Times New Roman" w:hAnsi="Times New Roman"/>
          <w:sz w:val="24"/>
          <w:szCs w:val="24"/>
        </w:rPr>
        <w:t>законодательства Российской Федерации о государственной тайне.</w:t>
      </w:r>
    </w:p>
    <w:p w:rsidR="005B2545" w:rsidRDefault="005B2545" w:rsidP="00553178">
      <w:pPr>
        <w:pStyle w:val="1"/>
        <w:shd w:val="clear" w:color="auto" w:fill="FFFFFF"/>
        <w:spacing w:before="0" w:after="144" w:line="187" w:lineRule="atLeast"/>
        <w:ind w:firstLine="540"/>
        <w:jc w:val="both"/>
        <w:rPr>
          <w:rStyle w:val="hl"/>
          <w:rFonts w:ascii="Times New Roman" w:hAnsi="Times New Roman"/>
          <w:color w:val="auto"/>
          <w:sz w:val="24"/>
          <w:szCs w:val="24"/>
        </w:rPr>
      </w:pPr>
    </w:p>
    <w:p w:rsidR="00553178" w:rsidRPr="007F3D1E" w:rsidRDefault="00553178" w:rsidP="005B2545">
      <w:pPr>
        <w:pStyle w:val="1"/>
        <w:shd w:val="clear" w:color="auto" w:fill="FFFFFF"/>
        <w:spacing w:before="0" w:after="144" w:line="187" w:lineRule="atLeast"/>
        <w:ind w:firstLine="540"/>
        <w:jc w:val="both"/>
      </w:pPr>
      <w:r w:rsidRPr="00553178">
        <w:rPr>
          <w:rStyle w:val="hl"/>
          <w:rFonts w:ascii="Times New Roman" w:hAnsi="Times New Roman"/>
          <w:color w:val="auto"/>
          <w:sz w:val="24"/>
          <w:szCs w:val="24"/>
        </w:rPr>
        <w:t xml:space="preserve">Статья 46. Уведомление о </w:t>
      </w:r>
      <w:proofErr w:type="gramStart"/>
      <w:r w:rsidRPr="00553178">
        <w:rPr>
          <w:rStyle w:val="hl"/>
          <w:rFonts w:ascii="Times New Roman" w:hAnsi="Times New Roman"/>
          <w:color w:val="auto"/>
          <w:sz w:val="24"/>
          <w:szCs w:val="24"/>
        </w:rPr>
        <w:t>планируемых</w:t>
      </w:r>
      <w:proofErr w:type="gramEnd"/>
      <w:r w:rsidRPr="00553178">
        <w:rPr>
          <w:rStyle w:val="hl"/>
          <w:rFonts w:ascii="Times New Roman" w:hAnsi="Times New Roman"/>
          <w:color w:val="auto"/>
          <w:sz w:val="24"/>
          <w:szCs w:val="24"/>
        </w:rPr>
        <w:t xml:space="preserve"> строительстве или реконструкции объекта индивидуального жилищного строительства или садового дома</w:t>
      </w:r>
      <w:r w:rsidR="00110EBC">
        <w:rPr>
          <w:rStyle w:val="hl"/>
          <w:rFonts w:ascii="Times New Roman" w:hAnsi="Times New Roman"/>
          <w:color w:val="auto"/>
          <w:sz w:val="24"/>
          <w:szCs w:val="24"/>
        </w:rPr>
        <w:t>.</w:t>
      </w:r>
      <w:r w:rsidRPr="007F3D1E">
        <w:rPr>
          <w:rStyle w:val="nobr"/>
        </w:rPr>
        <w:t> </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5" w:name="dst2580"/>
      <w:bookmarkEnd w:id="45"/>
      <w:r w:rsidRPr="002C1D46">
        <w:rPr>
          <w:rStyle w:val="blk"/>
          <w:rFonts w:ascii="Times New Roman" w:hAnsi="Times New Roman"/>
          <w:sz w:val="24"/>
          <w:szCs w:val="24"/>
        </w:rPr>
        <w:t xml:space="preserve">1. </w:t>
      </w:r>
      <w:proofErr w:type="gramStart"/>
      <w:r w:rsidRPr="002C1D46">
        <w:rPr>
          <w:rStyle w:val="blk"/>
          <w:rFonts w:ascii="Times New Roman" w:hAnsi="Times New Roman"/>
          <w:sz w:val="24"/>
          <w:szCs w:val="24"/>
        </w:rPr>
        <w:t>В целях строительства или реконструкции объекта индивидуального жилищного стро</w:t>
      </w:r>
      <w:r w:rsidRPr="002C1D46">
        <w:rPr>
          <w:rStyle w:val="blk"/>
          <w:rFonts w:ascii="Times New Roman" w:hAnsi="Times New Roman"/>
          <w:sz w:val="24"/>
          <w:szCs w:val="24"/>
        </w:rPr>
        <w:t>и</w:t>
      </w:r>
      <w:r w:rsidRPr="002C1D46">
        <w:rPr>
          <w:rStyle w:val="blk"/>
          <w:rFonts w:ascii="Times New Roman" w:hAnsi="Times New Roman"/>
          <w:sz w:val="24"/>
          <w:szCs w:val="24"/>
        </w:rPr>
        <w:t xml:space="preserve">тельства или садового дома застройщик подает на бумажном носителе посредством личного обращения в </w:t>
      </w:r>
      <w:r w:rsidRPr="002C1D46">
        <w:rPr>
          <w:rFonts w:ascii="Times New Roman" w:hAnsi="Times New Roman"/>
          <w:sz w:val="24"/>
          <w:szCs w:val="24"/>
        </w:rPr>
        <w:t xml:space="preserve">Администрацию муниципального района </w:t>
      </w:r>
      <w:r w:rsidR="009F0D16">
        <w:rPr>
          <w:rFonts w:ascii="Times New Roman" w:hAnsi="Times New Roman"/>
          <w:sz w:val="24"/>
          <w:szCs w:val="24"/>
        </w:rPr>
        <w:t>Караидельский район</w:t>
      </w:r>
      <w:r w:rsidRPr="002C1D46">
        <w:rPr>
          <w:rFonts w:ascii="Times New Roman" w:hAnsi="Times New Roman"/>
          <w:sz w:val="24"/>
          <w:szCs w:val="24"/>
        </w:rPr>
        <w:t xml:space="preserve"> Республики Ба</w:t>
      </w:r>
      <w:r w:rsidRPr="002C1D46">
        <w:rPr>
          <w:rFonts w:ascii="Times New Roman" w:hAnsi="Times New Roman"/>
          <w:sz w:val="24"/>
          <w:szCs w:val="24"/>
        </w:rPr>
        <w:t>ш</w:t>
      </w:r>
      <w:r w:rsidRPr="002C1D46">
        <w:rPr>
          <w:rFonts w:ascii="Times New Roman" w:hAnsi="Times New Roman"/>
          <w:sz w:val="24"/>
          <w:szCs w:val="24"/>
        </w:rPr>
        <w:lastRenderedPageBreak/>
        <w:t>кортостан</w:t>
      </w:r>
      <w:r w:rsidRPr="002C1D46">
        <w:rPr>
          <w:rStyle w:val="blk"/>
          <w:rFonts w:ascii="Times New Roman" w:hAnsi="Times New Roman"/>
          <w:sz w:val="24"/>
          <w:szCs w:val="24"/>
        </w:rPr>
        <w:t>, в том числе через многофункциональный центр, либо направляет в указанные орг</w:t>
      </w:r>
      <w:r w:rsidRPr="002C1D46">
        <w:rPr>
          <w:rStyle w:val="blk"/>
          <w:rFonts w:ascii="Times New Roman" w:hAnsi="Times New Roman"/>
          <w:sz w:val="24"/>
          <w:szCs w:val="24"/>
        </w:rPr>
        <w:t>а</w:t>
      </w:r>
      <w:r w:rsidRPr="002C1D46">
        <w:rPr>
          <w:rStyle w:val="blk"/>
          <w:rFonts w:ascii="Times New Roman" w:hAnsi="Times New Roman"/>
          <w:sz w:val="24"/>
          <w:szCs w:val="24"/>
        </w:rPr>
        <w:t>ны посредством почтового отправления с уведомлением о вручении или единого портала гос</w:t>
      </w:r>
      <w:r w:rsidRPr="002C1D46">
        <w:rPr>
          <w:rStyle w:val="blk"/>
          <w:rFonts w:ascii="Times New Roman" w:hAnsi="Times New Roman"/>
          <w:sz w:val="24"/>
          <w:szCs w:val="24"/>
        </w:rPr>
        <w:t>у</w:t>
      </w:r>
      <w:r w:rsidRPr="002C1D46">
        <w:rPr>
          <w:rStyle w:val="blk"/>
          <w:rFonts w:ascii="Times New Roman" w:hAnsi="Times New Roman"/>
          <w:sz w:val="24"/>
          <w:szCs w:val="24"/>
        </w:rPr>
        <w:t>дарственных и муниципальных услуг уведомление о планируемых строительстве или реконс</w:t>
      </w:r>
      <w:r w:rsidRPr="002C1D46">
        <w:rPr>
          <w:rStyle w:val="blk"/>
          <w:rFonts w:ascii="Times New Roman" w:hAnsi="Times New Roman"/>
          <w:sz w:val="24"/>
          <w:szCs w:val="24"/>
        </w:rPr>
        <w:t>т</w:t>
      </w:r>
      <w:r w:rsidRPr="002C1D46">
        <w:rPr>
          <w:rStyle w:val="blk"/>
          <w:rFonts w:ascii="Times New Roman" w:hAnsi="Times New Roman"/>
          <w:sz w:val="24"/>
          <w:szCs w:val="24"/>
        </w:rPr>
        <w:t>рукции объекта</w:t>
      </w:r>
      <w:proofErr w:type="gramEnd"/>
      <w:r w:rsidRPr="002C1D46">
        <w:rPr>
          <w:rStyle w:val="blk"/>
          <w:rFonts w:ascii="Times New Roman" w:hAnsi="Times New Roman"/>
          <w:sz w:val="24"/>
          <w:szCs w:val="24"/>
        </w:rPr>
        <w:t xml:space="preserve">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6" w:name="dst2581"/>
      <w:bookmarkEnd w:id="46"/>
      <w:r w:rsidRPr="002C1D46">
        <w:rPr>
          <w:rStyle w:val="blk"/>
          <w:rFonts w:ascii="Times New Roman" w:hAnsi="Times New Roman"/>
          <w:sz w:val="24"/>
          <w:szCs w:val="24"/>
        </w:rPr>
        <w:t>1) фамилия, имя, отчество (при наличии), место жительства застройщика, реквизиты д</w:t>
      </w:r>
      <w:r w:rsidRPr="002C1D46">
        <w:rPr>
          <w:rStyle w:val="blk"/>
          <w:rFonts w:ascii="Times New Roman" w:hAnsi="Times New Roman"/>
          <w:sz w:val="24"/>
          <w:szCs w:val="24"/>
        </w:rPr>
        <w:t>о</w:t>
      </w:r>
      <w:r w:rsidRPr="002C1D46">
        <w:rPr>
          <w:rStyle w:val="blk"/>
          <w:rFonts w:ascii="Times New Roman" w:hAnsi="Times New Roman"/>
          <w:sz w:val="24"/>
          <w:szCs w:val="24"/>
        </w:rPr>
        <w:t>кумента, удостоверяющего личность (для физического лица);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7" w:name="dst2582"/>
      <w:bookmarkEnd w:id="47"/>
      <w:r w:rsidRPr="002C1D46">
        <w:rPr>
          <w:rStyle w:val="blk"/>
          <w:rFonts w:ascii="Times New Roman" w:hAnsi="Times New Roman"/>
          <w:sz w:val="24"/>
          <w:szCs w:val="24"/>
        </w:rPr>
        <w:t>2) наименование и место нахождения застройщика (для юридического лица), а также г</w:t>
      </w:r>
      <w:r w:rsidRPr="002C1D46">
        <w:rPr>
          <w:rStyle w:val="blk"/>
          <w:rFonts w:ascii="Times New Roman" w:hAnsi="Times New Roman"/>
          <w:sz w:val="24"/>
          <w:szCs w:val="24"/>
        </w:rPr>
        <w:t>о</w:t>
      </w:r>
      <w:r w:rsidRPr="002C1D46">
        <w:rPr>
          <w:rStyle w:val="blk"/>
          <w:rFonts w:ascii="Times New Roman" w:hAnsi="Times New Roman"/>
          <w:sz w:val="24"/>
          <w:szCs w:val="24"/>
        </w:rPr>
        <w:t>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w:t>
      </w:r>
      <w:r w:rsidRPr="002C1D46">
        <w:rPr>
          <w:rStyle w:val="blk"/>
          <w:rFonts w:ascii="Times New Roman" w:hAnsi="Times New Roman"/>
          <w:sz w:val="24"/>
          <w:szCs w:val="24"/>
        </w:rPr>
        <w:t>о</w:t>
      </w:r>
      <w:r w:rsidRPr="002C1D46">
        <w:rPr>
          <w:rStyle w:val="blk"/>
          <w:rFonts w:ascii="Times New Roman" w:hAnsi="Times New Roman"/>
          <w:sz w:val="24"/>
          <w:szCs w:val="24"/>
        </w:rPr>
        <w:t>гоплательщика, за исключением случая, если заявителем является иностранное юридическое лицо;</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8" w:name="dst2583"/>
      <w:bookmarkEnd w:id="48"/>
      <w:r w:rsidRPr="002C1D46">
        <w:rPr>
          <w:rStyle w:val="blk"/>
          <w:rFonts w:ascii="Times New Roman" w:hAnsi="Times New Roman"/>
          <w:sz w:val="24"/>
          <w:szCs w:val="24"/>
        </w:rPr>
        <w:t>3) кадастровый номер земельного участка (при его наличии), адрес или описание местоп</w:t>
      </w:r>
      <w:r w:rsidRPr="002C1D46">
        <w:rPr>
          <w:rStyle w:val="blk"/>
          <w:rFonts w:ascii="Times New Roman" w:hAnsi="Times New Roman"/>
          <w:sz w:val="24"/>
          <w:szCs w:val="24"/>
        </w:rPr>
        <w:t>о</w:t>
      </w:r>
      <w:r w:rsidRPr="002C1D46">
        <w:rPr>
          <w:rStyle w:val="blk"/>
          <w:rFonts w:ascii="Times New Roman" w:hAnsi="Times New Roman"/>
          <w:sz w:val="24"/>
          <w:szCs w:val="24"/>
        </w:rPr>
        <w:t>ложения земельного участка;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9" w:name="dst2584"/>
      <w:bookmarkEnd w:id="49"/>
      <w:r w:rsidRPr="002C1D46">
        <w:rPr>
          <w:rStyle w:val="blk"/>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0" w:name="dst2585"/>
      <w:bookmarkEnd w:id="50"/>
      <w:r w:rsidRPr="002C1D46">
        <w:rPr>
          <w:rStyle w:val="blk"/>
          <w:rFonts w:ascii="Times New Roman" w:hAnsi="Times New Roman"/>
          <w:sz w:val="24"/>
          <w:szCs w:val="24"/>
        </w:rPr>
        <w:t>5) сведения о виде разрешенного использования земельного участка и объекта капитал</w:t>
      </w:r>
      <w:r w:rsidRPr="002C1D46">
        <w:rPr>
          <w:rStyle w:val="blk"/>
          <w:rFonts w:ascii="Times New Roman" w:hAnsi="Times New Roman"/>
          <w:sz w:val="24"/>
          <w:szCs w:val="24"/>
        </w:rPr>
        <w:t>ь</w:t>
      </w:r>
      <w:r w:rsidRPr="002C1D46">
        <w:rPr>
          <w:rStyle w:val="blk"/>
          <w:rFonts w:ascii="Times New Roman" w:hAnsi="Times New Roman"/>
          <w:sz w:val="24"/>
          <w:szCs w:val="24"/>
        </w:rPr>
        <w:t>ного строительства (объекта индивидуального жилищного строительства или садового дома);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1" w:name="dst2586"/>
      <w:bookmarkEnd w:id="51"/>
      <w:r w:rsidRPr="002C1D46">
        <w:rPr>
          <w:rStyle w:val="blk"/>
          <w:rFonts w:ascii="Times New Roman" w:hAnsi="Times New Roman"/>
          <w:sz w:val="24"/>
          <w:szCs w:val="24"/>
        </w:rPr>
        <w:t>6) сведения о планируемых параметрах объекта индивидуального жилищного строител</w:t>
      </w:r>
      <w:r w:rsidRPr="002C1D46">
        <w:rPr>
          <w:rStyle w:val="blk"/>
          <w:rFonts w:ascii="Times New Roman" w:hAnsi="Times New Roman"/>
          <w:sz w:val="24"/>
          <w:szCs w:val="24"/>
        </w:rPr>
        <w:t>ь</w:t>
      </w:r>
      <w:r w:rsidRPr="002C1D46">
        <w:rPr>
          <w:rStyle w:val="blk"/>
          <w:rFonts w:ascii="Times New Roman" w:hAnsi="Times New Roman"/>
          <w:sz w:val="24"/>
          <w:szCs w:val="24"/>
        </w:rPr>
        <w:t>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2" w:name="dst2587"/>
      <w:bookmarkEnd w:id="52"/>
      <w:r w:rsidRPr="002C1D46">
        <w:rPr>
          <w:rStyle w:val="blk"/>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3" w:name="dst2588"/>
      <w:bookmarkEnd w:id="53"/>
      <w:r w:rsidRPr="002C1D46">
        <w:rPr>
          <w:rStyle w:val="blk"/>
          <w:rFonts w:ascii="Times New Roman" w:hAnsi="Times New Roman"/>
          <w:sz w:val="24"/>
          <w:szCs w:val="24"/>
        </w:rPr>
        <w:t>8) почтовый адрес и (или) адрес электронной почты для связи с застройщиком;</w:t>
      </w:r>
    </w:p>
    <w:p w:rsidR="00553178" w:rsidRPr="002C1D46" w:rsidRDefault="00553178" w:rsidP="00BA6DBC">
      <w:pPr>
        <w:spacing w:after="0" w:line="240" w:lineRule="auto"/>
        <w:ind w:firstLine="539"/>
        <w:jc w:val="both"/>
        <w:rPr>
          <w:rFonts w:ascii="Times New Roman" w:hAnsi="Times New Roman"/>
          <w:sz w:val="24"/>
          <w:szCs w:val="24"/>
        </w:rPr>
      </w:pPr>
      <w:bookmarkStart w:id="54" w:name="dst2589"/>
      <w:bookmarkEnd w:id="54"/>
      <w:r w:rsidRPr="002C1D46">
        <w:rPr>
          <w:rStyle w:val="blk"/>
          <w:rFonts w:ascii="Times New Roman" w:hAnsi="Times New Roman"/>
          <w:sz w:val="24"/>
          <w:szCs w:val="24"/>
        </w:rPr>
        <w:t>9) способ направления застройщику уведомлений, предусмотренных</w:t>
      </w:r>
      <w:r w:rsidRPr="002C1D46">
        <w:rPr>
          <w:rStyle w:val="apple-converted-space"/>
          <w:rFonts w:ascii="Times New Roman" w:hAnsi="Times New Roman"/>
          <w:sz w:val="24"/>
          <w:szCs w:val="24"/>
        </w:rPr>
        <w:t> </w:t>
      </w:r>
      <w:proofErr w:type="spellStart"/>
      <w:r w:rsidR="00872CDF" w:rsidRPr="002C1D46">
        <w:rPr>
          <w:rStyle w:val="blk"/>
          <w:rFonts w:ascii="Times New Roman" w:hAnsi="Times New Roman"/>
          <w:sz w:val="24"/>
          <w:szCs w:val="24"/>
        </w:rPr>
        <w:fldChar w:fldCharType="begin"/>
      </w:r>
      <w:r w:rsidRPr="002C1D46">
        <w:rPr>
          <w:rStyle w:val="blk"/>
          <w:rFonts w:ascii="Times New Roman" w:hAnsi="Times New Roman"/>
          <w:sz w:val="24"/>
          <w:szCs w:val="24"/>
        </w:rPr>
        <w:instrText xml:space="preserve"> HYPERLINK "http://www.consultant.ru/document/cons_doc_LAW_304549/fe0cad704c69e3b97bf615f0437ecf1996a57677/" \l "dst2601" </w:instrText>
      </w:r>
      <w:r w:rsidR="00872CDF" w:rsidRPr="002C1D46">
        <w:rPr>
          <w:rStyle w:val="blk"/>
          <w:rFonts w:ascii="Times New Roman" w:hAnsi="Times New Roman"/>
          <w:sz w:val="24"/>
          <w:szCs w:val="24"/>
        </w:rPr>
        <w:fldChar w:fldCharType="separate"/>
      </w:r>
      <w:r w:rsidRPr="002C1D46">
        <w:rPr>
          <w:rStyle w:val="af3"/>
          <w:rFonts w:ascii="Times New Roman" w:hAnsi="Times New Roman"/>
          <w:sz w:val="24"/>
          <w:szCs w:val="24"/>
        </w:rPr>
        <w:t>пп</w:t>
      </w:r>
      <w:proofErr w:type="spellEnd"/>
      <w:r w:rsidRPr="002C1D46">
        <w:rPr>
          <w:rStyle w:val="af3"/>
          <w:rFonts w:ascii="Times New Roman" w:hAnsi="Times New Roman"/>
          <w:sz w:val="24"/>
          <w:szCs w:val="24"/>
        </w:rPr>
        <w:t xml:space="preserve">. 2 п. </w:t>
      </w:r>
      <w:r w:rsidR="00BA6DBC">
        <w:rPr>
          <w:rStyle w:val="af3"/>
          <w:rFonts w:ascii="Times New Roman" w:hAnsi="Times New Roman"/>
          <w:sz w:val="24"/>
          <w:szCs w:val="24"/>
        </w:rPr>
        <w:t>6</w:t>
      </w:r>
      <w:r w:rsidR="00872CDF" w:rsidRPr="002C1D46">
        <w:rPr>
          <w:rStyle w:val="blk"/>
          <w:rFonts w:ascii="Times New Roman" w:hAnsi="Times New Roman"/>
          <w:sz w:val="24"/>
          <w:szCs w:val="24"/>
        </w:rPr>
        <w:fldChar w:fldCharType="end"/>
      </w:r>
      <w:r w:rsidRPr="002C1D46">
        <w:rPr>
          <w:rStyle w:val="apple-converted-space"/>
          <w:rFonts w:ascii="Times New Roman" w:hAnsi="Times New Roman"/>
          <w:sz w:val="24"/>
          <w:szCs w:val="24"/>
        </w:rPr>
        <w:t> </w:t>
      </w:r>
      <w:r w:rsidRPr="002C1D46">
        <w:rPr>
          <w:rStyle w:val="blk"/>
          <w:rFonts w:ascii="Times New Roman" w:hAnsi="Times New Roman"/>
          <w:sz w:val="24"/>
          <w:szCs w:val="24"/>
        </w:rPr>
        <w:t>настоящей статьи.</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5" w:name="dst2590"/>
      <w:bookmarkEnd w:id="55"/>
      <w:r w:rsidRPr="002C1D46">
        <w:rPr>
          <w:rStyle w:val="blk"/>
          <w:rFonts w:ascii="Times New Roman" w:hAnsi="Times New Roman"/>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w:t>
      </w:r>
      <w:r w:rsidRPr="002C1D46">
        <w:rPr>
          <w:rStyle w:val="blk"/>
          <w:rFonts w:ascii="Times New Roman" w:hAnsi="Times New Roman"/>
          <w:sz w:val="24"/>
          <w:szCs w:val="24"/>
        </w:rPr>
        <w:t>н</w:t>
      </w:r>
      <w:r w:rsidRPr="002C1D46">
        <w:rPr>
          <w:rStyle w:val="blk"/>
          <w:rFonts w:ascii="Times New Roman" w:hAnsi="Times New Roman"/>
          <w:sz w:val="24"/>
          <w:szCs w:val="24"/>
        </w:rPr>
        <w:t>ной политики и нормативно-правовому регулированию в сфере строительства, архитектуры, градостроительства.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6" w:name="dst2591"/>
      <w:bookmarkEnd w:id="56"/>
      <w:r w:rsidRPr="002C1D46">
        <w:rPr>
          <w:rStyle w:val="blk"/>
          <w:rFonts w:ascii="Times New Roman" w:hAnsi="Times New Roman"/>
          <w:sz w:val="24"/>
          <w:szCs w:val="24"/>
        </w:rPr>
        <w:t>3. К уведомлению о планируемом строительстве прилагаются:</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7" w:name="dst2592"/>
      <w:bookmarkEnd w:id="57"/>
      <w:r w:rsidRPr="002C1D46">
        <w:rPr>
          <w:rStyle w:val="blk"/>
          <w:rFonts w:ascii="Times New Roman" w:hAnsi="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8" w:name="dst2593"/>
      <w:bookmarkEnd w:id="58"/>
      <w:r w:rsidRPr="002C1D46">
        <w:rPr>
          <w:rStyle w:val="blk"/>
          <w:rFonts w:ascii="Times New Roman" w:hAnsi="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9" w:name="dst2594"/>
      <w:bookmarkEnd w:id="59"/>
      <w:r w:rsidRPr="002C1D46">
        <w:rPr>
          <w:rStyle w:val="blk"/>
          <w:rFonts w:ascii="Times New Roman" w:hAnsi="Times New Roman"/>
          <w:sz w:val="24"/>
          <w:szCs w:val="24"/>
        </w:rPr>
        <w:t>3) заверенный перевод на русский язык документов о государственной регистрации юр</w:t>
      </w:r>
      <w:r w:rsidRPr="002C1D46">
        <w:rPr>
          <w:rStyle w:val="blk"/>
          <w:rFonts w:ascii="Times New Roman" w:hAnsi="Times New Roman"/>
          <w:sz w:val="24"/>
          <w:szCs w:val="24"/>
        </w:rPr>
        <w:t>и</w:t>
      </w:r>
      <w:r w:rsidRPr="002C1D46">
        <w:rPr>
          <w:rStyle w:val="blk"/>
          <w:rFonts w:ascii="Times New Roman" w:hAnsi="Times New Roman"/>
          <w:sz w:val="24"/>
          <w:szCs w:val="24"/>
        </w:rPr>
        <w:t>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60" w:name="dst2595"/>
      <w:bookmarkStart w:id="61" w:name="dst2596"/>
      <w:bookmarkEnd w:id="60"/>
      <w:bookmarkEnd w:id="61"/>
      <w:r w:rsidRPr="0000214B">
        <w:rPr>
          <w:rStyle w:val="blk"/>
          <w:rFonts w:ascii="Times New Roman" w:hAnsi="Times New Roman"/>
          <w:sz w:val="24"/>
          <w:szCs w:val="24"/>
        </w:rPr>
        <w:t xml:space="preserve">4. </w:t>
      </w:r>
      <w:proofErr w:type="gramStart"/>
      <w:r w:rsidRPr="0000214B">
        <w:rPr>
          <w:rStyle w:val="blk"/>
          <w:rFonts w:ascii="Times New Roman" w:hAnsi="Times New Roman"/>
          <w:sz w:val="24"/>
          <w:szCs w:val="24"/>
        </w:rPr>
        <w:t>Документы (их копии или сведения, содержащиеся в них), указанные в</w:t>
      </w:r>
      <w:r w:rsidRPr="0000214B">
        <w:rPr>
          <w:rStyle w:val="apple-converted-space"/>
          <w:rFonts w:ascii="Times New Roman" w:hAnsi="Times New Roman"/>
          <w:sz w:val="24"/>
          <w:szCs w:val="24"/>
        </w:rPr>
        <w:t> </w:t>
      </w:r>
      <w:proofErr w:type="spellStart"/>
      <w:r w:rsidR="00872CDF" w:rsidRPr="0000214B">
        <w:rPr>
          <w:rStyle w:val="blk"/>
          <w:rFonts w:ascii="Times New Roman" w:hAnsi="Times New Roman"/>
          <w:sz w:val="24"/>
          <w:szCs w:val="24"/>
        </w:rPr>
        <w:fldChar w:fldCharType="begin"/>
      </w:r>
      <w:r w:rsidRPr="0000214B">
        <w:rPr>
          <w:rStyle w:val="blk"/>
          <w:rFonts w:ascii="Times New Roman" w:hAnsi="Times New Roman"/>
          <w:sz w:val="24"/>
          <w:szCs w:val="24"/>
        </w:rPr>
        <w:instrText xml:space="preserve"> HYPERLINK "http://www.consultant.ru/document/cons_doc_LAW_304549/fe0cad704c69e3b97bf615f0437ecf1996a57677/" \l "dst2592" </w:instrText>
      </w:r>
      <w:r w:rsidR="00872CDF" w:rsidRPr="0000214B">
        <w:rPr>
          <w:rStyle w:val="blk"/>
          <w:rFonts w:ascii="Times New Roman" w:hAnsi="Times New Roman"/>
          <w:sz w:val="24"/>
          <w:szCs w:val="24"/>
        </w:rPr>
        <w:fldChar w:fldCharType="separate"/>
      </w:r>
      <w:r w:rsidR="002C1D46" w:rsidRPr="0000214B">
        <w:rPr>
          <w:rStyle w:val="af3"/>
          <w:rFonts w:ascii="Times New Roman" w:hAnsi="Times New Roman"/>
          <w:sz w:val="24"/>
          <w:szCs w:val="24"/>
        </w:rPr>
        <w:t>пп</w:t>
      </w:r>
      <w:proofErr w:type="spellEnd"/>
      <w:r w:rsidR="002C1D46" w:rsidRPr="0000214B">
        <w:rPr>
          <w:rStyle w:val="af3"/>
          <w:rFonts w:ascii="Times New Roman" w:hAnsi="Times New Roman"/>
          <w:sz w:val="24"/>
          <w:szCs w:val="24"/>
        </w:rPr>
        <w:t>.</w:t>
      </w:r>
      <w:r w:rsidRPr="0000214B">
        <w:rPr>
          <w:rStyle w:val="af3"/>
          <w:rFonts w:ascii="Times New Roman" w:hAnsi="Times New Roman"/>
          <w:sz w:val="24"/>
          <w:szCs w:val="24"/>
        </w:rPr>
        <w:t xml:space="preserve"> 1 </w:t>
      </w:r>
      <w:r w:rsidR="002C1D46" w:rsidRPr="0000214B">
        <w:rPr>
          <w:rStyle w:val="af3"/>
          <w:rFonts w:ascii="Times New Roman" w:hAnsi="Times New Roman"/>
          <w:sz w:val="24"/>
          <w:szCs w:val="24"/>
        </w:rPr>
        <w:t>п.</w:t>
      </w:r>
      <w:r w:rsidRPr="0000214B">
        <w:rPr>
          <w:rStyle w:val="af3"/>
          <w:rFonts w:ascii="Times New Roman" w:hAnsi="Times New Roman"/>
          <w:sz w:val="24"/>
          <w:szCs w:val="24"/>
        </w:rPr>
        <w:t xml:space="preserve"> 3</w:t>
      </w:r>
      <w:r w:rsidR="00872CDF" w:rsidRPr="0000214B">
        <w:rPr>
          <w:rStyle w:val="blk"/>
          <w:rFonts w:ascii="Times New Roman" w:hAnsi="Times New Roman"/>
          <w:sz w:val="24"/>
          <w:szCs w:val="24"/>
        </w:rPr>
        <w:fldChar w:fldCharType="end"/>
      </w:r>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статьи, запрашиваются органами, указанными в</w:t>
      </w:r>
      <w:r w:rsidRPr="0000214B">
        <w:rPr>
          <w:rStyle w:val="apple-converted-space"/>
          <w:rFonts w:ascii="Times New Roman" w:hAnsi="Times New Roman"/>
          <w:sz w:val="24"/>
          <w:szCs w:val="24"/>
        </w:rPr>
        <w:t> </w:t>
      </w:r>
      <w:hyperlink r:id="rId45" w:anchor="dst2580" w:history="1">
        <w:r w:rsidRPr="0000214B">
          <w:rPr>
            <w:rStyle w:val="af3"/>
            <w:rFonts w:ascii="Times New Roman" w:hAnsi="Times New Roman"/>
            <w:sz w:val="24"/>
            <w:szCs w:val="24"/>
          </w:rPr>
          <w:t xml:space="preserve">абзаце первом </w:t>
        </w:r>
        <w:r w:rsidR="002C1D46" w:rsidRPr="0000214B">
          <w:rPr>
            <w:rStyle w:val="af3"/>
            <w:rFonts w:ascii="Times New Roman" w:hAnsi="Times New Roman"/>
            <w:sz w:val="24"/>
            <w:szCs w:val="24"/>
          </w:rPr>
          <w:t>п.</w:t>
        </w:r>
        <w:r w:rsidRPr="0000214B">
          <w:rPr>
            <w:rStyle w:val="af3"/>
            <w:rFonts w:ascii="Times New Roman" w:hAnsi="Times New Roman"/>
            <w:sz w:val="24"/>
            <w:szCs w:val="24"/>
          </w:rPr>
          <w:t xml:space="preserve"> 1</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w:t>
      </w:r>
      <w:r w:rsidRPr="0000214B">
        <w:rPr>
          <w:rStyle w:val="blk"/>
          <w:rFonts w:ascii="Times New Roman" w:hAnsi="Times New Roman"/>
          <w:sz w:val="24"/>
          <w:szCs w:val="24"/>
        </w:rPr>
        <w:t>а</w:t>
      </w:r>
      <w:r w:rsidRPr="0000214B">
        <w:rPr>
          <w:rStyle w:val="blk"/>
          <w:rFonts w:ascii="Times New Roman" w:hAnsi="Times New Roman"/>
          <w:sz w:val="24"/>
          <w:szCs w:val="24"/>
        </w:rPr>
        <w:t xml:space="preserve">тьи, в государственных органах, </w:t>
      </w:r>
      <w:r w:rsidR="00C616C2" w:rsidRPr="0000214B">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Караидельский район</w:t>
      </w:r>
      <w:r w:rsidR="00C616C2" w:rsidRPr="0000214B">
        <w:rPr>
          <w:rStyle w:val="blk"/>
          <w:rFonts w:ascii="Times New Roman" w:hAnsi="Times New Roman"/>
          <w:sz w:val="24"/>
          <w:szCs w:val="24"/>
        </w:rPr>
        <w:t xml:space="preserve"> Республики Башкортостан </w:t>
      </w:r>
      <w:r w:rsidRPr="0000214B">
        <w:rPr>
          <w:rStyle w:val="blk"/>
          <w:rFonts w:ascii="Times New Roman" w:hAnsi="Times New Roman"/>
          <w:sz w:val="24"/>
          <w:szCs w:val="24"/>
        </w:rPr>
        <w:t xml:space="preserve">и подведомственных государственным органам или органам </w:t>
      </w:r>
      <w:r w:rsidR="00C616C2" w:rsidRPr="0000214B">
        <w:rPr>
          <w:rStyle w:val="blk"/>
          <w:rFonts w:ascii="Times New Roman" w:hAnsi="Times New Roman"/>
          <w:sz w:val="24"/>
          <w:szCs w:val="24"/>
        </w:rPr>
        <w:t>Адм</w:t>
      </w:r>
      <w:r w:rsidR="00C616C2" w:rsidRPr="0000214B">
        <w:rPr>
          <w:rStyle w:val="blk"/>
          <w:rFonts w:ascii="Times New Roman" w:hAnsi="Times New Roman"/>
          <w:sz w:val="24"/>
          <w:szCs w:val="24"/>
        </w:rPr>
        <w:t>и</w:t>
      </w:r>
      <w:r w:rsidR="00C616C2" w:rsidRPr="0000214B">
        <w:rPr>
          <w:rStyle w:val="blk"/>
          <w:rFonts w:ascii="Times New Roman" w:hAnsi="Times New Roman"/>
          <w:sz w:val="24"/>
          <w:szCs w:val="24"/>
        </w:rPr>
        <w:t xml:space="preserve">нистрации муниципального района </w:t>
      </w:r>
      <w:r w:rsidR="009F0D16">
        <w:rPr>
          <w:rStyle w:val="blk"/>
          <w:rFonts w:ascii="Times New Roman" w:hAnsi="Times New Roman"/>
          <w:sz w:val="24"/>
          <w:szCs w:val="24"/>
        </w:rPr>
        <w:t>Караидельский район</w:t>
      </w:r>
      <w:r w:rsidR="00C616C2" w:rsidRPr="0000214B">
        <w:rPr>
          <w:rStyle w:val="blk"/>
          <w:rFonts w:ascii="Times New Roman" w:hAnsi="Times New Roman"/>
          <w:sz w:val="24"/>
          <w:szCs w:val="24"/>
        </w:rPr>
        <w:t xml:space="preserve"> Республики Башкортостан</w:t>
      </w:r>
      <w:r w:rsidRPr="0000214B">
        <w:rPr>
          <w:rStyle w:val="blk"/>
          <w:rFonts w:ascii="Times New Roman" w:hAnsi="Times New Roman"/>
          <w:sz w:val="24"/>
          <w:szCs w:val="24"/>
        </w:rPr>
        <w:t>, в расп</w:t>
      </w:r>
      <w:r w:rsidRPr="0000214B">
        <w:rPr>
          <w:rStyle w:val="blk"/>
          <w:rFonts w:ascii="Times New Roman" w:hAnsi="Times New Roman"/>
          <w:sz w:val="24"/>
          <w:szCs w:val="24"/>
        </w:rPr>
        <w:t>о</w:t>
      </w:r>
      <w:r w:rsidRPr="0000214B">
        <w:rPr>
          <w:rStyle w:val="blk"/>
          <w:rFonts w:ascii="Times New Roman" w:hAnsi="Times New Roman"/>
          <w:sz w:val="24"/>
          <w:szCs w:val="24"/>
        </w:rPr>
        <w:t>ряжении которых находятся указанные документы, в срок не позднее трех</w:t>
      </w:r>
      <w:proofErr w:type="gramEnd"/>
      <w:r w:rsidRPr="0000214B">
        <w:rPr>
          <w:rStyle w:val="blk"/>
          <w:rFonts w:ascii="Times New Roman" w:hAnsi="Times New Roman"/>
          <w:sz w:val="24"/>
          <w:szCs w:val="24"/>
        </w:rPr>
        <w:t xml:space="preserve"> рабочих дней со дня получения уведомления о планируемом строительстве, если застройщик не представил указа</w:t>
      </w:r>
      <w:r w:rsidRPr="0000214B">
        <w:rPr>
          <w:rStyle w:val="blk"/>
          <w:rFonts w:ascii="Times New Roman" w:hAnsi="Times New Roman"/>
          <w:sz w:val="24"/>
          <w:szCs w:val="24"/>
        </w:rPr>
        <w:t>н</w:t>
      </w:r>
      <w:r w:rsidRPr="0000214B">
        <w:rPr>
          <w:rStyle w:val="blk"/>
          <w:rFonts w:ascii="Times New Roman" w:hAnsi="Times New Roman"/>
          <w:sz w:val="24"/>
          <w:szCs w:val="24"/>
        </w:rPr>
        <w:t xml:space="preserve">ные документы самостоятельно. </w:t>
      </w:r>
      <w:proofErr w:type="gramStart"/>
      <w:r w:rsidRPr="0000214B">
        <w:rPr>
          <w:rStyle w:val="blk"/>
          <w:rFonts w:ascii="Times New Roman" w:hAnsi="Times New Roman"/>
          <w:sz w:val="24"/>
          <w:szCs w:val="24"/>
        </w:rPr>
        <w:t>По межведомственным запросам органов, указанных в</w:t>
      </w:r>
      <w:r w:rsidRPr="0000214B">
        <w:rPr>
          <w:rStyle w:val="apple-converted-space"/>
          <w:rFonts w:ascii="Times New Roman" w:hAnsi="Times New Roman"/>
          <w:sz w:val="24"/>
          <w:szCs w:val="24"/>
        </w:rPr>
        <w:t> </w:t>
      </w:r>
      <w:hyperlink r:id="rId46" w:anchor="dst2580" w:history="1">
        <w:r w:rsidRPr="0000214B">
          <w:rPr>
            <w:rStyle w:val="af3"/>
            <w:rFonts w:ascii="Times New Roman" w:hAnsi="Times New Roman"/>
            <w:sz w:val="24"/>
            <w:szCs w:val="24"/>
          </w:rPr>
          <w:t xml:space="preserve">абзаце первом </w:t>
        </w:r>
        <w:r w:rsidR="002C1D46" w:rsidRPr="0000214B">
          <w:rPr>
            <w:rStyle w:val="af3"/>
            <w:rFonts w:ascii="Times New Roman" w:hAnsi="Times New Roman"/>
            <w:sz w:val="24"/>
            <w:szCs w:val="24"/>
          </w:rPr>
          <w:t>п.</w:t>
        </w:r>
        <w:r w:rsidRPr="0000214B">
          <w:rPr>
            <w:rStyle w:val="af3"/>
            <w:rFonts w:ascii="Times New Roman" w:hAnsi="Times New Roman"/>
            <w:sz w:val="24"/>
            <w:szCs w:val="24"/>
          </w:rPr>
          <w:t xml:space="preserve"> 1</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статьи, документы (их копии или сведения, содержащиеся в них), ук</w:t>
      </w:r>
      <w:r w:rsidRPr="0000214B">
        <w:rPr>
          <w:rStyle w:val="blk"/>
          <w:rFonts w:ascii="Times New Roman" w:hAnsi="Times New Roman"/>
          <w:sz w:val="24"/>
          <w:szCs w:val="24"/>
        </w:rPr>
        <w:t>а</w:t>
      </w:r>
      <w:r w:rsidRPr="0000214B">
        <w:rPr>
          <w:rStyle w:val="blk"/>
          <w:rFonts w:ascii="Times New Roman" w:hAnsi="Times New Roman"/>
          <w:sz w:val="24"/>
          <w:szCs w:val="24"/>
        </w:rPr>
        <w:t>занные в</w:t>
      </w:r>
      <w:r w:rsidRPr="0000214B">
        <w:rPr>
          <w:rStyle w:val="apple-converted-space"/>
          <w:rFonts w:ascii="Times New Roman" w:hAnsi="Times New Roman"/>
          <w:sz w:val="24"/>
          <w:szCs w:val="24"/>
        </w:rPr>
        <w:t> </w:t>
      </w:r>
      <w:proofErr w:type="spellStart"/>
      <w:r w:rsidR="00872CDF" w:rsidRPr="0000214B">
        <w:rPr>
          <w:rStyle w:val="blk"/>
          <w:rFonts w:ascii="Times New Roman" w:hAnsi="Times New Roman"/>
          <w:sz w:val="24"/>
          <w:szCs w:val="24"/>
        </w:rPr>
        <w:fldChar w:fldCharType="begin"/>
      </w:r>
      <w:r w:rsidRPr="0000214B">
        <w:rPr>
          <w:rStyle w:val="blk"/>
          <w:rFonts w:ascii="Times New Roman" w:hAnsi="Times New Roman"/>
          <w:sz w:val="24"/>
          <w:szCs w:val="24"/>
        </w:rPr>
        <w:instrText xml:space="preserve"> HYPERLINK "http://www.consultant.ru/document/cons_doc_LAW_304549/fe0cad704c69e3b97bf615f0437ecf1996a57677/" \l "dst2592" </w:instrText>
      </w:r>
      <w:r w:rsidR="00872CDF" w:rsidRPr="0000214B">
        <w:rPr>
          <w:rStyle w:val="blk"/>
          <w:rFonts w:ascii="Times New Roman" w:hAnsi="Times New Roman"/>
          <w:sz w:val="24"/>
          <w:szCs w:val="24"/>
        </w:rPr>
        <w:fldChar w:fldCharType="separate"/>
      </w:r>
      <w:r w:rsidR="002C1D46" w:rsidRPr="0000214B">
        <w:rPr>
          <w:rStyle w:val="af3"/>
          <w:rFonts w:ascii="Times New Roman" w:hAnsi="Times New Roman"/>
          <w:sz w:val="24"/>
          <w:szCs w:val="24"/>
        </w:rPr>
        <w:t>пп</w:t>
      </w:r>
      <w:proofErr w:type="spellEnd"/>
      <w:r w:rsidR="002C1D46" w:rsidRPr="0000214B">
        <w:rPr>
          <w:rStyle w:val="af3"/>
          <w:rFonts w:ascii="Times New Roman" w:hAnsi="Times New Roman"/>
          <w:sz w:val="24"/>
          <w:szCs w:val="24"/>
        </w:rPr>
        <w:t xml:space="preserve">. </w:t>
      </w:r>
      <w:r w:rsidRPr="0000214B">
        <w:rPr>
          <w:rStyle w:val="af3"/>
          <w:rFonts w:ascii="Times New Roman" w:hAnsi="Times New Roman"/>
          <w:sz w:val="24"/>
          <w:szCs w:val="24"/>
        </w:rPr>
        <w:t xml:space="preserve">1 </w:t>
      </w:r>
      <w:r w:rsidR="002C1D46" w:rsidRPr="0000214B">
        <w:rPr>
          <w:rStyle w:val="af3"/>
          <w:rFonts w:ascii="Times New Roman" w:hAnsi="Times New Roman"/>
          <w:sz w:val="24"/>
          <w:szCs w:val="24"/>
        </w:rPr>
        <w:t xml:space="preserve">п. </w:t>
      </w:r>
      <w:r w:rsidRPr="0000214B">
        <w:rPr>
          <w:rStyle w:val="af3"/>
          <w:rFonts w:ascii="Times New Roman" w:hAnsi="Times New Roman"/>
          <w:sz w:val="24"/>
          <w:szCs w:val="24"/>
        </w:rPr>
        <w:t>3</w:t>
      </w:r>
      <w:r w:rsidR="00872CDF" w:rsidRPr="0000214B">
        <w:rPr>
          <w:rStyle w:val="blk"/>
          <w:rFonts w:ascii="Times New Roman" w:hAnsi="Times New Roman"/>
          <w:sz w:val="24"/>
          <w:szCs w:val="24"/>
        </w:rPr>
        <w:fldChar w:fldCharType="end"/>
      </w:r>
      <w:r w:rsidRPr="0000214B">
        <w:rPr>
          <w:rStyle w:val="apple-converted-space"/>
          <w:rFonts w:ascii="Times New Roman" w:hAnsi="Times New Roman"/>
          <w:sz w:val="24"/>
          <w:szCs w:val="24"/>
        </w:rPr>
        <w:t> </w:t>
      </w:r>
      <w:r w:rsidRPr="0000214B">
        <w:rPr>
          <w:rStyle w:val="blk"/>
          <w:rFonts w:ascii="Times New Roman" w:hAnsi="Times New Roman"/>
          <w:sz w:val="24"/>
          <w:szCs w:val="24"/>
        </w:rPr>
        <w:t xml:space="preserve">настоящей статьи, предоставляются государственными органами, </w:t>
      </w:r>
      <w:r w:rsidR="00C616C2" w:rsidRPr="0000214B">
        <w:rPr>
          <w:rStyle w:val="blk"/>
          <w:rFonts w:ascii="Times New Roman" w:hAnsi="Times New Roman"/>
          <w:sz w:val="24"/>
          <w:szCs w:val="24"/>
        </w:rPr>
        <w:t>Админ</w:t>
      </w:r>
      <w:r w:rsidR="00C616C2" w:rsidRPr="0000214B">
        <w:rPr>
          <w:rStyle w:val="blk"/>
          <w:rFonts w:ascii="Times New Roman" w:hAnsi="Times New Roman"/>
          <w:sz w:val="24"/>
          <w:szCs w:val="24"/>
        </w:rPr>
        <w:t>и</w:t>
      </w:r>
      <w:r w:rsidR="00C616C2" w:rsidRPr="0000214B">
        <w:rPr>
          <w:rStyle w:val="blk"/>
          <w:rFonts w:ascii="Times New Roman" w:hAnsi="Times New Roman"/>
          <w:sz w:val="24"/>
          <w:szCs w:val="24"/>
        </w:rPr>
        <w:t xml:space="preserve">страцией муниципального района </w:t>
      </w:r>
      <w:r w:rsidR="009F0D16">
        <w:rPr>
          <w:rStyle w:val="blk"/>
          <w:rFonts w:ascii="Times New Roman" w:hAnsi="Times New Roman"/>
          <w:sz w:val="24"/>
          <w:szCs w:val="24"/>
        </w:rPr>
        <w:t>Караидельский район</w:t>
      </w:r>
      <w:r w:rsidR="00C616C2" w:rsidRPr="0000214B">
        <w:rPr>
          <w:rStyle w:val="blk"/>
          <w:rFonts w:ascii="Times New Roman" w:hAnsi="Times New Roman"/>
          <w:sz w:val="24"/>
          <w:szCs w:val="24"/>
        </w:rPr>
        <w:t xml:space="preserve"> Республики Башкортостан </w:t>
      </w:r>
      <w:r w:rsidRPr="0000214B">
        <w:rPr>
          <w:rStyle w:val="blk"/>
          <w:rFonts w:ascii="Times New Roman" w:hAnsi="Times New Roman"/>
          <w:sz w:val="24"/>
          <w:szCs w:val="24"/>
        </w:rPr>
        <w:t>и подведо</w:t>
      </w:r>
      <w:r w:rsidRPr="0000214B">
        <w:rPr>
          <w:rStyle w:val="blk"/>
          <w:rFonts w:ascii="Times New Roman" w:hAnsi="Times New Roman"/>
          <w:sz w:val="24"/>
          <w:szCs w:val="24"/>
        </w:rPr>
        <w:t>м</w:t>
      </w:r>
      <w:r w:rsidRPr="0000214B">
        <w:rPr>
          <w:rStyle w:val="blk"/>
          <w:rFonts w:ascii="Times New Roman" w:hAnsi="Times New Roman"/>
          <w:sz w:val="24"/>
          <w:szCs w:val="24"/>
        </w:rPr>
        <w:t xml:space="preserve">ственными государственным органам или органам </w:t>
      </w:r>
      <w:r w:rsidR="00C616C2" w:rsidRPr="0000214B">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w:t>
      </w:r>
      <w:r w:rsidR="009F0D16">
        <w:rPr>
          <w:rStyle w:val="blk"/>
          <w:rFonts w:ascii="Times New Roman" w:hAnsi="Times New Roman"/>
          <w:sz w:val="24"/>
          <w:szCs w:val="24"/>
        </w:rPr>
        <w:t>а</w:t>
      </w:r>
      <w:r w:rsidR="009F0D16">
        <w:rPr>
          <w:rStyle w:val="blk"/>
          <w:rFonts w:ascii="Times New Roman" w:hAnsi="Times New Roman"/>
          <w:sz w:val="24"/>
          <w:szCs w:val="24"/>
        </w:rPr>
        <w:t>раидельский район</w:t>
      </w:r>
      <w:r w:rsidR="00C616C2" w:rsidRPr="0000214B">
        <w:rPr>
          <w:rStyle w:val="blk"/>
          <w:rFonts w:ascii="Times New Roman" w:hAnsi="Times New Roman"/>
          <w:sz w:val="24"/>
          <w:szCs w:val="24"/>
        </w:rPr>
        <w:t xml:space="preserve"> Республики Башкортостан</w:t>
      </w:r>
      <w:r w:rsidRPr="0000214B">
        <w:rPr>
          <w:rStyle w:val="blk"/>
          <w:rFonts w:ascii="Times New Roman" w:hAnsi="Times New Roman"/>
          <w:sz w:val="24"/>
          <w:szCs w:val="24"/>
        </w:rPr>
        <w:t>, в распоряжении которых находятся указанные документы, в срок не</w:t>
      </w:r>
      <w:proofErr w:type="gramEnd"/>
      <w:r w:rsidRPr="0000214B">
        <w:rPr>
          <w:rStyle w:val="blk"/>
          <w:rFonts w:ascii="Times New Roman" w:hAnsi="Times New Roman"/>
          <w:sz w:val="24"/>
          <w:szCs w:val="24"/>
        </w:rPr>
        <w:t xml:space="preserve"> позднее трех рабочих дней со дня получения соответствующего межв</w:t>
      </w:r>
      <w:r w:rsidRPr="0000214B">
        <w:rPr>
          <w:rStyle w:val="blk"/>
          <w:rFonts w:ascii="Times New Roman" w:hAnsi="Times New Roman"/>
          <w:sz w:val="24"/>
          <w:szCs w:val="24"/>
        </w:rPr>
        <w:t>е</w:t>
      </w:r>
      <w:r w:rsidRPr="0000214B">
        <w:rPr>
          <w:rStyle w:val="blk"/>
          <w:rFonts w:ascii="Times New Roman" w:hAnsi="Times New Roman"/>
          <w:sz w:val="24"/>
          <w:szCs w:val="24"/>
        </w:rPr>
        <w:t>домственного запроса.</w:t>
      </w:r>
    </w:p>
    <w:p w:rsidR="00553178" w:rsidRPr="0000214B" w:rsidRDefault="00110EBC" w:rsidP="0000214B">
      <w:pPr>
        <w:shd w:val="clear" w:color="auto" w:fill="FFFFFF"/>
        <w:spacing w:after="0" w:line="240" w:lineRule="auto"/>
        <w:ind w:firstLine="539"/>
        <w:jc w:val="both"/>
        <w:rPr>
          <w:rFonts w:ascii="Times New Roman" w:hAnsi="Times New Roman"/>
          <w:sz w:val="24"/>
          <w:szCs w:val="24"/>
        </w:rPr>
      </w:pPr>
      <w:bookmarkStart w:id="62" w:name="dst2597"/>
      <w:bookmarkStart w:id="63" w:name="dst2598"/>
      <w:bookmarkEnd w:id="62"/>
      <w:bookmarkEnd w:id="63"/>
      <w:r w:rsidRPr="0000214B">
        <w:rPr>
          <w:rStyle w:val="blk"/>
          <w:rFonts w:ascii="Times New Roman" w:hAnsi="Times New Roman"/>
          <w:sz w:val="24"/>
          <w:szCs w:val="24"/>
        </w:rPr>
        <w:lastRenderedPageBreak/>
        <w:t>5</w:t>
      </w:r>
      <w:r w:rsidR="00553178" w:rsidRPr="0000214B">
        <w:rPr>
          <w:rStyle w:val="blk"/>
          <w:rFonts w:ascii="Times New Roman" w:hAnsi="Times New Roman"/>
          <w:sz w:val="24"/>
          <w:szCs w:val="24"/>
        </w:rPr>
        <w:t xml:space="preserve">. </w:t>
      </w:r>
      <w:proofErr w:type="gramStart"/>
      <w:r w:rsidR="00553178" w:rsidRPr="0000214B">
        <w:rPr>
          <w:rStyle w:val="blk"/>
          <w:rFonts w:ascii="Times New Roman" w:hAnsi="Times New Roman"/>
          <w:sz w:val="24"/>
          <w:szCs w:val="24"/>
        </w:rPr>
        <w:t>В случае отсутствия в уведомлении о планируемом строительстве сведений, предусмо</w:t>
      </w:r>
      <w:r w:rsidR="00553178" w:rsidRPr="0000214B">
        <w:rPr>
          <w:rStyle w:val="blk"/>
          <w:rFonts w:ascii="Times New Roman" w:hAnsi="Times New Roman"/>
          <w:sz w:val="24"/>
          <w:szCs w:val="24"/>
        </w:rPr>
        <w:t>т</w:t>
      </w:r>
      <w:r w:rsidR="00553178" w:rsidRPr="0000214B">
        <w:rPr>
          <w:rStyle w:val="blk"/>
          <w:rFonts w:ascii="Times New Roman" w:hAnsi="Times New Roman"/>
          <w:sz w:val="24"/>
          <w:szCs w:val="24"/>
        </w:rPr>
        <w:t>ренных</w:t>
      </w:r>
      <w:r w:rsidR="00553178" w:rsidRPr="0000214B">
        <w:rPr>
          <w:rStyle w:val="apple-converted-space"/>
          <w:rFonts w:ascii="Times New Roman" w:hAnsi="Times New Roman"/>
          <w:sz w:val="24"/>
          <w:szCs w:val="24"/>
        </w:rPr>
        <w:t> </w:t>
      </w:r>
      <w:hyperlink r:id="rId47" w:anchor="dst2580" w:history="1">
        <w:r w:rsidR="002C1D46" w:rsidRPr="0000214B">
          <w:rPr>
            <w:rStyle w:val="af3"/>
            <w:rFonts w:ascii="Times New Roman" w:hAnsi="Times New Roman"/>
            <w:sz w:val="24"/>
            <w:szCs w:val="24"/>
          </w:rPr>
          <w:t>п.</w:t>
        </w:r>
        <w:r w:rsidR="00553178" w:rsidRPr="0000214B">
          <w:rPr>
            <w:rStyle w:val="af3"/>
            <w:rFonts w:ascii="Times New Roman" w:hAnsi="Times New Roman"/>
            <w:sz w:val="24"/>
            <w:szCs w:val="24"/>
          </w:rPr>
          <w:t xml:space="preserve"> 1</w:t>
        </w:r>
      </w:hyperlink>
      <w:r w:rsidR="00553178" w:rsidRPr="0000214B">
        <w:rPr>
          <w:rStyle w:val="apple-converted-space"/>
          <w:rFonts w:ascii="Times New Roman" w:hAnsi="Times New Roman"/>
          <w:sz w:val="24"/>
          <w:szCs w:val="24"/>
        </w:rPr>
        <w:t> </w:t>
      </w:r>
      <w:r w:rsidR="00553178" w:rsidRPr="0000214B">
        <w:rPr>
          <w:rStyle w:val="blk"/>
          <w:rFonts w:ascii="Times New Roman" w:hAnsi="Times New Roman"/>
          <w:sz w:val="24"/>
          <w:szCs w:val="24"/>
        </w:rPr>
        <w:t>настоящей статьи, или документов, предусмотренных</w:t>
      </w:r>
      <w:r w:rsidR="00553178" w:rsidRPr="0000214B">
        <w:rPr>
          <w:rStyle w:val="apple-converted-space"/>
          <w:rFonts w:ascii="Times New Roman" w:hAnsi="Times New Roman"/>
          <w:sz w:val="24"/>
          <w:szCs w:val="24"/>
        </w:rPr>
        <w:t> </w:t>
      </w:r>
      <w:proofErr w:type="spellStart"/>
      <w:r w:rsidR="00872CDF" w:rsidRPr="0000214B">
        <w:rPr>
          <w:rStyle w:val="blk"/>
          <w:rFonts w:ascii="Times New Roman" w:hAnsi="Times New Roman"/>
          <w:sz w:val="24"/>
          <w:szCs w:val="24"/>
        </w:rPr>
        <w:fldChar w:fldCharType="begin"/>
      </w:r>
      <w:r w:rsidR="00553178" w:rsidRPr="0000214B">
        <w:rPr>
          <w:rStyle w:val="blk"/>
          <w:rFonts w:ascii="Times New Roman" w:hAnsi="Times New Roman"/>
          <w:sz w:val="24"/>
          <w:szCs w:val="24"/>
        </w:rPr>
        <w:instrText xml:space="preserve"> HYPERLINK "http://www.consultant.ru/document/cons_doc_LAW_304549/fe0cad704c69e3b97bf615f0437ecf1996a57677/" \l "dst2593" </w:instrText>
      </w:r>
      <w:r w:rsidR="00872CDF" w:rsidRPr="0000214B">
        <w:rPr>
          <w:rStyle w:val="blk"/>
          <w:rFonts w:ascii="Times New Roman" w:hAnsi="Times New Roman"/>
          <w:sz w:val="24"/>
          <w:szCs w:val="24"/>
        </w:rPr>
        <w:fldChar w:fldCharType="separate"/>
      </w:r>
      <w:r w:rsidR="002C1D46" w:rsidRPr="0000214B">
        <w:rPr>
          <w:rStyle w:val="af3"/>
          <w:rFonts w:ascii="Times New Roman" w:hAnsi="Times New Roman"/>
          <w:sz w:val="24"/>
          <w:szCs w:val="24"/>
        </w:rPr>
        <w:t>пп</w:t>
      </w:r>
      <w:proofErr w:type="spellEnd"/>
      <w:r w:rsidR="002C1D46" w:rsidRPr="0000214B">
        <w:rPr>
          <w:rStyle w:val="af3"/>
          <w:rFonts w:ascii="Times New Roman" w:hAnsi="Times New Roman"/>
          <w:sz w:val="24"/>
          <w:szCs w:val="24"/>
        </w:rPr>
        <w:t>.</w:t>
      </w:r>
      <w:r w:rsidR="00553178" w:rsidRPr="0000214B">
        <w:rPr>
          <w:rStyle w:val="af3"/>
          <w:rFonts w:ascii="Times New Roman" w:hAnsi="Times New Roman"/>
          <w:sz w:val="24"/>
          <w:szCs w:val="24"/>
        </w:rPr>
        <w:t xml:space="preserve"> 2</w:t>
      </w:r>
      <w:r w:rsidR="00872CDF" w:rsidRPr="0000214B">
        <w:rPr>
          <w:rStyle w:val="blk"/>
          <w:rFonts w:ascii="Times New Roman" w:hAnsi="Times New Roman"/>
          <w:sz w:val="24"/>
          <w:szCs w:val="24"/>
        </w:rPr>
        <w:fldChar w:fldCharType="end"/>
      </w:r>
      <w:r w:rsidR="00553178" w:rsidRPr="0000214B">
        <w:rPr>
          <w:rStyle w:val="apple-converted-space"/>
          <w:rFonts w:ascii="Times New Roman" w:hAnsi="Times New Roman"/>
          <w:sz w:val="24"/>
          <w:szCs w:val="24"/>
        </w:rPr>
        <w:t> </w:t>
      </w:r>
      <w:r w:rsidR="00553178" w:rsidRPr="0000214B">
        <w:rPr>
          <w:rStyle w:val="blk"/>
          <w:rFonts w:ascii="Times New Roman" w:hAnsi="Times New Roman"/>
          <w:sz w:val="24"/>
          <w:szCs w:val="24"/>
        </w:rPr>
        <w:t>-</w:t>
      </w:r>
      <w:r w:rsidR="00553178" w:rsidRPr="0000214B">
        <w:rPr>
          <w:rStyle w:val="apple-converted-space"/>
          <w:rFonts w:ascii="Times New Roman" w:hAnsi="Times New Roman"/>
          <w:sz w:val="24"/>
          <w:szCs w:val="24"/>
        </w:rPr>
        <w:t> </w:t>
      </w:r>
      <w:hyperlink r:id="rId48" w:anchor="dst2595" w:history="1">
        <w:r w:rsidR="00553178" w:rsidRPr="0000214B">
          <w:rPr>
            <w:rStyle w:val="af3"/>
            <w:rFonts w:ascii="Times New Roman" w:hAnsi="Times New Roman"/>
            <w:sz w:val="24"/>
            <w:szCs w:val="24"/>
          </w:rPr>
          <w:t xml:space="preserve">4 </w:t>
        </w:r>
        <w:r w:rsidR="002C1D46" w:rsidRPr="0000214B">
          <w:rPr>
            <w:rStyle w:val="af3"/>
            <w:rFonts w:ascii="Times New Roman" w:hAnsi="Times New Roman"/>
            <w:sz w:val="24"/>
            <w:szCs w:val="24"/>
          </w:rPr>
          <w:t>п.</w:t>
        </w:r>
        <w:r w:rsidR="00553178" w:rsidRPr="0000214B">
          <w:rPr>
            <w:rStyle w:val="af3"/>
            <w:rFonts w:ascii="Times New Roman" w:hAnsi="Times New Roman"/>
            <w:sz w:val="24"/>
            <w:szCs w:val="24"/>
          </w:rPr>
          <w:t xml:space="preserve"> 3</w:t>
        </w:r>
      </w:hyperlink>
      <w:r w:rsidR="00553178" w:rsidRPr="0000214B">
        <w:rPr>
          <w:rStyle w:val="apple-converted-space"/>
          <w:rFonts w:ascii="Times New Roman" w:hAnsi="Times New Roman"/>
          <w:sz w:val="24"/>
          <w:szCs w:val="24"/>
        </w:rPr>
        <w:t> </w:t>
      </w:r>
      <w:r w:rsidR="00553178" w:rsidRPr="0000214B">
        <w:rPr>
          <w:rStyle w:val="blk"/>
          <w:rFonts w:ascii="Times New Roman" w:hAnsi="Times New Roman"/>
          <w:sz w:val="24"/>
          <w:szCs w:val="24"/>
        </w:rPr>
        <w:t>настоящей ст</w:t>
      </w:r>
      <w:r w:rsidR="00553178" w:rsidRPr="0000214B">
        <w:rPr>
          <w:rStyle w:val="blk"/>
          <w:rFonts w:ascii="Times New Roman" w:hAnsi="Times New Roman"/>
          <w:sz w:val="24"/>
          <w:szCs w:val="24"/>
        </w:rPr>
        <w:t>а</w:t>
      </w:r>
      <w:r w:rsidR="00553178" w:rsidRPr="0000214B">
        <w:rPr>
          <w:rStyle w:val="blk"/>
          <w:rFonts w:ascii="Times New Roman" w:hAnsi="Times New Roman"/>
          <w:sz w:val="24"/>
          <w:szCs w:val="24"/>
        </w:rPr>
        <w:t xml:space="preserve">тьи, </w:t>
      </w:r>
      <w:r w:rsidR="00351D27" w:rsidRPr="0000214B">
        <w:rPr>
          <w:rStyle w:val="blk"/>
          <w:rFonts w:ascii="Times New Roman" w:hAnsi="Times New Roman"/>
          <w:sz w:val="24"/>
          <w:szCs w:val="24"/>
        </w:rPr>
        <w:t xml:space="preserve">Администрация муниципального района </w:t>
      </w:r>
      <w:r w:rsidR="009F0D16">
        <w:rPr>
          <w:rStyle w:val="blk"/>
          <w:rFonts w:ascii="Times New Roman" w:hAnsi="Times New Roman"/>
          <w:sz w:val="24"/>
          <w:szCs w:val="24"/>
        </w:rPr>
        <w:t>Караидельский район</w:t>
      </w:r>
      <w:r w:rsidR="00351D27" w:rsidRPr="0000214B">
        <w:rPr>
          <w:rStyle w:val="blk"/>
          <w:rFonts w:ascii="Times New Roman" w:hAnsi="Times New Roman"/>
          <w:sz w:val="24"/>
          <w:szCs w:val="24"/>
        </w:rPr>
        <w:t xml:space="preserve"> </w:t>
      </w:r>
      <w:r w:rsidR="0000214B" w:rsidRPr="0000214B">
        <w:rPr>
          <w:rStyle w:val="blk"/>
          <w:rFonts w:ascii="Times New Roman" w:hAnsi="Times New Roman"/>
          <w:sz w:val="24"/>
          <w:szCs w:val="24"/>
        </w:rPr>
        <w:t>Р</w:t>
      </w:r>
      <w:r w:rsidR="00351D27" w:rsidRPr="0000214B">
        <w:rPr>
          <w:rStyle w:val="blk"/>
          <w:rFonts w:ascii="Times New Roman" w:hAnsi="Times New Roman"/>
          <w:sz w:val="24"/>
          <w:szCs w:val="24"/>
        </w:rPr>
        <w:t xml:space="preserve">еспублики Башкортостан </w:t>
      </w:r>
      <w:r w:rsidR="00553178" w:rsidRPr="0000214B">
        <w:rPr>
          <w:rStyle w:val="blk"/>
          <w:rFonts w:ascii="Times New Roman" w:hAnsi="Times New Roman"/>
          <w:sz w:val="24"/>
          <w:szCs w:val="24"/>
        </w:rPr>
        <w:t>в течение трех рабочих дней со дня поступления уведомления о планируемом строительстве во</w:t>
      </w:r>
      <w:r w:rsidR="00553178" w:rsidRPr="0000214B">
        <w:rPr>
          <w:rStyle w:val="blk"/>
          <w:rFonts w:ascii="Times New Roman" w:hAnsi="Times New Roman"/>
          <w:sz w:val="24"/>
          <w:szCs w:val="24"/>
        </w:rPr>
        <w:t>з</w:t>
      </w:r>
      <w:r w:rsidR="00553178" w:rsidRPr="0000214B">
        <w:rPr>
          <w:rStyle w:val="blk"/>
          <w:rFonts w:ascii="Times New Roman" w:hAnsi="Times New Roman"/>
          <w:sz w:val="24"/>
          <w:szCs w:val="24"/>
        </w:rPr>
        <w:t>вращает застройщику данное уведомление и прилагаемые к нему документы без рассмотрения с указанием причин возврата.</w:t>
      </w:r>
      <w:proofErr w:type="gramEnd"/>
      <w:r w:rsidR="00553178" w:rsidRPr="0000214B">
        <w:rPr>
          <w:rStyle w:val="blk"/>
          <w:rFonts w:ascii="Times New Roman" w:hAnsi="Times New Roman"/>
          <w:sz w:val="24"/>
          <w:szCs w:val="24"/>
        </w:rPr>
        <w:t xml:space="preserve"> В этом случае уведомление о планируемом строительстве счит</w:t>
      </w:r>
      <w:r w:rsidR="00553178" w:rsidRPr="0000214B">
        <w:rPr>
          <w:rStyle w:val="blk"/>
          <w:rFonts w:ascii="Times New Roman" w:hAnsi="Times New Roman"/>
          <w:sz w:val="24"/>
          <w:szCs w:val="24"/>
        </w:rPr>
        <w:t>а</w:t>
      </w:r>
      <w:r w:rsidR="00553178" w:rsidRPr="0000214B">
        <w:rPr>
          <w:rStyle w:val="blk"/>
          <w:rFonts w:ascii="Times New Roman" w:hAnsi="Times New Roman"/>
          <w:sz w:val="24"/>
          <w:szCs w:val="24"/>
        </w:rPr>
        <w:t>ется ненаправленным.</w:t>
      </w:r>
    </w:p>
    <w:p w:rsidR="00553178" w:rsidRPr="0000214B" w:rsidRDefault="00110EBC" w:rsidP="0000214B">
      <w:pPr>
        <w:shd w:val="clear" w:color="auto" w:fill="FFFFFF"/>
        <w:spacing w:after="0" w:line="240" w:lineRule="auto"/>
        <w:ind w:firstLine="539"/>
        <w:jc w:val="both"/>
        <w:rPr>
          <w:rFonts w:ascii="Times New Roman" w:hAnsi="Times New Roman"/>
          <w:sz w:val="24"/>
          <w:szCs w:val="24"/>
        </w:rPr>
      </w:pPr>
      <w:bookmarkStart w:id="64" w:name="dst2599"/>
      <w:bookmarkEnd w:id="64"/>
      <w:r w:rsidRPr="000516B2">
        <w:rPr>
          <w:rStyle w:val="blk"/>
          <w:rFonts w:ascii="Times New Roman" w:hAnsi="Times New Roman"/>
          <w:sz w:val="24"/>
          <w:szCs w:val="24"/>
        </w:rPr>
        <w:t>6</w:t>
      </w:r>
      <w:r w:rsidR="00553178" w:rsidRPr="000516B2">
        <w:rPr>
          <w:rStyle w:val="blk"/>
          <w:rFonts w:ascii="Times New Roman" w:hAnsi="Times New Roman"/>
          <w:sz w:val="24"/>
          <w:szCs w:val="24"/>
        </w:rPr>
        <w:t xml:space="preserve">. </w:t>
      </w:r>
      <w:r w:rsidR="00351D27" w:rsidRPr="0000214B">
        <w:rPr>
          <w:rStyle w:val="blk"/>
          <w:rFonts w:ascii="Times New Roman" w:hAnsi="Times New Roman"/>
          <w:sz w:val="24"/>
          <w:szCs w:val="24"/>
        </w:rPr>
        <w:t xml:space="preserve">Администрация муниципального района </w:t>
      </w:r>
      <w:r w:rsidR="009F0D16">
        <w:rPr>
          <w:rStyle w:val="blk"/>
          <w:rFonts w:ascii="Times New Roman" w:hAnsi="Times New Roman"/>
          <w:sz w:val="24"/>
          <w:szCs w:val="24"/>
        </w:rPr>
        <w:t>Караидельский район</w:t>
      </w:r>
      <w:r w:rsidR="00351D27" w:rsidRPr="0000214B">
        <w:rPr>
          <w:rStyle w:val="blk"/>
          <w:rFonts w:ascii="Times New Roman" w:hAnsi="Times New Roman"/>
          <w:sz w:val="24"/>
          <w:szCs w:val="24"/>
        </w:rPr>
        <w:t xml:space="preserve"> </w:t>
      </w:r>
      <w:r w:rsidR="0000214B">
        <w:rPr>
          <w:rStyle w:val="blk"/>
          <w:rFonts w:ascii="Times New Roman" w:hAnsi="Times New Roman"/>
          <w:sz w:val="24"/>
          <w:szCs w:val="24"/>
        </w:rPr>
        <w:t>Р</w:t>
      </w:r>
      <w:r w:rsidR="00351D27" w:rsidRPr="0000214B">
        <w:rPr>
          <w:rStyle w:val="blk"/>
          <w:rFonts w:ascii="Times New Roman" w:hAnsi="Times New Roman"/>
          <w:sz w:val="24"/>
          <w:szCs w:val="24"/>
        </w:rPr>
        <w:t>еспублики Башкорт</w:t>
      </w:r>
      <w:r w:rsidR="00351D27" w:rsidRPr="0000214B">
        <w:rPr>
          <w:rStyle w:val="blk"/>
          <w:rFonts w:ascii="Times New Roman" w:hAnsi="Times New Roman"/>
          <w:sz w:val="24"/>
          <w:szCs w:val="24"/>
        </w:rPr>
        <w:t>о</w:t>
      </w:r>
      <w:r w:rsidR="00351D27" w:rsidRPr="0000214B">
        <w:rPr>
          <w:rStyle w:val="blk"/>
          <w:rFonts w:ascii="Times New Roman" w:hAnsi="Times New Roman"/>
          <w:sz w:val="24"/>
          <w:szCs w:val="24"/>
        </w:rPr>
        <w:t>стан</w:t>
      </w:r>
      <w:r w:rsidR="00553178" w:rsidRPr="0000214B">
        <w:rPr>
          <w:rStyle w:val="blk"/>
          <w:rFonts w:ascii="Times New Roman" w:hAnsi="Times New Roman"/>
          <w:sz w:val="24"/>
          <w:szCs w:val="24"/>
        </w:rPr>
        <w:t xml:space="preserve"> в течение семи рабочих дней со дня поступления уведомления о планируемом строител</w:t>
      </w:r>
      <w:r w:rsidR="00553178" w:rsidRPr="0000214B">
        <w:rPr>
          <w:rStyle w:val="blk"/>
          <w:rFonts w:ascii="Times New Roman" w:hAnsi="Times New Roman"/>
          <w:sz w:val="24"/>
          <w:szCs w:val="24"/>
        </w:rPr>
        <w:t>ь</w:t>
      </w:r>
      <w:r w:rsidR="00553178" w:rsidRPr="0000214B">
        <w:rPr>
          <w:rStyle w:val="blk"/>
          <w:rFonts w:ascii="Times New Roman" w:hAnsi="Times New Roman"/>
          <w:sz w:val="24"/>
          <w:szCs w:val="24"/>
        </w:rPr>
        <w:t>стве:</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65" w:name="dst2600"/>
      <w:bookmarkEnd w:id="65"/>
      <w:proofErr w:type="gramStart"/>
      <w:r w:rsidRPr="0000214B">
        <w:rPr>
          <w:rStyle w:val="blk"/>
          <w:rFonts w:ascii="Times New Roman" w:hAnsi="Times New Roman"/>
          <w:sz w:val="24"/>
          <w:szCs w:val="24"/>
        </w:rPr>
        <w:t>1) проводит проверку соответствия указанных в уведомлении о планируемом строительс</w:t>
      </w:r>
      <w:r w:rsidRPr="0000214B">
        <w:rPr>
          <w:rStyle w:val="blk"/>
          <w:rFonts w:ascii="Times New Roman" w:hAnsi="Times New Roman"/>
          <w:sz w:val="24"/>
          <w:szCs w:val="24"/>
        </w:rPr>
        <w:t>т</w:t>
      </w:r>
      <w:r w:rsidRPr="0000214B">
        <w:rPr>
          <w:rStyle w:val="blk"/>
          <w:rFonts w:ascii="Times New Roman" w:hAnsi="Times New Roman"/>
          <w:sz w:val="24"/>
          <w:szCs w:val="24"/>
        </w:rPr>
        <w:t>ве параметров объекта индивидуального жилищного строительства или садового дома предел</w:t>
      </w:r>
      <w:r w:rsidRPr="0000214B">
        <w:rPr>
          <w:rStyle w:val="blk"/>
          <w:rFonts w:ascii="Times New Roman" w:hAnsi="Times New Roman"/>
          <w:sz w:val="24"/>
          <w:szCs w:val="24"/>
        </w:rPr>
        <w:t>ь</w:t>
      </w:r>
      <w:r w:rsidRPr="0000214B">
        <w:rPr>
          <w:rStyle w:val="blk"/>
          <w:rFonts w:ascii="Times New Roman" w:hAnsi="Times New Roman"/>
          <w:sz w:val="24"/>
          <w:szCs w:val="24"/>
        </w:rPr>
        <w:t>ным параметрам разрешенного строительства, реконструкции объектов капитального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тельства, установленным правилами землепользования и застройки, документацией по план</w:t>
      </w:r>
      <w:r w:rsidRPr="0000214B">
        <w:rPr>
          <w:rStyle w:val="blk"/>
          <w:rFonts w:ascii="Times New Roman" w:hAnsi="Times New Roman"/>
          <w:sz w:val="24"/>
          <w:szCs w:val="24"/>
        </w:rPr>
        <w:t>и</w:t>
      </w:r>
      <w:r w:rsidRPr="0000214B">
        <w:rPr>
          <w:rStyle w:val="blk"/>
          <w:rFonts w:ascii="Times New Roman" w:hAnsi="Times New Roman"/>
          <w:sz w:val="24"/>
          <w:szCs w:val="24"/>
        </w:rPr>
        <w:t>ровке территории, и обязательным требованиям к параметрам объектов капитального стро</w:t>
      </w:r>
      <w:r w:rsidRPr="0000214B">
        <w:rPr>
          <w:rStyle w:val="blk"/>
          <w:rFonts w:ascii="Times New Roman" w:hAnsi="Times New Roman"/>
          <w:sz w:val="24"/>
          <w:szCs w:val="24"/>
        </w:rPr>
        <w:t>и</w:t>
      </w:r>
      <w:r w:rsidRPr="0000214B">
        <w:rPr>
          <w:rStyle w:val="blk"/>
          <w:rFonts w:ascii="Times New Roman" w:hAnsi="Times New Roman"/>
          <w:sz w:val="24"/>
          <w:szCs w:val="24"/>
        </w:rPr>
        <w:t xml:space="preserve">тельства, установленным </w:t>
      </w:r>
      <w:r w:rsidR="002C1D46" w:rsidRPr="0000214B">
        <w:rPr>
          <w:rStyle w:val="blk"/>
          <w:rFonts w:ascii="Times New Roman" w:hAnsi="Times New Roman"/>
          <w:sz w:val="24"/>
          <w:szCs w:val="24"/>
        </w:rPr>
        <w:t>Градостроительным</w:t>
      </w:r>
      <w:r w:rsidRPr="0000214B">
        <w:rPr>
          <w:rStyle w:val="blk"/>
          <w:rFonts w:ascii="Times New Roman" w:hAnsi="Times New Roman"/>
          <w:sz w:val="24"/>
          <w:szCs w:val="24"/>
        </w:rPr>
        <w:t xml:space="preserve"> Кодексом</w:t>
      </w:r>
      <w:r w:rsidR="00351D27" w:rsidRPr="0000214B">
        <w:rPr>
          <w:rStyle w:val="blk"/>
          <w:rFonts w:ascii="Times New Roman" w:hAnsi="Times New Roman"/>
          <w:sz w:val="24"/>
          <w:szCs w:val="24"/>
        </w:rPr>
        <w:t xml:space="preserve"> Российской Федерации</w:t>
      </w:r>
      <w:r w:rsidRPr="0000214B">
        <w:rPr>
          <w:rStyle w:val="blk"/>
          <w:rFonts w:ascii="Times New Roman" w:hAnsi="Times New Roman"/>
          <w:sz w:val="24"/>
          <w:szCs w:val="24"/>
        </w:rPr>
        <w:t>, другими фед</w:t>
      </w:r>
      <w:r w:rsidRPr="0000214B">
        <w:rPr>
          <w:rStyle w:val="blk"/>
          <w:rFonts w:ascii="Times New Roman" w:hAnsi="Times New Roman"/>
          <w:sz w:val="24"/>
          <w:szCs w:val="24"/>
        </w:rPr>
        <w:t>е</w:t>
      </w:r>
      <w:r w:rsidRPr="0000214B">
        <w:rPr>
          <w:rStyle w:val="blk"/>
          <w:rFonts w:ascii="Times New Roman" w:hAnsi="Times New Roman"/>
          <w:sz w:val="24"/>
          <w:szCs w:val="24"/>
        </w:rPr>
        <w:t>ральными законами и действующим на дату поступления уведомления о планируемом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тельстве</w:t>
      </w:r>
      <w:proofErr w:type="gramEnd"/>
      <w:r w:rsidRPr="0000214B">
        <w:rPr>
          <w:rStyle w:val="blk"/>
          <w:rFonts w:ascii="Times New Roman" w:hAnsi="Times New Roman"/>
          <w:sz w:val="24"/>
          <w:szCs w:val="24"/>
        </w:rPr>
        <w:t>, а также допустимости размещения объекта индивидуального жилищного строител</w:t>
      </w:r>
      <w:r w:rsidRPr="0000214B">
        <w:rPr>
          <w:rStyle w:val="blk"/>
          <w:rFonts w:ascii="Times New Roman" w:hAnsi="Times New Roman"/>
          <w:sz w:val="24"/>
          <w:szCs w:val="24"/>
        </w:rPr>
        <w:t>ь</w:t>
      </w:r>
      <w:r w:rsidRPr="0000214B">
        <w:rPr>
          <w:rStyle w:val="blk"/>
          <w:rFonts w:ascii="Times New Roman" w:hAnsi="Times New Roman"/>
          <w:sz w:val="24"/>
          <w:szCs w:val="24"/>
        </w:rPr>
        <w:t>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w:t>
      </w:r>
      <w:r w:rsidRPr="0000214B">
        <w:rPr>
          <w:rStyle w:val="blk"/>
          <w:rFonts w:ascii="Times New Roman" w:hAnsi="Times New Roman"/>
          <w:sz w:val="24"/>
          <w:szCs w:val="24"/>
        </w:rPr>
        <w:t>с</w:t>
      </w:r>
      <w:r w:rsidRPr="0000214B">
        <w:rPr>
          <w:rStyle w:val="blk"/>
          <w:rFonts w:ascii="Times New Roman" w:hAnsi="Times New Roman"/>
          <w:sz w:val="24"/>
          <w:szCs w:val="24"/>
        </w:rPr>
        <w:t>сийской Федерации;</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66" w:name="dst2601"/>
      <w:bookmarkEnd w:id="66"/>
      <w:proofErr w:type="gramStart"/>
      <w:r w:rsidRPr="0000214B">
        <w:rPr>
          <w:rStyle w:val="blk"/>
          <w:rFonts w:ascii="Times New Roman" w:hAnsi="Times New Roman"/>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00214B">
        <w:rPr>
          <w:rStyle w:val="blk"/>
          <w:rFonts w:ascii="Times New Roman" w:hAnsi="Times New Roman"/>
          <w:sz w:val="24"/>
          <w:szCs w:val="24"/>
        </w:rPr>
        <w:t xml:space="preserve"> установленным параметрам и (или) недопустимости размещ</w:t>
      </w:r>
      <w:r w:rsidRPr="0000214B">
        <w:rPr>
          <w:rStyle w:val="blk"/>
          <w:rFonts w:ascii="Times New Roman" w:hAnsi="Times New Roman"/>
          <w:sz w:val="24"/>
          <w:szCs w:val="24"/>
        </w:rPr>
        <w:t>е</w:t>
      </w:r>
      <w:r w:rsidRPr="0000214B">
        <w:rPr>
          <w:rStyle w:val="blk"/>
          <w:rFonts w:ascii="Times New Roman" w:hAnsi="Times New Roman"/>
          <w:sz w:val="24"/>
          <w:szCs w:val="24"/>
        </w:rPr>
        <w:t>ния объекта индивидуального жилищного строительства или садового дома на земельном уч</w:t>
      </w:r>
      <w:r w:rsidRPr="0000214B">
        <w:rPr>
          <w:rStyle w:val="blk"/>
          <w:rFonts w:ascii="Times New Roman" w:hAnsi="Times New Roman"/>
          <w:sz w:val="24"/>
          <w:szCs w:val="24"/>
        </w:rPr>
        <w:t>а</w:t>
      </w:r>
      <w:r w:rsidRPr="0000214B">
        <w:rPr>
          <w:rStyle w:val="blk"/>
          <w:rFonts w:ascii="Times New Roman" w:hAnsi="Times New Roman"/>
          <w:sz w:val="24"/>
          <w:szCs w:val="24"/>
        </w:rPr>
        <w:t xml:space="preserve">стке. </w:t>
      </w:r>
      <w:proofErr w:type="gramStart"/>
      <w:r w:rsidRPr="0000214B">
        <w:rPr>
          <w:rStyle w:val="blk"/>
          <w:rFonts w:ascii="Times New Roman" w:hAnsi="Times New Roman"/>
          <w:sz w:val="24"/>
          <w:szCs w:val="24"/>
        </w:rPr>
        <w:t>Формы уведомления о соответствии указанных в уведомлении о планируемом строител</w:t>
      </w:r>
      <w:r w:rsidRPr="0000214B">
        <w:rPr>
          <w:rStyle w:val="blk"/>
          <w:rFonts w:ascii="Times New Roman" w:hAnsi="Times New Roman"/>
          <w:sz w:val="24"/>
          <w:szCs w:val="24"/>
        </w:rPr>
        <w:t>ь</w:t>
      </w:r>
      <w:r w:rsidRPr="0000214B">
        <w:rPr>
          <w:rStyle w:val="blk"/>
          <w:rFonts w:ascii="Times New Roman" w:hAnsi="Times New Roman"/>
          <w:sz w:val="24"/>
          <w:szCs w:val="24"/>
        </w:rPr>
        <w:t>стве параметров объекта индивидуального жилищного строительства или садового дома уст</w:t>
      </w:r>
      <w:r w:rsidRPr="0000214B">
        <w:rPr>
          <w:rStyle w:val="blk"/>
          <w:rFonts w:ascii="Times New Roman" w:hAnsi="Times New Roman"/>
          <w:sz w:val="24"/>
          <w:szCs w:val="24"/>
        </w:rPr>
        <w:t>а</w:t>
      </w:r>
      <w:r w:rsidRPr="0000214B">
        <w:rPr>
          <w:rStyle w:val="blk"/>
          <w:rFonts w:ascii="Times New Roman" w:hAnsi="Times New Roman"/>
          <w:sz w:val="24"/>
          <w:szCs w:val="24"/>
        </w:rPr>
        <w:t>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w:t>
      </w:r>
      <w:r w:rsidRPr="0000214B">
        <w:rPr>
          <w:rStyle w:val="blk"/>
          <w:rFonts w:ascii="Times New Roman" w:hAnsi="Times New Roman"/>
          <w:sz w:val="24"/>
          <w:szCs w:val="24"/>
        </w:rPr>
        <w:t>н</w:t>
      </w:r>
      <w:r w:rsidRPr="0000214B">
        <w:rPr>
          <w:rStyle w:val="blk"/>
          <w:rFonts w:ascii="Times New Roman" w:hAnsi="Times New Roman"/>
          <w:sz w:val="24"/>
          <w:szCs w:val="24"/>
        </w:rPr>
        <w:t>ных в уведомлении о планируемом строительстве параметров объекта индивидуального ж</w:t>
      </w:r>
      <w:r w:rsidRPr="0000214B">
        <w:rPr>
          <w:rStyle w:val="blk"/>
          <w:rFonts w:ascii="Times New Roman" w:hAnsi="Times New Roman"/>
          <w:sz w:val="24"/>
          <w:szCs w:val="24"/>
        </w:rPr>
        <w:t>и</w:t>
      </w:r>
      <w:r w:rsidRPr="0000214B">
        <w:rPr>
          <w:rStyle w:val="blk"/>
          <w:rFonts w:ascii="Times New Roman" w:hAnsi="Times New Roman"/>
          <w:sz w:val="24"/>
          <w:szCs w:val="24"/>
        </w:rPr>
        <w:t>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00214B">
        <w:rPr>
          <w:rStyle w:val="blk"/>
          <w:rFonts w:ascii="Times New Roman" w:hAnsi="Times New Roman"/>
          <w:sz w:val="24"/>
          <w:szCs w:val="24"/>
        </w:rPr>
        <w:t xml:space="preserve"> или садового дома на земел</w:t>
      </w:r>
      <w:r w:rsidRPr="0000214B">
        <w:rPr>
          <w:rStyle w:val="blk"/>
          <w:rFonts w:ascii="Times New Roman" w:hAnsi="Times New Roman"/>
          <w:sz w:val="24"/>
          <w:szCs w:val="24"/>
        </w:rPr>
        <w:t>ь</w:t>
      </w:r>
      <w:r w:rsidRPr="0000214B">
        <w:rPr>
          <w:rStyle w:val="blk"/>
          <w:rFonts w:ascii="Times New Roman" w:hAnsi="Times New Roman"/>
          <w:sz w:val="24"/>
          <w:szCs w:val="24"/>
        </w:rPr>
        <w:t>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sidRPr="0000214B">
        <w:rPr>
          <w:rStyle w:val="blk"/>
          <w:rFonts w:ascii="Times New Roman" w:hAnsi="Times New Roman"/>
          <w:sz w:val="24"/>
          <w:szCs w:val="24"/>
        </w:rPr>
        <w:t>у</w:t>
      </w:r>
      <w:r w:rsidRPr="0000214B">
        <w:rPr>
          <w:rStyle w:val="blk"/>
          <w:rFonts w:ascii="Times New Roman" w:hAnsi="Times New Roman"/>
          <w:sz w:val="24"/>
          <w:szCs w:val="24"/>
        </w:rPr>
        <w:t>лированию в сфере строительства, архитектуры, градостроительства.</w:t>
      </w:r>
    </w:p>
    <w:p w:rsidR="00553178" w:rsidRPr="0000214B" w:rsidRDefault="00110EBC" w:rsidP="0000214B">
      <w:pPr>
        <w:shd w:val="clear" w:color="auto" w:fill="FFFFFF"/>
        <w:spacing w:after="0" w:line="240" w:lineRule="auto"/>
        <w:ind w:firstLine="539"/>
        <w:jc w:val="both"/>
        <w:rPr>
          <w:rFonts w:ascii="Times New Roman" w:hAnsi="Times New Roman"/>
          <w:sz w:val="24"/>
          <w:szCs w:val="24"/>
        </w:rPr>
      </w:pPr>
      <w:bookmarkStart w:id="67" w:name="dst2602"/>
      <w:bookmarkStart w:id="68" w:name="dst2603"/>
      <w:bookmarkStart w:id="69" w:name="dst2606"/>
      <w:bookmarkEnd w:id="67"/>
      <w:bookmarkEnd w:id="68"/>
      <w:bookmarkEnd w:id="69"/>
      <w:r w:rsidRPr="0000214B">
        <w:rPr>
          <w:rStyle w:val="blk"/>
          <w:rFonts w:ascii="Times New Roman" w:hAnsi="Times New Roman"/>
          <w:sz w:val="24"/>
          <w:szCs w:val="24"/>
        </w:rPr>
        <w:t>7</w:t>
      </w:r>
      <w:r w:rsidR="00553178" w:rsidRPr="0000214B">
        <w:rPr>
          <w:rStyle w:val="blk"/>
          <w:rFonts w:ascii="Times New Roman" w:hAnsi="Times New Roman"/>
          <w:sz w:val="24"/>
          <w:szCs w:val="24"/>
        </w:rPr>
        <w:t xml:space="preserve">. </w:t>
      </w:r>
      <w:bookmarkStart w:id="70" w:name="dst2607"/>
      <w:bookmarkEnd w:id="70"/>
      <w:r w:rsidR="00553178" w:rsidRPr="0000214B">
        <w:rPr>
          <w:rStyle w:val="blk"/>
          <w:rFonts w:ascii="Times New Roman" w:hAnsi="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w:t>
      </w:r>
      <w:r w:rsidR="00553178" w:rsidRPr="0000214B">
        <w:rPr>
          <w:rStyle w:val="blk"/>
          <w:rFonts w:ascii="Times New Roman" w:hAnsi="Times New Roman"/>
          <w:sz w:val="24"/>
          <w:szCs w:val="24"/>
        </w:rPr>
        <w:t>в</w:t>
      </w:r>
      <w:r w:rsidR="00553178" w:rsidRPr="0000214B">
        <w:rPr>
          <w:rStyle w:val="blk"/>
          <w:rFonts w:ascii="Times New Roman" w:hAnsi="Times New Roman"/>
          <w:sz w:val="24"/>
          <w:szCs w:val="24"/>
        </w:rPr>
        <w:t>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71" w:name="dst2608"/>
      <w:bookmarkEnd w:id="71"/>
      <w:proofErr w:type="gramStart"/>
      <w:r w:rsidRPr="0000214B">
        <w:rPr>
          <w:rStyle w:val="blk"/>
          <w:rFonts w:ascii="Times New Roman" w:hAnsi="Times New Roman"/>
          <w:sz w:val="24"/>
          <w:szCs w:val="24"/>
        </w:rPr>
        <w:t>1) указанные в уведомлении о планируемом строительстве параметры объекта индивид</w:t>
      </w:r>
      <w:r w:rsidRPr="0000214B">
        <w:rPr>
          <w:rStyle w:val="blk"/>
          <w:rFonts w:ascii="Times New Roman" w:hAnsi="Times New Roman"/>
          <w:sz w:val="24"/>
          <w:szCs w:val="24"/>
        </w:rPr>
        <w:t>у</w:t>
      </w:r>
      <w:r w:rsidRPr="0000214B">
        <w:rPr>
          <w:rStyle w:val="blk"/>
          <w:rFonts w:ascii="Times New Roman" w:hAnsi="Times New Roman"/>
          <w:sz w:val="24"/>
          <w:szCs w:val="24"/>
        </w:rPr>
        <w:t>ального жилищного строительства или садового дома не соответствуют предельным параме</w:t>
      </w:r>
      <w:r w:rsidRPr="0000214B">
        <w:rPr>
          <w:rStyle w:val="blk"/>
          <w:rFonts w:ascii="Times New Roman" w:hAnsi="Times New Roman"/>
          <w:sz w:val="24"/>
          <w:szCs w:val="24"/>
        </w:rPr>
        <w:t>т</w:t>
      </w:r>
      <w:r w:rsidRPr="0000214B">
        <w:rPr>
          <w:rStyle w:val="blk"/>
          <w:rFonts w:ascii="Times New Roman" w:hAnsi="Times New Roman"/>
          <w:sz w:val="24"/>
          <w:szCs w:val="24"/>
        </w:rPr>
        <w:t>рам разрешенного строительства, реконструкции объектов капитального строительства, уст</w:t>
      </w:r>
      <w:r w:rsidRPr="0000214B">
        <w:rPr>
          <w:rStyle w:val="blk"/>
          <w:rFonts w:ascii="Times New Roman" w:hAnsi="Times New Roman"/>
          <w:sz w:val="24"/>
          <w:szCs w:val="24"/>
        </w:rPr>
        <w:t>а</w:t>
      </w:r>
      <w:r w:rsidRPr="0000214B">
        <w:rPr>
          <w:rStyle w:val="blk"/>
          <w:rFonts w:ascii="Times New Roman" w:hAnsi="Times New Roman"/>
          <w:sz w:val="24"/>
          <w:szCs w:val="24"/>
        </w:rPr>
        <w:t>новленным правилами землепользования и застройки, документацией по планировке террит</w:t>
      </w:r>
      <w:r w:rsidRPr="0000214B">
        <w:rPr>
          <w:rStyle w:val="blk"/>
          <w:rFonts w:ascii="Times New Roman" w:hAnsi="Times New Roman"/>
          <w:sz w:val="24"/>
          <w:szCs w:val="24"/>
        </w:rPr>
        <w:t>о</w:t>
      </w:r>
      <w:r w:rsidRPr="0000214B">
        <w:rPr>
          <w:rStyle w:val="blk"/>
          <w:rFonts w:ascii="Times New Roman" w:hAnsi="Times New Roman"/>
          <w:sz w:val="24"/>
          <w:szCs w:val="24"/>
        </w:rPr>
        <w:t>рии, или обязательным требованиям к параметрам объектов капитального строительства, уст</w:t>
      </w:r>
      <w:r w:rsidRPr="0000214B">
        <w:rPr>
          <w:rStyle w:val="blk"/>
          <w:rFonts w:ascii="Times New Roman" w:hAnsi="Times New Roman"/>
          <w:sz w:val="24"/>
          <w:szCs w:val="24"/>
        </w:rPr>
        <w:t>а</w:t>
      </w:r>
      <w:r w:rsidRPr="0000214B">
        <w:rPr>
          <w:rStyle w:val="blk"/>
          <w:rFonts w:ascii="Times New Roman" w:hAnsi="Times New Roman"/>
          <w:sz w:val="24"/>
          <w:szCs w:val="24"/>
        </w:rPr>
        <w:t xml:space="preserve">новленным </w:t>
      </w:r>
      <w:r w:rsidR="00110EBC" w:rsidRPr="0000214B">
        <w:rPr>
          <w:rStyle w:val="blk"/>
          <w:rFonts w:ascii="Times New Roman" w:hAnsi="Times New Roman"/>
          <w:sz w:val="24"/>
          <w:szCs w:val="24"/>
        </w:rPr>
        <w:t xml:space="preserve">Градостроительным </w:t>
      </w:r>
      <w:r w:rsidRPr="0000214B">
        <w:rPr>
          <w:rStyle w:val="blk"/>
          <w:rFonts w:ascii="Times New Roman" w:hAnsi="Times New Roman"/>
          <w:sz w:val="24"/>
          <w:szCs w:val="24"/>
        </w:rPr>
        <w:t>Кодексом</w:t>
      </w:r>
      <w:r w:rsidR="0000214B" w:rsidRPr="0000214B">
        <w:rPr>
          <w:rStyle w:val="blk"/>
          <w:rFonts w:ascii="Times New Roman" w:hAnsi="Times New Roman"/>
          <w:sz w:val="24"/>
          <w:szCs w:val="24"/>
        </w:rPr>
        <w:t xml:space="preserve"> Российской Федерации</w:t>
      </w:r>
      <w:r w:rsidRPr="0000214B">
        <w:rPr>
          <w:rStyle w:val="blk"/>
          <w:rFonts w:ascii="Times New Roman" w:hAnsi="Times New Roman"/>
          <w:sz w:val="24"/>
          <w:szCs w:val="24"/>
        </w:rPr>
        <w:t>, другими федеральными з</w:t>
      </w:r>
      <w:r w:rsidRPr="0000214B">
        <w:rPr>
          <w:rStyle w:val="blk"/>
          <w:rFonts w:ascii="Times New Roman" w:hAnsi="Times New Roman"/>
          <w:sz w:val="24"/>
          <w:szCs w:val="24"/>
        </w:rPr>
        <w:t>а</w:t>
      </w:r>
      <w:r w:rsidRPr="0000214B">
        <w:rPr>
          <w:rStyle w:val="blk"/>
          <w:rFonts w:ascii="Times New Roman" w:hAnsi="Times New Roman"/>
          <w:sz w:val="24"/>
          <w:szCs w:val="24"/>
        </w:rPr>
        <w:t>конами и действующим на дату поступления уведомления о планируемом строительстве;</w:t>
      </w:r>
      <w:proofErr w:type="gramEnd"/>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72" w:name="dst2609"/>
      <w:bookmarkEnd w:id="72"/>
      <w:r w:rsidRPr="0000214B">
        <w:rPr>
          <w:rStyle w:val="blk"/>
          <w:rFonts w:ascii="Times New Roman" w:hAnsi="Times New Roman"/>
          <w:sz w:val="24"/>
          <w:szCs w:val="24"/>
        </w:rPr>
        <w:t xml:space="preserve">2) размещение </w:t>
      </w:r>
      <w:proofErr w:type="gramStart"/>
      <w:r w:rsidRPr="0000214B">
        <w:rPr>
          <w:rStyle w:val="blk"/>
          <w:rFonts w:ascii="Times New Roman" w:hAnsi="Times New Roman"/>
          <w:sz w:val="24"/>
          <w:szCs w:val="24"/>
        </w:rPr>
        <w:t>указанных</w:t>
      </w:r>
      <w:proofErr w:type="gramEnd"/>
      <w:r w:rsidRPr="0000214B">
        <w:rPr>
          <w:rStyle w:val="blk"/>
          <w:rFonts w:ascii="Times New Roman" w:hAnsi="Times New Roman"/>
          <w:sz w:val="24"/>
          <w:szCs w:val="24"/>
        </w:rPr>
        <w:t xml:space="preserve"> в уведомлении о планируемом строительстве объекта индивид</w:t>
      </w:r>
      <w:r w:rsidRPr="0000214B">
        <w:rPr>
          <w:rStyle w:val="blk"/>
          <w:rFonts w:ascii="Times New Roman" w:hAnsi="Times New Roman"/>
          <w:sz w:val="24"/>
          <w:szCs w:val="24"/>
        </w:rPr>
        <w:t>у</w:t>
      </w:r>
      <w:r w:rsidRPr="0000214B">
        <w:rPr>
          <w:rStyle w:val="blk"/>
          <w:rFonts w:ascii="Times New Roman" w:hAnsi="Times New Roman"/>
          <w:sz w:val="24"/>
          <w:szCs w:val="24"/>
        </w:rPr>
        <w:t xml:space="preserve">ального жилищного строительства или садового дома не допускается в соответствии с видами </w:t>
      </w:r>
      <w:r w:rsidRPr="0000214B">
        <w:rPr>
          <w:rStyle w:val="blk"/>
          <w:rFonts w:ascii="Times New Roman" w:hAnsi="Times New Roman"/>
          <w:sz w:val="24"/>
          <w:szCs w:val="24"/>
        </w:rPr>
        <w:lastRenderedPageBreak/>
        <w:t>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73" w:name="dst2610"/>
      <w:bookmarkEnd w:id="73"/>
      <w:r w:rsidRPr="0000214B">
        <w:rPr>
          <w:rStyle w:val="blk"/>
          <w:rFonts w:ascii="Times New Roman" w:hAnsi="Times New Roman"/>
          <w:sz w:val="24"/>
          <w:szCs w:val="24"/>
        </w:rPr>
        <w:t>3) уведомление о планируемом строительстве подано или направлено лицом, не явля</w:t>
      </w:r>
      <w:r w:rsidRPr="0000214B">
        <w:rPr>
          <w:rStyle w:val="blk"/>
          <w:rFonts w:ascii="Times New Roman" w:hAnsi="Times New Roman"/>
          <w:sz w:val="24"/>
          <w:szCs w:val="24"/>
        </w:rPr>
        <w:t>ю</w:t>
      </w:r>
      <w:r w:rsidRPr="0000214B">
        <w:rPr>
          <w:rStyle w:val="blk"/>
          <w:rFonts w:ascii="Times New Roman" w:hAnsi="Times New Roman"/>
          <w:sz w:val="24"/>
          <w:szCs w:val="24"/>
        </w:rPr>
        <w:t>щимся застройщиком в связи с отсутствием у него прав на земельный участок;</w:t>
      </w:r>
    </w:p>
    <w:p w:rsidR="00110EBC" w:rsidRPr="000516B2" w:rsidRDefault="00110EBC" w:rsidP="000516B2">
      <w:pPr>
        <w:shd w:val="clear" w:color="auto" w:fill="FFFFFF"/>
        <w:spacing w:after="0" w:line="240" w:lineRule="auto"/>
        <w:ind w:firstLine="539"/>
        <w:jc w:val="both"/>
        <w:rPr>
          <w:rStyle w:val="blk"/>
          <w:rFonts w:ascii="Times New Roman" w:hAnsi="Times New Roman"/>
          <w:sz w:val="24"/>
          <w:szCs w:val="24"/>
        </w:rPr>
      </w:pPr>
      <w:bookmarkStart w:id="74" w:name="dst2611"/>
      <w:bookmarkStart w:id="75" w:name="dst2612"/>
      <w:bookmarkEnd w:id="74"/>
      <w:bookmarkEnd w:id="75"/>
      <w:r w:rsidRPr="000516B2">
        <w:rPr>
          <w:rStyle w:val="blk"/>
          <w:rFonts w:ascii="Times New Roman" w:hAnsi="Times New Roman"/>
          <w:sz w:val="24"/>
          <w:szCs w:val="24"/>
        </w:rPr>
        <w:t>8</w:t>
      </w:r>
      <w:r w:rsidR="00553178" w:rsidRPr="000516B2">
        <w:rPr>
          <w:rStyle w:val="blk"/>
          <w:rFonts w:ascii="Times New Roman" w:hAnsi="Times New Roman"/>
          <w:sz w:val="24"/>
          <w:szCs w:val="24"/>
        </w:rPr>
        <w:t xml:space="preserve">. </w:t>
      </w:r>
      <w:proofErr w:type="gramStart"/>
      <w:r w:rsidR="00553178" w:rsidRPr="000516B2">
        <w:rPr>
          <w:rStyle w:val="blk"/>
          <w:rFonts w:ascii="Times New Roman" w:hAnsi="Times New Roman"/>
          <w:sz w:val="24"/>
          <w:szCs w:val="24"/>
        </w:rPr>
        <w:t>В уведомлении о несоответствии указанных в уведомлении о планируемом строител</w:t>
      </w:r>
      <w:r w:rsidR="00553178" w:rsidRPr="000516B2">
        <w:rPr>
          <w:rStyle w:val="blk"/>
          <w:rFonts w:ascii="Times New Roman" w:hAnsi="Times New Roman"/>
          <w:sz w:val="24"/>
          <w:szCs w:val="24"/>
        </w:rPr>
        <w:t>ь</w:t>
      </w:r>
      <w:r w:rsidR="00553178" w:rsidRPr="000516B2">
        <w:rPr>
          <w:rStyle w:val="blk"/>
          <w:rFonts w:ascii="Times New Roman" w:hAnsi="Times New Roman"/>
          <w:sz w:val="24"/>
          <w:szCs w:val="24"/>
        </w:rPr>
        <w:t>стве параметров объекта индивидуального жилищного строительства или садового дома уст</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новленным параметрам и (или) недопустимости размещения объекта индивидуального жили</w:t>
      </w:r>
      <w:r w:rsidR="00553178" w:rsidRPr="000516B2">
        <w:rPr>
          <w:rStyle w:val="blk"/>
          <w:rFonts w:ascii="Times New Roman" w:hAnsi="Times New Roman"/>
          <w:sz w:val="24"/>
          <w:szCs w:val="24"/>
        </w:rPr>
        <w:t>щ</w:t>
      </w:r>
      <w:r w:rsidR="00553178" w:rsidRPr="000516B2">
        <w:rPr>
          <w:rStyle w:val="blk"/>
          <w:rFonts w:ascii="Times New Roman" w:hAnsi="Times New Roman"/>
          <w:sz w:val="24"/>
          <w:szCs w:val="24"/>
        </w:rPr>
        <w:t>ного строительства или садового дома на земельном участке должны содержаться все основ</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ния направления застройщику такого уведомления с указанием предельных параметров разр</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шенного строительства, реконструкции объектов капитального строительства, которые уст</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новлены правилами землепользования и застройки, документацией по</w:t>
      </w:r>
      <w:proofErr w:type="gramEnd"/>
      <w:r w:rsidR="00553178" w:rsidRPr="000516B2">
        <w:rPr>
          <w:rStyle w:val="blk"/>
          <w:rFonts w:ascii="Times New Roman" w:hAnsi="Times New Roman"/>
          <w:sz w:val="24"/>
          <w:szCs w:val="24"/>
        </w:rPr>
        <w:t xml:space="preserve"> </w:t>
      </w:r>
      <w:proofErr w:type="gramStart"/>
      <w:r w:rsidR="00553178" w:rsidRPr="000516B2">
        <w:rPr>
          <w:rStyle w:val="blk"/>
          <w:rFonts w:ascii="Times New Roman" w:hAnsi="Times New Roman"/>
          <w:sz w:val="24"/>
          <w:szCs w:val="24"/>
        </w:rPr>
        <w:t>планировке территории, или обязательных требований к параметрам объектов капитального строительства, которые у</w:t>
      </w:r>
      <w:r w:rsidR="00553178" w:rsidRPr="000516B2">
        <w:rPr>
          <w:rStyle w:val="blk"/>
          <w:rFonts w:ascii="Times New Roman" w:hAnsi="Times New Roman"/>
          <w:sz w:val="24"/>
          <w:szCs w:val="24"/>
        </w:rPr>
        <w:t>с</w:t>
      </w:r>
      <w:r w:rsidR="00553178" w:rsidRPr="000516B2">
        <w:rPr>
          <w:rStyle w:val="blk"/>
          <w:rFonts w:ascii="Times New Roman" w:hAnsi="Times New Roman"/>
          <w:sz w:val="24"/>
          <w:szCs w:val="24"/>
        </w:rPr>
        <w:t xml:space="preserve">тановлены </w:t>
      </w:r>
      <w:r w:rsidRPr="000516B2">
        <w:rPr>
          <w:rStyle w:val="blk"/>
          <w:rFonts w:ascii="Times New Roman" w:hAnsi="Times New Roman"/>
          <w:sz w:val="24"/>
          <w:szCs w:val="24"/>
        </w:rPr>
        <w:t>Градостроительным</w:t>
      </w:r>
      <w:r w:rsidR="00553178" w:rsidRPr="000516B2">
        <w:rPr>
          <w:rStyle w:val="blk"/>
          <w:rFonts w:ascii="Times New Roman" w:hAnsi="Times New Roman"/>
          <w:sz w:val="24"/>
          <w:szCs w:val="24"/>
        </w:rPr>
        <w:t xml:space="preserve"> Кодексом</w:t>
      </w:r>
      <w:r w:rsidR="00E1220D" w:rsidRPr="000516B2">
        <w:rPr>
          <w:rStyle w:val="blk"/>
          <w:rFonts w:ascii="Times New Roman" w:hAnsi="Times New Roman"/>
          <w:sz w:val="24"/>
          <w:szCs w:val="24"/>
        </w:rPr>
        <w:t xml:space="preserve"> Российской Федерации</w:t>
      </w:r>
      <w:r w:rsidR="00553178" w:rsidRPr="000516B2">
        <w:rPr>
          <w:rStyle w:val="blk"/>
          <w:rFonts w:ascii="Times New Roman" w:hAnsi="Times New Roman"/>
          <w:sz w:val="24"/>
          <w:szCs w:val="24"/>
        </w:rPr>
        <w:t>, другими федеральными з</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w:t>
      </w:r>
      <w:r w:rsidR="00553178" w:rsidRPr="000516B2">
        <w:rPr>
          <w:rStyle w:val="blk"/>
          <w:rFonts w:ascii="Times New Roman" w:hAnsi="Times New Roman"/>
          <w:sz w:val="24"/>
          <w:szCs w:val="24"/>
        </w:rPr>
        <w:t>о</w:t>
      </w:r>
      <w:r w:rsidR="00553178" w:rsidRPr="000516B2">
        <w:rPr>
          <w:rStyle w:val="blk"/>
          <w:rFonts w:ascii="Times New Roman" w:hAnsi="Times New Roman"/>
          <w:sz w:val="24"/>
          <w:szCs w:val="24"/>
        </w:rPr>
        <w:t>сти размещения объекта индивидуального жилищного строительства или садового дома на з</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мельном</w:t>
      </w:r>
      <w:proofErr w:type="gramEnd"/>
      <w:r w:rsidR="00553178" w:rsidRPr="000516B2">
        <w:rPr>
          <w:rStyle w:val="blk"/>
          <w:rFonts w:ascii="Times New Roman" w:hAnsi="Times New Roman"/>
          <w:sz w:val="24"/>
          <w:szCs w:val="24"/>
        </w:rPr>
        <w:t xml:space="preserve"> </w:t>
      </w:r>
      <w:proofErr w:type="gramStart"/>
      <w:r w:rsidR="00553178" w:rsidRPr="000516B2">
        <w:rPr>
          <w:rStyle w:val="blk"/>
          <w:rFonts w:ascii="Times New Roman" w:hAnsi="Times New Roman"/>
          <w:sz w:val="24"/>
          <w:szCs w:val="24"/>
        </w:rPr>
        <w:t>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w:t>
      </w:r>
      <w:r w:rsidR="00553178" w:rsidRPr="000516B2">
        <w:rPr>
          <w:rStyle w:val="blk"/>
          <w:rFonts w:ascii="Times New Roman" w:hAnsi="Times New Roman"/>
          <w:sz w:val="24"/>
          <w:szCs w:val="24"/>
        </w:rPr>
        <w:t>ь</w:t>
      </w:r>
      <w:r w:rsidR="00553178" w:rsidRPr="000516B2">
        <w:rPr>
          <w:rStyle w:val="blk"/>
          <w:rFonts w:ascii="Times New Roman" w:hAnsi="Times New Roman"/>
          <w:sz w:val="24"/>
          <w:szCs w:val="24"/>
        </w:rPr>
        <w:t>ство или реконструкция объекта индивидуального жилищного строительства или садового д</w:t>
      </w:r>
      <w:r w:rsidR="00553178" w:rsidRPr="000516B2">
        <w:rPr>
          <w:rStyle w:val="blk"/>
          <w:rFonts w:ascii="Times New Roman" w:hAnsi="Times New Roman"/>
          <w:sz w:val="24"/>
          <w:szCs w:val="24"/>
        </w:rPr>
        <w:t>о</w:t>
      </w:r>
      <w:r w:rsidR="00553178" w:rsidRPr="000516B2">
        <w:rPr>
          <w:rStyle w:val="blk"/>
          <w:rFonts w:ascii="Times New Roman" w:hAnsi="Times New Roman"/>
          <w:sz w:val="24"/>
          <w:szCs w:val="24"/>
        </w:rPr>
        <w:t>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 xml:space="preserve">сток. </w:t>
      </w:r>
      <w:bookmarkStart w:id="76" w:name="dst2613"/>
      <w:bookmarkEnd w:id="76"/>
      <w:proofErr w:type="gramEnd"/>
    </w:p>
    <w:p w:rsidR="00553178" w:rsidRPr="000516B2" w:rsidRDefault="00110EBC" w:rsidP="000516B2">
      <w:pPr>
        <w:shd w:val="clear" w:color="auto" w:fill="FFFFFF"/>
        <w:spacing w:after="0" w:line="240" w:lineRule="auto"/>
        <w:ind w:firstLine="539"/>
        <w:jc w:val="both"/>
        <w:rPr>
          <w:rFonts w:ascii="Times New Roman" w:hAnsi="Times New Roman"/>
          <w:sz w:val="24"/>
          <w:szCs w:val="24"/>
        </w:rPr>
      </w:pPr>
      <w:r w:rsidRPr="000516B2">
        <w:rPr>
          <w:rStyle w:val="blk"/>
          <w:rFonts w:ascii="Times New Roman" w:hAnsi="Times New Roman"/>
          <w:sz w:val="24"/>
          <w:szCs w:val="24"/>
        </w:rPr>
        <w:t>9</w:t>
      </w:r>
      <w:r w:rsidR="00553178" w:rsidRPr="000516B2">
        <w:rPr>
          <w:rStyle w:val="blk"/>
          <w:rFonts w:ascii="Times New Roman" w:hAnsi="Times New Roman"/>
          <w:sz w:val="24"/>
          <w:szCs w:val="24"/>
        </w:rPr>
        <w:t xml:space="preserve">. </w:t>
      </w:r>
      <w:proofErr w:type="gramStart"/>
      <w:r w:rsidR="00E1220D" w:rsidRPr="000516B2">
        <w:rPr>
          <w:rStyle w:val="blk"/>
          <w:rFonts w:ascii="Times New Roman" w:hAnsi="Times New Roman"/>
          <w:sz w:val="24"/>
          <w:szCs w:val="24"/>
        </w:rPr>
        <w:t xml:space="preserve">Администрация муниципального района </w:t>
      </w:r>
      <w:r w:rsidR="009F0D16">
        <w:rPr>
          <w:rStyle w:val="blk"/>
          <w:rFonts w:ascii="Times New Roman" w:hAnsi="Times New Roman"/>
          <w:sz w:val="24"/>
          <w:szCs w:val="24"/>
        </w:rPr>
        <w:t>Караидельский район</w:t>
      </w:r>
      <w:r w:rsidR="00E1220D" w:rsidRPr="000516B2">
        <w:rPr>
          <w:rStyle w:val="blk"/>
          <w:rFonts w:ascii="Times New Roman" w:hAnsi="Times New Roman"/>
          <w:sz w:val="24"/>
          <w:szCs w:val="24"/>
        </w:rPr>
        <w:t xml:space="preserve"> Республики Башкорт</w:t>
      </w:r>
      <w:r w:rsidR="00E1220D" w:rsidRPr="000516B2">
        <w:rPr>
          <w:rStyle w:val="blk"/>
          <w:rFonts w:ascii="Times New Roman" w:hAnsi="Times New Roman"/>
          <w:sz w:val="24"/>
          <w:szCs w:val="24"/>
        </w:rPr>
        <w:t>о</w:t>
      </w:r>
      <w:r w:rsidR="00E1220D" w:rsidRPr="000516B2">
        <w:rPr>
          <w:rStyle w:val="blk"/>
          <w:rFonts w:ascii="Times New Roman" w:hAnsi="Times New Roman"/>
          <w:sz w:val="24"/>
          <w:szCs w:val="24"/>
        </w:rPr>
        <w:t xml:space="preserve">стан </w:t>
      </w:r>
      <w:r w:rsidR="00553178" w:rsidRPr="000516B2">
        <w:rPr>
          <w:rStyle w:val="blk"/>
          <w:rFonts w:ascii="Times New Roman" w:hAnsi="Times New Roman"/>
          <w:sz w:val="24"/>
          <w:szCs w:val="24"/>
        </w:rPr>
        <w:t>в сроки, указанные в</w:t>
      </w:r>
      <w:r w:rsidR="00553178" w:rsidRPr="000516B2">
        <w:rPr>
          <w:rStyle w:val="apple-converted-space"/>
          <w:rFonts w:ascii="Times New Roman" w:hAnsi="Times New Roman"/>
          <w:sz w:val="24"/>
          <w:szCs w:val="24"/>
        </w:rPr>
        <w:t> </w:t>
      </w:r>
      <w:hyperlink r:id="rId49" w:anchor="dst2599" w:history="1">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w:t>
        </w:r>
        <w:r w:rsidR="00E1220D" w:rsidRPr="000516B2">
          <w:rPr>
            <w:rStyle w:val="af3"/>
            <w:rFonts w:ascii="Times New Roman" w:hAnsi="Times New Roman"/>
            <w:sz w:val="24"/>
            <w:szCs w:val="24"/>
          </w:rPr>
          <w:t>6</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настоящей статьи, также направляет, в том числе с использов</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w:t>
      </w:r>
      <w:r w:rsidR="00553178" w:rsidRPr="000516B2">
        <w:rPr>
          <w:rStyle w:val="blk"/>
          <w:rFonts w:ascii="Times New Roman" w:hAnsi="Times New Roman"/>
          <w:sz w:val="24"/>
          <w:szCs w:val="24"/>
        </w:rPr>
        <w:t>о</w:t>
      </w:r>
      <w:r w:rsidR="00553178" w:rsidRPr="000516B2">
        <w:rPr>
          <w:rStyle w:val="blk"/>
          <w:rFonts w:ascii="Times New Roman" w:hAnsi="Times New Roman"/>
          <w:sz w:val="24"/>
          <w:szCs w:val="24"/>
        </w:rPr>
        <w:t>ответствии указанных в уведомлении о планируемом строительстве параметров объекта инд</w:t>
      </w:r>
      <w:r w:rsidR="00553178" w:rsidRPr="000516B2">
        <w:rPr>
          <w:rStyle w:val="blk"/>
          <w:rFonts w:ascii="Times New Roman" w:hAnsi="Times New Roman"/>
          <w:sz w:val="24"/>
          <w:szCs w:val="24"/>
        </w:rPr>
        <w:t>и</w:t>
      </w:r>
      <w:r w:rsidR="00553178" w:rsidRPr="000516B2">
        <w:rPr>
          <w:rStyle w:val="blk"/>
          <w:rFonts w:ascii="Times New Roman" w:hAnsi="Times New Roman"/>
          <w:sz w:val="24"/>
          <w:szCs w:val="24"/>
        </w:rPr>
        <w:t>видуального жилищного строительства или садового дома установленным параметрам и (или) недопустимости размещения объекта</w:t>
      </w:r>
      <w:proofErr w:type="gramEnd"/>
      <w:r w:rsidR="00553178" w:rsidRPr="000516B2">
        <w:rPr>
          <w:rStyle w:val="blk"/>
          <w:rFonts w:ascii="Times New Roman" w:hAnsi="Times New Roman"/>
          <w:sz w:val="24"/>
          <w:szCs w:val="24"/>
        </w:rPr>
        <w:t xml:space="preserve"> индивидуального жилищного строительства или садового дома на земельном участке:</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77" w:name="dst2614"/>
      <w:bookmarkEnd w:id="77"/>
      <w:r w:rsidRPr="000516B2">
        <w:rPr>
          <w:rStyle w:val="blk"/>
          <w:rFonts w:ascii="Times New Roman" w:hAnsi="Times New Roman"/>
          <w:sz w:val="24"/>
          <w:szCs w:val="24"/>
        </w:rPr>
        <w:t xml:space="preserve">1) в </w:t>
      </w:r>
      <w:r w:rsidR="00E1220D" w:rsidRPr="000516B2">
        <w:rPr>
          <w:rStyle w:val="blk"/>
          <w:rFonts w:ascii="Times New Roman" w:hAnsi="Times New Roman"/>
          <w:sz w:val="24"/>
          <w:szCs w:val="24"/>
        </w:rPr>
        <w:t>Государственный комитет РБ по жилищному и строительному надзору</w:t>
      </w:r>
      <w:r w:rsidRPr="000516B2">
        <w:rPr>
          <w:rStyle w:val="blk"/>
          <w:rFonts w:ascii="Times New Roman" w:hAnsi="Times New Roman"/>
          <w:sz w:val="24"/>
          <w:szCs w:val="24"/>
        </w:rPr>
        <w:t>, в случае н</w:t>
      </w:r>
      <w:r w:rsidRPr="000516B2">
        <w:rPr>
          <w:rStyle w:val="blk"/>
          <w:rFonts w:ascii="Times New Roman" w:hAnsi="Times New Roman"/>
          <w:sz w:val="24"/>
          <w:szCs w:val="24"/>
        </w:rPr>
        <w:t>а</w:t>
      </w:r>
      <w:r w:rsidRPr="000516B2">
        <w:rPr>
          <w:rStyle w:val="blk"/>
          <w:rFonts w:ascii="Times New Roman" w:hAnsi="Times New Roman"/>
          <w:sz w:val="24"/>
          <w:szCs w:val="24"/>
        </w:rPr>
        <w:t>правления указанного уведомления по основанию, предусмотренному</w:t>
      </w:r>
      <w:r w:rsidRPr="000516B2">
        <w:rPr>
          <w:rStyle w:val="apple-converted-space"/>
          <w:rFonts w:ascii="Times New Roman" w:hAnsi="Times New Roman"/>
          <w:sz w:val="24"/>
          <w:szCs w:val="24"/>
        </w:rPr>
        <w:t> </w:t>
      </w:r>
      <w:proofErr w:type="spellStart"/>
      <w:r w:rsidR="00872CDF" w:rsidRPr="000516B2">
        <w:rPr>
          <w:rStyle w:val="blk"/>
          <w:rFonts w:ascii="Times New Roman" w:hAnsi="Times New Roman"/>
          <w:sz w:val="24"/>
          <w:szCs w:val="24"/>
        </w:rPr>
        <w:fldChar w:fldCharType="begin"/>
      </w:r>
      <w:r w:rsidRPr="000516B2">
        <w:rPr>
          <w:rStyle w:val="blk"/>
          <w:rFonts w:ascii="Times New Roman" w:hAnsi="Times New Roman"/>
          <w:sz w:val="24"/>
          <w:szCs w:val="24"/>
        </w:rPr>
        <w:instrText xml:space="preserve"> HYPERLINK "http://www.consultant.ru/document/cons_doc_LAW_304549/fe0cad704c69e3b97bf615f0437ecf1996a57677/" \l "dst2608" </w:instrText>
      </w:r>
      <w:r w:rsidR="00872CDF" w:rsidRPr="000516B2">
        <w:rPr>
          <w:rStyle w:val="blk"/>
          <w:rFonts w:ascii="Times New Roman" w:hAnsi="Times New Roman"/>
          <w:sz w:val="24"/>
          <w:szCs w:val="24"/>
        </w:rPr>
        <w:fldChar w:fldCharType="separate"/>
      </w:r>
      <w:r w:rsidR="005B2545">
        <w:rPr>
          <w:rStyle w:val="af3"/>
          <w:rFonts w:ascii="Times New Roman" w:hAnsi="Times New Roman"/>
          <w:sz w:val="24"/>
          <w:szCs w:val="24"/>
        </w:rPr>
        <w:t>пп</w:t>
      </w:r>
      <w:proofErr w:type="spellEnd"/>
      <w:r w:rsidR="005B2545">
        <w:rPr>
          <w:rStyle w:val="af3"/>
          <w:rFonts w:ascii="Times New Roman" w:hAnsi="Times New Roman"/>
          <w:sz w:val="24"/>
          <w:szCs w:val="24"/>
        </w:rPr>
        <w:t>.</w:t>
      </w:r>
      <w:r w:rsidRPr="000516B2">
        <w:rPr>
          <w:rStyle w:val="af3"/>
          <w:rFonts w:ascii="Times New Roman" w:hAnsi="Times New Roman"/>
          <w:sz w:val="24"/>
          <w:szCs w:val="24"/>
        </w:rPr>
        <w:t xml:space="preserve"> 1 </w:t>
      </w:r>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E1220D" w:rsidRPr="000516B2">
        <w:rPr>
          <w:rStyle w:val="af3"/>
          <w:rFonts w:ascii="Times New Roman" w:hAnsi="Times New Roman"/>
          <w:sz w:val="24"/>
          <w:szCs w:val="24"/>
        </w:rPr>
        <w:t>7</w:t>
      </w:r>
      <w:r w:rsidR="00872CDF" w:rsidRPr="000516B2">
        <w:rPr>
          <w:rStyle w:val="blk"/>
          <w:rFonts w:ascii="Times New Roman" w:hAnsi="Times New Roman"/>
          <w:sz w:val="24"/>
          <w:szCs w:val="24"/>
        </w:rPr>
        <w:fldChar w:fldCharType="end"/>
      </w:r>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w:t>
      </w:r>
      <w:r w:rsidRPr="000516B2">
        <w:rPr>
          <w:rStyle w:val="blk"/>
          <w:rFonts w:ascii="Times New Roman" w:hAnsi="Times New Roman"/>
          <w:sz w:val="24"/>
          <w:szCs w:val="24"/>
        </w:rPr>
        <w:t>а</w:t>
      </w:r>
      <w:r w:rsidRPr="000516B2">
        <w:rPr>
          <w:rStyle w:val="blk"/>
          <w:rFonts w:ascii="Times New Roman" w:hAnsi="Times New Roman"/>
          <w:sz w:val="24"/>
          <w:szCs w:val="24"/>
        </w:rPr>
        <w:t>тьи;</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78" w:name="dst2615"/>
      <w:bookmarkEnd w:id="78"/>
      <w:r w:rsidRPr="000516B2">
        <w:rPr>
          <w:rStyle w:val="blk"/>
          <w:rFonts w:ascii="Times New Roman" w:hAnsi="Times New Roman"/>
          <w:sz w:val="24"/>
          <w:szCs w:val="24"/>
        </w:rPr>
        <w:t>2) в орган местного самоуправления, осуществляющий муниципальный земельный ко</w:t>
      </w:r>
      <w:r w:rsidRPr="000516B2">
        <w:rPr>
          <w:rStyle w:val="blk"/>
          <w:rFonts w:ascii="Times New Roman" w:hAnsi="Times New Roman"/>
          <w:sz w:val="24"/>
          <w:szCs w:val="24"/>
        </w:rPr>
        <w:t>н</w:t>
      </w:r>
      <w:r w:rsidRPr="000516B2">
        <w:rPr>
          <w:rStyle w:val="blk"/>
          <w:rFonts w:ascii="Times New Roman" w:hAnsi="Times New Roman"/>
          <w:sz w:val="24"/>
          <w:szCs w:val="24"/>
        </w:rPr>
        <w:t>троль, в случае направления указанного уведомления по основанию, предусмотренному</w:t>
      </w:r>
      <w:r w:rsidRPr="000516B2">
        <w:rPr>
          <w:rStyle w:val="apple-converted-space"/>
          <w:rFonts w:ascii="Times New Roman" w:hAnsi="Times New Roman"/>
          <w:sz w:val="24"/>
          <w:szCs w:val="24"/>
        </w:rPr>
        <w:t> </w:t>
      </w:r>
      <w:proofErr w:type="spellStart"/>
      <w:r w:rsidR="00872CDF" w:rsidRPr="000516B2">
        <w:rPr>
          <w:rStyle w:val="blk"/>
          <w:rFonts w:ascii="Times New Roman" w:hAnsi="Times New Roman"/>
          <w:sz w:val="24"/>
          <w:szCs w:val="24"/>
        </w:rPr>
        <w:fldChar w:fldCharType="begin"/>
      </w:r>
      <w:r w:rsidRPr="000516B2">
        <w:rPr>
          <w:rStyle w:val="blk"/>
          <w:rFonts w:ascii="Times New Roman" w:hAnsi="Times New Roman"/>
          <w:sz w:val="24"/>
          <w:szCs w:val="24"/>
        </w:rPr>
        <w:instrText xml:space="preserve"> HYPERLINK "http://www.consultant.ru/document/cons_doc_LAW_304549/fe0cad704c69e3b97bf615f0437ecf1996a57677/" \l "dst2609" </w:instrText>
      </w:r>
      <w:r w:rsidR="00872CDF" w:rsidRPr="000516B2">
        <w:rPr>
          <w:rStyle w:val="blk"/>
          <w:rFonts w:ascii="Times New Roman" w:hAnsi="Times New Roman"/>
          <w:sz w:val="24"/>
          <w:szCs w:val="24"/>
        </w:rPr>
        <w:fldChar w:fldCharType="separate"/>
      </w:r>
      <w:r w:rsidR="005B2545">
        <w:rPr>
          <w:rStyle w:val="af3"/>
          <w:rFonts w:ascii="Times New Roman" w:hAnsi="Times New Roman"/>
          <w:sz w:val="24"/>
          <w:szCs w:val="24"/>
        </w:rPr>
        <w:t>пп</w:t>
      </w:r>
      <w:proofErr w:type="spellEnd"/>
      <w:r w:rsidR="005B2545">
        <w:rPr>
          <w:rStyle w:val="af3"/>
          <w:rFonts w:ascii="Times New Roman" w:hAnsi="Times New Roman"/>
          <w:sz w:val="24"/>
          <w:szCs w:val="24"/>
        </w:rPr>
        <w:t>.</w:t>
      </w:r>
      <w:r w:rsidRPr="000516B2">
        <w:rPr>
          <w:rStyle w:val="af3"/>
          <w:rFonts w:ascii="Times New Roman" w:hAnsi="Times New Roman"/>
          <w:sz w:val="24"/>
          <w:szCs w:val="24"/>
        </w:rPr>
        <w:t xml:space="preserve"> 2</w:t>
      </w:r>
      <w:r w:rsidR="00872CDF" w:rsidRPr="000516B2">
        <w:rPr>
          <w:rStyle w:val="blk"/>
          <w:rFonts w:ascii="Times New Roman" w:hAnsi="Times New Roman"/>
          <w:sz w:val="24"/>
          <w:szCs w:val="24"/>
        </w:rPr>
        <w:fldChar w:fldCharType="end"/>
      </w:r>
      <w:r w:rsidRPr="000516B2">
        <w:rPr>
          <w:rStyle w:val="apple-converted-space"/>
          <w:rFonts w:ascii="Times New Roman" w:hAnsi="Times New Roman"/>
          <w:sz w:val="24"/>
          <w:szCs w:val="24"/>
        </w:rPr>
        <w:t> </w:t>
      </w:r>
      <w:r w:rsidRPr="000516B2">
        <w:rPr>
          <w:rStyle w:val="blk"/>
          <w:rFonts w:ascii="Times New Roman" w:hAnsi="Times New Roman"/>
          <w:sz w:val="24"/>
          <w:szCs w:val="24"/>
        </w:rPr>
        <w:t>или</w:t>
      </w:r>
      <w:r w:rsidRPr="000516B2">
        <w:rPr>
          <w:rStyle w:val="apple-converted-space"/>
          <w:rFonts w:ascii="Times New Roman" w:hAnsi="Times New Roman"/>
          <w:sz w:val="24"/>
          <w:szCs w:val="24"/>
        </w:rPr>
        <w:t> </w:t>
      </w:r>
      <w:hyperlink r:id="rId50" w:anchor="dst2610" w:history="1">
        <w:r w:rsidRPr="000516B2">
          <w:rPr>
            <w:rStyle w:val="af3"/>
            <w:rFonts w:ascii="Times New Roman" w:hAnsi="Times New Roman"/>
            <w:sz w:val="24"/>
            <w:szCs w:val="24"/>
          </w:rPr>
          <w:t xml:space="preserve">3 </w:t>
        </w:r>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E1220D" w:rsidRPr="000516B2">
          <w:rPr>
            <w:rStyle w:val="af3"/>
            <w:rFonts w:ascii="Times New Roman" w:hAnsi="Times New Roman"/>
            <w:sz w:val="24"/>
            <w:szCs w:val="24"/>
          </w:rPr>
          <w:t>7</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w:t>
      </w:r>
    </w:p>
    <w:p w:rsidR="00553178" w:rsidRPr="000516B2" w:rsidRDefault="00E90B67" w:rsidP="000516B2">
      <w:pPr>
        <w:shd w:val="clear" w:color="auto" w:fill="FFFFFF"/>
        <w:spacing w:after="0" w:line="240" w:lineRule="auto"/>
        <w:ind w:firstLine="539"/>
        <w:jc w:val="both"/>
        <w:rPr>
          <w:rFonts w:ascii="Times New Roman" w:hAnsi="Times New Roman"/>
          <w:sz w:val="24"/>
          <w:szCs w:val="24"/>
        </w:rPr>
      </w:pPr>
      <w:bookmarkStart w:id="79" w:name="dst2616"/>
      <w:bookmarkStart w:id="80" w:name="dst2617"/>
      <w:bookmarkEnd w:id="79"/>
      <w:bookmarkEnd w:id="80"/>
      <w:r w:rsidRPr="000516B2">
        <w:rPr>
          <w:rStyle w:val="blk"/>
          <w:rFonts w:ascii="Times New Roman" w:hAnsi="Times New Roman"/>
          <w:sz w:val="24"/>
          <w:szCs w:val="24"/>
        </w:rPr>
        <w:t>10</w:t>
      </w:r>
      <w:r w:rsidR="00553178" w:rsidRPr="000516B2">
        <w:rPr>
          <w:rStyle w:val="blk"/>
          <w:rFonts w:ascii="Times New Roman" w:hAnsi="Times New Roman"/>
          <w:sz w:val="24"/>
          <w:szCs w:val="24"/>
        </w:rPr>
        <w:t xml:space="preserve">. </w:t>
      </w:r>
      <w:proofErr w:type="gramStart"/>
      <w:r w:rsidR="00553178" w:rsidRPr="000516B2">
        <w:rPr>
          <w:rStyle w:val="blk"/>
          <w:rFonts w:ascii="Times New Roman" w:hAnsi="Times New Roman"/>
          <w:sz w:val="24"/>
          <w:szCs w:val="24"/>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w:t>
      </w:r>
      <w:r w:rsidR="00553178" w:rsidRPr="000516B2">
        <w:rPr>
          <w:rStyle w:val="blk"/>
          <w:rFonts w:ascii="Times New Roman" w:hAnsi="Times New Roman"/>
          <w:sz w:val="24"/>
          <w:szCs w:val="24"/>
        </w:rPr>
        <w:t>у</w:t>
      </w:r>
      <w:r w:rsidR="00553178" w:rsidRPr="000516B2">
        <w:rPr>
          <w:rStyle w:val="blk"/>
          <w:rFonts w:ascii="Times New Roman" w:hAnsi="Times New Roman"/>
          <w:sz w:val="24"/>
          <w:szCs w:val="24"/>
        </w:rPr>
        <w:t xml:space="preserve">ального жилищного строительства или садового дома на земельном участке от </w:t>
      </w:r>
      <w:r w:rsidR="00A468E2" w:rsidRPr="000516B2">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Караидельский район</w:t>
      </w:r>
      <w:r w:rsidR="00A468E2" w:rsidRPr="000516B2">
        <w:rPr>
          <w:rStyle w:val="blk"/>
          <w:rFonts w:ascii="Times New Roman" w:hAnsi="Times New Roman"/>
          <w:sz w:val="24"/>
          <w:szCs w:val="24"/>
        </w:rPr>
        <w:t xml:space="preserve"> Республики Башкортостан</w:t>
      </w:r>
      <w:r w:rsidR="00553178" w:rsidRPr="000516B2">
        <w:rPr>
          <w:rStyle w:val="blk"/>
          <w:rFonts w:ascii="Times New Roman" w:hAnsi="Times New Roman"/>
          <w:sz w:val="24"/>
          <w:szCs w:val="24"/>
        </w:rPr>
        <w:t xml:space="preserve"> либо </w:t>
      </w:r>
      <w:proofErr w:type="spellStart"/>
      <w:r w:rsidR="00553178" w:rsidRPr="000516B2">
        <w:rPr>
          <w:rStyle w:val="blk"/>
          <w:rFonts w:ascii="Times New Roman" w:hAnsi="Times New Roman"/>
          <w:sz w:val="24"/>
          <w:szCs w:val="24"/>
        </w:rPr>
        <w:t>ненаправление</w:t>
      </w:r>
      <w:proofErr w:type="spellEnd"/>
      <w:r w:rsidR="00553178" w:rsidRPr="000516B2">
        <w:rPr>
          <w:rStyle w:val="blk"/>
          <w:rFonts w:ascii="Times New Roman" w:hAnsi="Times New Roman"/>
          <w:sz w:val="24"/>
          <w:szCs w:val="24"/>
        </w:rPr>
        <w:t xml:space="preserve"> указанными органами в срок, предусмотренный</w:t>
      </w:r>
      <w:r w:rsidR="00553178" w:rsidRPr="000516B2">
        <w:rPr>
          <w:rStyle w:val="apple-converted-space"/>
          <w:rFonts w:ascii="Times New Roman" w:hAnsi="Times New Roman"/>
          <w:sz w:val="24"/>
          <w:szCs w:val="24"/>
        </w:rPr>
        <w:t> </w:t>
      </w:r>
      <w:hyperlink r:id="rId51" w:anchor="dst2599" w:history="1">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7</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настоящей статьи, уведомления о несоо</w:t>
      </w:r>
      <w:r w:rsidR="00553178" w:rsidRPr="000516B2">
        <w:rPr>
          <w:rStyle w:val="blk"/>
          <w:rFonts w:ascii="Times New Roman" w:hAnsi="Times New Roman"/>
          <w:sz w:val="24"/>
          <w:szCs w:val="24"/>
        </w:rPr>
        <w:t>т</w:t>
      </w:r>
      <w:r w:rsidR="00553178" w:rsidRPr="000516B2">
        <w:rPr>
          <w:rStyle w:val="blk"/>
          <w:rFonts w:ascii="Times New Roman" w:hAnsi="Times New Roman"/>
          <w:sz w:val="24"/>
          <w:szCs w:val="24"/>
        </w:rPr>
        <w:t>ветствии указанных в уведомлении о</w:t>
      </w:r>
      <w:proofErr w:type="gramEnd"/>
      <w:r w:rsidR="00553178" w:rsidRPr="000516B2">
        <w:rPr>
          <w:rStyle w:val="blk"/>
          <w:rFonts w:ascii="Times New Roman" w:hAnsi="Times New Roman"/>
          <w:sz w:val="24"/>
          <w:szCs w:val="24"/>
        </w:rPr>
        <w:t xml:space="preserve"> </w:t>
      </w:r>
      <w:proofErr w:type="gramStart"/>
      <w:r w:rsidR="00553178" w:rsidRPr="000516B2">
        <w:rPr>
          <w:rStyle w:val="blk"/>
          <w:rFonts w:ascii="Times New Roman" w:hAnsi="Times New Roman"/>
          <w:sz w:val="24"/>
          <w:szCs w:val="24"/>
        </w:rPr>
        <w:t>планируемом строительстве параметров объекта индив</w:t>
      </w:r>
      <w:r w:rsidR="00553178" w:rsidRPr="000516B2">
        <w:rPr>
          <w:rStyle w:val="blk"/>
          <w:rFonts w:ascii="Times New Roman" w:hAnsi="Times New Roman"/>
          <w:sz w:val="24"/>
          <w:szCs w:val="24"/>
        </w:rPr>
        <w:t>и</w:t>
      </w:r>
      <w:r w:rsidR="00553178" w:rsidRPr="000516B2">
        <w:rPr>
          <w:rStyle w:val="blk"/>
          <w:rFonts w:ascii="Times New Roman" w:hAnsi="Times New Roman"/>
          <w:sz w:val="24"/>
          <w:szCs w:val="24"/>
        </w:rPr>
        <w:t>дуального жилищного строительства или садового дома установленным параметрам и (или) н</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w:t>
      </w:r>
      <w:proofErr w:type="gramEnd"/>
      <w:r w:rsidR="00553178" w:rsidRPr="000516B2">
        <w:rPr>
          <w:rStyle w:val="blk"/>
          <w:rFonts w:ascii="Times New Roman" w:hAnsi="Times New Roman"/>
          <w:sz w:val="24"/>
          <w:szCs w:val="24"/>
        </w:rPr>
        <w:t xml:space="preserve"> в ув</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домлении о планируемом строительстве, в течение десяти лет со дня направления застройщ</w:t>
      </w:r>
      <w:r w:rsidR="00553178" w:rsidRPr="000516B2">
        <w:rPr>
          <w:rStyle w:val="blk"/>
          <w:rFonts w:ascii="Times New Roman" w:hAnsi="Times New Roman"/>
          <w:sz w:val="24"/>
          <w:szCs w:val="24"/>
        </w:rPr>
        <w:t>и</w:t>
      </w:r>
      <w:r w:rsidR="00553178" w:rsidRPr="000516B2">
        <w:rPr>
          <w:rStyle w:val="blk"/>
          <w:rFonts w:ascii="Times New Roman" w:hAnsi="Times New Roman"/>
          <w:sz w:val="24"/>
          <w:szCs w:val="24"/>
        </w:rPr>
        <w:t>ком такого уведомления о планируемом строительстве в соответствии с</w:t>
      </w:r>
      <w:r w:rsidR="00553178" w:rsidRPr="000516B2">
        <w:rPr>
          <w:rStyle w:val="apple-converted-space"/>
          <w:rFonts w:ascii="Times New Roman" w:hAnsi="Times New Roman"/>
          <w:sz w:val="24"/>
          <w:szCs w:val="24"/>
        </w:rPr>
        <w:t> </w:t>
      </w:r>
      <w:hyperlink r:id="rId52" w:anchor="dst2580" w:history="1">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1</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 xml:space="preserve">настоящей статьи. </w:t>
      </w:r>
      <w:r w:rsidR="00553178" w:rsidRPr="000516B2">
        <w:rPr>
          <w:rStyle w:val="blk"/>
          <w:rFonts w:ascii="Times New Roman" w:hAnsi="Times New Roman"/>
          <w:sz w:val="24"/>
          <w:szCs w:val="24"/>
        </w:rPr>
        <w:lastRenderedPageBreak/>
        <w:t>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w:t>
      </w:r>
      <w:r w:rsidR="00553178" w:rsidRPr="000516B2">
        <w:rPr>
          <w:rStyle w:val="apple-converted-space"/>
          <w:rFonts w:ascii="Times New Roman" w:hAnsi="Times New Roman"/>
          <w:sz w:val="24"/>
          <w:szCs w:val="24"/>
        </w:rPr>
        <w:t> </w:t>
      </w:r>
      <w:proofErr w:type="spellStart"/>
      <w:r w:rsidR="00872CDF" w:rsidRPr="000516B2">
        <w:rPr>
          <w:rStyle w:val="blk"/>
          <w:rFonts w:ascii="Times New Roman" w:hAnsi="Times New Roman"/>
          <w:sz w:val="24"/>
          <w:szCs w:val="24"/>
        </w:rPr>
        <w:fldChar w:fldCharType="begin"/>
      </w:r>
      <w:r w:rsidR="00553178" w:rsidRPr="000516B2">
        <w:rPr>
          <w:rStyle w:val="blk"/>
          <w:rFonts w:ascii="Times New Roman" w:hAnsi="Times New Roman"/>
          <w:sz w:val="24"/>
          <w:szCs w:val="24"/>
        </w:rPr>
        <w:instrText xml:space="preserve"> HYPERLINK "http://www.consultant.ru/document/cons_doc_LAW_304549/570afc6feff03328459242886307d6aebe1ccb6b/" \l "dst331" </w:instrText>
      </w:r>
      <w:r w:rsidR="00872CDF" w:rsidRPr="000516B2">
        <w:rPr>
          <w:rStyle w:val="blk"/>
          <w:rFonts w:ascii="Times New Roman" w:hAnsi="Times New Roman"/>
          <w:sz w:val="24"/>
          <w:szCs w:val="24"/>
        </w:rPr>
        <w:fldChar w:fldCharType="separate"/>
      </w:r>
      <w:r w:rsidR="005B2545">
        <w:rPr>
          <w:rStyle w:val="af3"/>
          <w:rFonts w:ascii="Times New Roman" w:hAnsi="Times New Roman"/>
          <w:sz w:val="24"/>
          <w:szCs w:val="24"/>
        </w:rPr>
        <w:t>пп</w:t>
      </w:r>
      <w:proofErr w:type="spellEnd"/>
      <w:r w:rsidR="005B2545">
        <w:rPr>
          <w:rStyle w:val="af3"/>
          <w:rFonts w:ascii="Times New Roman" w:hAnsi="Times New Roman"/>
          <w:sz w:val="24"/>
          <w:szCs w:val="24"/>
        </w:rPr>
        <w:t>.</w:t>
      </w:r>
      <w:r w:rsidR="00553178" w:rsidRPr="000516B2">
        <w:rPr>
          <w:rStyle w:val="af3"/>
          <w:rFonts w:ascii="Times New Roman" w:hAnsi="Times New Roman"/>
          <w:sz w:val="24"/>
          <w:szCs w:val="24"/>
        </w:rPr>
        <w:t xml:space="preserve"> 1</w:t>
      </w:r>
      <w:r w:rsidR="00872CDF" w:rsidRPr="000516B2">
        <w:rPr>
          <w:rStyle w:val="blk"/>
          <w:rFonts w:ascii="Times New Roman" w:hAnsi="Times New Roman"/>
          <w:sz w:val="24"/>
          <w:szCs w:val="24"/>
        </w:rPr>
        <w:fldChar w:fldCharType="end"/>
      </w:r>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w:t>
      </w:r>
      <w:r w:rsidR="00553178" w:rsidRPr="000516B2">
        <w:rPr>
          <w:rStyle w:val="apple-converted-space"/>
          <w:rFonts w:ascii="Times New Roman" w:hAnsi="Times New Roman"/>
          <w:sz w:val="24"/>
          <w:szCs w:val="24"/>
        </w:rPr>
        <w:t> </w:t>
      </w:r>
      <w:hyperlink r:id="rId53" w:anchor="dst333" w:history="1">
        <w:r w:rsidR="00553178" w:rsidRPr="000516B2">
          <w:rPr>
            <w:rStyle w:val="af3"/>
            <w:rFonts w:ascii="Times New Roman" w:hAnsi="Times New Roman"/>
            <w:sz w:val="24"/>
            <w:szCs w:val="24"/>
          </w:rPr>
          <w:t xml:space="preserve">3 </w:t>
        </w:r>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w:t>
        </w:r>
        <w:r w:rsidR="00A468E2" w:rsidRPr="000516B2">
          <w:rPr>
            <w:rStyle w:val="af3"/>
            <w:rFonts w:ascii="Times New Roman" w:hAnsi="Times New Roman"/>
            <w:sz w:val="24"/>
            <w:szCs w:val="24"/>
          </w:rPr>
          <w:t>17</w:t>
        </w:r>
        <w:r w:rsidR="00553178" w:rsidRPr="000516B2">
          <w:rPr>
            <w:rStyle w:val="af3"/>
            <w:rFonts w:ascii="Times New Roman" w:hAnsi="Times New Roman"/>
            <w:sz w:val="24"/>
            <w:szCs w:val="24"/>
          </w:rPr>
          <w:t xml:space="preserve"> статьи </w:t>
        </w:r>
        <w:r w:rsidR="00A468E2" w:rsidRPr="000516B2">
          <w:rPr>
            <w:rStyle w:val="af3"/>
            <w:rFonts w:ascii="Times New Roman" w:hAnsi="Times New Roman"/>
            <w:sz w:val="24"/>
            <w:szCs w:val="24"/>
          </w:rPr>
          <w:t>45</w:t>
        </w:r>
      </w:hyperlink>
      <w:r w:rsidR="00553178" w:rsidRPr="000516B2">
        <w:rPr>
          <w:rStyle w:val="apple-converted-space"/>
          <w:rFonts w:ascii="Times New Roman" w:hAnsi="Times New Roman"/>
          <w:sz w:val="24"/>
          <w:szCs w:val="24"/>
        </w:rPr>
        <w:t> </w:t>
      </w:r>
      <w:r w:rsidR="00A468E2" w:rsidRPr="000516B2">
        <w:rPr>
          <w:rStyle w:val="blk"/>
          <w:rFonts w:ascii="Times New Roman" w:hAnsi="Times New Roman"/>
          <w:sz w:val="24"/>
          <w:szCs w:val="24"/>
        </w:rPr>
        <w:t>настоящих Правил</w:t>
      </w:r>
      <w:r w:rsidR="00553178" w:rsidRPr="000516B2">
        <w:rPr>
          <w:rStyle w:val="blk"/>
          <w:rFonts w:ascii="Times New Roman" w:hAnsi="Times New Roman"/>
          <w:sz w:val="24"/>
          <w:szCs w:val="24"/>
        </w:rPr>
        <w:t>. При этом направление нового уведомления о планиру</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мом строительстве не требуется.</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81" w:name="dst2618"/>
      <w:bookmarkEnd w:id="81"/>
      <w:r w:rsidRPr="000516B2">
        <w:rPr>
          <w:rStyle w:val="blk"/>
          <w:rFonts w:ascii="Times New Roman" w:hAnsi="Times New Roman"/>
          <w:sz w:val="24"/>
          <w:szCs w:val="24"/>
        </w:rPr>
        <w:t>1</w:t>
      </w:r>
      <w:r w:rsidR="00E90B67" w:rsidRPr="000516B2">
        <w:rPr>
          <w:rStyle w:val="blk"/>
          <w:rFonts w:ascii="Times New Roman" w:hAnsi="Times New Roman"/>
          <w:sz w:val="24"/>
          <w:szCs w:val="24"/>
        </w:rPr>
        <w:t>1</w:t>
      </w:r>
      <w:r w:rsidRPr="000516B2">
        <w:rPr>
          <w:rStyle w:val="blk"/>
          <w:rFonts w:ascii="Times New Roman" w:hAnsi="Times New Roman"/>
          <w:sz w:val="24"/>
          <w:szCs w:val="24"/>
        </w:rPr>
        <w:t>. В случае изменения параметров планируемого строительства или реконструкции об</w:t>
      </w:r>
      <w:r w:rsidRPr="000516B2">
        <w:rPr>
          <w:rStyle w:val="blk"/>
          <w:rFonts w:ascii="Times New Roman" w:hAnsi="Times New Roman"/>
          <w:sz w:val="24"/>
          <w:szCs w:val="24"/>
        </w:rPr>
        <w:t>ъ</w:t>
      </w:r>
      <w:r w:rsidRPr="000516B2">
        <w:rPr>
          <w:rStyle w:val="blk"/>
          <w:rFonts w:ascii="Times New Roman" w:hAnsi="Times New Roman"/>
          <w:sz w:val="24"/>
          <w:szCs w:val="24"/>
        </w:rPr>
        <w:t>екта индивидуального жилищного строительства или садового дома застройщик подает или н</w:t>
      </w:r>
      <w:r w:rsidRPr="000516B2">
        <w:rPr>
          <w:rStyle w:val="blk"/>
          <w:rFonts w:ascii="Times New Roman" w:hAnsi="Times New Roman"/>
          <w:sz w:val="24"/>
          <w:szCs w:val="24"/>
        </w:rPr>
        <w:t>а</w:t>
      </w:r>
      <w:r w:rsidRPr="000516B2">
        <w:rPr>
          <w:rStyle w:val="blk"/>
          <w:rFonts w:ascii="Times New Roman" w:hAnsi="Times New Roman"/>
          <w:sz w:val="24"/>
          <w:szCs w:val="24"/>
        </w:rPr>
        <w:t>правляет способами, указанными в</w:t>
      </w:r>
      <w:r w:rsidRPr="000516B2">
        <w:rPr>
          <w:rStyle w:val="apple-converted-space"/>
          <w:rFonts w:ascii="Times New Roman" w:hAnsi="Times New Roman"/>
          <w:sz w:val="24"/>
          <w:szCs w:val="24"/>
        </w:rPr>
        <w:t> </w:t>
      </w:r>
      <w:hyperlink r:id="rId54" w:anchor="dst2580"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1</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 xml:space="preserve">настоящей статьи, уведомление об этом в </w:t>
      </w:r>
      <w:r w:rsidR="00A468E2" w:rsidRPr="000516B2">
        <w:rPr>
          <w:rStyle w:val="blk"/>
          <w:rFonts w:ascii="Times New Roman" w:hAnsi="Times New Roman"/>
          <w:sz w:val="24"/>
          <w:szCs w:val="24"/>
        </w:rPr>
        <w:t>Администр</w:t>
      </w:r>
      <w:r w:rsidR="00A468E2" w:rsidRPr="000516B2">
        <w:rPr>
          <w:rStyle w:val="blk"/>
          <w:rFonts w:ascii="Times New Roman" w:hAnsi="Times New Roman"/>
          <w:sz w:val="24"/>
          <w:szCs w:val="24"/>
        </w:rPr>
        <w:t>а</w:t>
      </w:r>
      <w:r w:rsidR="00A468E2" w:rsidRPr="000516B2">
        <w:rPr>
          <w:rStyle w:val="blk"/>
          <w:rFonts w:ascii="Times New Roman" w:hAnsi="Times New Roman"/>
          <w:sz w:val="24"/>
          <w:szCs w:val="24"/>
        </w:rPr>
        <w:t xml:space="preserve">цию муниципального района </w:t>
      </w:r>
      <w:r w:rsidR="009F0D16">
        <w:rPr>
          <w:rStyle w:val="blk"/>
          <w:rFonts w:ascii="Times New Roman" w:hAnsi="Times New Roman"/>
          <w:sz w:val="24"/>
          <w:szCs w:val="24"/>
        </w:rPr>
        <w:t>Караидельский район</w:t>
      </w:r>
      <w:r w:rsidR="00A468E2" w:rsidRPr="000516B2">
        <w:rPr>
          <w:rStyle w:val="blk"/>
          <w:rFonts w:ascii="Times New Roman" w:hAnsi="Times New Roman"/>
          <w:sz w:val="24"/>
          <w:szCs w:val="24"/>
        </w:rPr>
        <w:t xml:space="preserve"> Республики Башкортостан</w:t>
      </w:r>
      <w:r w:rsidRPr="000516B2">
        <w:rPr>
          <w:rStyle w:val="blk"/>
          <w:rFonts w:ascii="Times New Roman" w:hAnsi="Times New Roman"/>
          <w:sz w:val="24"/>
          <w:szCs w:val="24"/>
        </w:rPr>
        <w:t xml:space="preserve"> с указанием и</w:t>
      </w:r>
      <w:r w:rsidRPr="000516B2">
        <w:rPr>
          <w:rStyle w:val="blk"/>
          <w:rFonts w:ascii="Times New Roman" w:hAnsi="Times New Roman"/>
          <w:sz w:val="24"/>
          <w:szCs w:val="24"/>
        </w:rPr>
        <w:t>з</w:t>
      </w:r>
      <w:r w:rsidRPr="000516B2">
        <w:rPr>
          <w:rStyle w:val="blk"/>
          <w:rFonts w:ascii="Times New Roman" w:hAnsi="Times New Roman"/>
          <w:sz w:val="24"/>
          <w:szCs w:val="24"/>
        </w:rPr>
        <w:t>меняемых параметров. Рассмотрение указанного уведомления осуществляется в соответствии с</w:t>
      </w:r>
      <w:r w:rsidR="00E90B67" w:rsidRPr="000516B2">
        <w:rPr>
          <w:rStyle w:val="blk"/>
          <w:rFonts w:ascii="Times New Roman" w:hAnsi="Times New Roman"/>
          <w:sz w:val="24"/>
          <w:szCs w:val="24"/>
        </w:rPr>
        <w:t xml:space="preserve"> </w:t>
      </w:r>
      <w:hyperlink r:id="rId55" w:anchor="dst2596"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4</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w:t>
      </w:r>
      <w:r w:rsidRPr="000516B2">
        <w:rPr>
          <w:rStyle w:val="apple-converted-space"/>
          <w:rFonts w:ascii="Times New Roman" w:hAnsi="Times New Roman"/>
          <w:sz w:val="24"/>
          <w:szCs w:val="24"/>
        </w:rPr>
        <w:t> </w:t>
      </w:r>
      <w:hyperlink r:id="rId56" w:anchor="dst2617" w:history="1">
        <w:r w:rsidRPr="000516B2">
          <w:rPr>
            <w:rStyle w:val="af3"/>
            <w:rFonts w:ascii="Times New Roman" w:hAnsi="Times New Roman"/>
            <w:sz w:val="24"/>
            <w:szCs w:val="24"/>
          </w:rPr>
          <w:t>1</w:t>
        </w:r>
        <w:r w:rsidR="00E90B67" w:rsidRPr="000516B2">
          <w:rPr>
            <w:rStyle w:val="af3"/>
            <w:rFonts w:ascii="Times New Roman" w:hAnsi="Times New Roman"/>
            <w:sz w:val="24"/>
            <w:szCs w:val="24"/>
          </w:rPr>
          <w:t>0</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w:t>
      </w:r>
      <w:r w:rsidRPr="000516B2">
        <w:rPr>
          <w:rStyle w:val="blk"/>
          <w:rFonts w:ascii="Times New Roman" w:hAnsi="Times New Roman"/>
          <w:sz w:val="24"/>
          <w:szCs w:val="24"/>
        </w:rPr>
        <w:t>н</w:t>
      </w:r>
      <w:r w:rsidRPr="000516B2">
        <w:rPr>
          <w:rStyle w:val="blk"/>
          <w:rFonts w:ascii="Times New Roman" w:hAnsi="Times New Roman"/>
          <w:sz w:val="24"/>
          <w:szCs w:val="24"/>
        </w:rPr>
        <w:t>ной политики и нормативно-правовому регулированию в сфере строительства, архитектуры, градостроительства.</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82" w:name="dst2619"/>
      <w:bookmarkEnd w:id="82"/>
      <w:r w:rsidRPr="000516B2">
        <w:rPr>
          <w:rStyle w:val="blk"/>
          <w:rFonts w:ascii="Times New Roman" w:hAnsi="Times New Roman"/>
          <w:sz w:val="24"/>
          <w:szCs w:val="24"/>
        </w:rPr>
        <w:t>1</w:t>
      </w:r>
      <w:r w:rsidR="00E90B67" w:rsidRPr="000516B2">
        <w:rPr>
          <w:rStyle w:val="blk"/>
          <w:rFonts w:ascii="Times New Roman" w:hAnsi="Times New Roman"/>
          <w:sz w:val="24"/>
          <w:szCs w:val="24"/>
        </w:rPr>
        <w:t>2</w:t>
      </w:r>
      <w:r w:rsidRPr="000516B2">
        <w:rPr>
          <w:rStyle w:val="blk"/>
          <w:rFonts w:ascii="Times New Roman" w:hAnsi="Times New Roman"/>
          <w:sz w:val="24"/>
          <w:szCs w:val="24"/>
        </w:rPr>
        <w:t xml:space="preserve">. </w:t>
      </w:r>
      <w:proofErr w:type="gramStart"/>
      <w:r w:rsidRPr="000516B2">
        <w:rPr>
          <w:rStyle w:val="blk"/>
          <w:rFonts w:ascii="Times New Roman" w:hAnsi="Times New Roman"/>
          <w:sz w:val="24"/>
          <w:szCs w:val="24"/>
        </w:rPr>
        <w:t>В случае получения застройщиком уведомления о соответствии указанных в уведо</w:t>
      </w:r>
      <w:r w:rsidRPr="000516B2">
        <w:rPr>
          <w:rStyle w:val="blk"/>
          <w:rFonts w:ascii="Times New Roman" w:hAnsi="Times New Roman"/>
          <w:sz w:val="24"/>
          <w:szCs w:val="24"/>
        </w:rPr>
        <w:t>м</w:t>
      </w:r>
      <w:r w:rsidRPr="000516B2">
        <w:rPr>
          <w:rStyle w:val="blk"/>
          <w:rFonts w:ascii="Times New Roman" w:hAnsi="Times New Roman"/>
          <w:sz w:val="24"/>
          <w:szCs w:val="24"/>
        </w:rPr>
        <w:t>лении о планируемом строительстве параметров объекта индивидуального жилищного стро</w:t>
      </w:r>
      <w:r w:rsidRPr="000516B2">
        <w:rPr>
          <w:rStyle w:val="blk"/>
          <w:rFonts w:ascii="Times New Roman" w:hAnsi="Times New Roman"/>
          <w:sz w:val="24"/>
          <w:szCs w:val="24"/>
        </w:rPr>
        <w:t>и</w:t>
      </w:r>
      <w:r w:rsidRPr="000516B2">
        <w:rPr>
          <w:rStyle w:val="blk"/>
          <w:rFonts w:ascii="Times New Roman" w:hAnsi="Times New Roman"/>
          <w:sz w:val="24"/>
          <w:szCs w:val="24"/>
        </w:rPr>
        <w:t xml:space="preserve">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sidR="00E90B67" w:rsidRPr="000516B2">
        <w:rPr>
          <w:rStyle w:val="blk"/>
          <w:rFonts w:ascii="Times New Roman" w:hAnsi="Times New Roman"/>
          <w:sz w:val="24"/>
          <w:szCs w:val="24"/>
        </w:rPr>
        <w:t>Адм</w:t>
      </w:r>
      <w:r w:rsidR="00E90B67" w:rsidRPr="000516B2">
        <w:rPr>
          <w:rStyle w:val="blk"/>
          <w:rFonts w:ascii="Times New Roman" w:hAnsi="Times New Roman"/>
          <w:sz w:val="24"/>
          <w:szCs w:val="24"/>
        </w:rPr>
        <w:t>и</w:t>
      </w:r>
      <w:r w:rsidR="00E90B67" w:rsidRPr="000516B2">
        <w:rPr>
          <w:rStyle w:val="blk"/>
          <w:rFonts w:ascii="Times New Roman" w:hAnsi="Times New Roman"/>
          <w:sz w:val="24"/>
          <w:szCs w:val="24"/>
        </w:rPr>
        <w:t xml:space="preserve">нистрации муниципального района </w:t>
      </w:r>
      <w:r w:rsidR="009F0D16">
        <w:rPr>
          <w:rStyle w:val="blk"/>
          <w:rFonts w:ascii="Times New Roman" w:hAnsi="Times New Roman"/>
          <w:sz w:val="24"/>
          <w:szCs w:val="24"/>
        </w:rPr>
        <w:t>Караидельский район</w:t>
      </w:r>
      <w:r w:rsidR="00E90B67" w:rsidRPr="000516B2">
        <w:rPr>
          <w:rStyle w:val="blk"/>
          <w:rFonts w:ascii="Times New Roman" w:hAnsi="Times New Roman"/>
          <w:sz w:val="24"/>
          <w:szCs w:val="24"/>
        </w:rPr>
        <w:t xml:space="preserve"> Республики Башкортостан </w:t>
      </w:r>
      <w:r w:rsidRPr="000516B2">
        <w:rPr>
          <w:rStyle w:val="blk"/>
          <w:rFonts w:ascii="Times New Roman" w:hAnsi="Times New Roman"/>
          <w:sz w:val="24"/>
          <w:szCs w:val="24"/>
        </w:rPr>
        <w:t xml:space="preserve">либо </w:t>
      </w:r>
      <w:proofErr w:type="spellStart"/>
      <w:r w:rsidRPr="000516B2">
        <w:rPr>
          <w:rStyle w:val="blk"/>
          <w:rFonts w:ascii="Times New Roman" w:hAnsi="Times New Roman"/>
          <w:sz w:val="24"/>
          <w:szCs w:val="24"/>
        </w:rPr>
        <w:t>нен</w:t>
      </w:r>
      <w:r w:rsidRPr="000516B2">
        <w:rPr>
          <w:rStyle w:val="blk"/>
          <w:rFonts w:ascii="Times New Roman" w:hAnsi="Times New Roman"/>
          <w:sz w:val="24"/>
          <w:szCs w:val="24"/>
        </w:rPr>
        <w:t>а</w:t>
      </w:r>
      <w:r w:rsidRPr="000516B2">
        <w:rPr>
          <w:rStyle w:val="blk"/>
          <w:rFonts w:ascii="Times New Roman" w:hAnsi="Times New Roman"/>
          <w:sz w:val="24"/>
          <w:szCs w:val="24"/>
        </w:rPr>
        <w:t>правления</w:t>
      </w:r>
      <w:proofErr w:type="spellEnd"/>
      <w:r w:rsidRPr="000516B2">
        <w:rPr>
          <w:rStyle w:val="blk"/>
          <w:rFonts w:ascii="Times New Roman" w:hAnsi="Times New Roman"/>
          <w:sz w:val="24"/>
          <w:szCs w:val="24"/>
        </w:rPr>
        <w:t xml:space="preserve"> указанными органами в срок, предусмотренный</w:t>
      </w:r>
      <w:r w:rsidRPr="000516B2">
        <w:rPr>
          <w:rStyle w:val="apple-converted-space"/>
          <w:rFonts w:ascii="Times New Roman" w:hAnsi="Times New Roman"/>
          <w:sz w:val="24"/>
          <w:szCs w:val="24"/>
        </w:rPr>
        <w:t> </w:t>
      </w:r>
      <w:hyperlink r:id="rId57" w:anchor="dst2599"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E90B67" w:rsidRPr="000516B2">
          <w:rPr>
            <w:rStyle w:val="af3"/>
            <w:rFonts w:ascii="Times New Roman" w:hAnsi="Times New Roman"/>
            <w:sz w:val="24"/>
            <w:szCs w:val="24"/>
          </w:rPr>
          <w:t>6</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уведомления о несоответствии указанных в</w:t>
      </w:r>
      <w:proofErr w:type="gramEnd"/>
      <w:r w:rsidRPr="000516B2">
        <w:rPr>
          <w:rStyle w:val="blk"/>
          <w:rFonts w:ascii="Times New Roman" w:hAnsi="Times New Roman"/>
          <w:sz w:val="24"/>
          <w:szCs w:val="24"/>
        </w:rPr>
        <w:t xml:space="preserve"> </w:t>
      </w:r>
      <w:proofErr w:type="gramStart"/>
      <w:r w:rsidRPr="000516B2">
        <w:rPr>
          <w:rStyle w:val="blk"/>
          <w:rFonts w:ascii="Times New Roman" w:hAnsi="Times New Roman"/>
          <w:sz w:val="24"/>
          <w:szCs w:val="24"/>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w:t>
      </w:r>
      <w:r w:rsidRPr="000516B2">
        <w:rPr>
          <w:rStyle w:val="blk"/>
          <w:rFonts w:ascii="Times New Roman" w:hAnsi="Times New Roman"/>
          <w:sz w:val="24"/>
          <w:szCs w:val="24"/>
        </w:rPr>
        <w:t>а</w:t>
      </w:r>
      <w:r w:rsidRPr="000516B2">
        <w:rPr>
          <w:rStyle w:val="blk"/>
          <w:rFonts w:ascii="Times New Roman" w:hAnsi="Times New Roman"/>
          <w:sz w:val="24"/>
          <w:szCs w:val="24"/>
        </w:rPr>
        <w:t>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w:t>
      </w:r>
      <w:r w:rsidRPr="000516B2">
        <w:rPr>
          <w:rStyle w:val="blk"/>
          <w:rFonts w:ascii="Times New Roman" w:hAnsi="Times New Roman"/>
          <w:sz w:val="24"/>
          <w:szCs w:val="24"/>
        </w:rPr>
        <w:t>и</w:t>
      </w:r>
      <w:r w:rsidRPr="000516B2">
        <w:rPr>
          <w:rStyle w:val="blk"/>
          <w:rFonts w:ascii="Times New Roman" w:hAnsi="Times New Roman"/>
          <w:sz w:val="24"/>
          <w:szCs w:val="24"/>
        </w:rPr>
        <w:t>тельства или садового дома, построенных или реконструированных в соответствии с параме</w:t>
      </w:r>
      <w:r w:rsidRPr="000516B2">
        <w:rPr>
          <w:rStyle w:val="blk"/>
          <w:rFonts w:ascii="Times New Roman" w:hAnsi="Times New Roman"/>
          <w:sz w:val="24"/>
          <w:szCs w:val="24"/>
        </w:rPr>
        <w:t>т</w:t>
      </w:r>
      <w:r w:rsidRPr="000516B2">
        <w:rPr>
          <w:rStyle w:val="blk"/>
          <w:rFonts w:ascii="Times New Roman" w:hAnsi="Times New Roman"/>
          <w:sz w:val="24"/>
          <w:szCs w:val="24"/>
        </w:rPr>
        <w:t>рами, указанными в уведомлении о планируемом строительстве, в</w:t>
      </w:r>
      <w:proofErr w:type="gramEnd"/>
      <w:r w:rsidRPr="000516B2">
        <w:rPr>
          <w:rStyle w:val="blk"/>
          <w:rFonts w:ascii="Times New Roman" w:hAnsi="Times New Roman"/>
          <w:sz w:val="24"/>
          <w:szCs w:val="24"/>
        </w:rPr>
        <w:t xml:space="preserve"> </w:t>
      </w:r>
      <w:proofErr w:type="gramStart"/>
      <w:r w:rsidRPr="000516B2">
        <w:rPr>
          <w:rStyle w:val="blk"/>
          <w:rFonts w:ascii="Times New Roman" w:hAnsi="Times New Roman"/>
          <w:sz w:val="24"/>
          <w:szCs w:val="24"/>
        </w:rPr>
        <w:t>связи с признанием таких объекта индивидуального жилищного строительства или садового дома самовольной постро</w:t>
      </w:r>
      <w:r w:rsidRPr="000516B2">
        <w:rPr>
          <w:rStyle w:val="blk"/>
          <w:rFonts w:ascii="Times New Roman" w:hAnsi="Times New Roman"/>
          <w:sz w:val="24"/>
          <w:szCs w:val="24"/>
        </w:rPr>
        <w:t>й</w:t>
      </w:r>
      <w:r w:rsidRPr="000516B2">
        <w:rPr>
          <w:rStyle w:val="blk"/>
          <w:rFonts w:ascii="Times New Roman" w:hAnsi="Times New Roman"/>
          <w:sz w:val="24"/>
          <w:szCs w:val="24"/>
        </w:rPr>
        <w:t>кой вследствие несоответствия их параметров предельным параметрам разрешенного стро</w:t>
      </w:r>
      <w:r w:rsidRPr="000516B2">
        <w:rPr>
          <w:rStyle w:val="blk"/>
          <w:rFonts w:ascii="Times New Roman" w:hAnsi="Times New Roman"/>
          <w:sz w:val="24"/>
          <w:szCs w:val="24"/>
        </w:rPr>
        <w:t>и</w:t>
      </w:r>
      <w:r w:rsidRPr="000516B2">
        <w:rPr>
          <w:rStyle w:val="blk"/>
          <w:rFonts w:ascii="Times New Roman" w:hAnsi="Times New Roman"/>
          <w:sz w:val="24"/>
          <w:szCs w:val="24"/>
        </w:rPr>
        <w:t>тельства, реконструкции объектов капитального строительства, установленным правилами зе</w:t>
      </w:r>
      <w:r w:rsidRPr="000516B2">
        <w:rPr>
          <w:rStyle w:val="blk"/>
          <w:rFonts w:ascii="Times New Roman" w:hAnsi="Times New Roman"/>
          <w:sz w:val="24"/>
          <w:szCs w:val="24"/>
        </w:rPr>
        <w:t>м</w:t>
      </w:r>
      <w:r w:rsidRPr="000516B2">
        <w:rPr>
          <w:rStyle w:val="blk"/>
          <w:rFonts w:ascii="Times New Roman" w:hAnsi="Times New Roman"/>
          <w:sz w:val="24"/>
          <w:szCs w:val="24"/>
        </w:rPr>
        <w:t>лепользования и застройки, документацией по планировке территории, или обязательным тр</w:t>
      </w:r>
      <w:r w:rsidRPr="000516B2">
        <w:rPr>
          <w:rStyle w:val="blk"/>
          <w:rFonts w:ascii="Times New Roman" w:hAnsi="Times New Roman"/>
          <w:sz w:val="24"/>
          <w:szCs w:val="24"/>
        </w:rPr>
        <w:t>е</w:t>
      </w:r>
      <w:r w:rsidRPr="000516B2">
        <w:rPr>
          <w:rStyle w:val="blk"/>
          <w:rFonts w:ascii="Times New Roman" w:hAnsi="Times New Roman"/>
          <w:sz w:val="24"/>
          <w:szCs w:val="24"/>
        </w:rPr>
        <w:t xml:space="preserve">бованиям к параметрам объектов капитального строительства, установленным </w:t>
      </w:r>
      <w:r w:rsidR="00E90B67" w:rsidRPr="000516B2">
        <w:rPr>
          <w:rStyle w:val="blk"/>
          <w:rFonts w:ascii="Times New Roman" w:hAnsi="Times New Roman"/>
          <w:sz w:val="24"/>
          <w:szCs w:val="24"/>
        </w:rPr>
        <w:t>Градостроител</w:t>
      </w:r>
      <w:r w:rsidR="00E90B67" w:rsidRPr="000516B2">
        <w:rPr>
          <w:rStyle w:val="blk"/>
          <w:rFonts w:ascii="Times New Roman" w:hAnsi="Times New Roman"/>
          <w:sz w:val="24"/>
          <w:szCs w:val="24"/>
        </w:rPr>
        <w:t>ь</w:t>
      </w:r>
      <w:r w:rsidR="00E90B67" w:rsidRPr="000516B2">
        <w:rPr>
          <w:rStyle w:val="blk"/>
          <w:rFonts w:ascii="Times New Roman" w:hAnsi="Times New Roman"/>
          <w:sz w:val="24"/>
          <w:szCs w:val="24"/>
        </w:rPr>
        <w:t xml:space="preserve">ным </w:t>
      </w:r>
      <w:r w:rsidRPr="000516B2">
        <w:rPr>
          <w:rStyle w:val="blk"/>
          <w:rFonts w:ascii="Times New Roman" w:hAnsi="Times New Roman"/>
          <w:sz w:val="24"/>
          <w:szCs w:val="24"/>
        </w:rPr>
        <w:t>Кодексом</w:t>
      </w:r>
      <w:r w:rsidR="00E90B67" w:rsidRPr="000516B2">
        <w:rPr>
          <w:rStyle w:val="blk"/>
          <w:rFonts w:ascii="Times New Roman" w:hAnsi="Times New Roman"/>
          <w:sz w:val="24"/>
          <w:szCs w:val="24"/>
        </w:rPr>
        <w:t xml:space="preserve"> Российской Федерации</w:t>
      </w:r>
      <w:r w:rsidRPr="000516B2">
        <w:rPr>
          <w:rStyle w:val="blk"/>
          <w:rFonts w:ascii="Times New Roman" w:hAnsi="Times New Roman"/>
          <w:sz w:val="24"/>
          <w:szCs w:val="24"/>
        </w:rPr>
        <w:t>, другими федеральными законами, либо вследствие н</w:t>
      </w:r>
      <w:r w:rsidRPr="000516B2">
        <w:rPr>
          <w:rStyle w:val="blk"/>
          <w:rFonts w:ascii="Times New Roman" w:hAnsi="Times New Roman"/>
          <w:sz w:val="24"/>
          <w:szCs w:val="24"/>
        </w:rPr>
        <w:t>е</w:t>
      </w:r>
      <w:r w:rsidRPr="000516B2">
        <w:rPr>
          <w:rStyle w:val="blk"/>
          <w:rFonts w:ascii="Times New Roman" w:hAnsi="Times New Roman"/>
          <w:sz w:val="24"/>
          <w:szCs w:val="24"/>
        </w:rPr>
        <w:t>допустимости размещения таких объекта индивидуального жилищного строительства или</w:t>
      </w:r>
      <w:proofErr w:type="gramEnd"/>
      <w:r w:rsidRPr="000516B2">
        <w:rPr>
          <w:rStyle w:val="blk"/>
          <w:rFonts w:ascii="Times New Roman" w:hAnsi="Times New Roman"/>
          <w:sz w:val="24"/>
          <w:szCs w:val="24"/>
        </w:rPr>
        <w:t xml:space="preserve"> </w:t>
      </w:r>
      <w:proofErr w:type="gramStart"/>
      <w:r w:rsidRPr="000516B2">
        <w:rPr>
          <w:rStyle w:val="blk"/>
          <w:rFonts w:ascii="Times New Roman" w:hAnsi="Times New Roman"/>
          <w:sz w:val="24"/>
          <w:szCs w:val="24"/>
        </w:rPr>
        <w:t>с</w:t>
      </w:r>
      <w:r w:rsidRPr="000516B2">
        <w:rPr>
          <w:rStyle w:val="blk"/>
          <w:rFonts w:ascii="Times New Roman" w:hAnsi="Times New Roman"/>
          <w:sz w:val="24"/>
          <w:szCs w:val="24"/>
        </w:rPr>
        <w:t>а</w:t>
      </w:r>
      <w:r w:rsidRPr="000516B2">
        <w:rPr>
          <w:rStyle w:val="blk"/>
          <w:rFonts w:ascii="Times New Roman" w:hAnsi="Times New Roman"/>
          <w:sz w:val="24"/>
          <w:szCs w:val="24"/>
        </w:rPr>
        <w:t>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w:t>
      </w:r>
      <w:r w:rsidRPr="000516B2">
        <w:rPr>
          <w:rStyle w:val="blk"/>
          <w:rFonts w:ascii="Times New Roman" w:hAnsi="Times New Roman"/>
          <w:sz w:val="24"/>
          <w:szCs w:val="24"/>
        </w:rPr>
        <w:t>е</w:t>
      </w:r>
      <w:r w:rsidRPr="000516B2">
        <w:rPr>
          <w:rStyle w:val="blk"/>
          <w:rFonts w:ascii="Times New Roman" w:hAnsi="Times New Roman"/>
          <w:sz w:val="24"/>
          <w:szCs w:val="24"/>
        </w:rPr>
        <w:t>домления о планируемом строительстве, в полном объеме подлежат возмещению за счет соо</w:t>
      </w:r>
      <w:r w:rsidRPr="000516B2">
        <w:rPr>
          <w:rStyle w:val="blk"/>
          <w:rFonts w:ascii="Times New Roman" w:hAnsi="Times New Roman"/>
          <w:sz w:val="24"/>
          <w:szCs w:val="24"/>
        </w:rPr>
        <w:t>т</w:t>
      </w:r>
      <w:r w:rsidRPr="000516B2">
        <w:rPr>
          <w:rStyle w:val="blk"/>
          <w:rFonts w:ascii="Times New Roman" w:hAnsi="Times New Roman"/>
          <w:sz w:val="24"/>
          <w:szCs w:val="24"/>
        </w:rPr>
        <w:t xml:space="preserve">ветственно казны муниципального </w:t>
      </w:r>
      <w:r w:rsidR="000516B2">
        <w:rPr>
          <w:rStyle w:val="blk"/>
          <w:rFonts w:ascii="Times New Roman" w:hAnsi="Times New Roman"/>
          <w:sz w:val="24"/>
          <w:szCs w:val="24"/>
        </w:rPr>
        <w:t xml:space="preserve">района </w:t>
      </w:r>
      <w:r w:rsidR="009F0D16">
        <w:rPr>
          <w:rStyle w:val="blk"/>
          <w:rFonts w:ascii="Times New Roman" w:hAnsi="Times New Roman"/>
          <w:sz w:val="24"/>
          <w:szCs w:val="24"/>
        </w:rPr>
        <w:t>Караидельский район</w:t>
      </w:r>
      <w:r w:rsidR="000516B2">
        <w:rPr>
          <w:rStyle w:val="blk"/>
          <w:rFonts w:ascii="Times New Roman" w:hAnsi="Times New Roman"/>
          <w:sz w:val="24"/>
          <w:szCs w:val="24"/>
        </w:rPr>
        <w:t xml:space="preserve"> Республики Башкортостан</w:t>
      </w:r>
      <w:r w:rsidRPr="000516B2">
        <w:rPr>
          <w:rStyle w:val="blk"/>
          <w:rFonts w:ascii="Times New Roman" w:hAnsi="Times New Roman"/>
          <w:sz w:val="24"/>
          <w:szCs w:val="24"/>
        </w:rPr>
        <w:t xml:space="preserve"> при условии, что судом будет установлена вина должностного лица </w:t>
      </w:r>
      <w:r w:rsidR="00E90B67" w:rsidRPr="000516B2">
        <w:rPr>
          <w:rStyle w:val="blk"/>
          <w:rFonts w:ascii="Times New Roman" w:hAnsi="Times New Roman"/>
          <w:sz w:val="24"/>
          <w:szCs w:val="24"/>
        </w:rPr>
        <w:t>Администрации муниципальн</w:t>
      </w:r>
      <w:r w:rsidR="00E90B67" w:rsidRPr="000516B2">
        <w:rPr>
          <w:rStyle w:val="blk"/>
          <w:rFonts w:ascii="Times New Roman" w:hAnsi="Times New Roman"/>
          <w:sz w:val="24"/>
          <w:szCs w:val="24"/>
        </w:rPr>
        <w:t>о</w:t>
      </w:r>
      <w:r w:rsidR="00E90B67" w:rsidRPr="000516B2">
        <w:rPr>
          <w:rStyle w:val="blk"/>
          <w:rFonts w:ascii="Times New Roman" w:hAnsi="Times New Roman"/>
          <w:sz w:val="24"/>
          <w:szCs w:val="24"/>
        </w:rPr>
        <w:t xml:space="preserve">го района </w:t>
      </w:r>
      <w:r w:rsidR="009F0D16">
        <w:rPr>
          <w:rStyle w:val="blk"/>
          <w:rFonts w:ascii="Times New Roman" w:hAnsi="Times New Roman"/>
          <w:sz w:val="24"/>
          <w:szCs w:val="24"/>
        </w:rPr>
        <w:t>Караидельский район</w:t>
      </w:r>
      <w:r w:rsidR="00E90B67" w:rsidRPr="000516B2">
        <w:rPr>
          <w:rStyle w:val="blk"/>
          <w:rFonts w:ascii="Times New Roman" w:hAnsi="Times New Roman"/>
          <w:sz w:val="24"/>
          <w:szCs w:val="24"/>
        </w:rPr>
        <w:t xml:space="preserve"> Республики Башкортостан</w:t>
      </w:r>
      <w:r w:rsidRPr="000516B2">
        <w:rPr>
          <w:rStyle w:val="blk"/>
          <w:rFonts w:ascii="Times New Roman" w:hAnsi="Times New Roman"/>
          <w:sz w:val="24"/>
          <w:szCs w:val="24"/>
        </w:rPr>
        <w:t>, направившего застройщику ув</w:t>
      </w:r>
      <w:r w:rsidRPr="000516B2">
        <w:rPr>
          <w:rStyle w:val="blk"/>
          <w:rFonts w:ascii="Times New Roman" w:hAnsi="Times New Roman"/>
          <w:sz w:val="24"/>
          <w:szCs w:val="24"/>
        </w:rPr>
        <w:t>е</w:t>
      </w:r>
      <w:r w:rsidRPr="000516B2">
        <w:rPr>
          <w:rStyle w:val="blk"/>
          <w:rFonts w:ascii="Times New Roman" w:hAnsi="Times New Roman"/>
          <w:sz w:val="24"/>
          <w:szCs w:val="24"/>
        </w:rPr>
        <w:t>домление о</w:t>
      </w:r>
      <w:proofErr w:type="gramEnd"/>
      <w:r w:rsidRPr="000516B2">
        <w:rPr>
          <w:rStyle w:val="blk"/>
          <w:rFonts w:ascii="Times New Roman" w:hAnsi="Times New Roman"/>
          <w:sz w:val="24"/>
          <w:szCs w:val="24"/>
        </w:rPr>
        <w:t xml:space="preserve"> </w:t>
      </w:r>
      <w:proofErr w:type="gramStart"/>
      <w:r w:rsidRPr="000516B2">
        <w:rPr>
          <w:rStyle w:val="blk"/>
          <w:rFonts w:ascii="Times New Roman" w:hAnsi="Times New Roman"/>
          <w:sz w:val="24"/>
          <w:szCs w:val="24"/>
        </w:rPr>
        <w:t>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w:t>
      </w:r>
      <w:r w:rsidRPr="000516B2">
        <w:rPr>
          <w:rStyle w:val="blk"/>
          <w:rFonts w:ascii="Times New Roman" w:hAnsi="Times New Roman"/>
          <w:sz w:val="24"/>
          <w:szCs w:val="24"/>
        </w:rPr>
        <w:t>а</w:t>
      </w:r>
      <w:r w:rsidRPr="000516B2">
        <w:rPr>
          <w:rStyle w:val="blk"/>
          <w:rFonts w:ascii="Times New Roman" w:hAnsi="Times New Roman"/>
          <w:sz w:val="24"/>
          <w:szCs w:val="24"/>
        </w:rPr>
        <w:t>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w:t>
      </w:r>
      <w:r w:rsidRPr="000516B2">
        <w:rPr>
          <w:rStyle w:val="apple-converted-space"/>
          <w:rFonts w:ascii="Times New Roman" w:hAnsi="Times New Roman"/>
          <w:sz w:val="24"/>
          <w:szCs w:val="24"/>
        </w:rPr>
        <w:t> </w:t>
      </w:r>
      <w:hyperlink r:id="rId58" w:anchor="dst2599"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0516B2">
          <w:rPr>
            <w:rStyle w:val="af3"/>
            <w:rFonts w:ascii="Times New Roman" w:hAnsi="Times New Roman"/>
            <w:sz w:val="24"/>
            <w:szCs w:val="24"/>
          </w:rPr>
          <w:t>6</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уведомления о несоответствии указанных в ув</w:t>
      </w:r>
      <w:r w:rsidRPr="000516B2">
        <w:rPr>
          <w:rStyle w:val="blk"/>
          <w:rFonts w:ascii="Times New Roman" w:hAnsi="Times New Roman"/>
          <w:sz w:val="24"/>
          <w:szCs w:val="24"/>
        </w:rPr>
        <w:t>е</w:t>
      </w:r>
      <w:r w:rsidRPr="000516B2">
        <w:rPr>
          <w:rStyle w:val="blk"/>
          <w:rFonts w:ascii="Times New Roman" w:hAnsi="Times New Roman"/>
          <w:sz w:val="24"/>
          <w:szCs w:val="24"/>
        </w:rPr>
        <w:t>домлении о планируемом строительстве параметров объекта индивидуального жилищного строительства или садового дома</w:t>
      </w:r>
      <w:proofErr w:type="gramEnd"/>
      <w:r w:rsidRPr="000516B2">
        <w:rPr>
          <w:rStyle w:val="blk"/>
          <w:rFonts w:ascii="Times New Roman" w:hAnsi="Times New Roman"/>
          <w:sz w:val="24"/>
          <w:szCs w:val="24"/>
        </w:rPr>
        <w:t xml:space="preserve"> установленным параметрам и (или) недопустимости размещ</w:t>
      </w:r>
      <w:r w:rsidRPr="000516B2">
        <w:rPr>
          <w:rStyle w:val="blk"/>
          <w:rFonts w:ascii="Times New Roman" w:hAnsi="Times New Roman"/>
          <w:sz w:val="24"/>
          <w:szCs w:val="24"/>
        </w:rPr>
        <w:t>е</w:t>
      </w:r>
      <w:r w:rsidRPr="000516B2">
        <w:rPr>
          <w:rStyle w:val="blk"/>
          <w:rFonts w:ascii="Times New Roman" w:hAnsi="Times New Roman"/>
          <w:sz w:val="24"/>
          <w:szCs w:val="24"/>
        </w:rPr>
        <w:t>ния объекта индивидуального жилищного строительства или садового дома на земельном уч</w:t>
      </w:r>
      <w:r w:rsidRPr="000516B2">
        <w:rPr>
          <w:rStyle w:val="blk"/>
          <w:rFonts w:ascii="Times New Roman" w:hAnsi="Times New Roman"/>
          <w:sz w:val="24"/>
          <w:szCs w:val="24"/>
        </w:rPr>
        <w:t>а</w:t>
      </w:r>
      <w:r w:rsidRPr="000516B2">
        <w:rPr>
          <w:rStyle w:val="blk"/>
          <w:rFonts w:ascii="Times New Roman" w:hAnsi="Times New Roman"/>
          <w:sz w:val="24"/>
          <w:szCs w:val="24"/>
        </w:rPr>
        <w:t>стке.</w:t>
      </w:r>
    </w:p>
    <w:p w:rsidR="0050141B" w:rsidRPr="000A4502" w:rsidRDefault="005B2545" w:rsidP="00E253B6">
      <w:pPr>
        <w:pStyle w:val="ab"/>
        <w:spacing w:before="0" w:after="0"/>
        <w:contextualSpacing/>
        <w:jc w:val="both"/>
      </w:pPr>
      <w:r>
        <w:rPr>
          <w:b/>
          <w:bCs/>
          <w:color w:val="000000"/>
        </w:rPr>
        <w:t xml:space="preserve">            </w:t>
      </w:r>
      <w:r w:rsidR="0050141B" w:rsidRPr="000A4502">
        <w:rPr>
          <w:b/>
          <w:bCs/>
          <w:color w:val="000000"/>
        </w:rPr>
        <w:t>Статья 4</w:t>
      </w:r>
      <w:r w:rsidR="00FD4749">
        <w:rPr>
          <w:b/>
          <w:bCs/>
          <w:color w:val="000000"/>
        </w:rPr>
        <w:t>7</w:t>
      </w:r>
      <w:r w:rsidR="0050141B" w:rsidRPr="000A4502">
        <w:rPr>
          <w:b/>
          <w:bCs/>
          <w:color w:val="000000"/>
        </w:rPr>
        <w:t xml:space="preserve">. </w:t>
      </w:r>
      <w:r w:rsidR="0050141B" w:rsidRPr="000A4502">
        <w:rPr>
          <w:b/>
          <w:bCs/>
          <w:shd w:val="clear" w:color="auto" w:fill="FFFFFF"/>
        </w:rPr>
        <w:t>Строительный контроль. Государственный строительный надзор.</w:t>
      </w:r>
    </w:p>
    <w:p w:rsidR="0050141B" w:rsidRPr="000A4502" w:rsidRDefault="0050141B" w:rsidP="0050141B">
      <w:pPr>
        <w:pStyle w:val="ab"/>
        <w:spacing w:before="0" w:after="0"/>
        <w:ind w:firstLine="567"/>
        <w:contextualSpacing/>
        <w:jc w:val="both"/>
      </w:pPr>
      <w:r w:rsidRPr="000A4502">
        <w:rPr>
          <w:shd w:val="clear" w:color="auto" w:fill="FFFFFF"/>
        </w:rPr>
        <w:t> </w:t>
      </w:r>
    </w:p>
    <w:p w:rsidR="0050141B" w:rsidRPr="000A4502" w:rsidRDefault="0050141B" w:rsidP="0050141B">
      <w:pPr>
        <w:pStyle w:val="ab"/>
        <w:spacing w:before="0" w:after="0"/>
        <w:ind w:firstLine="567"/>
        <w:contextualSpacing/>
        <w:jc w:val="both"/>
      </w:pPr>
      <w:r w:rsidRPr="000A4502">
        <w:rPr>
          <w:bCs/>
          <w:shd w:val="clear" w:color="auto" w:fill="FFFFFF"/>
        </w:rPr>
        <w:t>1.</w:t>
      </w:r>
      <w:r w:rsidRPr="000A4502">
        <w:rPr>
          <w:shd w:val="clear" w:color="auto" w:fill="FFFFFF"/>
        </w:rPr>
        <w:t xml:space="preserve"> Строительный контроль проводится в процессе строительства, реконструкции, кап</w:t>
      </w:r>
      <w:r w:rsidRPr="000A4502">
        <w:rPr>
          <w:shd w:val="clear" w:color="auto" w:fill="FFFFFF"/>
        </w:rPr>
        <w:t>и</w:t>
      </w:r>
      <w:r w:rsidRPr="000A4502">
        <w:rPr>
          <w:shd w:val="clear" w:color="auto" w:fill="FFFFFF"/>
        </w:rPr>
        <w:t xml:space="preserve">тального ремонта объектов капитального </w:t>
      </w:r>
      <w:proofErr w:type="gramStart"/>
      <w:r w:rsidRPr="000A4502">
        <w:rPr>
          <w:shd w:val="clear" w:color="auto" w:fill="FFFFFF"/>
        </w:rPr>
        <w:t>строительства</w:t>
      </w:r>
      <w:proofErr w:type="gramEnd"/>
      <w:r w:rsidRPr="000A4502">
        <w:rPr>
          <w:shd w:val="clear" w:color="auto" w:fill="FFFFFF"/>
        </w:rPr>
        <w:t xml:space="preserve"> в целях проверки соответствия выпо</w:t>
      </w:r>
      <w:r w:rsidRPr="000A4502">
        <w:rPr>
          <w:shd w:val="clear" w:color="auto" w:fill="FFFFFF"/>
        </w:rPr>
        <w:t>л</w:t>
      </w:r>
      <w:r w:rsidRPr="000A4502">
        <w:rPr>
          <w:shd w:val="clear" w:color="auto" w:fill="FFFFFF"/>
        </w:rPr>
        <w:lastRenderedPageBreak/>
        <w:t>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0141B" w:rsidRPr="000A4502" w:rsidRDefault="0050141B" w:rsidP="0050141B">
      <w:pPr>
        <w:pStyle w:val="ab"/>
        <w:spacing w:before="0" w:after="0"/>
        <w:ind w:firstLine="567"/>
        <w:contextualSpacing/>
        <w:jc w:val="both"/>
      </w:pPr>
      <w:r w:rsidRPr="000A4502">
        <w:rPr>
          <w:shd w:val="clear" w:color="auto" w:fill="FFFFFF"/>
        </w:rPr>
        <w:t>Строительный контроль проводится лицом, осуществляющим строительство.</w:t>
      </w:r>
    </w:p>
    <w:p w:rsidR="0050141B" w:rsidRPr="000A4502" w:rsidRDefault="0050141B" w:rsidP="0050141B">
      <w:pPr>
        <w:pStyle w:val="ab"/>
        <w:spacing w:before="0" w:after="0"/>
        <w:ind w:firstLine="567"/>
        <w:contextualSpacing/>
        <w:jc w:val="both"/>
      </w:pPr>
      <w:r w:rsidRPr="000A4502">
        <w:rPr>
          <w:shd w:val="clear" w:color="auto" w:fill="FFFFFF"/>
        </w:rPr>
        <w:t>В случае осуществления строительства, реконструкции, капитального ремонта на основ</w:t>
      </w:r>
      <w:r w:rsidRPr="000A4502">
        <w:rPr>
          <w:shd w:val="clear" w:color="auto" w:fill="FFFFFF"/>
        </w:rPr>
        <w:t>а</w:t>
      </w:r>
      <w:r w:rsidRPr="000A4502">
        <w:rPr>
          <w:shd w:val="clear" w:color="auto" w:fill="FFFFFF"/>
        </w:rPr>
        <w:t>нии договора строительный контроль проводится также застройщиком или заказчиком.</w:t>
      </w:r>
    </w:p>
    <w:p w:rsidR="0050141B" w:rsidRPr="000A4502" w:rsidRDefault="0050141B" w:rsidP="0050141B">
      <w:pPr>
        <w:pStyle w:val="ab"/>
        <w:spacing w:before="0" w:after="0"/>
        <w:ind w:firstLine="567"/>
        <w:contextualSpacing/>
        <w:jc w:val="both"/>
      </w:pPr>
      <w:r w:rsidRPr="000A4502">
        <w:rPr>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w:t>
      </w:r>
      <w:r w:rsidRPr="000A4502">
        <w:rPr>
          <w:shd w:val="clear" w:color="auto" w:fill="FFFFFF"/>
        </w:rPr>
        <w:t>т</w:t>
      </w:r>
      <w:r w:rsidRPr="000A4502">
        <w:rPr>
          <w:shd w:val="clear" w:color="auto" w:fill="FFFFFF"/>
        </w:rPr>
        <w:t>ной документации.</w:t>
      </w:r>
    </w:p>
    <w:p w:rsidR="0050141B" w:rsidRPr="000A4502" w:rsidRDefault="0050141B" w:rsidP="0050141B">
      <w:pPr>
        <w:pStyle w:val="ab"/>
        <w:spacing w:before="0" w:after="0"/>
        <w:ind w:firstLine="567"/>
        <w:contextualSpacing/>
        <w:jc w:val="both"/>
      </w:pPr>
      <w:r w:rsidRPr="000A4502">
        <w:rPr>
          <w:bCs/>
          <w:shd w:val="clear" w:color="auto" w:fill="FFFFFF"/>
        </w:rPr>
        <w:t>2.</w:t>
      </w:r>
      <w:r w:rsidRPr="000A4502">
        <w:rPr>
          <w:shd w:val="clear" w:color="auto" w:fill="FFFFFF"/>
        </w:rPr>
        <w:t xml:space="preserve"> Порядок проведения строительного контроля может устанавливаться правовыми актами Российской Федерации.</w:t>
      </w:r>
    </w:p>
    <w:p w:rsidR="0050141B" w:rsidRPr="000A4502" w:rsidRDefault="0050141B" w:rsidP="0050141B">
      <w:pPr>
        <w:pStyle w:val="ab"/>
        <w:spacing w:before="0" w:after="0"/>
        <w:ind w:firstLine="567"/>
        <w:contextualSpacing/>
        <w:jc w:val="both"/>
      </w:pPr>
      <w:r w:rsidRPr="000A4502">
        <w:rPr>
          <w:bCs/>
          <w:shd w:val="clear" w:color="auto" w:fill="FFFFFF"/>
        </w:rPr>
        <w:t>3.</w:t>
      </w:r>
      <w:r w:rsidRPr="000A4502">
        <w:rPr>
          <w:shd w:val="clear" w:color="auto" w:fill="FFFFFF"/>
        </w:rPr>
        <w:t xml:space="preserve"> Государственный строительный надзор осуществляется при строительстве, реконстру</w:t>
      </w:r>
      <w:r w:rsidRPr="000A4502">
        <w:rPr>
          <w:shd w:val="clear" w:color="auto" w:fill="FFFFFF"/>
        </w:rPr>
        <w:t>к</w:t>
      </w:r>
      <w:r w:rsidRPr="000A4502">
        <w:rPr>
          <w:shd w:val="clear" w:color="auto" w:fill="FFFFFF"/>
        </w:rPr>
        <w:t>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w:t>
      </w:r>
      <w:r w:rsidRPr="000A4502">
        <w:rPr>
          <w:shd w:val="clear" w:color="auto" w:fill="FFFFFF"/>
        </w:rPr>
        <w:t>о</w:t>
      </w:r>
      <w:r w:rsidRPr="000A4502">
        <w:rPr>
          <w:shd w:val="clear" w:color="auto" w:fill="FFFFFF"/>
        </w:rPr>
        <w:t>сти таких объектов и проектная документация таких объектов подлежит государственной эк</w:t>
      </w:r>
      <w:r w:rsidRPr="000A4502">
        <w:rPr>
          <w:shd w:val="clear" w:color="auto" w:fill="FFFFFF"/>
        </w:rPr>
        <w:t>с</w:t>
      </w:r>
      <w:r w:rsidRPr="000A4502">
        <w:rPr>
          <w:shd w:val="clear" w:color="auto" w:fill="FFFFFF"/>
        </w:rPr>
        <w:t>пертизе либо проектная документация таких объектов является типовой проектной документ</w:t>
      </w:r>
      <w:r w:rsidRPr="000A4502">
        <w:rPr>
          <w:shd w:val="clear" w:color="auto" w:fill="FFFFFF"/>
        </w:rPr>
        <w:t>а</w:t>
      </w:r>
      <w:r w:rsidRPr="000A4502">
        <w:rPr>
          <w:shd w:val="clear" w:color="auto" w:fill="FFFFFF"/>
        </w:rPr>
        <w:t>цией или ее модификацией.</w:t>
      </w:r>
    </w:p>
    <w:p w:rsidR="0050141B" w:rsidRPr="000A4502" w:rsidRDefault="0050141B" w:rsidP="0050141B">
      <w:pPr>
        <w:pStyle w:val="ab"/>
        <w:spacing w:before="0" w:after="0"/>
        <w:ind w:firstLine="567"/>
        <w:contextualSpacing/>
        <w:jc w:val="both"/>
      </w:pPr>
      <w:r w:rsidRPr="000A4502">
        <w:rPr>
          <w:bCs/>
          <w:shd w:val="clear" w:color="auto" w:fill="FFFFFF"/>
        </w:rPr>
        <w:t>4.</w:t>
      </w:r>
      <w:r w:rsidRPr="000A4502">
        <w:rPr>
          <w:shd w:val="clear" w:color="auto" w:fill="FFFFFF"/>
        </w:rPr>
        <w:t xml:space="preserve"> Государственный строительный надзор осуществляется федеральным органом испо</w:t>
      </w:r>
      <w:r w:rsidRPr="000A4502">
        <w:rPr>
          <w:shd w:val="clear" w:color="auto" w:fill="FFFFFF"/>
        </w:rPr>
        <w:t>л</w:t>
      </w:r>
      <w:r w:rsidRPr="000A4502">
        <w:rPr>
          <w:shd w:val="clear" w:color="auto" w:fill="FFFFFF"/>
        </w:rPr>
        <w:t>нительной власти, уполномоченным на осуществление государственного строительного надз</w:t>
      </w:r>
      <w:r w:rsidRPr="000A4502">
        <w:rPr>
          <w:shd w:val="clear" w:color="auto" w:fill="FFFFFF"/>
        </w:rPr>
        <w:t>о</w:t>
      </w:r>
      <w:r w:rsidRPr="000A4502">
        <w:rPr>
          <w:shd w:val="clear" w:color="auto" w:fill="FFFFFF"/>
        </w:rPr>
        <w:t>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w:t>
      </w:r>
      <w:r w:rsidRPr="000A4502">
        <w:rPr>
          <w:shd w:val="clear" w:color="auto" w:fill="FFFFFF"/>
        </w:rPr>
        <w:t>а</w:t>
      </w:r>
      <w:r w:rsidRPr="000A4502">
        <w:rPr>
          <w:shd w:val="clear" w:color="auto" w:fill="FFFFFF"/>
        </w:rPr>
        <w:t>конодательством Российской Федерации, объектов обороны и безопасности,</w:t>
      </w:r>
    </w:p>
    <w:p w:rsidR="0050141B" w:rsidRPr="000A4502" w:rsidRDefault="0050141B" w:rsidP="0050141B">
      <w:pPr>
        <w:pStyle w:val="ab"/>
        <w:spacing w:before="0" w:after="0"/>
        <w:ind w:firstLine="567"/>
        <w:contextualSpacing/>
        <w:jc w:val="both"/>
      </w:pPr>
      <w:r w:rsidRPr="000A4502">
        <w:rPr>
          <w:shd w:val="clear" w:color="auto" w:fill="FFFFFF"/>
        </w:rPr>
        <w:t>объектов, сведения о которых составляют государственную тайну, особо опасных, техн</w:t>
      </w:r>
      <w:r w:rsidRPr="000A4502">
        <w:rPr>
          <w:shd w:val="clear" w:color="auto" w:fill="FFFFFF"/>
        </w:rPr>
        <w:t>и</w:t>
      </w:r>
      <w:r w:rsidRPr="000A4502">
        <w:rPr>
          <w:shd w:val="clear" w:color="auto" w:fill="FFFFFF"/>
        </w:rPr>
        <w:t>чески сложных и уникальных объектов.</w:t>
      </w:r>
    </w:p>
    <w:p w:rsidR="0050141B" w:rsidRPr="000A4502" w:rsidRDefault="0050141B" w:rsidP="0050141B">
      <w:pPr>
        <w:pStyle w:val="ab"/>
        <w:spacing w:before="0" w:after="0"/>
        <w:ind w:firstLine="567"/>
        <w:contextualSpacing/>
        <w:jc w:val="both"/>
      </w:pPr>
      <w:r w:rsidRPr="000A4502">
        <w:rPr>
          <w:bCs/>
          <w:shd w:val="clear" w:color="auto" w:fill="FFFFFF"/>
        </w:rPr>
        <w:t>5.</w:t>
      </w:r>
      <w:r w:rsidRPr="000A4502">
        <w:rPr>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0141B" w:rsidRPr="000A4502" w:rsidRDefault="0050141B" w:rsidP="0050141B">
      <w:pPr>
        <w:pStyle w:val="ab"/>
        <w:spacing w:before="0" w:after="0"/>
        <w:ind w:firstLine="567"/>
        <w:contextualSpacing/>
        <w:jc w:val="both"/>
      </w:pPr>
      <w:r w:rsidRPr="000A4502">
        <w:rPr>
          <w:shd w:val="clear" w:color="auto" w:fill="FFFFFF"/>
        </w:rPr>
        <w:t> </w:t>
      </w:r>
    </w:p>
    <w:p w:rsidR="0050141B" w:rsidRPr="000A4502" w:rsidRDefault="0050141B" w:rsidP="0050141B">
      <w:pPr>
        <w:pStyle w:val="ab"/>
        <w:spacing w:before="0" w:after="0"/>
        <w:contextualSpacing/>
        <w:jc w:val="both"/>
        <w:rPr>
          <w:b/>
          <w:bCs/>
          <w:shd w:val="clear" w:color="auto" w:fill="FFFFFF"/>
        </w:rPr>
      </w:pPr>
      <w:r w:rsidRPr="000A4502">
        <w:rPr>
          <w:shd w:val="clear" w:color="auto" w:fill="FFFFFF"/>
        </w:rPr>
        <w:t> </w:t>
      </w:r>
      <w:r w:rsidRPr="000A4502">
        <w:rPr>
          <w:shd w:val="clear" w:color="auto" w:fill="FFFFFF"/>
        </w:rPr>
        <w:tab/>
      </w:r>
      <w:r w:rsidRPr="000A4502">
        <w:rPr>
          <w:b/>
          <w:bCs/>
          <w:color w:val="000000"/>
        </w:rPr>
        <w:t>Статья 4</w:t>
      </w:r>
      <w:r w:rsidR="00FD4749">
        <w:rPr>
          <w:b/>
          <w:bCs/>
          <w:color w:val="000000"/>
        </w:rPr>
        <w:t>8</w:t>
      </w:r>
      <w:r w:rsidRPr="000A4502">
        <w:rPr>
          <w:b/>
          <w:bCs/>
          <w:color w:val="000000"/>
        </w:rPr>
        <w:t xml:space="preserve">. </w:t>
      </w:r>
      <w:r w:rsidRPr="000A4502">
        <w:rPr>
          <w:b/>
          <w:bCs/>
          <w:shd w:val="clear" w:color="auto" w:fill="FFFFFF"/>
        </w:rPr>
        <w:t>Приемка объекта и выдача разрешения на ввод объекта в эксплуатацию</w:t>
      </w:r>
    </w:p>
    <w:p w:rsidR="0050141B" w:rsidRPr="000A4502" w:rsidRDefault="0050141B" w:rsidP="0050141B">
      <w:pPr>
        <w:pStyle w:val="ab"/>
        <w:spacing w:before="0" w:after="0"/>
        <w:contextualSpacing/>
        <w:jc w:val="both"/>
      </w:pPr>
    </w:p>
    <w:p w:rsidR="0050141B" w:rsidRPr="000A4502" w:rsidRDefault="0050141B" w:rsidP="0050141B">
      <w:pPr>
        <w:pStyle w:val="ab"/>
        <w:spacing w:before="0" w:after="0"/>
        <w:ind w:firstLine="590"/>
        <w:contextualSpacing/>
        <w:jc w:val="both"/>
      </w:pPr>
      <w:r w:rsidRPr="000A4502">
        <w:rPr>
          <w:bCs/>
          <w:shd w:val="clear" w:color="auto" w:fill="FFFFFF"/>
        </w:rPr>
        <w:t>1.</w:t>
      </w:r>
      <w:r w:rsidRPr="000A4502">
        <w:rPr>
          <w:shd w:val="clear" w:color="auto" w:fill="FFFFFF"/>
        </w:rPr>
        <w:t xml:space="preserve"> Приемка объекта осуществляется в соответствии с законодательством (в случае осущ</w:t>
      </w:r>
      <w:r w:rsidRPr="000A4502">
        <w:rPr>
          <w:shd w:val="clear" w:color="auto" w:fill="FFFFFF"/>
        </w:rPr>
        <w:t>е</w:t>
      </w:r>
      <w:r w:rsidRPr="000A4502">
        <w:rPr>
          <w:shd w:val="clear" w:color="auto" w:fill="FFFFFF"/>
        </w:rPr>
        <w:t>ствления строительства, реконструкции, капитального ремонта на основании договора).</w:t>
      </w:r>
    </w:p>
    <w:p w:rsidR="0050141B" w:rsidRPr="000A4502" w:rsidRDefault="0050141B" w:rsidP="0050141B">
      <w:pPr>
        <w:pStyle w:val="ab"/>
        <w:spacing w:before="0" w:after="0"/>
        <w:ind w:firstLine="567"/>
        <w:contextualSpacing/>
        <w:jc w:val="both"/>
      </w:pPr>
      <w:r w:rsidRPr="000A4502">
        <w:rPr>
          <w:bCs/>
          <w:shd w:val="clear" w:color="auto" w:fill="FFFFFF"/>
        </w:rPr>
        <w:t>2.</w:t>
      </w:r>
      <w:r w:rsidRPr="000A4502">
        <w:rPr>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заявление о выдаче разрешения на ввод объекта в эксплуатацию.</w:t>
      </w:r>
    </w:p>
    <w:p w:rsidR="0050141B" w:rsidRPr="000A4502" w:rsidRDefault="0050141B" w:rsidP="0050141B">
      <w:pPr>
        <w:pStyle w:val="ab"/>
        <w:spacing w:before="0" w:after="0"/>
        <w:ind w:firstLine="590"/>
        <w:contextualSpacing/>
        <w:jc w:val="both"/>
      </w:pPr>
      <w:r w:rsidRPr="000A4502">
        <w:rPr>
          <w:bCs/>
          <w:shd w:val="clear" w:color="auto" w:fill="FFFFFF"/>
        </w:rPr>
        <w:t>3.</w:t>
      </w:r>
      <w:r w:rsidRPr="000A4502">
        <w:rPr>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Pr="000A4502">
        <w:rPr>
          <w:shd w:val="clear" w:color="auto" w:fill="FFFFFF"/>
        </w:rPr>
        <w:t>и</w:t>
      </w:r>
      <w:r w:rsidRPr="000A4502">
        <w:rPr>
          <w:shd w:val="clear" w:color="auto" w:fill="FFFFFF"/>
        </w:rPr>
        <w:t>тального строительства в полном объеме в соответствии с разрешением на строительство, соо</w:t>
      </w:r>
      <w:r w:rsidRPr="000A4502">
        <w:rPr>
          <w:shd w:val="clear" w:color="auto" w:fill="FFFFFF"/>
        </w:rPr>
        <w:t>т</w:t>
      </w:r>
      <w:r w:rsidRPr="000A4502">
        <w:rPr>
          <w:shd w:val="clear" w:color="auto" w:fill="FFFFFF"/>
        </w:rPr>
        <w:t>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0141B" w:rsidRPr="000A4502" w:rsidRDefault="0050141B" w:rsidP="0050141B">
      <w:pPr>
        <w:pStyle w:val="ab"/>
        <w:spacing w:before="0" w:after="0"/>
        <w:ind w:firstLine="590"/>
        <w:contextualSpacing/>
        <w:jc w:val="both"/>
      </w:pPr>
      <w:r w:rsidRPr="000A4502">
        <w:rPr>
          <w:bCs/>
          <w:shd w:val="clear" w:color="auto" w:fill="FFFFFF"/>
        </w:rPr>
        <w:t>4.</w:t>
      </w:r>
      <w:r w:rsidRPr="000A4502">
        <w:rPr>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0141B" w:rsidRPr="000A4502" w:rsidRDefault="0050141B" w:rsidP="0050141B">
      <w:pPr>
        <w:pStyle w:val="ab"/>
        <w:spacing w:before="0" w:after="0"/>
        <w:ind w:firstLine="590"/>
        <w:contextualSpacing/>
        <w:jc w:val="both"/>
      </w:pPr>
      <w:r w:rsidRPr="000A4502">
        <w:rPr>
          <w:shd w:val="clear" w:color="auto" w:fill="FFFFFF"/>
        </w:rPr>
        <w:t>К заявлению прилагаются следующие документы:</w:t>
      </w:r>
    </w:p>
    <w:p w:rsidR="0050141B" w:rsidRPr="000A4502" w:rsidRDefault="0050141B" w:rsidP="00495C95">
      <w:pPr>
        <w:pStyle w:val="ab"/>
        <w:numPr>
          <w:ilvl w:val="0"/>
          <w:numId w:val="92"/>
        </w:numPr>
        <w:spacing w:before="0" w:after="0"/>
        <w:contextualSpacing/>
        <w:jc w:val="both"/>
      </w:pPr>
      <w:r w:rsidRPr="000A4502">
        <w:rPr>
          <w:shd w:val="clear" w:color="auto" w:fill="FFFFFF"/>
        </w:rPr>
        <w:t>правоустанавливающие документы на земельный участок;</w:t>
      </w:r>
    </w:p>
    <w:p w:rsidR="0050141B" w:rsidRPr="000A4502" w:rsidRDefault="0050141B" w:rsidP="00495C95">
      <w:pPr>
        <w:pStyle w:val="ab"/>
        <w:numPr>
          <w:ilvl w:val="0"/>
          <w:numId w:val="92"/>
        </w:numPr>
        <w:spacing w:before="0" w:after="0"/>
        <w:contextualSpacing/>
        <w:jc w:val="both"/>
      </w:pPr>
      <w:r w:rsidRPr="000A4502">
        <w:rPr>
          <w:shd w:val="clear" w:color="auto" w:fill="FFFFFF"/>
        </w:rPr>
        <w:t>градостроительный план земельного участка;</w:t>
      </w:r>
    </w:p>
    <w:p w:rsidR="0050141B" w:rsidRPr="000A4502" w:rsidRDefault="0050141B" w:rsidP="00495C95">
      <w:pPr>
        <w:pStyle w:val="ab"/>
        <w:numPr>
          <w:ilvl w:val="0"/>
          <w:numId w:val="92"/>
        </w:numPr>
        <w:spacing w:before="0" w:after="0"/>
        <w:contextualSpacing/>
        <w:jc w:val="both"/>
      </w:pPr>
      <w:r w:rsidRPr="000A4502">
        <w:rPr>
          <w:shd w:val="clear" w:color="auto" w:fill="FFFFFF"/>
        </w:rPr>
        <w:t>разрешение на строительство;</w:t>
      </w:r>
    </w:p>
    <w:p w:rsidR="0050141B" w:rsidRPr="000A4502" w:rsidRDefault="0050141B" w:rsidP="0078789F">
      <w:pPr>
        <w:pStyle w:val="ab"/>
        <w:numPr>
          <w:ilvl w:val="0"/>
          <w:numId w:val="92"/>
        </w:numPr>
        <w:spacing w:before="0" w:after="0"/>
        <w:contextualSpacing/>
        <w:jc w:val="both"/>
      </w:pPr>
      <w:r w:rsidRPr="000A4502">
        <w:rPr>
          <w:shd w:val="clear" w:color="auto" w:fill="FFFFFF"/>
        </w:rPr>
        <w:t>акт приемки объекта капитального строительства (в случае осуществления строительс</w:t>
      </w:r>
      <w:r w:rsidRPr="000A4502">
        <w:rPr>
          <w:shd w:val="clear" w:color="auto" w:fill="FFFFFF"/>
        </w:rPr>
        <w:t>т</w:t>
      </w:r>
      <w:r w:rsidRPr="000A4502">
        <w:rPr>
          <w:shd w:val="clear" w:color="auto" w:fill="FFFFFF"/>
        </w:rPr>
        <w:t>ва, реконструкции, капитального ремонта на основании договора);</w:t>
      </w:r>
    </w:p>
    <w:p w:rsidR="0050141B" w:rsidRDefault="0050141B" w:rsidP="0078789F">
      <w:pPr>
        <w:pStyle w:val="ab"/>
        <w:numPr>
          <w:ilvl w:val="0"/>
          <w:numId w:val="92"/>
        </w:numPr>
        <w:spacing w:before="0" w:after="0"/>
        <w:contextualSpacing/>
        <w:jc w:val="both"/>
        <w:rPr>
          <w:shd w:val="clear" w:color="auto" w:fill="FFFFFF"/>
        </w:rPr>
      </w:pPr>
      <w:r w:rsidRPr="000A17AE">
        <w:rPr>
          <w:shd w:val="clear" w:color="auto" w:fill="FFFFFF"/>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w:t>
      </w:r>
      <w:r w:rsidRPr="000A17AE">
        <w:rPr>
          <w:shd w:val="clear" w:color="auto" w:fill="FFFFFF"/>
        </w:rPr>
        <w:t>и</w:t>
      </w:r>
      <w:r w:rsidRPr="000A17AE">
        <w:rPr>
          <w:shd w:val="clear" w:color="auto" w:fill="FFFFFF"/>
        </w:rPr>
        <w:t>цом, осуществляющим строительство;</w:t>
      </w:r>
    </w:p>
    <w:p w:rsidR="0050141B" w:rsidRDefault="0050141B" w:rsidP="0078789F">
      <w:pPr>
        <w:pStyle w:val="formattexttopleveltext"/>
        <w:numPr>
          <w:ilvl w:val="0"/>
          <w:numId w:val="92"/>
        </w:numPr>
        <w:spacing w:before="0" w:beforeAutospacing="0" w:after="0" w:afterAutospacing="0"/>
        <w:jc w:val="both"/>
      </w:pPr>
      <w:r>
        <w:t>документ, подтверждающий соответствие параметров построенного, реконструирова</w:t>
      </w:r>
      <w:r>
        <w:t>н</w:t>
      </w:r>
      <w:r>
        <w:t>ного объекта капитального строительства проектной документации, в том числе треб</w:t>
      </w:r>
      <w:r>
        <w:t>о</w:t>
      </w:r>
      <w:r>
        <w:lastRenderedPageBreak/>
        <w:t>ваниям энергетической эффективности и требованиям оснащенности объекта капитал</w:t>
      </w:r>
      <w:r>
        <w:t>ь</w:t>
      </w:r>
      <w:r>
        <w:t>ного строительства приборами учета используемых энергетических ресурсов, и подп</w:t>
      </w:r>
      <w:r>
        <w:t>и</w:t>
      </w:r>
      <w:r>
        <w:t xml:space="preserve">санный лицом, осуществляющим строительство, за исключением случаев осуществления строительства, реконструкции объектов индивидуального жилищного строительства; </w:t>
      </w:r>
    </w:p>
    <w:p w:rsidR="00495C95" w:rsidRDefault="0050141B" w:rsidP="0078789F">
      <w:pPr>
        <w:pStyle w:val="formattexttopleveltext"/>
        <w:numPr>
          <w:ilvl w:val="0"/>
          <w:numId w:val="92"/>
        </w:numPr>
        <w:spacing w:before="0" w:beforeAutospacing="0" w:after="0" w:afterAutospacing="0"/>
        <w:jc w:val="both"/>
      </w:pPr>
      <w:bookmarkStart w:id="83" w:name="P10CD"/>
      <w:bookmarkEnd w:id="83"/>
      <w: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w:t>
      </w:r>
      <w:r>
        <w:t>р</w:t>
      </w:r>
      <w:r>
        <w:t>ганизаций, осуществляющих эксплуатацию сетей инженерно-технического обеспечения (при их наличии)</w:t>
      </w:r>
      <w:r>
        <w:rPr>
          <w:rStyle w:val="comment"/>
        </w:rPr>
        <w:t xml:space="preserve"> </w:t>
      </w:r>
      <w:bookmarkStart w:id="84" w:name="P10CF"/>
      <w:bookmarkEnd w:id="84"/>
    </w:p>
    <w:p w:rsidR="0050141B" w:rsidRDefault="0050141B" w:rsidP="0078789F">
      <w:pPr>
        <w:pStyle w:val="formattexttopleveltext"/>
        <w:numPr>
          <w:ilvl w:val="0"/>
          <w:numId w:val="92"/>
        </w:numPr>
        <w:spacing w:before="0" w:beforeAutospacing="0" w:after="0" w:afterAutospacing="0"/>
        <w:jc w:val="both"/>
      </w:pPr>
      <w:proofErr w:type="gramStart"/>
      <w:r>
        <w:t>схема, отображающая расположение построенного, реконструированного объекта кап</w:t>
      </w:r>
      <w:r>
        <w:t>и</w:t>
      </w:r>
      <w:r>
        <w:t>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w:t>
      </w:r>
      <w:r>
        <w:t>д</w:t>
      </w:r>
      <w:r>
        <w:t>писанная лицом, осуществляющим строительство (лицом, осуществляющим строител</w:t>
      </w:r>
      <w:r>
        <w:t>ь</w:t>
      </w:r>
      <w:r>
        <w:t>ство, и застройщиком или техническим заказчиком в случае осуществления строител</w:t>
      </w:r>
      <w:r>
        <w:t>ь</w:t>
      </w:r>
      <w:r>
        <w:t xml:space="preserve">ства, реконструкции на основании договора строительного подряда), за исключением случаев строительства, реконструкции линейного объекта; </w:t>
      </w:r>
      <w:proofErr w:type="gramEnd"/>
    </w:p>
    <w:p w:rsidR="0050141B" w:rsidRDefault="0050141B" w:rsidP="0078789F">
      <w:pPr>
        <w:pStyle w:val="formattexttopleveltext"/>
        <w:numPr>
          <w:ilvl w:val="0"/>
          <w:numId w:val="92"/>
        </w:numPr>
        <w:spacing w:before="0" w:beforeAutospacing="0" w:after="0" w:afterAutospacing="0"/>
        <w:jc w:val="both"/>
      </w:pPr>
      <w:proofErr w:type="gramStart"/>
      <w:r>
        <w:t>заключение органа государственного строительного надзора (в случае, если предусмо</w:t>
      </w:r>
      <w:r>
        <w:t>т</w:t>
      </w:r>
      <w:r>
        <w:t>рено осуществление государственного строительного надзора) о соответствии построе</w:t>
      </w:r>
      <w:r>
        <w:t>н</w:t>
      </w:r>
      <w:r>
        <w:t>ного, реконструированного объекта капитального строительства требованиям технич</w:t>
      </w:r>
      <w:r>
        <w:t>е</w:t>
      </w:r>
      <w:r>
        <w:t>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w:t>
      </w:r>
      <w:r>
        <w:t>и</w:t>
      </w:r>
      <w:r>
        <w:t>борами учета используемых энергетических ресурсов, заключение федерального гос</w:t>
      </w:r>
      <w:r>
        <w:t>у</w:t>
      </w:r>
      <w:r>
        <w:t xml:space="preserve">дарственного экологического надзора в случаях, предусмотренных </w:t>
      </w:r>
      <w:r w:rsidRPr="001F2BBF">
        <w:t xml:space="preserve">частью 7 статьи 54 </w:t>
      </w:r>
      <w:r w:rsidR="004A5A04" w:rsidRPr="001F2BBF">
        <w:t>Градостроительного кодекса Российской Федерации</w:t>
      </w:r>
      <w:r>
        <w:t>;</w:t>
      </w:r>
      <w:proofErr w:type="gramEnd"/>
      <w:r>
        <w:t xml:space="preserve"> </w:t>
      </w:r>
      <w:r>
        <w:rPr>
          <w:rStyle w:val="comment"/>
        </w:rPr>
        <w:t>*</w:t>
      </w:r>
      <w:hyperlink r:id="rId59" w:history="1">
        <w:r>
          <w:rPr>
            <w:rStyle w:val="af3"/>
          </w:rPr>
          <w:t>55.3.9</w:t>
        </w:r>
      </w:hyperlink>
      <w:r>
        <w:rPr>
          <w:rStyle w:val="comment"/>
        </w:rPr>
        <w:t>)</w:t>
      </w:r>
      <w:r>
        <w:t xml:space="preserve">     </w:t>
      </w:r>
    </w:p>
    <w:p w:rsidR="0050141B" w:rsidRDefault="0050141B" w:rsidP="0078789F">
      <w:pPr>
        <w:pStyle w:val="formattexttopleveltext"/>
        <w:numPr>
          <w:ilvl w:val="0"/>
          <w:numId w:val="92"/>
        </w:numPr>
        <w:spacing w:before="0" w:beforeAutospacing="0" w:after="0" w:afterAutospacing="0"/>
        <w:jc w:val="both"/>
      </w:pPr>
      <w:bookmarkStart w:id="85" w:name="P10D4"/>
      <w:bookmarkEnd w:id="85"/>
      <w:r>
        <w:t>акт приемки выполненных работ по сохранению объекта культурного наследия, утве</w:t>
      </w:r>
      <w:r>
        <w:t>р</w:t>
      </w:r>
      <w:r>
        <w:t>жденный соответствующим органом охраны объектов культурного наследия, опред</w:t>
      </w:r>
      <w:r>
        <w:t>е</w:t>
      </w:r>
      <w:r>
        <w:t xml:space="preserve">ленным </w:t>
      </w:r>
      <w:hyperlink r:id="rId60" w:history="1">
        <w:r>
          <w:rPr>
            <w:rStyle w:val="af3"/>
          </w:rPr>
          <w:t>Федеральным законом от 25 июня 2002 года N 73-ФЗ "Об объектах культурного наследия (памятниках истории и культуры) народов Российской Федерации"</w:t>
        </w:r>
      </w:hyperlink>
      <w:r>
        <w:t>, при пров</w:t>
      </w:r>
      <w:r>
        <w:t>е</w:t>
      </w:r>
      <w:r>
        <w:t>дении реставрации, консервации, ремонта этого объекта и его приспособления для с</w:t>
      </w:r>
      <w:r>
        <w:t>о</w:t>
      </w:r>
      <w:r>
        <w:t xml:space="preserve">временного использования; </w:t>
      </w:r>
    </w:p>
    <w:p w:rsidR="0050141B" w:rsidRDefault="0050141B" w:rsidP="0078789F">
      <w:pPr>
        <w:pStyle w:val="formattexttopleveltext"/>
        <w:numPr>
          <w:ilvl w:val="0"/>
          <w:numId w:val="92"/>
        </w:numPr>
        <w:spacing w:before="0" w:beforeAutospacing="0" w:after="0" w:afterAutospacing="0"/>
        <w:jc w:val="both"/>
      </w:pPr>
      <w:r>
        <w:t xml:space="preserve">технический план объекта капитального строительства, подготовленный в соответствии с </w:t>
      </w:r>
      <w:hyperlink r:id="rId61" w:history="1">
        <w:r>
          <w:rPr>
            <w:rStyle w:val="af3"/>
          </w:rPr>
          <w:t>Федеральным законом от 13 июля 2015 года N 218-ФЗ "О государственной регистр</w:t>
        </w:r>
        <w:r>
          <w:rPr>
            <w:rStyle w:val="af3"/>
          </w:rPr>
          <w:t>а</w:t>
        </w:r>
        <w:r>
          <w:rPr>
            <w:rStyle w:val="af3"/>
          </w:rPr>
          <w:t>ции недвижимости</w:t>
        </w:r>
      </w:hyperlink>
      <w:r>
        <w:t xml:space="preserve">"; </w:t>
      </w:r>
    </w:p>
    <w:p w:rsidR="0050141B" w:rsidRDefault="0050141B" w:rsidP="0078789F">
      <w:pPr>
        <w:pStyle w:val="formattexttopleveltext"/>
        <w:numPr>
          <w:ilvl w:val="0"/>
          <w:numId w:val="92"/>
        </w:numPr>
        <w:spacing w:before="0" w:beforeAutospacing="0" w:after="0" w:afterAutospacing="0"/>
        <w:jc w:val="both"/>
      </w:pPr>
      <w:proofErr w:type="gramStart"/>
      <w:r>
        <w:t>подготовленные в электронной форме текстовое и графическое описания местополож</w:t>
      </w:r>
      <w:r>
        <w:t>е</w:t>
      </w:r>
      <w:r>
        <w:t>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w:t>
      </w:r>
      <w:r>
        <w:t>а</w:t>
      </w:r>
      <w:r>
        <w:t>питального строительства, являющегося объектом электроэнергетики, системы газ</w:t>
      </w:r>
      <w:r>
        <w:t>о</w:t>
      </w:r>
      <w:r>
        <w:t>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w:t>
      </w:r>
      <w:r>
        <w:t>т</w:t>
      </w:r>
      <w:r>
        <w:t>ся установление охранной зоны</w:t>
      </w:r>
      <w:proofErr w:type="gramEnd"/>
      <w:r>
        <w:t>. Местоположение границ такой зоны должно быть с</w:t>
      </w:r>
      <w:r>
        <w:t>о</w:t>
      </w:r>
      <w:r>
        <w:t>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w:t>
      </w:r>
      <w:r>
        <w:t>о</w:t>
      </w:r>
      <w:r>
        <w:t>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w:t>
      </w:r>
      <w:r>
        <w:t>я</w:t>
      </w:r>
      <w:r>
        <w:t>щим пунктом документов не требуется в случае, если подано заявление о выдаче разр</w:t>
      </w:r>
      <w:r>
        <w:t>е</w:t>
      </w:r>
      <w:r>
        <w:t>шения на ввод в эксплуатацию реконструированного объекта капитального строительс</w:t>
      </w:r>
      <w:r>
        <w:t>т</w:t>
      </w:r>
      <w:r>
        <w:t>ва и в результате указанной реконструкции местоположение границ ранее установле</w:t>
      </w:r>
      <w:r>
        <w:t>н</w:t>
      </w:r>
      <w:r>
        <w:t xml:space="preserve">ной охранной зоны не изменилось. </w:t>
      </w:r>
    </w:p>
    <w:p w:rsidR="0050141B" w:rsidRPr="000A4502" w:rsidRDefault="0050141B" w:rsidP="0050141B">
      <w:pPr>
        <w:pStyle w:val="ab"/>
        <w:spacing w:before="0" w:after="0"/>
        <w:ind w:firstLine="567"/>
        <w:contextualSpacing/>
        <w:jc w:val="both"/>
      </w:pPr>
      <w:r w:rsidRPr="000A4502">
        <w:rPr>
          <w:shd w:val="clear" w:color="auto" w:fill="FFFFFF"/>
        </w:rPr>
        <w:t> </w:t>
      </w:r>
      <w:r w:rsidRPr="000A4502">
        <w:rPr>
          <w:bCs/>
          <w:shd w:val="clear" w:color="auto" w:fill="FFFFFF"/>
        </w:rPr>
        <w:t>5.</w:t>
      </w:r>
      <w:r w:rsidRPr="000A4502">
        <w:rPr>
          <w:shd w:val="clear" w:color="auto" w:fill="FFFFFF"/>
        </w:rPr>
        <w:t xml:space="preserve"> </w:t>
      </w:r>
      <w:proofErr w:type="gramStart"/>
      <w:r w:rsidRPr="000A4502">
        <w:rPr>
          <w:shd w:val="clear" w:color="auto" w:fill="FFFFFF"/>
        </w:rPr>
        <w:t xml:space="preserve">Администрация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w:t>
      </w:r>
      <w:r w:rsidRPr="000A4502">
        <w:rPr>
          <w:shd w:val="clear" w:color="auto" w:fill="FFFFFF"/>
        </w:rPr>
        <w:t>е</w:t>
      </w:r>
      <w:r w:rsidRPr="000A4502">
        <w:rPr>
          <w:shd w:val="clear" w:color="auto" w:fill="FFFFFF"/>
        </w:rPr>
        <w:t>шения с указанием</w:t>
      </w:r>
      <w:proofErr w:type="gramEnd"/>
      <w:r w:rsidRPr="000A4502">
        <w:rPr>
          <w:shd w:val="clear" w:color="auto" w:fill="FFFFFF"/>
        </w:rPr>
        <w:t xml:space="preserve"> причин принятого решения.</w:t>
      </w:r>
    </w:p>
    <w:p w:rsidR="0050141B" w:rsidRPr="000A4502" w:rsidRDefault="0050141B" w:rsidP="0050141B">
      <w:pPr>
        <w:pStyle w:val="ab"/>
        <w:spacing w:before="0" w:after="0"/>
        <w:ind w:firstLine="567"/>
        <w:contextualSpacing/>
        <w:jc w:val="both"/>
      </w:pPr>
      <w:r w:rsidRPr="000A4502">
        <w:rPr>
          <w:bCs/>
          <w:shd w:val="clear" w:color="auto" w:fill="FFFFFF"/>
        </w:rPr>
        <w:lastRenderedPageBreak/>
        <w:t>6.</w:t>
      </w:r>
      <w:r w:rsidRPr="000A4502">
        <w:rPr>
          <w:shd w:val="clear" w:color="auto" w:fill="FFFFFF"/>
        </w:rPr>
        <w:t xml:space="preserve"> Основанием </w:t>
      </w:r>
      <w:proofErr w:type="gramStart"/>
      <w:r w:rsidRPr="000A4502">
        <w:rPr>
          <w:shd w:val="clear" w:color="auto" w:fill="FFFFFF"/>
        </w:rPr>
        <w:t>для принятия решения об отказе в выдаче разрешения на ввод объекта в эксплуатацию</w:t>
      </w:r>
      <w:proofErr w:type="gramEnd"/>
      <w:r w:rsidRPr="000A4502">
        <w:rPr>
          <w:shd w:val="clear" w:color="auto" w:fill="FFFFFF"/>
        </w:rPr>
        <w:t xml:space="preserve"> являются:</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отсутствие документов, указанных в пункте 4 настоящей статьи;</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несоответствие объекта капитального строительства  требованиям градостроительного плана земельного участка;</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несоответствие объекта капитального строительства  требованиям, установленным в разрешении на строительство;</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50141B" w:rsidRPr="000A4502" w:rsidRDefault="0050141B" w:rsidP="0050141B">
      <w:pPr>
        <w:pStyle w:val="ab"/>
        <w:spacing w:before="0" w:after="0"/>
        <w:ind w:firstLine="567"/>
        <w:contextualSpacing/>
        <w:jc w:val="both"/>
      </w:pPr>
      <w:r w:rsidRPr="000A4502">
        <w:rPr>
          <w:shd w:val="clear" w:color="auto" w:fill="FFFFFF"/>
        </w:rPr>
        <w:t>Основанием для отказа в выдаче разрешения на ввод объекта в эксплуатацию, кроме ук</w:t>
      </w:r>
      <w:r w:rsidRPr="000A4502">
        <w:rPr>
          <w:shd w:val="clear" w:color="auto" w:fill="FFFFFF"/>
        </w:rPr>
        <w:t>а</w:t>
      </w:r>
      <w:r w:rsidRPr="000A4502">
        <w:rPr>
          <w:shd w:val="clear" w:color="auto" w:fill="FFFFFF"/>
        </w:rPr>
        <w:t xml:space="preserve">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50141B" w:rsidRPr="000A4502" w:rsidRDefault="0050141B" w:rsidP="0050141B">
      <w:pPr>
        <w:pStyle w:val="ab"/>
        <w:spacing w:before="0" w:after="0"/>
        <w:ind w:firstLine="567"/>
        <w:contextualSpacing/>
        <w:jc w:val="both"/>
      </w:pPr>
      <w:r w:rsidRPr="000A4502">
        <w:rPr>
          <w:bCs/>
          <w:shd w:val="clear" w:color="auto" w:fill="FFFFFF"/>
        </w:rPr>
        <w:t>7.</w:t>
      </w:r>
      <w:r w:rsidRPr="000A4502">
        <w:rPr>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0141B" w:rsidRPr="000A4502" w:rsidRDefault="0050141B" w:rsidP="0050141B">
      <w:pPr>
        <w:pStyle w:val="ab"/>
        <w:spacing w:before="0" w:after="0"/>
        <w:ind w:firstLine="567"/>
        <w:contextualSpacing/>
        <w:jc w:val="both"/>
      </w:pPr>
      <w:r w:rsidRPr="000A4502">
        <w:rPr>
          <w:bCs/>
          <w:shd w:val="clear" w:color="auto" w:fill="FFFFFF"/>
        </w:rPr>
        <w:t>8.</w:t>
      </w:r>
      <w:r w:rsidRPr="000A4502">
        <w:rPr>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A4502">
        <w:rPr>
          <w:shd w:val="clear" w:color="auto" w:fill="FFFFFF"/>
        </w:rPr>
        <w:t>изменений</w:t>
      </w:r>
      <w:proofErr w:type="gramEnd"/>
      <w:r w:rsidRPr="000A4502">
        <w:rPr>
          <w:shd w:val="clear" w:color="auto" w:fill="FFFFFF"/>
        </w:rPr>
        <w:t xml:space="preserve"> в документы государственного учета реконструированного объекта капитального строительс</w:t>
      </w:r>
      <w:r w:rsidRPr="000A4502">
        <w:rPr>
          <w:shd w:val="clear" w:color="auto" w:fill="FFFFFF"/>
        </w:rPr>
        <w:t>т</w:t>
      </w:r>
      <w:r w:rsidRPr="000A4502">
        <w:rPr>
          <w:shd w:val="clear" w:color="auto" w:fill="FFFFFF"/>
        </w:rPr>
        <w:t>ва.</w:t>
      </w:r>
    </w:p>
    <w:p w:rsidR="0050141B" w:rsidRPr="000A4502" w:rsidRDefault="0050141B" w:rsidP="0050141B">
      <w:pPr>
        <w:pStyle w:val="ab"/>
        <w:spacing w:before="0" w:after="0"/>
        <w:ind w:firstLine="567"/>
        <w:contextualSpacing/>
        <w:jc w:val="both"/>
      </w:pPr>
      <w:r w:rsidRPr="000A4502">
        <w:rPr>
          <w:bCs/>
          <w:shd w:val="clear" w:color="auto" w:fill="FFFFFF"/>
        </w:rPr>
        <w:t>9.</w:t>
      </w:r>
      <w:r w:rsidRPr="000A4502">
        <w:rPr>
          <w:shd w:val="clear" w:color="auto" w:fill="FFFFFF"/>
        </w:rPr>
        <w:t xml:space="preserve"> Форма разрешения на ввод объекта в эксплуатацию устанавливается Правительством Российской Федерации.</w:t>
      </w:r>
    </w:p>
    <w:p w:rsidR="0050141B" w:rsidRPr="000A4502" w:rsidRDefault="0050141B" w:rsidP="0050141B">
      <w:pPr>
        <w:pStyle w:val="ab"/>
        <w:spacing w:before="0" w:after="0"/>
        <w:ind w:firstLine="567"/>
        <w:contextualSpacing/>
        <w:jc w:val="both"/>
      </w:pPr>
      <w:r w:rsidRPr="000A4502">
        <w:rPr>
          <w:bCs/>
          <w:shd w:val="clear" w:color="auto" w:fill="FFFFFF"/>
        </w:rPr>
        <w:t>10.</w:t>
      </w:r>
      <w:r w:rsidRPr="000A4502">
        <w:rPr>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w:t>
      </w:r>
      <w:r w:rsidRPr="000A4502">
        <w:rPr>
          <w:shd w:val="clear" w:color="auto" w:fill="FFFFFF"/>
        </w:rPr>
        <w:t>е</w:t>
      </w:r>
      <w:r w:rsidRPr="000A4502">
        <w:rPr>
          <w:shd w:val="clear" w:color="auto" w:fill="FFFFFF"/>
        </w:rPr>
        <w:t xml:space="preserve">мыми решениями главы администрации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а до их утверждения - временными положениями, утвержденными постановлениями главы админис</w:t>
      </w:r>
      <w:r w:rsidRPr="000A4502">
        <w:rPr>
          <w:shd w:val="clear" w:color="auto" w:fill="FFFFFF"/>
        </w:rPr>
        <w:t>т</w:t>
      </w:r>
      <w:r w:rsidRPr="000A4502">
        <w:rPr>
          <w:shd w:val="clear" w:color="auto" w:fill="FFFFFF"/>
        </w:rPr>
        <w:t xml:space="preserve">рации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 xml:space="preserve"> в развитие настоящих Правил.</w:t>
      </w:r>
    </w:p>
    <w:p w:rsidR="0050141B" w:rsidRDefault="0050141B" w:rsidP="0050141B">
      <w:pPr>
        <w:pStyle w:val="ab"/>
        <w:spacing w:before="0" w:after="0"/>
        <w:contextualSpacing/>
        <w:jc w:val="both"/>
      </w:pPr>
    </w:p>
    <w:p w:rsidR="0078789F" w:rsidRDefault="00D50605" w:rsidP="0078789F">
      <w:pPr>
        <w:pStyle w:val="ab"/>
        <w:spacing w:before="0" w:after="0"/>
        <w:ind w:firstLine="567"/>
        <w:contextualSpacing/>
        <w:rPr>
          <w:b/>
          <w:bCs/>
          <w:shd w:val="clear" w:color="auto" w:fill="FFFFFF"/>
        </w:rPr>
      </w:pPr>
      <w:r>
        <w:rPr>
          <w:b/>
          <w:bCs/>
          <w:shd w:val="clear" w:color="auto" w:fill="FFFFFF"/>
        </w:rPr>
        <w:t xml:space="preserve">ГЛАВА </w:t>
      </w:r>
      <w:r>
        <w:rPr>
          <w:b/>
          <w:bCs/>
          <w:shd w:val="clear" w:color="auto" w:fill="FFFFFF"/>
          <w:lang w:val="en-US"/>
        </w:rPr>
        <w:t>XI</w:t>
      </w:r>
      <w:r>
        <w:rPr>
          <w:b/>
          <w:bCs/>
          <w:shd w:val="clear" w:color="auto" w:fill="FFFFFF"/>
        </w:rPr>
        <w:t>. СТРОИТЕЛЬНЫЕ</w:t>
      </w:r>
      <w:r w:rsidR="005A61EC">
        <w:rPr>
          <w:b/>
          <w:bCs/>
          <w:shd w:val="clear" w:color="auto" w:fill="FFFFFF"/>
        </w:rPr>
        <w:t xml:space="preserve"> ИЗМЕНЕНИЯ ОБЪЕКТОВ КАПИТАЛЬНОГО СТРОИТЕЛЬСТВА И РЕГУЛИРОВАНИЕ ИНЫХ ВОПРОСОВ ЗЕМЛЕПОЛЬЗОВАНИЯ И ЗАСТРОЙКИ СЕЛЬСКОГО ПОСЕЛЕНИЯ </w:t>
      </w:r>
      <w:r w:rsidR="00032D11">
        <w:rPr>
          <w:b/>
          <w:bCs/>
          <w:shd w:val="clear" w:color="auto" w:fill="FFFFFF"/>
        </w:rPr>
        <w:t>КАРАЯРСКИЙ</w:t>
      </w:r>
      <w:r w:rsidR="009F0D16">
        <w:rPr>
          <w:b/>
          <w:bCs/>
          <w:shd w:val="clear" w:color="auto" w:fill="FFFFFF"/>
        </w:rPr>
        <w:t xml:space="preserve"> </w:t>
      </w:r>
      <w:r w:rsidR="005A61EC">
        <w:rPr>
          <w:b/>
          <w:bCs/>
          <w:shd w:val="clear" w:color="auto" w:fill="FFFFFF"/>
        </w:rPr>
        <w:t xml:space="preserve">СЕЛЬСОВЕТ </w:t>
      </w:r>
    </w:p>
    <w:p w:rsidR="0078789F" w:rsidRDefault="005A61EC" w:rsidP="0078789F">
      <w:pPr>
        <w:pStyle w:val="ab"/>
        <w:spacing w:before="0" w:after="0"/>
        <w:contextualSpacing/>
        <w:rPr>
          <w:b/>
          <w:bCs/>
          <w:shd w:val="clear" w:color="auto" w:fill="FFFFFF"/>
        </w:rPr>
      </w:pPr>
      <w:r>
        <w:rPr>
          <w:b/>
          <w:bCs/>
          <w:shd w:val="clear" w:color="auto" w:fill="FFFFFF"/>
        </w:rPr>
        <w:t>МУНИЦ</w:t>
      </w:r>
      <w:r w:rsidR="0078789F">
        <w:rPr>
          <w:b/>
          <w:bCs/>
          <w:shd w:val="clear" w:color="auto" w:fill="FFFFFF"/>
        </w:rPr>
        <w:t>И</w:t>
      </w:r>
      <w:r>
        <w:rPr>
          <w:b/>
          <w:bCs/>
          <w:shd w:val="clear" w:color="auto" w:fill="FFFFFF"/>
        </w:rPr>
        <w:t>ПАЛЬНОГО РАЙОНА</w:t>
      </w:r>
      <w:r w:rsidR="0078789F">
        <w:rPr>
          <w:b/>
          <w:bCs/>
          <w:shd w:val="clear" w:color="auto" w:fill="FFFFFF"/>
        </w:rPr>
        <w:t xml:space="preserve"> </w:t>
      </w:r>
      <w:r w:rsidR="009F0D16">
        <w:rPr>
          <w:b/>
          <w:bCs/>
          <w:shd w:val="clear" w:color="auto" w:fill="FFFFFF"/>
        </w:rPr>
        <w:t>КАРАИДЕЛЬСКИЙ РАЙОН</w:t>
      </w:r>
      <w:r w:rsidR="0078789F">
        <w:rPr>
          <w:b/>
          <w:bCs/>
          <w:shd w:val="clear" w:color="auto" w:fill="FFFFFF"/>
        </w:rPr>
        <w:t xml:space="preserve"> РЕСПУБЛИКИ</w:t>
      </w:r>
    </w:p>
    <w:p w:rsidR="00D50605" w:rsidRPr="00D50605" w:rsidRDefault="005A61EC" w:rsidP="0078789F">
      <w:pPr>
        <w:pStyle w:val="ab"/>
        <w:spacing w:before="0" w:after="0"/>
        <w:contextualSpacing/>
        <w:rPr>
          <w:b/>
          <w:bCs/>
          <w:shd w:val="clear" w:color="auto" w:fill="FFFFFF"/>
        </w:rPr>
      </w:pPr>
      <w:r>
        <w:rPr>
          <w:b/>
          <w:bCs/>
          <w:shd w:val="clear" w:color="auto" w:fill="FFFFFF"/>
        </w:rPr>
        <w:t>БАШКОРТОСТАН</w:t>
      </w:r>
    </w:p>
    <w:p w:rsidR="00D50605" w:rsidRDefault="00D50605" w:rsidP="0050141B">
      <w:pPr>
        <w:pStyle w:val="ab"/>
        <w:spacing w:before="0" w:after="0"/>
        <w:ind w:firstLine="567"/>
        <w:contextualSpacing/>
        <w:jc w:val="both"/>
        <w:rPr>
          <w:b/>
          <w:bCs/>
          <w:shd w:val="clear" w:color="auto" w:fill="FFFFFF"/>
        </w:rPr>
      </w:pPr>
    </w:p>
    <w:p w:rsidR="0050141B" w:rsidRPr="00307393" w:rsidRDefault="0050141B" w:rsidP="00D50605">
      <w:pPr>
        <w:spacing w:after="0" w:line="240" w:lineRule="auto"/>
        <w:ind w:firstLine="357"/>
        <w:rPr>
          <w:rFonts w:ascii="Times New Roman" w:hAnsi="Times New Roman"/>
          <w:b/>
          <w:sz w:val="24"/>
          <w:szCs w:val="24"/>
        </w:rPr>
      </w:pPr>
      <w:r w:rsidRPr="00307393">
        <w:rPr>
          <w:rFonts w:ascii="Times New Roman" w:hAnsi="Times New Roman"/>
          <w:b/>
          <w:sz w:val="24"/>
          <w:szCs w:val="24"/>
        </w:rPr>
        <w:t>Статья 4</w:t>
      </w:r>
      <w:r w:rsidR="00FD4749">
        <w:rPr>
          <w:rFonts w:ascii="Times New Roman" w:hAnsi="Times New Roman"/>
          <w:b/>
          <w:sz w:val="24"/>
          <w:szCs w:val="24"/>
        </w:rPr>
        <w:t>9</w:t>
      </w:r>
      <w:r w:rsidRPr="00307393">
        <w:rPr>
          <w:rFonts w:ascii="Times New Roman" w:hAnsi="Times New Roman"/>
          <w:b/>
          <w:sz w:val="24"/>
          <w:szCs w:val="24"/>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w:t>
      </w:r>
    </w:p>
    <w:p w:rsidR="0050141B" w:rsidRPr="00307393" w:rsidRDefault="0050141B" w:rsidP="00D50605">
      <w:pPr>
        <w:spacing w:after="0" w:line="240" w:lineRule="auto"/>
        <w:ind w:firstLine="357"/>
        <w:rPr>
          <w:rFonts w:ascii="Times New Roman" w:hAnsi="Times New Roman"/>
          <w:b/>
          <w:sz w:val="24"/>
          <w:szCs w:val="24"/>
        </w:rPr>
      </w:pPr>
      <w:r w:rsidRPr="00307393">
        <w:rPr>
          <w:rFonts w:ascii="Times New Roman" w:hAnsi="Times New Roman"/>
          <w:b/>
          <w:sz w:val="24"/>
          <w:szCs w:val="24"/>
        </w:rPr>
        <w:t>капитального строительства</w:t>
      </w:r>
    </w:p>
    <w:p w:rsidR="005300CF" w:rsidRDefault="005300CF" w:rsidP="0078789F">
      <w:pPr>
        <w:spacing w:after="0" w:line="240" w:lineRule="auto"/>
        <w:ind w:firstLine="357"/>
        <w:jc w:val="both"/>
        <w:rPr>
          <w:rFonts w:ascii="Times New Roman" w:hAnsi="Times New Roman"/>
          <w:sz w:val="24"/>
          <w:szCs w:val="24"/>
        </w:rPr>
      </w:pP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w:t>
      </w:r>
      <w:r w:rsidRPr="00307393">
        <w:rPr>
          <w:rFonts w:ascii="Times New Roman" w:hAnsi="Times New Roman"/>
          <w:sz w:val="24"/>
          <w:szCs w:val="24"/>
        </w:rPr>
        <w:t>и</w:t>
      </w:r>
      <w:r w:rsidRPr="00307393">
        <w:rPr>
          <w:rFonts w:ascii="Times New Roman" w:hAnsi="Times New Roman"/>
          <w:sz w:val="24"/>
          <w:szCs w:val="24"/>
        </w:rPr>
        <w:t>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w:t>
      </w:r>
      <w:r w:rsidRPr="00307393">
        <w:rPr>
          <w:rFonts w:ascii="Times New Roman" w:hAnsi="Times New Roman"/>
          <w:sz w:val="24"/>
          <w:szCs w:val="24"/>
        </w:rPr>
        <w:t>а</w:t>
      </w:r>
      <w:r w:rsidRPr="00307393">
        <w:rPr>
          <w:rFonts w:ascii="Times New Roman" w:hAnsi="Times New Roman"/>
          <w:sz w:val="24"/>
          <w:szCs w:val="24"/>
        </w:rPr>
        <w:t>конодательством о градостроительной деятельности, за исключением случаев, предусмотре</w:t>
      </w:r>
      <w:r w:rsidRPr="00307393">
        <w:rPr>
          <w:rFonts w:ascii="Times New Roman" w:hAnsi="Times New Roman"/>
          <w:sz w:val="24"/>
          <w:szCs w:val="24"/>
        </w:rPr>
        <w:t>н</w:t>
      </w:r>
      <w:r w:rsidRPr="00307393">
        <w:rPr>
          <w:rFonts w:ascii="Times New Roman" w:hAnsi="Times New Roman"/>
          <w:sz w:val="24"/>
          <w:szCs w:val="24"/>
        </w:rPr>
        <w:t>ных п.2 настоящей статьи.</w:t>
      </w:r>
    </w:p>
    <w:p w:rsidR="0050141B" w:rsidRPr="00307393" w:rsidRDefault="0050141B" w:rsidP="0078789F">
      <w:pPr>
        <w:spacing w:after="0" w:line="240" w:lineRule="auto"/>
        <w:ind w:firstLine="357"/>
        <w:rPr>
          <w:rFonts w:ascii="Times New Roman" w:hAnsi="Times New Roman"/>
          <w:sz w:val="24"/>
          <w:szCs w:val="24"/>
        </w:rPr>
      </w:pPr>
      <w:r w:rsidRPr="00307393">
        <w:rPr>
          <w:rFonts w:ascii="Times New Roman" w:hAnsi="Times New Roman"/>
          <w:sz w:val="24"/>
          <w:szCs w:val="24"/>
        </w:rPr>
        <w:t>2. Выдача разрешения на строительство не требуется в случаях:</w:t>
      </w:r>
    </w:p>
    <w:p w:rsidR="0050141B" w:rsidRPr="00307393" w:rsidRDefault="0050141B" w:rsidP="0078789F">
      <w:pPr>
        <w:widowControl w:val="0"/>
        <w:numPr>
          <w:ilvl w:val="0"/>
          <w:numId w:val="33"/>
        </w:numPr>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гаража на земельном участке, предоставленном физическому лицу для ц</w:t>
      </w:r>
      <w:r w:rsidRPr="00307393">
        <w:rPr>
          <w:rFonts w:ascii="Times New Roman" w:hAnsi="Times New Roman"/>
          <w:sz w:val="24"/>
          <w:szCs w:val="24"/>
        </w:rPr>
        <w:t>е</w:t>
      </w:r>
      <w:r w:rsidRPr="00307393">
        <w:rPr>
          <w:rFonts w:ascii="Times New Roman" w:hAnsi="Times New Roman"/>
          <w:sz w:val="24"/>
          <w:szCs w:val="24"/>
        </w:rPr>
        <w:t>лей, не связанных с осуществлением предпринимательской деятельности;</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на земельном участке, предоставленном для ведения садоводства, дачного хозяйства;</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на земельном участке строений и сооружений вспомогательного</w:t>
      </w:r>
    </w:p>
    <w:p w:rsidR="0050141B" w:rsidRPr="00307393" w:rsidRDefault="0050141B" w:rsidP="0078789F">
      <w:pPr>
        <w:tabs>
          <w:tab w:val="num" w:pos="720"/>
        </w:tabs>
        <w:spacing w:after="0" w:line="240" w:lineRule="auto"/>
        <w:ind w:left="720" w:hanging="360"/>
        <w:rPr>
          <w:rFonts w:ascii="Times New Roman" w:hAnsi="Times New Roman"/>
          <w:sz w:val="24"/>
          <w:szCs w:val="24"/>
        </w:rPr>
      </w:pPr>
      <w:r w:rsidRPr="00307393">
        <w:rPr>
          <w:rFonts w:ascii="Times New Roman" w:hAnsi="Times New Roman"/>
          <w:sz w:val="24"/>
          <w:szCs w:val="24"/>
        </w:rPr>
        <w:t xml:space="preserve">    </w:t>
      </w:r>
      <w:r w:rsidR="0078789F">
        <w:rPr>
          <w:rFonts w:ascii="Times New Roman" w:hAnsi="Times New Roman"/>
          <w:sz w:val="24"/>
          <w:szCs w:val="24"/>
        </w:rPr>
        <w:t xml:space="preserve">  </w:t>
      </w:r>
      <w:r w:rsidRPr="00307393">
        <w:rPr>
          <w:rFonts w:ascii="Times New Roman" w:hAnsi="Times New Roman"/>
          <w:sz w:val="24"/>
          <w:szCs w:val="24"/>
        </w:rPr>
        <w:t>использования;</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изменение объектов капитального строительства и (или) их частей, если такие измен</w:t>
      </w:r>
      <w:r w:rsidRPr="00307393">
        <w:rPr>
          <w:rFonts w:ascii="Times New Roman" w:hAnsi="Times New Roman"/>
          <w:sz w:val="24"/>
          <w:szCs w:val="24"/>
        </w:rPr>
        <w:t>е</w:t>
      </w:r>
      <w:r w:rsidRPr="00307393">
        <w:rPr>
          <w:rFonts w:ascii="Times New Roman" w:hAnsi="Times New Roman"/>
          <w:sz w:val="24"/>
          <w:szCs w:val="24"/>
        </w:rPr>
        <w:t>ния не затрагивают конструктивные и другие характеристики их надежности и безопа</w:t>
      </w:r>
      <w:r w:rsidRPr="00307393">
        <w:rPr>
          <w:rFonts w:ascii="Times New Roman" w:hAnsi="Times New Roman"/>
          <w:sz w:val="24"/>
          <w:szCs w:val="24"/>
        </w:rPr>
        <w:t>с</w:t>
      </w:r>
      <w:r w:rsidRPr="00307393">
        <w:rPr>
          <w:rFonts w:ascii="Times New Roman" w:hAnsi="Times New Roman"/>
          <w:sz w:val="24"/>
          <w:szCs w:val="24"/>
        </w:rPr>
        <w:t>ности, не нарушают права третьих лиц и не превышают предельные параметры разр</w:t>
      </w:r>
      <w:r w:rsidRPr="00307393">
        <w:rPr>
          <w:rFonts w:ascii="Times New Roman" w:hAnsi="Times New Roman"/>
          <w:sz w:val="24"/>
          <w:szCs w:val="24"/>
        </w:rPr>
        <w:t>е</w:t>
      </w:r>
      <w:r w:rsidRPr="00307393">
        <w:rPr>
          <w:rFonts w:ascii="Times New Roman" w:hAnsi="Times New Roman"/>
          <w:sz w:val="24"/>
          <w:szCs w:val="24"/>
        </w:rPr>
        <w:lastRenderedPageBreak/>
        <w:t>шенного строительства, реконструкции, установленные градостроительным регламе</w:t>
      </w:r>
      <w:r w:rsidRPr="00307393">
        <w:rPr>
          <w:rFonts w:ascii="Times New Roman" w:hAnsi="Times New Roman"/>
          <w:sz w:val="24"/>
          <w:szCs w:val="24"/>
        </w:rPr>
        <w:t>н</w:t>
      </w:r>
      <w:r w:rsidRPr="00307393">
        <w:rPr>
          <w:rFonts w:ascii="Times New Roman" w:hAnsi="Times New Roman"/>
          <w:sz w:val="24"/>
          <w:szCs w:val="24"/>
        </w:rPr>
        <w:t>том.</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реконструкции объектов, не являющихся объектами</w:t>
      </w:r>
    </w:p>
    <w:p w:rsidR="0050141B" w:rsidRPr="00307393" w:rsidRDefault="0050141B" w:rsidP="0078789F">
      <w:pPr>
        <w:tabs>
          <w:tab w:val="num" w:pos="720"/>
        </w:tabs>
        <w:spacing w:after="0" w:line="240" w:lineRule="auto"/>
        <w:ind w:left="720" w:hanging="360"/>
        <w:rPr>
          <w:rFonts w:ascii="Times New Roman" w:hAnsi="Times New Roman"/>
          <w:sz w:val="24"/>
          <w:szCs w:val="24"/>
        </w:rPr>
      </w:pPr>
      <w:r w:rsidRPr="00307393">
        <w:rPr>
          <w:rFonts w:ascii="Times New Roman" w:hAnsi="Times New Roman"/>
          <w:sz w:val="24"/>
          <w:szCs w:val="24"/>
        </w:rPr>
        <w:t xml:space="preserve">     </w:t>
      </w:r>
      <w:r w:rsidR="0078789F">
        <w:rPr>
          <w:rFonts w:ascii="Times New Roman" w:hAnsi="Times New Roman"/>
          <w:sz w:val="24"/>
          <w:szCs w:val="24"/>
        </w:rPr>
        <w:t xml:space="preserve"> </w:t>
      </w:r>
      <w:r w:rsidRPr="00307393">
        <w:rPr>
          <w:rFonts w:ascii="Times New Roman" w:hAnsi="Times New Roman"/>
          <w:sz w:val="24"/>
          <w:szCs w:val="24"/>
        </w:rPr>
        <w:t>капитального строительства (киосков, навесов и других);</w:t>
      </w:r>
    </w:p>
    <w:p w:rsidR="0050141B" w:rsidRPr="00307393" w:rsidRDefault="0050141B" w:rsidP="0078789F">
      <w:pPr>
        <w:widowControl w:val="0"/>
        <w:numPr>
          <w:ilvl w:val="0"/>
          <w:numId w:val="33"/>
        </w:numPr>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иных случаях, если в соответствии с законодательством о градостроительной деятельн</w:t>
      </w:r>
      <w:r w:rsidRPr="00307393">
        <w:rPr>
          <w:rFonts w:ascii="Times New Roman" w:hAnsi="Times New Roman"/>
          <w:sz w:val="24"/>
          <w:szCs w:val="24"/>
        </w:rPr>
        <w:t>о</w:t>
      </w:r>
      <w:r w:rsidRPr="00307393">
        <w:rPr>
          <w:rFonts w:ascii="Times New Roman" w:hAnsi="Times New Roman"/>
          <w:sz w:val="24"/>
          <w:szCs w:val="24"/>
        </w:rPr>
        <w:t>сти получение разрешения на строительство не требуется.</w:t>
      </w:r>
    </w:p>
    <w:p w:rsidR="0050141B" w:rsidRPr="00307393" w:rsidRDefault="0078789F" w:rsidP="0078789F">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50141B" w:rsidRPr="00307393">
        <w:rPr>
          <w:rFonts w:ascii="Times New Roman" w:hAnsi="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w:t>
      </w:r>
      <w:r w:rsidR="0050141B" w:rsidRPr="00307393">
        <w:rPr>
          <w:rFonts w:ascii="Times New Roman" w:hAnsi="Times New Roman"/>
          <w:sz w:val="24"/>
          <w:szCs w:val="24"/>
        </w:rPr>
        <w:t>о</w:t>
      </w:r>
      <w:r w:rsidR="0050141B" w:rsidRPr="00307393">
        <w:rPr>
          <w:rFonts w:ascii="Times New Roman" w:hAnsi="Times New Roman"/>
          <w:sz w:val="24"/>
          <w:szCs w:val="24"/>
        </w:rPr>
        <w:t>го строительства при одновременном наличии следующих условий:</w:t>
      </w:r>
    </w:p>
    <w:p w:rsidR="0050141B" w:rsidRPr="00307393" w:rsidRDefault="0050141B" w:rsidP="0078789F">
      <w:pPr>
        <w:widowControl w:val="0"/>
        <w:numPr>
          <w:ilvl w:val="2"/>
          <w:numId w:val="34"/>
        </w:numPr>
        <w:tabs>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выбираемый правообладателем объекта капитального строительства вид      разрешенн</w:t>
      </w:r>
      <w:r w:rsidRPr="00307393">
        <w:rPr>
          <w:rFonts w:ascii="Times New Roman" w:hAnsi="Times New Roman"/>
          <w:sz w:val="24"/>
          <w:szCs w:val="24"/>
        </w:rPr>
        <w:t>о</w:t>
      </w:r>
      <w:r w:rsidRPr="00307393">
        <w:rPr>
          <w:rFonts w:ascii="Times New Roman" w:hAnsi="Times New Roman"/>
          <w:sz w:val="24"/>
          <w:szCs w:val="24"/>
        </w:rPr>
        <w:t>го использования установлен в настоящих Правилах</w:t>
      </w:r>
      <w:r w:rsidRPr="00307393">
        <w:rPr>
          <w:rFonts w:ascii="Times New Roman" w:hAnsi="Times New Roman"/>
          <w:b/>
          <w:sz w:val="24"/>
          <w:szCs w:val="24"/>
        </w:rPr>
        <w:t xml:space="preserve"> </w:t>
      </w:r>
      <w:r w:rsidRPr="00307393">
        <w:rPr>
          <w:rFonts w:ascii="Times New Roman" w:hAnsi="Times New Roman"/>
          <w:sz w:val="24"/>
          <w:szCs w:val="24"/>
        </w:rPr>
        <w:t>как основной  или вспомогательный (для соответствующей территориальной зоны, обозначенной на карте градостроительн</w:t>
      </w:r>
      <w:r w:rsidRPr="00307393">
        <w:rPr>
          <w:rFonts w:ascii="Times New Roman" w:hAnsi="Times New Roman"/>
          <w:sz w:val="24"/>
          <w:szCs w:val="24"/>
        </w:rPr>
        <w:t>о</w:t>
      </w:r>
      <w:r w:rsidRPr="00307393">
        <w:rPr>
          <w:rFonts w:ascii="Times New Roman" w:hAnsi="Times New Roman"/>
          <w:sz w:val="24"/>
          <w:szCs w:val="24"/>
        </w:rPr>
        <w:t>го зонирования);</w:t>
      </w:r>
    </w:p>
    <w:p w:rsidR="0050141B" w:rsidRPr="00307393" w:rsidRDefault="0050141B" w:rsidP="0078789F">
      <w:pPr>
        <w:widowControl w:val="0"/>
        <w:numPr>
          <w:ilvl w:val="2"/>
          <w:numId w:val="34"/>
        </w:numPr>
        <w:tabs>
          <w:tab w:val="num" w:pos="720"/>
          <w:tab w:val="num" w:pos="117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планируемые действия не связаны с изменениями пространственных параметров и н</w:t>
      </w:r>
      <w:r w:rsidRPr="00307393">
        <w:rPr>
          <w:rFonts w:ascii="Times New Roman" w:hAnsi="Times New Roman"/>
          <w:sz w:val="24"/>
          <w:szCs w:val="24"/>
        </w:rPr>
        <w:t>е</w:t>
      </w:r>
      <w:r w:rsidRPr="00307393">
        <w:rPr>
          <w:rFonts w:ascii="Times New Roman" w:hAnsi="Times New Roman"/>
          <w:sz w:val="24"/>
          <w:szCs w:val="24"/>
        </w:rPr>
        <w:t>сущих конструкций и не приведут к нарушениям требований    безопасности (пожарной, санитарно-эпидемиологической и т.д.).</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w:t>
      </w:r>
      <w:r w:rsidRPr="00307393">
        <w:rPr>
          <w:rFonts w:ascii="Times New Roman" w:hAnsi="Times New Roman"/>
          <w:sz w:val="24"/>
          <w:szCs w:val="24"/>
        </w:rPr>
        <w:t>з</w:t>
      </w:r>
      <w:r w:rsidRPr="00307393">
        <w:rPr>
          <w:rFonts w:ascii="Times New Roman" w:hAnsi="Times New Roman"/>
          <w:sz w:val="24"/>
          <w:szCs w:val="24"/>
        </w:rPr>
        <w:t>никнуть в результате осуществления таких действий. Указанные лица вправе запросить и в т</w:t>
      </w:r>
      <w:r w:rsidRPr="00307393">
        <w:rPr>
          <w:rFonts w:ascii="Times New Roman" w:hAnsi="Times New Roman"/>
          <w:sz w:val="24"/>
          <w:szCs w:val="24"/>
        </w:rPr>
        <w:t>е</w:t>
      </w:r>
      <w:r w:rsidRPr="00307393">
        <w:rPr>
          <w:rFonts w:ascii="Times New Roman" w:hAnsi="Times New Roman"/>
          <w:sz w:val="24"/>
          <w:szCs w:val="24"/>
        </w:rPr>
        <w:t>чение двух недель получить заключение администрации сельского поселения</w:t>
      </w:r>
      <w:r w:rsidRPr="00307393">
        <w:rPr>
          <w:rFonts w:ascii="Times New Roman" w:hAnsi="Times New Roman"/>
          <w:spacing w:val="-1"/>
          <w:sz w:val="24"/>
          <w:szCs w:val="24"/>
        </w:rPr>
        <w:t xml:space="preserve"> </w:t>
      </w:r>
      <w:proofErr w:type="spellStart"/>
      <w:r w:rsidR="00032D11">
        <w:rPr>
          <w:rFonts w:ascii="Times New Roman" w:hAnsi="Times New Roman"/>
          <w:spacing w:val="-1"/>
          <w:sz w:val="24"/>
          <w:szCs w:val="24"/>
        </w:rPr>
        <w:t>Караярский</w:t>
      </w:r>
      <w:proofErr w:type="spellEnd"/>
      <w:r w:rsidR="009F0D16">
        <w:rPr>
          <w:rFonts w:ascii="Times New Roman" w:hAnsi="Times New Roman"/>
          <w:spacing w:val="-1"/>
          <w:sz w:val="24"/>
          <w:szCs w:val="24"/>
        </w:rPr>
        <w:t xml:space="preserve"> </w:t>
      </w:r>
      <w:r w:rsidRPr="00307393">
        <w:rPr>
          <w:rFonts w:ascii="Times New Roman" w:hAnsi="Times New Roman"/>
          <w:spacing w:val="-1"/>
          <w:sz w:val="24"/>
          <w:szCs w:val="24"/>
        </w:rPr>
        <w:t xml:space="preserve"> сел</w:t>
      </w:r>
      <w:r w:rsidRPr="00307393">
        <w:rPr>
          <w:rFonts w:ascii="Times New Roman" w:hAnsi="Times New Roman"/>
          <w:spacing w:val="-1"/>
          <w:sz w:val="24"/>
          <w:szCs w:val="24"/>
        </w:rPr>
        <w:t>ь</w:t>
      </w:r>
      <w:r w:rsidRPr="00307393">
        <w:rPr>
          <w:rFonts w:ascii="Times New Roman" w:hAnsi="Times New Roman"/>
          <w:spacing w:val="-1"/>
          <w:sz w:val="24"/>
          <w:szCs w:val="24"/>
        </w:rPr>
        <w:t>совет</w:t>
      </w:r>
      <w:r w:rsidRPr="00307393">
        <w:rPr>
          <w:rFonts w:ascii="Times New Roman" w:hAnsi="Times New Roman"/>
          <w:sz w:val="24"/>
          <w:szCs w:val="24"/>
        </w:rPr>
        <w:t xml:space="preserve">, о том, что планируемые ими действия не требуют разрешения на строительство. </w:t>
      </w:r>
    </w:p>
    <w:p w:rsidR="00D46D81" w:rsidRPr="00D46D81" w:rsidRDefault="00D46D81" w:rsidP="0050141B">
      <w:pPr>
        <w:spacing w:line="240" w:lineRule="auto"/>
        <w:ind w:firstLine="360"/>
        <w:jc w:val="center"/>
        <w:rPr>
          <w:rFonts w:ascii="Times New Roman" w:hAnsi="Times New Roman"/>
          <w:b/>
          <w:sz w:val="16"/>
          <w:szCs w:val="16"/>
        </w:rPr>
      </w:pPr>
    </w:p>
    <w:p w:rsidR="0050141B" w:rsidRPr="00307393" w:rsidRDefault="0050141B" w:rsidP="0050141B">
      <w:pPr>
        <w:spacing w:line="240" w:lineRule="auto"/>
        <w:ind w:firstLine="360"/>
        <w:jc w:val="center"/>
        <w:rPr>
          <w:rFonts w:ascii="Times New Roman" w:hAnsi="Times New Roman"/>
          <w:b/>
          <w:sz w:val="24"/>
          <w:szCs w:val="24"/>
        </w:rPr>
      </w:pPr>
      <w:r w:rsidRPr="00307393">
        <w:rPr>
          <w:rFonts w:ascii="Times New Roman" w:hAnsi="Times New Roman"/>
          <w:b/>
          <w:sz w:val="24"/>
          <w:szCs w:val="24"/>
        </w:rPr>
        <w:t xml:space="preserve">Статья </w:t>
      </w:r>
      <w:r w:rsidR="00FD4749">
        <w:rPr>
          <w:rFonts w:ascii="Times New Roman" w:hAnsi="Times New Roman"/>
          <w:b/>
          <w:sz w:val="24"/>
          <w:szCs w:val="24"/>
        </w:rPr>
        <w:t>50</w:t>
      </w:r>
      <w:r w:rsidRPr="00307393">
        <w:rPr>
          <w:rFonts w:ascii="Times New Roman" w:hAnsi="Times New Roman"/>
          <w:b/>
          <w:sz w:val="24"/>
          <w:szCs w:val="24"/>
        </w:rPr>
        <w:t>. Подготовка проектной документации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 Назначение, состав, содержание, порядок  подготовки и утверждения проектной докуме</w:t>
      </w:r>
      <w:r w:rsidRPr="00307393">
        <w:rPr>
          <w:rFonts w:ascii="Times New Roman" w:hAnsi="Times New Roman"/>
          <w:sz w:val="24"/>
          <w:szCs w:val="24"/>
        </w:rPr>
        <w:t>н</w:t>
      </w:r>
      <w:r w:rsidRPr="00307393">
        <w:rPr>
          <w:rFonts w:ascii="Times New Roman" w:hAnsi="Times New Roman"/>
          <w:sz w:val="24"/>
          <w:szCs w:val="24"/>
        </w:rPr>
        <w:t>тации определяется законодательством о градостроительной деятельности и иными нормати</w:t>
      </w:r>
      <w:r w:rsidRPr="00307393">
        <w:rPr>
          <w:rFonts w:ascii="Times New Roman" w:hAnsi="Times New Roman"/>
          <w:sz w:val="24"/>
          <w:szCs w:val="24"/>
        </w:rPr>
        <w:t>в</w:t>
      </w:r>
      <w:r w:rsidRPr="00307393">
        <w:rPr>
          <w:rFonts w:ascii="Times New Roman" w:hAnsi="Times New Roman"/>
          <w:sz w:val="24"/>
          <w:szCs w:val="24"/>
        </w:rPr>
        <w:t>ными правовыми актами.</w:t>
      </w:r>
    </w:p>
    <w:p w:rsidR="0078789F"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w:t>
      </w:r>
      <w:r w:rsidRPr="00307393">
        <w:rPr>
          <w:rFonts w:ascii="Times New Roman" w:hAnsi="Times New Roman"/>
          <w:sz w:val="24"/>
          <w:szCs w:val="24"/>
        </w:rPr>
        <w:t>и</w:t>
      </w:r>
      <w:r w:rsidRPr="00307393">
        <w:rPr>
          <w:rFonts w:ascii="Times New Roman" w:hAnsi="Times New Roman"/>
          <w:sz w:val="24"/>
          <w:szCs w:val="24"/>
        </w:rPr>
        <w:t>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w:t>
      </w:r>
      <w:r w:rsidRPr="00307393">
        <w:rPr>
          <w:rFonts w:ascii="Times New Roman" w:hAnsi="Times New Roman"/>
          <w:sz w:val="24"/>
          <w:szCs w:val="24"/>
        </w:rPr>
        <w:t>а</w:t>
      </w:r>
      <w:r w:rsidRPr="00307393">
        <w:rPr>
          <w:rFonts w:ascii="Times New Roman" w:hAnsi="Times New Roman"/>
          <w:sz w:val="24"/>
          <w:szCs w:val="24"/>
        </w:rPr>
        <w:t>ции применительно к объектам индивидуального жилищного строительства.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2. Проектная документация подготавливается применительно к зданиям, строениям, соор</w:t>
      </w:r>
      <w:r w:rsidRPr="00307393">
        <w:rPr>
          <w:rFonts w:ascii="Times New Roman" w:hAnsi="Times New Roman"/>
          <w:sz w:val="24"/>
          <w:szCs w:val="24"/>
        </w:rPr>
        <w:t>у</w:t>
      </w:r>
      <w:r w:rsidRPr="00307393">
        <w:rPr>
          <w:rFonts w:ascii="Times New Roman" w:hAnsi="Times New Roman"/>
          <w:sz w:val="24"/>
          <w:szCs w:val="24"/>
        </w:rPr>
        <w:t>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w:t>
      </w:r>
      <w:r w:rsidRPr="00307393">
        <w:rPr>
          <w:rFonts w:ascii="Times New Roman" w:hAnsi="Times New Roman"/>
          <w:sz w:val="24"/>
          <w:szCs w:val="24"/>
        </w:rPr>
        <w:t>и</w:t>
      </w:r>
      <w:r w:rsidRPr="00307393">
        <w:rPr>
          <w:rFonts w:ascii="Times New Roman" w:hAnsi="Times New Roman"/>
          <w:sz w:val="24"/>
          <w:szCs w:val="24"/>
        </w:rPr>
        <w:t>ям законодательства, предъявляемым к лицам, осуществляющим архитектурно-строительное проектирование.</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Отношения между застройщиком (заказчиком) и исполнителями регулируются гражда</w:t>
      </w:r>
      <w:r w:rsidRPr="00307393">
        <w:rPr>
          <w:rFonts w:ascii="Times New Roman" w:hAnsi="Times New Roman"/>
          <w:sz w:val="24"/>
          <w:szCs w:val="24"/>
        </w:rPr>
        <w:t>н</w:t>
      </w:r>
      <w:r w:rsidRPr="00307393">
        <w:rPr>
          <w:rFonts w:ascii="Times New Roman" w:hAnsi="Times New Roman"/>
          <w:sz w:val="24"/>
          <w:szCs w:val="24"/>
        </w:rPr>
        <w:t>ским законодательством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документов, материалов, подготавливаемых в рамках выполнения договоров о по</w:t>
      </w:r>
      <w:r w:rsidRPr="00307393">
        <w:rPr>
          <w:rFonts w:ascii="Times New Roman" w:hAnsi="Times New Roman"/>
          <w:sz w:val="24"/>
          <w:szCs w:val="24"/>
        </w:rPr>
        <w:t>д</w:t>
      </w:r>
      <w:r w:rsidRPr="00307393">
        <w:rPr>
          <w:rFonts w:ascii="Times New Roman" w:hAnsi="Times New Roman"/>
          <w:sz w:val="24"/>
          <w:szCs w:val="24"/>
        </w:rPr>
        <w:t>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w:t>
      </w:r>
      <w:r w:rsidRPr="00307393">
        <w:rPr>
          <w:rFonts w:ascii="Times New Roman" w:hAnsi="Times New Roman"/>
          <w:sz w:val="24"/>
          <w:szCs w:val="24"/>
        </w:rPr>
        <w:t>й</w:t>
      </w:r>
      <w:r w:rsidRPr="00307393">
        <w:rPr>
          <w:rFonts w:ascii="Times New Roman" w:hAnsi="Times New Roman"/>
          <w:sz w:val="24"/>
          <w:szCs w:val="24"/>
        </w:rPr>
        <w:t>ской Федерации № 87 от 16.02.2008 г. «О составе разделов проектной документации и требов</w:t>
      </w:r>
      <w:r w:rsidRPr="00307393">
        <w:rPr>
          <w:rFonts w:ascii="Times New Roman" w:hAnsi="Times New Roman"/>
          <w:sz w:val="24"/>
          <w:szCs w:val="24"/>
        </w:rPr>
        <w:t>а</w:t>
      </w:r>
      <w:r w:rsidRPr="00307393">
        <w:rPr>
          <w:rFonts w:ascii="Times New Roman" w:hAnsi="Times New Roman"/>
          <w:sz w:val="24"/>
          <w:szCs w:val="24"/>
        </w:rPr>
        <w:t>ниях к их содержанию».</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Задание застройщика (заказчика) исполнителю должно включать:</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градостроительный план земельного участка, подготовленный в соответствии с насто</w:t>
      </w:r>
      <w:r w:rsidRPr="00307393">
        <w:rPr>
          <w:rFonts w:ascii="Times New Roman" w:hAnsi="Times New Roman"/>
          <w:sz w:val="24"/>
          <w:szCs w:val="24"/>
        </w:rPr>
        <w:t>я</w:t>
      </w:r>
      <w:r w:rsidRPr="00307393">
        <w:rPr>
          <w:rFonts w:ascii="Times New Roman" w:hAnsi="Times New Roman"/>
          <w:sz w:val="24"/>
          <w:szCs w:val="24"/>
        </w:rPr>
        <w:t>щими Правилами, с указанием исполнителю об обязательном соблюдении градостро</w:t>
      </w:r>
      <w:r w:rsidRPr="00307393">
        <w:rPr>
          <w:rFonts w:ascii="Times New Roman" w:hAnsi="Times New Roman"/>
          <w:sz w:val="24"/>
          <w:szCs w:val="24"/>
        </w:rPr>
        <w:t>и</w:t>
      </w:r>
      <w:r w:rsidRPr="00307393">
        <w:rPr>
          <w:rFonts w:ascii="Times New Roman" w:hAnsi="Times New Roman"/>
          <w:sz w:val="24"/>
          <w:szCs w:val="24"/>
        </w:rPr>
        <w:t xml:space="preserve">тельных регламентов, красных линий, границ зон действия публичных сервитутов, иных </w:t>
      </w:r>
      <w:r w:rsidRPr="00307393">
        <w:rPr>
          <w:rFonts w:ascii="Times New Roman" w:hAnsi="Times New Roman"/>
          <w:sz w:val="24"/>
          <w:szCs w:val="24"/>
        </w:rPr>
        <w:lastRenderedPageBreak/>
        <w:t>требований градостроительного плана земельного участка;</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результаты инженерных изысканий, либо задание исполнителю  обеспечить проведение инженерных изысканий;</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w:t>
      </w:r>
      <w:r w:rsidRPr="00307393">
        <w:rPr>
          <w:rFonts w:ascii="Times New Roman" w:hAnsi="Times New Roman"/>
          <w:sz w:val="24"/>
          <w:szCs w:val="24"/>
        </w:rPr>
        <w:t>с</w:t>
      </w:r>
      <w:r w:rsidRPr="00307393">
        <w:rPr>
          <w:rFonts w:ascii="Times New Roman" w:hAnsi="Times New Roman"/>
          <w:sz w:val="24"/>
          <w:szCs w:val="24"/>
        </w:rPr>
        <w:t>печить получение указанных технических условий;</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иные определенные законодательством документы и материалы.</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Задание застройщика (заказчика) исполнителю может включать иные текстовые и графич</w:t>
      </w:r>
      <w:r w:rsidRPr="00307393">
        <w:rPr>
          <w:rFonts w:ascii="Times New Roman" w:hAnsi="Times New Roman"/>
          <w:sz w:val="24"/>
          <w:szCs w:val="24"/>
        </w:rPr>
        <w:t>е</w:t>
      </w:r>
      <w:r w:rsidRPr="00307393">
        <w:rPr>
          <w:rFonts w:ascii="Times New Roman" w:hAnsi="Times New Roman"/>
          <w:sz w:val="24"/>
          <w:szCs w:val="24"/>
        </w:rPr>
        <w:t>ские материалы, отражающие намерение застройщика (заказчика) применительно к проект</w:t>
      </w:r>
      <w:r w:rsidRPr="00307393">
        <w:rPr>
          <w:rFonts w:ascii="Times New Roman" w:hAnsi="Times New Roman"/>
          <w:sz w:val="24"/>
          <w:szCs w:val="24"/>
        </w:rPr>
        <w:t>и</w:t>
      </w:r>
      <w:r w:rsidRPr="00307393">
        <w:rPr>
          <w:rFonts w:ascii="Times New Roman" w:hAnsi="Times New Roman"/>
          <w:sz w:val="24"/>
          <w:szCs w:val="24"/>
        </w:rPr>
        <w:t>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Не допускаются подготовка и реализация проектной документации без выполнения соотве</w:t>
      </w:r>
      <w:r w:rsidRPr="00307393">
        <w:rPr>
          <w:rFonts w:ascii="Times New Roman" w:hAnsi="Times New Roman"/>
          <w:sz w:val="24"/>
          <w:szCs w:val="24"/>
        </w:rPr>
        <w:t>т</w:t>
      </w:r>
      <w:r w:rsidRPr="00307393">
        <w:rPr>
          <w:rFonts w:ascii="Times New Roman" w:hAnsi="Times New Roman"/>
          <w:sz w:val="24"/>
          <w:szCs w:val="24"/>
        </w:rPr>
        <w:t xml:space="preserve">ствующих инженерных изысканий. </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и формы документов, отражающих результаты инженерных изысканий, определяю</w:t>
      </w:r>
      <w:r w:rsidRPr="00307393">
        <w:rPr>
          <w:rFonts w:ascii="Times New Roman" w:hAnsi="Times New Roman"/>
          <w:sz w:val="24"/>
          <w:szCs w:val="24"/>
        </w:rPr>
        <w:t>т</w:t>
      </w:r>
      <w:r w:rsidRPr="00307393">
        <w:rPr>
          <w:rFonts w:ascii="Times New Roman" w:hAnsi="Times New Roman"/>
          <w:sz w:val="24"/>
          <w:szCs w:val="24"/>
        </w:rPr>
        <w:t>ся в соответствии с законодательством о градостроительной деятельности, нормативными пр</w:t>
      </w:r>
      <w:r w:rsidRPr="00307393">
        <w:rPr>
          <w:rFonts w:ascii="Times New Roman" w:hAnsi="Times New Roman"/>
          <w:sz w:val="24"/>
          <w:szCs w:val="24"/>
        </w:rPr>
        <w:t>а</w:t>
      </w:r>
      <w:r w:rsidRPr="00307393">
        <w:rPr>
          <w:rFonts w:ascii="Times New Roman" w:hAnsi="Times New Roman"/>
          <w:sz w:val="24"/>
          <w:szCs w:val="24"/>
        </w:rPr>
        <w:t>вовыми актами Правительства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Инженерные изыскания выполняются застройщиком, либо привлекаемым на основании д</w:t>
      </w:r>
      <w:r w:rsidRPr="00307393">
        <w:rPr>
          <w:rFonts w:ascii="Times New Roman" w:hAnsi="Times New Roman"/>
          <w:sz w:val="24"/>
          <w:szCs w:val="24"/>
        </w:rPr>
        <w:t>о</w:t>
      </w:r>
      <w:r w:rsidRPr="00307393">
        <w:rPr>
          <w:rFonts w:ascii="Times New Roman" w:hAnsi="Times New Roman"/>
          <w:sz w:val="24"/>
          <w:szCs w:val="24"/>
        </w:rPr>
        <w:t>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w:t>
      </w:r>
      <w:r w:rsidRPr="00307393">
        <w:rPr>
          <w:rFonts w:ascii="Times New Roman" w:hAnsi="Times New Roman"/>
          <w:sz w:val="24"/>
          <w:szCs w:val="24"/>
        </w:rPr>
        <w:t>в</w:t>
      </w:r>
      <w:r w:rsidRPr="00307393">
        <w:rPr>
          <w:rFonts w:ascii="Times New Roman" w:hAnsi="Times New Roman"/>
          <w:sz w:val="24"/>
          <w:szCs w:val="24"/>
        </w:rPr>
        <w:t>ляющим инженерные изыскания.</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Отношения между застройщиком (заказчиком) и исполнителями инженерных изысканий р</w:t>
      </w:r>
      <w:r w:rsidRPr="00307393">
        <w:rPr>
          <w:rFonts w:ascii="Times New Roman" w:hAnsi="Times New Roman"/>
          <w:sz w:val="24"/>
          <w:szCs w:val="24"/>
        </w:rPr>
        <w:t>е</w:t>
      </w:r>
      <w:r w:rsidRPr="00307393">
        <w:rPr>
          <w:rFonts w:ascii="Times New Roman" w:hAnsi="Times New Roman"/>
          <w:sz w:val="24"/>
          <w:szCs w:val="24"/>
        </w:rPr>
        <w:t>гулируются гражданским законодательством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Лица, выполняющие инженерные изыскания, несут в соответствии с действующим  закон</w:t>
      </w:r>
      <w:r w:rsidRPr="00307393">
        <w:rPr>
          <w:rFonts w:ascii="Times New Roman" w:hAnsi="Times New Roman"/>
          <w:sz w:val="24"/>
          <w:szCs w:val="24"/>
        </w:rPr>
        <w:t>о</w:t>
      </w:r>
      <w:r w:rsidRPr="00307393">
        <w:rPr>
          <w:rFonts w:ascii="Times New Roman" w:hAnsi="Times New Roman"/>
          <w:sz w:val="24"/>
          <w:szCs w:val="24"/>
        </w:rPr>
        <w:t>дательством ответственность за результаты инженерных изысканий, используемые при подг</w:t>
      </w:r>
      <w:r w:rsidRPr="00307393">
        <w:rPr>
          <w:rFonts w:ascii="Times New Roman" w:hAnsi="Times New Roman"/>
          <w:sz w:val="24"/>
          <w:szCs w:val="24"/>
        </w:rPr>
        <w:t>о</w:t>
      </w:r>
      <w:r w:rsidRPr="00307393">
        <w:rPr>
          <w:rFonts w:ascii="Times New Roman" w:hAnsi="Times New Roman"/>
          <w:sz w:val="24"/>
          <w:szCs w:val="24"/>
        </w:rPr>
        <w:t>товке проектной документации и осуществлении строительства.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6. Технические условия подготавливаются:</w:t>
      </w:r>
    </w:p>
    <w:p w:rsidR="0050141B" w:rsidRPr="00307393" w:rsidRDefault="0050141B" w:rsidP="0078789F">
      <w:pPr>
        <w:widowControl w:val="0"/>
        <w:numPr>
          <w:ilvl w:val="0"/>
          <w:numId w:val="36"/>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при предоставлении для строительства физическим или юридическим лицам  прав на з</w:t>
      </w:r>
      <w:r w:rsidRPr="00307393">
        <w:rPr>
          <w:rFonts w:ascii="Times New Roman" w:hAnsi="Times New Roman"/>
          <w:sz w:val="24"/>
          <w:szCs w:val="24"/>
        </w:rPr>
        <w:t>е</w:t>
      </w:r>
      <w:r w:rsidRPr="00307393">
        <w:rPr>
          <w:rFonts w:ascii="Times New Roman" w:hAnsi="Times New Roman"/>
          <w:sz w:val="24"/>
          <w:szCs w:val="24"/>
        </w:rPr>
        <w:t>мельные участки, сформированные из состава государственных и муниципальных з</w:t>
      </w:r>
      <w:r w:rsidRPr="00307393">
        <w:rPr>
          <w:rFonts w:ascii="Times New Roman" w:hAnsi="Times New Roman"/>
          <w:sz w:val="24"/>
          <w:szCs w:val="24"/>
        </w:rPr>
        <w:t>е</w:t>
      </w:r>
      <w:r w:rsidRPr="00307393">
        <w:rPr>
          <w:rFonts w:ascii="Times New Roman" w:hAnsi="Times New Roman"/>
          <w:sz w:val="24"/>
          <w:szCs w:val="24"/>
        </w:rPr>
        <w:t>мель;</w:t>
      </w:r>
    </w:p>
    <w:p w:rsidR="0050141B" w:rsidRPr="00307393" w:rsidRDefault="0050141B" w:rsidP="0078789F">
      <w:pPr>
        <w:widowControl w:val="0"/>
        <w:numPr>
          <w:ilvl w:val="0"/>
          <w:numId w:val="36"/>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w:t>
      </w:r>
      <w:r w:rsidRPr="00307393">
        <w:rPr>
          <w:rFonts w:ascii="Times New Roman" w:hAnsi="Times New Roman"/>
          <w:sz w:val="24"/>
          <w:szCs w:val="24"/>
        </w:rPr>
        <w:t>й</w:t>
      </w:r>
      <w:r w:rsidRPr="00307393">
        <w:rPr>
          <w:rFonts w:ascii="Times New Roman" w:hAnsi="Times New Roman"/>
          <w:sz w:val="24"/>
          <w:szCs w:val="24"/>
        </w:rPr>
        <w:t>ствия технических условий, а также информация о плате за подключение предоставляются о</w:t>
      </w:r>
      <w:r w:rsidRPr="00307393">
        <w:rPr>
          <w:rFonts w:ascii="Times New Roman" w:hAnsi="Times New Roman"/>
          <w:sz w:val="24"/>
          <w:szCs w:val="24"/>
        </w:rPr>
        <w:t>р</w:t>
      </w:r>
      <w:r w:rsidRPr="00307393">
        <w:rPr>
          <w:rFonts w:ascii="Times New Roman" w:hAnsi="Times New Roman"/>
          <w:sz w:val="24"/>
          <w:szCs w:val="24"/>
        </w:rPr>
        <w:t>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w:t>
      </w:r>
      <w:r w:rsidRPr="00307393">
        <w:rPr>
          <w:rFonts w:ascii="Times New Roman" w:hAnsi="Times New Roman"/>
          <w:sz w:val="24"/>
          <w:szCs w:val="24"/>
        </w:rPr>
        <w:t>е</w:t>
      </w:r>
      <w:r w:rsidRPr="00307393">
        <w:rPr>
          <w:rFonts w:ascii="Times New Roman" w:hAnsi="Times New Roman"/>
          <w:sz w:val="24"/>
          <w:szCs w:val="24"/>
        </w:rPr>
        <w:t>ления, или правообладателей земельных участков.</w:t>
      </w:r>
    </w:p>
    <w:p w:rsidR="0050141B" w:rsidRPr="00307393" w:rsidRDefault="0050141B" w:rsidP="0078789F">
      <w:pPr>
        <w:tabs>
          <w:tab w:val="left" w:pos="360"/>
          <w:tab w:val="left" w:pos="4320"/>
        </w:tabs>
        <w:spacing w:after="0" w:line="240" w:lineRule="auto"/>
        <w:ind w:firstLine="357"/>
        <w:jc w:val="both"/>
        <w:rPr>
          <w:rFonts w:ascii="Times New Roman" w:hAnsi="Times New Roman"/>
          <w:sz w:val="24"/>
          <w:szCs w:val="24"/>
        </w:rPr>
      </w:pPr>
      <w:r w:rsidRPr="00307393">
        <w:rPr>
          <w:rFonts w:ascii="Times New Roman" w:hAnsi="Times New Roman"/>
          <w:sz w:val="24"/>
          <w:szCs w:val="24"/>
        </w:rPr>
        <w:t>Срок действия предоставленных технических условий и срок внесения платы за такое по</w:t>
      </w:r>
      <w:r w:rsidRPr="00307393">
        <w:rPr>
          <w:rFonts w:ascii="Times New Roman" w:hAnsi="Times New Roman"/>
          <w:sz w:val="24"/>
          <w:szCs w:val="24"/>
        </w:rPr>
        <w:t>д</w:t>
      </w:r>
      <w:r w:rsidRPr="00307393">
        <w:rPr>
          <w:rFonts w:ascii="Times New Roman" w:hAnsi="Times New Roman"/>
          <w:sz w:val="24"/>
          <w:szCs w:val="24"/>
        </w:rPr>
        <w:t>ключение (технологическое присоединение) устанавливаются организациями, осуществля</w:t>
      </w:r>
      <w:r w:rsidRPr="00307393">
        <w:rPr>
          <w:rFonts w:ascii="Times New Roman" w:hAnsi="Times New Roman"/>
          <w:sz w:val="24"/>
          <w:szCs w:val="24"/>
        </w:rPr>
        <w:t>ю</w:t>
      </w:r>
      <w:r w:rsidRPr="00307393">
        <w:rPr>
          <w:rFonts w:ascii="Times New Roman" w:hAnsi="Times New Roman"/>
          <w:sz w:val="24"/>
          <w:szCs w:val="24"/>
        </w:rPr>
        <w:t>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w:t>
      </w:r>
      <w:r w:rsidRPr="00307393">
        <w:rPr>
          <w:rFonts w:ascii="Times New Roman" w:hAnsi="Times New Roman"/>
          <w:sz w:val="24"/>
          <w:szCs w:val="24"/>
        </w:rPr>
        <w:t>е</w:t>
      </w:r>
      <w:r w:rsidRPr="00307393">
        <w:rPr>
          <w:rFonts w:ascii="Times New Roman" w:hAnsi="Times New Roman"/>
          <w:sz w:val="24"/>
          <w:szCs w:val="24"/>
        </w:rPr>
        <w:t xml:space="preserve">рации. </w:t>
      </w:r>
      <w:proofErr w:type="gramStart"/>
      <w:r w:rsidRPr="00307393">
        <w:rPr>
          <w:rFonts w:ascii="Times New Roman" w:hAnsi="Times New Roman"/>
          <w:sz w:val="24"/>
          <w:szCs w:val="24"/>
        </w:rPr>
        <w:t>Правообладатель земельного участка в течение одного года или при комплексном о</w:t>
      </w:r>
      <w:r w:rsidRPr="00307393">
        <w:rPr>
          <w:rFonts w:ascii="Times New Roman" w:hAnsi="Times New Roman"/>
          <w:sz w:val="24"/>
          <w:szCs w:val="24"/>
        </w:rPr>
        <w:t>с</w:t>
      </w:r>
      <w:r w:rsidRPr="00307393">
        <w:rPr>
          <w:rFonts w:ascii="Times New Roman" w:hAnsi="Times New Roman"/>
          <w:sz w:val="24"/>
          <w:szCs w:val="24"/>
        </w:rPr>
        <w:t>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w:t>
      </w:r>
      <w:r w:rsidRPr="00307393">
        <w:rPr>
          <w:rFonts w:ascii="Times New Roman" w:hAnsi="Times New Roman"/>
          <w:sz w:val="24"/>
          <w:szCs w:val="24"/>
        </w:rPr>
        <w:t>и</w:t>
      </w:r>
      <w:r w:rsidRPr="00307393">
        <w:rPr>
          <w:rFonts w:ascii="Times New Roman" w:hAnsi="Times New Roman"/>
          <w:sz w:val="24"/>
          <w:szCs w:val="24"/>
        </w:rPr>
        <w:t>ческое присоединение) должен определить необходимую ему для подключения (технологич</w:t>
      </w:r>
      <w:r w:rsidRPr="00307393">
        <w:rPr>
          <w:rFonts w:ascii="Times New Roman" w:hAnsi="Times New Roman"/>
          <w:sz w:val="24"/>
          <w:szCs w:val="24"/>
        </w:rPr>
        <w:t>е</w:t>
      </w:r>
      <w:r w:rsidRPr="00307393">
        <w:rPr>
          <w:rFonts w:ascii="Times New Roman" w:hAnsi="Times New Roman"/>
          <w:sz w:val="24"/>
          <w:szCs w:val="24"/>
        </w:rPr>
        <w:t>ского присоединения) к сетям инженерно-технического обеспечения нагрузку в пределах пр</w:t>
      </w:r>
      <w:r w:rsidRPr="00307393">
        <w:rPr>
          <w:rFonts w:ascii="Times New Roman" w:hAnsi="Times New Roman"/>
          <w:sz w:val="24"/>
          <w:szCs w:val="24"/>
        </w:rPr>
        <w:t>е</w:t>
      </w:r>
      <w:r w:rsidRPr="00307393">
        <w:rPr>
          <w:rFonts w:ascii="Times New Roman" w:hAnsi="Times New Roman"/>
          <w:sz w:val="24"/>
          <w:szCs w:val="24"/>
        </w:rPr>
        <w:t>доставленных ему технических условий.</w:t>
      </w:r>
      <w:proofErr w:type="gramEnd"/>
      <w:r w:rsidRPr="00307393">
        <w:rPr>
          <w:rFonts w:ascii="Times New Roman" w:hAnsi="Times New Roman"/>
          <w:sz w:val="24"/>
          <w:szCs w:val="24"/>
        </w:rPr>
        <w:t xml:space="preserve"> </w:t>
      </w:r>
      <w:proofErr w:type="gramStart"/>
      <w:r w:rsidRPr="00307393">
        <w:rPr>
          <w:rFonts w:ascii="Times New Roman" w:hAnsi="Times New Roman"/>
          <w:sz w:val="24"/>
          <w:szCs w:val="24"/>
        </w:rPr>
        <w:t>Обязательства организации, предоставившей технич</w:t>
      </w:r>
      <w:r w:rsidRPr="00307393">
        <w:rPr>
          <w:rFonts w:ascii="Times New Roman" w:hAnsi="Times New Roman"/>
          <w:sz w:val="24"/>
          <w:szCs w:val="24"/>
        </w:rPr>
        <w:t>е</w:t>
      </w:r>
      <w:r w:rsidRPr="00307393">
        <w:rPr>
          <w:rFonts w:ascii="Times New Roman" w:hAnsi="Times New Roman"/>
          <w:sz w:val="24"/>
          <w:szCs w:val="24"/>
        </w:rPr>
        <w:t>ские условия, предусматривающие максимальную нагрузку, сроки подключения (технологич</w:t>
      </w:r>
      <w:r w:rsidRPr="00307393">
        <w:rPr>
          <w:rFonts w:ascii="Times New Roman" w:hAnsi="Times New Roman"/>
          <w:sz w:val="24"/>
          <w:szCs w:val="24"/>
        </w:rPr>
        <w:t>е</w:t>
      </w:r>
      <w:r w:rsidRPr="00307393">
        <w:rPr>
          <w:rFonts w:ascii="Times New Roman" w:hAnsi="Times New Roman"/>
          <w:sz w:val="24"/>
          <w:szCs w:val="24"/>
        </w:rPr>
        <w:t xml:space="preserve">ского присоединения) объектов капитального строительства к сетям инженерно-технического </w:t>
      </w:r>
      <w:r w:rsidRPr="00307393">
        <w:rPr>
          <w:rFonts w:ascii="Times New Roman" w:hAnsi="Times New Roman"/>
          <w:sz w:val="24"/>
          <w:szCs w:val="24"/>
        </w:rPr>
        <w:lastRenderedPageBreak/>
        <w:t>обеспечения и срок действия технических условий, прекращаются в случае, если в течение о</w:t>
      </w:r>
      <w:r w:rsidRPr="00307393">
        <w:rPr>
          <w:rFonts w:ascii="Times New Roman" w:hAnsi="Times New Roman"/>
          <w:sz w:val="24"/>
          <w:szCs w:val="24"/>
        </w:rPr>
        <w:t>д</w:t>
      </w:r>
      <w:r w:rsidRPr="00307393">
        <w:rPr>
          <w:rFonts w:ascii="Times New Roman" w:hAnsi="Times New Roman"/>
          <w:sz w:val="24"/>
          <w:szCs w:val="24"/>
        </w:rPr>
        <w:t>ного года или при комплексном освоении земельного участка в целях жилищного строительс</w:t>
      </w:r>
      <w:r w:rsidRPr="00307393">
        <w:rPr>
          <w:rFonts w:ascii="Times New Roman" w:hAnsi="Times New Roman"/>
          <w:sz w:val="24"/>
          <w:szCs w:val="24"/>
        </w:rPr>
        <w:t>т</w:t>
      </w:r>
      <w:r w:rsidRPr="00307393">
        <w:rPr>
          <w:rFonts w:ascii="Times New Roman" w:hAnsi="Times New Roman"/>
          <w:sz w:val="24"/>
          <w:szCs w:val="24"/>
        </w:rPr>
        <w:t>ва в течение трех лет с момента предоставления правообладателю земельного участка указа</w:t>
      </w:r>
      <w:r w:rsidRPr="00307393">
        <w:rPr>
          <w:rFonts w:ascii="Times New Roman" w:hAnsi="Times New Roman"/>
          <w:sz w:val="24"/>
          <w:szCs w:val="24"/>
        </w:rPr>
        <w:t>н</w:t>
      </w:r>
      <w:r w:rsidRPr="00307393">
        <w:rPr>
          <w:rFonts w:ascii="Times New Roman" w:hAnsi="Times New Roman"/>
          <w:sz w:val="24"/>
          <w:szCs w:val="24"/>
        </w:rPr>
        <w:t>ных технических условий он не определит необходимую ему</w:t>
      </w:r>
      <w:proofErr w:type="gramEnd"/>
      <w:r w:rsidRPr="00307393">
        <w:rPr>
          <w:rFonts w:ascii="Times New Roman" w:hAnsi="Times New Roman"/>
          <w:sz w:val="24"/>
          <w:szCs w:val="24"/>
        </w:rPr>
        <w:t xml:space="preserve"> для подключения (технологич</w:t>
      </w:r>
      <w:r w:rsidRPr="00307393">
        <w:rPr>
          <w:rFonts w:ascii="Times New Roman" w:hAnsi="Times New Roman"/>
          <w:sz w:val="24"/>
          <w:szCs w:val="24"/>
        </w:rPr>
        <w:t>е</w:t>
      </w:r>
      <w:r w:rsidRPr="00307393">
        <w:rPr>
          <w:rFonts w:ascii="Times New Roman" w:hAnsi="Times New Roman"/>
          <w:sz w:val="24"/>
          <w:szCs w:val="24"/>
        </w:rPr>
        <w:t>ского присоединения) к сетям инженерно-технического обеспечения нагрузку в пределах пр</w:t>
      </w:r>
      <w:r w:rsidRPr="00307393">
        <w:rPr>
          <w:rFonts w:ascii="Times New Roman" w:hAnsi="Times New Roman"/>
          <w:sz w:val="24"/>
          <w:szCs w:val="24"/>
        </w:rPr>
        <w:t>е</w:t>
      </w:r>
      <w:r w:rsidRPr="00307393">
        <w:rPr>
          <w:rFonts w:ascii="Times New Roman" w:hAnsi="Times New Roman"/>
          <w:sz w:val="24"/>
          <w:szCs w:val="24"/>
        </w:rPr>
        <w:t>доставленных ему технических условий и не подаст заявку о таком подключении (технологич</w:t>
      </w:r>
      <w:r w:rsidRPr="00307393">
        <w:rPr>
          <w:rFonts w:ascii="Times New Roman" w:hAnsi="Times New Roman"/>
          <w:sz w:val="24"/>
          <w:szCs w:val="24"/>
        </w:rPr>
        <w:t>е</w:t>
      </w:r>
      <w:r w:rsidRPr="00307393">
        <w:rPr>
          <w:rFonts w:ascii="Times New Roman" w:hAnsi="Times New Roman"/>
          <w:sz w:val="24"/>
          <w:szCs w:val="24"/>
        </w:rPr>
        <w:t xml:space="preserve">ском присоединении). </w:t>
      </w:r>
    </w:p>
    <w:p w:rsidR="0050141B" w:rsidRPr="00307393" w:rsidRDefault="0050141B" w:rsidP="0078789F">
      <w:pPr>
        <w:tabs>
          <w:tab w:val="left" w:pos="360"/>
        </w:tabs>
        <w:spacing w:after="0" w:line="240" w:lineRule="auto"/>
        <w:ind w:firstLine="357"/>
        <w:jc w:val="both"/>
        <w:rPr>
          <w:rFonts w:ascii="Times New Roman" w:hAnsi="Times New Roman"/>
          <w:sz w:val="24"/>
          <w:szCs w:val="24"/>
        </w:rPr>
      </w:pPr>
      <w:r w:rsidRPr="00307393">
        <w:rPr>
          <w:rFonts w:ascii="Times New Roman" w:hAnsi="Times New Roman"/>
          <w:sz w:val="24"/>
          <w:szCs w:val="24"/>
        </w:rPr>
        <w:t>Порядок определения и предоставления технических условий и определения платы за по</w:t>
      </w:r>
      <w:r w:rsidRPr="00307393">
        <w:rPr>
          <w:rFonts w:ascii="Times New Roman" w:hAnsi="Times New Roman"/>
          <w:sz w:val="24"/>
          <w:szCs w:val="24"/>
        </w:rPr>
        <w:t>д</w:t>
      </w:r>
      <w:r w:rsidRPr="00307393">
        <w:rPr>
          <w:rFonts w:ascii="Times New Roman" w:hAnsi="Times New Roman"/>
          <w:sz w:val="24"/>
          <w:szCs w:val="24"/>
        </w:rPr>
        <w:t>ключение, а также порядок подключения объекта капитального строительства к сетям инж</w:t>
      </w:r>
      <w:r w:rsidRPr="00307393">
        <w:rPr>
          <w:rFonts w:ascii="Times New Roman" w:hAnsi="Times New Roman"/>
          <w:sz w:val="24"/>
          <w:szCs w:val="24"/>
        </w:rPr>
        <w:t>е</w:t>
      </w:r>
      <w:r w:rsidRPr="00307393">
        <w:rPr>
          <w:rFonts w:ascii="Times New Roman" w:hAnsi="Times New Roman"/>
          <w:sz w:val="24"/>
          <w:szCs w:val="24"/>
        </w:rPr>
        <w:t>нерно-технического обеспечения устанавливается Правительством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w:t>
      </w:r>
      <w:r w:rsidRPr="00307393">
        <w:rPr>
          <w:rFonts w:ascii="Times New Roman" w:hAnsi="Times New Roman"/>
          <w:sz w:val="24"/>
          <w:szCs w:val="24"/>
        </w:rPr>
        <w:t>е</w:t>
      </w:r>
      <w:r w:rsidRPr="00307393">
        <w:rPr>
          <w:rFonts w:ascii="Times New Roman" w:hAnsi="Times New Roman"/>
          <w:sz w:val="24"/>
          <w:szCs w:val="24"/>
        </w:rPr>
        <w:t>дерации и в соответствии с ним иными нормативными правовыми актами.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w:t>
      </w:r>
      <w:r w:rsidRPr="00307393">
        <w:rPr>
          <w:rFonts w:ascii="Times New Roman" w:hAnsi="Times New Roman"/>
          <w:sz w:val="24"/>
          <w:szCs w:val="24"/>
        </w:rPr>
        <w:t>и</w:t>
      </w:r>
      <w:r w:rsidRPr="00307393">
        <w:rPr>
          <w:rFonts w:ascii="Times New Roman" w:hAnsi="Times New Roman"/>
          <w:sz w:val="24"/>
          <w:szCs w:val="24"/>
        </w:rPr>
        <w:t>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50141B" w:rsidRPr="00307393" w:rsidRDefault="0050141B" w:rsidP="0078789F">
      <w:pPr>
        <w:spacing w:after="0" w:line="240" w:lineRule="auto"/>
        <w:ind w:firstLine="357"/>
        <w:jc w:val="both"/>
        <w:rPr>
          <w:rFonts w:ascii="Times New Roman" w:hAnsi="Times New Roman"/>
          <w:sz w:val="24"/>
          <w:szCs w:val="24"/>
        </w:rPr>
      </w:pPr>
      <w:proofErr w:type="gramStart"/>
      <w:r w:rsidRPr="00307393">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w:t>
      </w:r>
      <w:r w:rsidRPr="00307393">
        <w:rPr>
          <w:rFonts w:ascii="Times New Roman" w:hAnsi="Times New Roman"/>
          <w:sz w:val="24"/>
          <w:szCs w:val="24"/>
        </w:rPr>
        <w:t>з</w:t>
      </w:r>
      <w:r w:rsidRPr="00307393">
        <w:rPr>
          <w:rFonts w:ascii="Times New Roman" w:hAnsi="Times New Roman"/>
          <w:sz w:val="24"/>
          <w:szCs w:val="24"/>
        </w:rPr>
        <w:t>водственных объектов, определяемых в соответствии с законодательством Российской Федер</w:t>
      </w:r>
      <w:r w:rsidRPr="00307393">
        <w:rPr>
          <w:rFonts w:ascii="Times New Roman" w:hAnsi="Times New Roman"/>
          <w:sz w:val="24"/>
          <w:szCs w:val="24"/>
        </w:rPr>
        <w:t>а</w:t>
      </w:r>
      <w:r w:rsidRPr="00307393">
        <w:rPr>
          <w:rFonts w:ascii="Times New Roman" w:hAnsi="Times New Roman"/>
          <w:sz w:val="24"/>
          <w:szCs w:val="24"/>
        </w:rPr>
        <w:t>ции, особо опасных, технически сложных, уникальных объектов, объектов обороны и безопа</w:t>
      </w:r>
      <w:r w:rsidRPr="00307393">
        <w:rPr>
          <w:rFonts w:ascii="Times New Roman" w:hAnsi="Times New Roman"/>
          <w:sz w:val="24"/>
          <w:szCs w:val="24"/>
        </w:rPr>
        <w:t>с</w:t>
      </w:r>
      <w:r w:rsidRPr="00307393">
        <w:rPr>
          <w:rFonts w:ascii="Times New Roman" w:hAnsi="Times New Roman"/>
          <w:sz w:val="24"/>
          <w:szCs w:val="24"/>
        </w:rPr>
        <w:t>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 xml:space="preserve">8. Проектная документация разрабатывается в соответствии </w:t>
      </w:r>
      <w:proofErr w:type="gramStart"/>
      <w:r w:rsidRPr="00307393">
        <w:rPr>
          <w:rFonts w:ascii="Times New Roman" w:hAnsi="Times New Roman"/>
          <w:sz w:val="24"/>
          <w:szCs w:val="24"/>
        </w:rPr>
        <w:t>с</w:t>
      </w:r>
      <w:proofErr w:type="gramEnd"/>
      <w:r w:rsidRPr="00307393">
        <w:rPr>
          <w:rFonts w:ascii="Times New Roman" w:hAnsi="Times New Roman"/>
          <w:sz w:val="24"/>
          <w:szCs w:val="24"/>
        </w:rPr>
        <w:t>:</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градостроительным регламентом территориальной зоны расположения соответствующ</w:t>
      </w:r>
      <w:r w:rsidRPr="00307393">
        <w:rPr>
          <w:rFonts w:ascii="Times New Roman" w:hAnsi="Times New Roman"/>
          <w:sz w:val="24"/>
          <w:szCs w:val="24"/>
        </w:rPr>
        <w:t>е</w:t>
      </w:r>
      <w:r w:rsidRPr="00307393">
        <w:rPr>
          <w:rFonts w:ascii="Times New Roman" w:hAnsi="Times New Roman"/>
          <w:sz w:val="24"/>
          <w:szCs w:val="24"/>
        </w:rPr>
        <w:t>го земельного участка, градостроительным планом земельного участка;</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техническими регламентами (до их вступления в установленном порядке в силу – но</w:t>
      </w:r>
      <w:r w:rsidRPr="00307393">
        <w:rPr>
          <w:rFonts w:ascii="Times New Roman" w:hAnsi="Times New Roman"/>
          <w:sz w:val="24"/>
          <w:szCs w:val="24"/>
        </w:rPr>
        <w:t>р</w:t>
      </w:r>
      <w:r w:rsidRPr="00307393">
        <w:rPr>
          <w:rFonts w:ascii="Times New Roman" w:hAnsi="Times New Roman"/>
          <w:sz w:val="24"/>
          <w:szCs w:val="24"/>
        </w:rPr>
        <w:t>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w:t>
      </w:r>
      <w:r w:rsidRPr="00307393">
        <w:rPr>
          <w:rFonts w:ascii="Times New Roman" w:hAnsi="Times New Roman"/>
          <w:sz w:val="24"/>
          <w:szCs w:val="24"/>
        </w:rPr>
        <w:t>а</w:t>
      </w:r>
      <w:r w:rsidRPr="00307393">
        <w:rPr>
          <w:rFonts w:ascii="Times New Roman" w:hAnsi="Times New Roman"/>
          <w:sz w:val="24"/>
          <w:szCs w:val="24"/>
        </w:rPr>
        <w:t>ции);</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результатами инженерных изысканий;</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техническими условиями подключения проектируемого объекта к внеплощадочным с</w:t>
      </w:r>
      <w:r w:rsidRPr="00307393">
        <w:rPr>
          <w:rFonts w:ascii="Times New Roman" w:hAnsi="Times New Roman"/>
          <w:sz w:val="24"/>
          <w:szCs w:val="24"/>
        </w:rPr>
        <w:t>е</w:t>
      </w:r>
      <w:r w:rsidRPr="00307393">
        <w:rPr>
          <w:rFonts w:ascii="Times New Roman" w:hAnsi="Times New Roman"/>
          <w:sz w:val="24"/>
          <w:szCs w:val="24"/>
        </w:rPr>
        <w:t>тям инженерно-технического обеспечения (в случае, если функционирование  проект</w:t>
      </w:r>
      <w:r w:rsidRPr="00307393">
        <w:rPr>
          <w:rFonts w:ascii="Times New Roman" w:hAnsi="Times New Roman"/>
          <w:sz w:val="24"/>
          <w:szCs w:val="24"/>
        </w:rPr>
        <w:t>и</w:t>
      </w:r>
      <w:r w:rsidRPr="00307393">
        <w:rPr>
          <w:rFonts w:ascii="Times New Roman" w:hAnsi="Times New Roman"/>
          <w:sz w:val="24"/>
          <w:szCs w:val="24"/>
        </w:rPr>
        <w:t>руемого объекта не может быть обеспечении без такого подключения).</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9. Проектная документация утверждается застройщиком или заказчиком. В случаях, пред</w:t>
      </w:r>
      <w:r w:rsidRPr="00307393">
        <w:rPr>
          <w:rFonts w:ascii="Times New Roman" w:hAnsi="Times New Roman"/>
          <w:sz w:val="24"/>
          <w:szCs w:val="24"/>
        </w:rPr>
        <w:t>у</w:t>
      </w:r>
      <w:r w:rsidRPr="00307393">
        <w:rPr>
          <w:rFonts w:ascii="Times New Roman" w:hAnsi="Times New Roman"/>
          <w:sz w:val="24"/>
          <w:szCs w:val="24"/>
        </w:rPr>
        <w:t>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w:t>
      </w:r>
      <w:r w:rsidRPr="00307393">
        <w:rPr>
          <w:rFonts w:ascii="Times New Roman" w:hAnsi="Times New Roman"/>
          <w:sz w:val="24"/>
          <w:szCs w:val="24"/>
        </w:rPr>
        <w:t>и</w:t>
      </w:r>
      <w:r w:rsidRPr="00307393">
        <w:rPr>
          <w:rFonts w:ascii="Times New Roman" w:hAnsi="Times New Roman"/>
          <w:sz w:val="24"/>
          <w:szCs w:val="24"/>
        </w:rPr>
        <w:t>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10. Порядок оформления проектной документации регламентируется действующим фед</w:t>
      </w:r>
      <w:r w:rsidRPr="00307393">
        <w:rPr>
          <w:rFonts w:ascii="Times New Roman" w:hAnsi="Times New Roman"/>
          <w:sz w:val="24"/>
          <w:szCs w:val="24"/>
        </w:rPr>
        <w:t>е</w:t>
      </w:r>
      <w:r w:rsidRPr="00307393">
        <w:rPr>
          <w:rFonts w:ascii="Times New Roman" w:hAnsi="Times New Roman"/>
          <w:sz w:val="24"/>
          <w:szCs w:val="24"/>
        </w:rPr>
        <w:t xml:space="preserve">ральным законодательством, нормативными правовыми актами Республики Башкортостан, </w:t>
      </w:r>
      <w:r w:rsidR="002031A1">
        <w:rPr>
          <w:rFonts w:ascii="Times New Roman" w:hAnsi="Times New Roman"/>
          <w:sz w:val="24"/>
          <w:szCs w:val="24"/>
        </w:rPr>
        <w:t>К</w:t>
      </w:r>
      <w:r w:rsidR="002031A1">
        <w:rPr>
          <w:rFonts w:ascii="Times New Roman" w:hAnsi="Times New Roman"/>
          <w:sz w:val="24"/>
          <w:szCs w:val="24"/>
        </w:rPr>
        <w:t>а</w:t>
      </w:r>
      <w:r w:rsidR="002031A1">
        <w:rPr>
          <w:rFonts w:ascii="Times New Roman" w:hAnsi="Times New Roman"/>
          <w:sz w:val="24"/>
          <w:szCs w:val="24"/>
        </w:rPr>
        <w:t>раидельского</w:t>
      </w:r>
      <w:r w:rsidRPr="00307393">
        <w:rPr>
          <w:rFonts w:ascii="Times New Roman" w:hAnsi="Times New Roman"/>
          <w:sz w:val="24"/>
          <w:szCs w:val="24"/>
        </w:rPr>
        <w:t xml:space="preserve"> района Республики Башкортостан, настоящими Правилами, и иными нормати</w:t>
      </w:r>
      <w:r w:rsidRPr="00307393">
        <w:rPr>
          <w:rFonts w:ascii="Times New Roman" w:hAnsi="Times New Roman"/>
          <w:sz w:val="24"/>
          <w:szCs w:val="24"/>
        </w:rPr>
        <w:t>в</w:t>
      </w:r>
      <w:r w:rsidRPr="00307393">
        <w:rPr>
          <w:rFonts w:ascii="Times New Roman" w:hAnsi="Times New Roman"/>
          <w:sz w:val="24"/>
          <w:szCs w:val="24"/>
        </w:rPr>
        <w:t xml:space="preserve">ными правовыми актами сельского поселения </w:t>
      </w:r>
      <w:proofErr w:type="spellStart"/>
      <w:r w:rsidR="00032D11">
        <w:rPr>
          <w:rFonts w:ascii="Times New Roman" w:hAnsi="Times New Roman"/>
          <w:sz w:val="24"/>
          <w:szCs w:val="24"/>
        </w:rPr>
        <w:t>Караярский</w:t>
      </w:r>
      <w:proofErr w:type="spellEnd"/>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принятых  в развитие настоящих Правил.</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11. На основании утвержденной в установленном порядке проектной документации предо</w:t>
      </w:r>
      <w:r w:rsidRPr="00307393">
        <w:rPr>
          <w:rFonts w:ascii="Times New Roman" w:hAnsi="Times New Roman"/>
          <w:sz w:val="24"/>
          <w:szCs w:val="24"/>
        </w:rPr>
        <w:t>с</w:t>
      </w:r>
      <w:r w:rsidRPr="00307393">
        <w:rPr>
          <w:rFonts w:ascii="Times New Roman" w:hAnsi="Times New Roman"/>
          <w:sz w:val="24"/>
          <w:szCs w:val="24"/>
        </w:rPr>
        <w:t xml:space="preserve">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50141B" w:rsidRDefault="0050141B" w:rsidP="0050141B">
      <w:pPr>
        <w:pStyle w:val="ab"/>
        <w:spacing w:before="0" w:after="0"/>
        <w:ind w:firstLine="561"/>
        <w:contextualSpacing/>
        <w:jc w:val="both"/>
        <w:rPr>
          <w:b/>
          <w:bCs/>
          <w:color w:val="000000"/>
        </w:rPr>
      </w:pPr>
    </w:p>
    <w:p w:rsidR="002C4E7B" w:rsidRDefault="002C4E7B" w:rsidP="0050141B">
      <w:pPr>
        <w:pStyle w:val="ab"/>
        <w:spacing w:before="0" w:after="0"/>
        <w:ind w:firstLine="561"/>
        <w:contextualSpacing/>
        <w:jc w:val="both"/>
        <w:rPr>
          <w:b/>
          <w:bCs/>
          <w:color w:val="000000"/>
        </w:rPr>
      </w:pPr>
    </w:p>
    <w:p w:rsidR="002C4E7B" w:rsidRDefault="002C4E7B" w:rsidP="0050141B">
      <w:pPr>
        <w:pStyle w:val="ab"/>
        <w:spacing w:before="0" w:after="0"/>
        <w:ind w:firstLine="561"/>
        <w:contextualSpacing/>
        <w:jc w:val="both"/>
        <w:rPr>
          <w:b/>
          <w:bCs/>
          <w:color w:val="000000"/>
        </w:rPr>
      </w:pPr>
    </w:p>
    <w:p w:rsidR="002C4E7B" w:rsidRDefault="002C4E7B" w:rsidP="0050141B">
      <w:pPr>
        <w:pStyle w:val="ab"/>
        <w:spacing w:before="0" w:after="0"/>
        <w:ind w:firstLine="561"/>
        <w:contextualSpacing/>
        <w:jc w:val="both"/>
        <w:rPr>
          <w:b/>
          <w:bCs/>
          <w:color w:val="000000"/>
        </w:rPr>
      </w:pPr>
    </w:p>
    <w:p w:rsidR="002C4E7B" w:rsidRDefault="002C4E7B" w:rsidP="0050141B">
      <w:pPr>
        <w:pStyle w:val="ab"/>
        <w:spacing w:before="0" w:after="0"/>
        <w:ind w:firstLine="561"/>
        <w:contextualSpacing/>
        <w:jc w:val="both"/>
        <w:rPr>
          <w:b/>
          <w:bCs/>
          <w:color w:val="000000"/>
        </w:rPr>
      </w:pPr>
    </w:p>
    <w:p w:rsidR="0050141B" w:rsidRPr="007C14EE" w:rsidRDefault="0050141B" w:rsidP="0050141B">
      <w:pPr>
        <w:pStyle w:val="ab"/>
        <w:spacing w:before="0" w:after="0"/>
        <w:ind w:firstLine="561"/>
        <w:contextualSpacing/>
        <w:jc w:val="both"/>
        <w:rPr>
          <w:b/>
          <w:bCs/>
          <w:color w:val="000000"/>
          <w:shd w:val="clear" w:color="auto" w:fill="FFFFFF"/>
        </w:rPr>
      </w:pPr>
      <w:r w:rsidRPr="007C14EE">
        <w:rPr>
          <w:b/>
          <w:bCs/>
          <w:color w:val="000000"/>
        </w:rPr>
        <w:lastRenderedPageBreak/>
        <w:t>Статья 5</w:t>
      </w:r>
      <w:r w:rsidR="00FD4749">
        <w:rPr>
          <w:b/>
          <w:bCs/>
          <w:color w:val="000000"/>
        </w:rPr>
        <w:t>1</w:t>
      </w:r>
      <w:r w:rsidRPr="007C14EE">
        <w:rPr>
          <w:b/>
          <w:bCs/>
          <w:color w:val="000000"/>
        </w:rPr>
        <w:t xml:space="preserve">. </w:t>
      </w:r>
      <w:r w:rsidRPr="007C14EE">
        <w:rPr>
          <w:b/>
          <w:bCs/>
          <w:shd w:val="clear" w:color="auto" w:fill="FFFFFF"/>
        </w:rPr>
        <w:t>Формирование градостроительных условий при предоставлении земел</w:t>
      </w:r>
      <w:r w:rsidRPr="007C14EE">
        <w:rPr>
          <w:b/>
          <w:bCs/>
          <w:shd w:val="clear" w:color="auto" w:fill="FFFFFF"/>
        </w:rPr>
        <w:t>ь</w:t>
      </w:r>
      <w:r w:rsidRPr="007C14EE">
        <w:rPr>
          <w:b/>
          <w:bCs/>
          <w:shd w:val="clear" w:color="auto" w:fill="FFFFFF"/>
        </w:rPr>
        <w:t xml:space="preserve">ных участков, находящихся в распоряжении органов местного самоуправления </w:t>
      </w:r>
      <w:r w:rsidRPr="007C14EE">
        <w:rPr>
          <w:b/>
          <w:bCs/>
          <w:color w:val="000000"/>
          <w:shd w:val="clear" w:color="auto" w:fill="FFFFFF"/>
        </w:rPr>
        <w:t xml:space="preserve">сельского поселения </w:t>
      </w:r>
      <w:proofErr w:type="spellStart"/>
      <w:r w:rsidR="00032D11">
        <w:rPr>
          <w:b/>
          <w:bCs/>
          <w:color w:val="000000"/>
          <w:shd w:val="clear" w:color="auto" w:fill="FFFFFF"/>
        </w:rPr>
        <w:t>Караярский</w:t>
      </w:r>
      <w:proofErr w:type="spellEnd"/>
      <w:r w:rsidR="009F0D16">
        <w:rPr>
          <w:b/>
          <w:bCs/>
          <w:color w:val="000000"/>
          <w:shd w:val="clear" w:color="auto" w:fill="FFFFFF"/>
        </w:rPr>
        <w:t xml:space="preserve"> </w:t>
      </w:r>
      <w:r w:rsidRPr="007C14EE">
        <w:rPr>
          <w:b/>
          <w:bCs/>
          <w:color w:val="000000"/>
          <w:shd w:val="clear" w:color="auto" w:fill="FFFFFF"/>
        </w:rPr>
        <w:t xml:space="preserve">сельсовет муниципального района </w:t>
      </w:r>
      <w:r w:rsidR="009F0D16">
        <w:rPr>
          <w:b/>
        </w:rPr>
        <w:t>Караидельский район</w:t>
      </w:r>
      <w:r w:rsidRPr="007C14EE">
        <w:rPr>
          <w:b/>
          <w:bCs/>
          <w:color w:val="000000"/>
          <w:shd w:val="clear" w:color="auto" w:fill="FFFFFF"/>
        </w:rPr>
        <w:t xml:space="preserve"> Респу</w:t>
      </w:r>
      <w:r w:rsidRPr="007C14EE">
        <w:rPr>
          <w:b/>
          <w:bCs/>
          <w:color w:val="000000"/>
          <w:shd w:val="clear" w:color="auto" w:fill="FFFFFF"/>
        </w:rPr>
        <w:t>б</w:t>
      </w:r>
      <w:r w:rsidRPr="007C14EE">
        <w:rPr>
          <w:b/>
          <w:bCs/>
          <w:color w:val="000000"/>
          <w:shd w:val="clear" w:color="auto" w:fill="FFFFFF"/>
        </w:rPr>
        <w:t>лики Башкортостан </w:t>
      </w:r>
    </w:p>
    <w:p w:rsidR="0050141B" w:rsidRPr="007C14EE" w:rsidRDefault="0050141B" w:rsidP="0050141B">
      <w:pPr>
        <w:pStyle w:val="ab"/>
        <w:spacing w:before="0" w:after="0"/>
        <w:ind w:firstLine="561"/>
        <w:contextualSpacing/>
        <w:jc w:val="both"/>
      </w:pPr>
    </w:p>
    <w:p w:rsidR="0050141B" w:rsidRPr="007C14EE" w:rsidRDefault="0050141B" w:rsidP="0050141B">
      <w:pPr>
        <w:pStyle w:val="ab"/>
        <w:spacing w:before="0" w:after="0"/>
        <w:ind w:firstLine="567"/>
        <w:contextualSpacing/>
        <w:jc w:val="both"/>
      </w:pPr>
      <w:r w:rsidRPr="007C14EE">
        <w:rPr>
          <w:bCs/>
          <w:shd w:val="clear" w:color="auto" w:fill="FFFFFF"/>
        </w:rPr>
        <w:t>1.</w:t>
      </w:r>
      <w:r w:rsidRPr="007C14EE">
        <w:rPr>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proofErr w:type="spellStart"/>
      <w:r w:rsidR="00032D11">
        <w:rPr>
          <w:bCs/>
          <w:color w:val="000000"/>
          <w:shd w:val="clear" w:color="auto" w:fill="FFFFFF"/>
        </w:rPr>
        <w:t>Карая</w:t>
      </w:r>
      <w:r w:rsidR="00032D11">
        <w:rPr>
          <w:bCs/>
          <w:color w:val="000000"/>
          <w:shd w:val="clear" w:color="auto" w:fill="FFFFFF"/>
        </w:rPr>
        <w:t>р</w:t>
      </w:r>
      <w:r w:rsidR="00032D11">
        <w:rPr>
          <w:bCs/>
          <w:color w:val="000000"/>
          <w:shd w:val="clear" w:color="auto" w:fill="FFFFFF"/>
        </w:rPr>
        <w:t>ский</w:t>
      </w:r>
      <w:proofErr w:type="spellEnd"/>
      <w:r w:rsidR="009F0D16">
        <w:rPr>
          <w:bCs/>
          <w:color w:val="000000"/>
          <w:shd w:val="clear" w:color="auto" w:fill="FFFFFF"/>
        </w:rPr>
        <w:t xml:space="preserve"> </w:t>
      </w:r>
      <w:r w:rsidRPr="007C14EE">
        <w:rPr>
          <w:color w:val="000000"/>
          <w:shd w:val="clear" w:color="auto" w:fill="FFFFFF"/>
        </w:rPr>
        <w:t xml:space="preserve">сельсовет </w:t>
      </w:r>
      <w:r w:rsidRPr="007C14EE">
        <w:rPr>
          <w:shd w:val="clear" w:color="auto" w:fill="FFFFFF"/>
        </w:rPr>
        <w:t>предусматривает подготовку и утверждение документов об использовании з</w:t>
      </w:r>
      <w:r w:rsidRPr="007C14EE">
        <w:rPr>
          <w:shd w:val="clear" w:color="auto" w:fill="FFFFFF"/>
        </w:rPr>
        <w:t>е</w:t>
      </w:r>
      <w:r w:rsidRPr="007C14EE">
        <w:rPr>
          <w:shd w:val="clear" w:color="auto" w:fill="FFFFFF"/>
        </w:rPr>
        <w:t xml:space="preserve">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614C31" w:rsidRDefault="0050141B" w:rsidP="0050141B">
      <w:pPr>
        <w:pStyle w:val="ab"/>
        <w:spacing w:before="0" w:after="0"/>
        <w:ind w:firstLine="567"/>
        <w:contextualSpacing/>
        <w:jc w:val="both"/>
        <w:rPr>
          <w:color w:val="000000"/>
          <w:shd w:val="clear" w:color="auto" w:fill="FFFFFF"/>
        </w:rPr>
      </w:pPr>
      <w:r w:rsidRPr="007C14EE">
        <w:rPr>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7C14EE">
        <w:rPr>
          <w:shd w:val="clear" w:color="auto" w:fill="FFFFFF"/>
          <w:lang w:val="en-US"/>
        </w:rPr>
        <w:t>I</w:t>
      </w:r>
      <w:r w:rsidRPr="007C14EE">
        <w:rPr>
          <w:shd w:val="clear" w:color="auto" w:fill="FFFFFF"/>
        </w:rPr>
        <w:t xml:space="preserve"> настоящих Правил), либо по инициативе администрации</w:t>
      </w:r>
      <w:r w:rsidRPr="007C14EE">
        <w:rPr>
          <w:color w:val="000000"/>
          <w:shd w:val="clear" w:color="auto" w:fill="FFFFFF"/>
        </w:rPr>
        <w:t xml:space="preserve"> сельского поселения </w:t>
      </w:r>
      <w:proofErr w:type="spellStart"/>
      <w:r w:rsidR="00032D11">
        <w:rPr>
          <w:bCs/>
          <w:color w:val="000000"/>
          <w:shd w:val="clear" w:color="auto" w:fill="FFFFFF"/>
        </w:rPr>
        <w:t>Караярский</w:t>
      </w:r>
      <w:proofErr w:type="spellEnd"/>
      <w:r w:rsidR="009F0D16">
        <w:rPr>
          <w:bCs/>
          <w:color w:val="000000"/>
          <w:shd w:val="clear" w:color="auto" w:fill="FFFFFF"/>
        </w:rPr>
        <w:t xml:space="preserve"> </w:t>
      </w:r>
      <w:r w:rsidRPr="007C14EE">
        <w:rPr>
          <w:color w:val="000000"/>
          <w:shd w:val="clear" w:color="auto" w:fill="FFFFFF"/>
        </w:rPr>
        <w:t>сельсовет</w:t>
      </w:r>
      <w:r w:rsidR="00614C31" w:rsidRPr="00614C31">
        <w:rPr>
          <w:color w:val="000000"/>
          <w:shd w:val="clear" w:color="auto" w:fill="FFFFFF"/>
        </w:rPr>
        <w:t xml:space="preserve"> </w:t>
      </w:r>
      <w:r w:rsidR="00614C31"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00614C31">
        <w:rPr>
          <w:color w:val="000000"/>
          <w:shd w:val="clear" w:color="auto" w:fill="FFFFFF"/>
        </w:rPr>
        <w:t>.</w:t>
      </w:r>
    </w:p>
    <w:p w:rsidR="0050141B" w:rsidRPr="007C14EE" w:rsidRDefault="0050141B" w:rsidP="0050141B">
      <w:pPr>
        <w:pStyle w:val="ab"/>
        <w:spacing w:before="0" w:after="0"/>
        <w:ind w:firstLine="567"/>
        <w:contextualSpacing/>
        <w:jc w:val="both"/>
      </w:pPr>
      <w:r w:rsidRPr="007C14EE">
        <w:rPr>
          <w:bCs/>
          <w:shd w:val="clear" w:color="auto" w:fill="FFFFFF"/>
        </w:rPr>
        <w:t>2.</w:t>
      </w:r>
      <w:r w:rsidRPr="007C14EE">
        <w:rPr>
          <w:shd w:val="clear" w:color="auto" w:fill="FFFFFF"/>
        </w:rPr>
        <w:t xml:space="preserve"> В случае</w:t>
      </w:r>
      <w:proofErr w:type="gramStart"/>
      <w:r w:rsidRPr="007C14EE">
        <w:rPr>
          <w:shd w:val="clear" w:color="auto" w:fill="FFFFFF"/>
        </w:rPr>
        <w:t>,</w:t>
      </w:r>
      <w:proofErr w:type="gramEnd"/>
      <w:r w:rsidRPr="007C14EE">
        <w:rPr>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w:t>
      </w:r>
      <w:r w:rsidRPr="007C14EE">
        <w:rPr>
          <w:shd w:val="clear" w:color="auto" w:fill="FFFFFF"/>
        </w:rPr>
        <w:t>т</w:t>
      </w:r>
      <w:r w:rsidRPr="007C14EE">
        <w:rPr>
          <w:shd w:val="clear" w:color="auto" w:fill="FFFFFF"/>
        </w:rPr>
        <w:t>вующей зоны (</w:t>
      </w:r>
      <w:proofErr w:type="spellStart"/>
      <w:r w:rsidRPr="007C14EE">
        <w:rPr>
          <w:shd w:val="clear" w:color="auto" w:fill="FFFFFF"/>
        </w:rPr>
        <w:t>подзоны</w:t>
      </w:r>
      <w:proofErr w:type="spellEnd"/>
      <w:r w:rsidRPr="007C14EE">
        <w:rPr>
          <w:shd w:val="clear" w:color="auto" w:fill="FFFFFF"/>
        </w:rPr>
        <w:t>), то для подготовки градостроительного плана земельного участка н</w:t>
      </w:r>
      <w:r w:rsidRPr="007C14EE">
        <w:rPr>
          <w:shd w:val="clear" w:color="auto" w:fill="FFFFFF"/>
        </w:rPr>
        <w:t>е</w:t>
      </w:r>
      <w:r w:rsidRPr="007C14EE">
        <w:rPr>
          <w:shd w:val="clear" w:color="auto" w:fill="FFFFFF"/>
        </w:rPr>
        <w:t>обходимо разработать и утвердить проект межевания территории.</w:t>
      </w:r>
    </w:p>
    <w:p w:rsidR="0050141B" w:rsidRPr="007C14EE" w:rsidRDefault="0050141B" w:rsidP="0050141B">
      <w:pPr>
        <w:pStyle w:val="ab"/>
        <w:spacing w:before="0" w:after="0"/>
        <w:ind w:firstLine="567"/>
        <w:contextualSpacing/>
        <w:jc w:val="both"/>
      </w:pPr>
      <w:r w:rsidRPr="007C14EE">
        <w:rPr>
          <w:bCs/>
          <w:shd w:val="clear" w:color="auto" w:fill="FFFFFF"/>
        </w:rPr>
        <w:t>3.</w:t>
      </w:r>
      <w:r w:rsidRPr="007C14EE">
        <w:rPr>
          <w:shd w:val="clear" w:color="auto" w:fill="FFFFFF"/>
        </w:rPr>
        <w:t xml:space="preserve"> В случае</w:t>
      </w:r>
      <w:proofErr w:type="gramStart"/>
      <w:r w:rsidRPr="007C14EE">
        <w:rPr>
          <w:shd w:val="clear" w:color="auto" w:fill="FFFFFF"/>
        </w:rPr>
        <w:t>,</w:t>
      </w:r>
      <w:proofErr w:type="gramEnd"/>
      <w:r w:rsidRPr="007C14EE">
        <w:rPr>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w:t>
      </w:r>
      <w:r w:rsidR="009877CC" w:rsidRPr="00EF1CBE">
        <w:rPr>
          <w:shd w:val="clear" w:color="auto" w:fill="FFFFFF"/>
        </w:rPr>
        <w:t>Росси</w:t>
      </w:r>
      <w:r w:rsidR="009877CC" w:rsidRPr="00EF1CBE">
        <w:rPr>
          <w:shd w:val="clear" w:color="auto" w:fill="FFFFFF"/>
        </w:rPr>
        <w:t>й</w:t>
      </w:r>
      <w:r w:rsidR="009877CC" w:rsidRPr="00EF1CBE">
        <w:rPr>
          <w:shd w:val="clear" w:color="auto" w:fill="FFFFFF"/>
        </w:rPr>
        <w:t>ской Федерации</w:t>
      </w:r>
      <w:r w:rsidRPr="007C14EE">
        <w:rPr>
          <w:shd w:val="clear" w:color="auto" w:fill="FFFFFF"/>
        </w:rPr>
        <w:t xml:space="preserve">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в соответствии с федеральным закон</w:t>
      </w:r>
      <w:r w:rsidRPr="007C14EE">
        <w:rPr>
          <w:shd w:val="clear" w:color="auto" w:fill="FFFFFF"/>
        </w:rPr>
        <w:t>о</w:t>
      </w:r>
      <w:r w:rsidRPr="007C14EE">
        <w:rPr>
          <w:shd w:val="clear" w:color="auto" w:fill="FFFFFF"/>
        </w:rPr>
        <w:t>дательством.</w:t>
      </w:r>
    </w:p>
    <w:p w:rsidR="0050141B" w:rsidRPr="007C14EE" w:rsidRDefault="0050141B" w:rsidP="0050141B">
      <w:pPr>
        <w:pStyle w:val="ab"/>
        <w:spacing w:before="0" w:after="0"/>
        <w:ind w:firstLine="567"/>
        <w:contextualSpacing/>
        <w:jc w:val="both"/>
      </w:pPr>
      <w:r w:rsidRPr="007C14EE">
        <w:rPr>
          <w:bCs/>
          <w:shd w:val="clear" w:color="auto" w:fill="FFFFFF"/>
        </w:rPr>
        <w:t>4.</w:t>
      </w:r>
      <w:r w:rsidRPr="007C14EE">
        <w:rPr>
          <w:shd w:val="clear" w:color="auto" w:fill="FFFFFF"/>
        </w:rPr>
        <w:t xml:space="preserve"> </w:t>
      </w:r>
      <w:proofErr w:type="gramStart"/>
      <w:r w:rsidRPr="007C14EE">
        <w:rPr>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w:t>
      </w:r>
      <w:r w:rsidRPr="007C14EE">
        <w:rPr>
          <w:shd w:val="clear" w:color="auto" w:fill="FFFFFF"/>
        </w:rPr>
        <w:t>е</w:t>
      </w:r>
      <w:r w:rsidRPr="007C14EE">
        <w:rPr>
          <w:shd w:val="clear" w:color="auto" w:fill="FFFFFF"/>
        </w:rPr>
        <w:t>нерную подготовку территории, строительство объектов транспортной, инженерной и социал</w:t>
      </w:r>
      <w:r w:rsidRPr="007C14EE">
        <w:rPr>
          <w:shd w:val="clear" w:color="auto" w:fill="FFFFFF"/>
        </w:rPr>
        <w:t>ь</w:t>
      </w:r>
      <w:r w:rsidRPr="007C14EE">
        <w:rPr>
          <w:shd w:val="clear" w:color="auto" w:fill="FFFFFF"/>
        </w:rPr>
        <w:t>ной инфраструктуры) градостроительные условия могут включать требования к уровню обе</w:t>
      </w:r>
      <w:r w:rsidRPr="007C14EE">
        <w:rPr>
          <w:shd w:val="clear" w:color="auto" w:fill="FFFFFF"/>
        </w:rPr>
        <w:t>с</w:t>
      </w:r>
      <w:r w:rsidRPr="007C14EE">
        <w:rPr>
          <w:shd w:val="clear" w:color="auto" w:fill="FFFFFF"/>
        </w:rPr>
        <w:t>печенности указанными объектами, к составу и параметрам подлежащих строительству (реко</w:t>
      </w:r>
      <w:r w:rsidRPr="007C14EE">
        <w:rPr>
          <w:shd w:val="clear" w:color="auto" w:fill="FFFFFF"/>
        </w:rPr>
        <w:t>н</w:t>
      </w:r>
      <w:r w:rsidRPr="007C14EE">
        <w:rPr>
          <w:shd w:val="clear" w:color="auto" w:fill="FFFFFF"/>
        </w:rPr>
        <w:t>струкции) объектов регионального или муниципального значения, условия согласования прое</w:t>
      </w:r>
      <w:r w:rsidRPr="007C14EE">
        <w:rPr>
          <w:shd w:val="clear" w:color="auto" w:fill="FFFFFF"/>
        </w:rPr>
        <w:t>к</w:t>
      </w:r>
      <w:r w:rsidRPr="007C14EE">
        <w:rPr>
          <w:shd w:val="clear" w:color="auto" w:fill="FFFFFF"/>
        </w:rPr>
        <w:t>тов, обеспечивающих комплексную подготовку предоставляемого</w:t>
      </w:r>
      <w:proofErr w:type="gramEnd"/>
      <w:r w:rsidRPr="007C14EE">
        <w:rPr>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50141B" w:rsidRPr="007C14EE" w:rsidRDefault="0050141B" w:rsidP="0050141B">
      <w:pPr>
        <w:pStyle w:val="ab"/>
        <w:spacing w:before="0" w:after="0"/>
        <w:ind w:firstLine="567"/>
        <w:contextualSpacing/>
        <w:jc w:val="both"/>
      </w:pPr>
      <w:proofErr w:type="gramStart"/>
      <w:r w:rsidRPr="007C14EE">
        <w:rPr>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а до их утверждения - временными положениями, утвержденн</w:t>
      </w:r>
      <w:r w:rsidRPr="007C14EE">
        <w:rPr>
          <w:shd w:val="clear" w:color="auto" w:fill="FFFFFF"/>
        </w:rPr>
        <w:t>ы</w:t>
      </w:r>
      <w:r w:rsidRPr="007C14EE">
        <w:rPr>
          <w:shd w:val="clear" w:color="auto" w:fill="FFFFFF"/>
        </w:rPr>
        <w:t xml:space="preserve">ми постановлениями главы администрации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в развитие настоящих Правил.</w:t>
      </w:r>
      <w:proofErr w:type="gramEnd"/>
    </w:p>
    <w:p w:rsidR="0050141B" w:rsidRPr="007C14EE" w:rsidRDefault="0050141B" w:rsidP="0050141B">
      <w:pPr>
        <w:pStyle w:val="ab"/>
        <w:spacing w:before="0" w:after="0"/>
        <w:ind w:firstLine="567"/>
        <w:contextualSpacing/>
        <w:jc w:val="both"/>
      </w:pPr>
      <w:r w:rsidRPr="007C14EE">
        <w:rPr>
          <w:shd w:val="clear" w:color="auto" w:fill="FFFFFF"/>
        </w:rPr>
        <w:t> </w:t>
      </w:r>
      <w:r w:rsidRPr="007C14EE">
        <w:rPr>
          <w:bCs/>
          <w:shd w:val="clear" w:color="auto" w:fill="FFFFFF"/>
        </w:rPr>
        <w:t>5.</w:t>
      </w:r>
      <w:r w:rsidRPr="007C14EE">
        <w:rPr>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7C14EE">
        <w:rPr>
          <w:shd w:val="clear" w:color="auto" w:fill="FFFFFF"/>
        </w:rPr>
        <w:t>о</w:t>
      </w:r>
      <w:r w:rsidRPr="007C14EE">
        <w:rPr>
          <w:shd w:val="clear" w:color="auto" w:fill="FFFFFF"/>
        </w:rPr>
        <w:t>держать требования к проектной документации, а также в установленных законом случаях тр</w:t>
      </w:r>
      <w:r w:rsidRPr="007C14EE">
        <w:rPr>
          <w:shd w:val="clear" w:color="auto" w:fill="FFFFFF"/>
        </w:rPr>
        <w:t>е</w:t>
      </w:r>
      <w:r w:rsidRPr="007C14EE">
        <w:rPr>
          <w:shd w:val="clear" w:color="auto" w:fill="FFFFFF"/>
        </w:rPr>
        <w:t>бования к охране объектов культурного наследия.</w:t>
      </w:r>
    </w:p>
    <w:p w:rsidR="0050141B" w:rsidRPr="007C14EE" w:rsidRDefault="0050141B" w:rsidP="0050141B">
      <w:pPr>
        <w:pStyle w:val="ab"/>
        <w:spacing w:before="0" w:after="0"/>
        <w:ind w:firstLine="567"/>
        <w:contextualSpacing/>
        <w:jc w:val="both"/>
      </w:pPr>
      <w:r w:rsidRPr="007C14EE">
        <w:rPr>
          <w:bCs/>
          <w:shd w:val="clear" w:color="auto" w:fill="FFFFFF"/>
        </w:rPr>
        <w:t>6.</w:t>
      </w:r>
      <w:r w:rsidRPr="007C14EE">
        <w:rPr>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5300CF" w:rsidRDefault="0050141B" w:rsidP="0050141B">
      <w:pPr>
        <w:pStyle w:val="ab"/>
        <w:spacing w:before="0" w:after="0"/>
        <w:ind w:firstLine="567"/>
        <w:contextualSpacing/>
        <w:jc w:val="both"/>
        <w:rPr>
          <w:b/>
          <w:bCs/>
          <w:color w:val="000000"/>
        </w:rPr>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b/>
          <w:bCs/>
          <w:color w:val="000000"/>
        </w:rPr>
        <w:t>Статья 5</w:t>
      </w:r>
      <w:r w:rsidR="00FD4749">
        <w:rPr>
          <w:b/>
          <w:bCs/>
          <w:color w:val="000000"/>
        </w:rPr>
        <w:t>2</w:t>
      </w:r>
      <w:r w:rsidRPr="007C14EE">
        <w:rPr>
          <w:b/>
          <w:bCs/>
          <w:color w:val="000000"/>
        </w:rPr>
        <w:t xml:space="preserve">. </w:t>
      </w:r>
      <w:r w:rsidRPr="007C14EE">
        <w:rPr>
          <w:b/>
          <w:bCs/>
          <w:shd w:val="clear" w:color="auto" w:fill="FFFFFF"/>
        </w:rPr>
        <w:t>Установление публичных сервитутов</w:t>
      </w:r>
    </w:p>
    <w:p w:rsidR="0050141B" w:rsidRPr="007C14EE" w:rsidRDefault="0050141B" w:rsidP="0050141B">
      <w:pPr>
        <w:pStyle w:val="ab"/>
        <w:spacing w:before="0" w:after="0"/>
        <w:ind w:firstLine="567"/>
        <w:contextualSpacing/>
        <w:jc w:val="both"/>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bCs/>
          <w:shd w:val="clear" w:color="auto" w:fill="FFFFFF"/>
        </w:rPr>
        <w:t>1.</w:t>
      </w:r>
      <w:r w:rsidRPr="007C14EE">
        <w:rPr>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7C14EE">
        <w:rPr>
          <w:shd w:val="clear" w:color="auto" w:fill="FFFFFF"/>
        </w:rPr>
        <w:t>а</w:t>
      </w:r>
      <w:r w:rsidRPr="007C14EE">
        <w:rPr>
          <w:shd w:val="clear" w:color="auto" w:fill="FFFFFF"/>
        </w:rPr>
        <w:t>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7C14EE">
        <w:rPr>
          <w:shd w:val="clear" w:color="auto" w:fill="FFFFFF"/>
        </w:rPr>
        <w:t>е</w:t>
      </w:r>
      <w:r w:rsidRPr="007C14EE">
        <w:rPr>
          <w:shd w:val="clear" w:color="auto" w:fill="FFFFFF"/>
        </w:rPr>
        <w:lastRenderedPageBreak/>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7C14EE">
        <w:rPr>
          <w:shd w:val="clear" w:color="auto" w:fill="FFFFFF"/>
        </w:rPr>
        <w:t>т</w:t>
      </w:r>
      <w:r w:rsidRPr="007C14EE">
        <w:rPr>
          <w:shd w:val="clear" w:color="auto" w:fill="FFFFFF"/>
        </w:rPr>
        <w:t>венных слушаний.</w:t>
      </w:r>
    </w:p>
    <w:p w:rsidR="0050141B" w:rsidRPr="007C14EE" w:rsidRDefault="0050141B" w:rsidP="0050141B">
      <w:pPr>
        <w:pStyle w:val="ab"/>
        <w:spacing w:before="0" w:after="0"/>
        <w:ind w:firstLine="567"/>
        <w:contextualSpacing/>
        <w:jc w:val="both"/>
      </w:pPr>
      <w:r w:rsidRPr="007C14EE">
        <w:rPr>
          <w:bCs/>
          <w:shd w:val="clear" w:color="auto" w:fill="FFFFFF"/>
        </w:rPr>
        <w:t>2.</w:t>
      </w:r>
      <w:r w:rsidRPr="007C14EE">
        <w:rPr>
          <w:shd w:val="clear" w:color="auto" w:fill="FFFFFF"/>
        </w:rPr>
        <w:t xml:space="preserve"> Публичные сервитуты устанавливаются </w:t>
      </w:r>
      <w:proofErr w:type="gramStart"/>
      <w:r w:rsidRPr="007C14EE">
        <w:rPr>
          <w:shd w:val="clear" w:color="auto" w:fill="FFFFFF"/>
        </w:rPr>
        <w:t>для</w:t>
      </w:r>
      <w:proofErr w:type="gramEnd"/>
      <w:r w:rsidRPr="007C14EE">
        <w:rPr>
          <w:shd w:val="clear" w:color="auto" w:fill="FFFFFF"/>
        </w:rPr>
        <w:t>:</w:t>
      </w:r>
    </w:p>
    <w:p w:rsidR="0050141B" w:rsidRPr="007C14EE" w:rsidRDefault="0050141B" w:rsidP="0050141B">
      <w:pPr>
        <w:pStyle w:val="ab"/>
        <w:spacing w:before="0" w:after="0"/>
        <w:ind w:firstLine="567"/>
        <w:contextualSpacing/>
        <w:jc w:val="both"/>
      </w:pPr>
      <w:r w:rsidRPr="007C14EE">
        <w:rPr>
          <w:shd w:val="clear" w:color="auto" w:fill="FFFFFF"/>
        </w:rPr>
        <w:t>1) прохода или проезда через земельный участок;</w:t>
      </w:r>
    </w:p>
    <w:p w:rsidR="0050141B" w:rsidRPr="007C14EE" w:rsidRDefault="0050141B" w:rsidP="0050141B">
      <w:pPr>
        <w:pStyle w:val="ab"/>
        <w:spacing w:before="0" w:after="0"/>
        <w:ind w:firstLine="567"/>
        <w:contextualSpacing/>
        <w:jc w:val="both"/>
      </w:pPr>
      <w:r w:rsidRPr="007C14EE">
        <w:rPr>
          <w:shd w:val="clear" w:color="auto" w:fill="FFFFFF"/>
        </w:rPr>
        <w:t>2) использования земельного участка в целях ремонта коммунальных, инженерных, эле</w:t>
      </w:r>
      <w:r w:rsidRPr="007C14EE">
        <w:rPr>
          <w:shd w:val="clear" w:color="auto" w:fill="FFFFFF"/>
        </w:rPr>
        <w:t>к</w:t>
      </w:r>
      <w:r w:rsidRPr="007C14EE">
        <w:rPr>
          <w:shd w:val="clear" w:color="auto" w:fill="FFFFFF"/>
        </w:rPr>
        <w:t>трических и других линий и сетей, а также объектов транспортной инфраструктуры;</w:t>
      </w:r>
    </w:p>
    <w:p w:rsidR="0050141B" w:rsidRPr="007C14EE" w:rsidRDefault="0050141B" w:rsidP="0050141B">
      <w:pPr>
        <w:pStyle w:val="ab"/>
        <w:spacing w:before="0" w:after="0"/>
        <w:ind w:firstLine="567"/>
        <w:contextualSpacing/>
        <w:jc w:val="both"/>
      </w:pPr>
      <w:r w:rsidRPr="007C14EE">
        <w:rPr>
          <w:shd w:val="clear" w:color="auto" w:fill="FFFFFF"/>
        </w:rPr>
        <w:t>3) размещения на земельном участке межевых и геодезических знаков и подъездов к ним;</w:t>
      </w:r>
    </w:p>
    <w:p w:rsidR="0050141B" w:rsidRPr="007C14EE" w:rsidRDefault="0050141B" w:rsidP="0050141B">
      <w:pPr>
        <w:pStyle w:val="ab"/>
        <w:spacing w:before="0" w:after="0"/>
        <w:ind w:firstLine="567"/>
        <w:contextualSpacing/>
        <w:jc w:val="both"/>
      </w:pPr>
      <w:r w:rsidRPr="007C14EE">
        <w:rPr>
          <w:shd w:val="clear" w:color="auto" w:fill="FFFFFF"/>
        </w:rPr>
        <w:t>4) проведения дренажных работ на земельном участке;</w:t>
      </w:r>
    </w:p>
    <w:p w:rsidR="0050141B" w:rsidRPr="007C14EE" w:rsidRDefault="0050141B" w:rsidP="0050141B">
      <w:pPr>
        <w:pStyle w:val="ab"/>
        <w:spacing w:before="0" w:after="0"/>
        <w:ind w:firstLine="567"/>
        <w:contextualSpacing/>
        <w:jc w:val="both"/>
      </w:pPr>
      <w:r w:rsidRPr="007C14EE">
        <w:rPr>
          <w:shd w:val="clear" w:color="auto" w:fill="FFFFFF"/>
        </w:rPr>
        <w:t>5) забора воды и водопоя;</w:t>
      </w:r>
    </w:p>
    <w:p w:rsidR="0050141B" w:rsidRPr="007C14EE" w:rsidRDefault="0050141B" w:rsidP="0050141B">
      <w:pPr>
        <w:pStyle w:val="ab"/>
        <w:spacing w:before="0" w:after="0"/>
        <w:ind w:firstLine="567"/>
        <w:contextualSpacing/>
        <w:jc w:val="both"/>
      </w:pPr>
      <w:r w:rsidRPr="007C14EE">
        <w:rPr>
          <w:shd w:val="clear" w:color="auto" w:fill="FFFFFF"/>
        </w:rPr>
        <w:t>6) прогона скота через земельный участок;</w:t>
      </w:r>
    </w:p>
    <w:p w:rsidR="0050141B" w:rsidRPr="007C14EE" w:rsidRDefault="0050141B" w:rsidP="0050141B">
      <w:pPr>
        <w:pStyle w:val="ab"/>
        <w:spacing w:before="0" w:after="0"/>
        <w:ind w:firstLine="567"/>
        <w:contextualSpacing/>
        <w:jc w:val="both"/>
      </w:pPr>
      <w:r w:rsidRPr="007C14EE">
        <w:rPr>
          <w:shd w:val="clear" w:color="auto" w:fill="FFFFFF"/>
        </w:rPr>
        <w:t>7)</w:t>
      </w:r>
      <w:r w:rsidR="00DF5D15">
        <w:rPr>
          <w:shd w:val="clear" w:color="auto" w:fill="FFFFFF"/>
        </w:rPr>
        <w:t xml:space="preserve"> </w:t>
      </w:r>
      <w:r w:rsidRPr="007C14EE">
        <w:rPr>
          <w:shd w:val="clear" w:color="auto" w:fill="FFFFFF"/>
        </w:rPr>
        <w:t>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w:t>
      </w:r>
      <w:r w:rsidRPr="007C14EE">
        <w:rPr>
          <w:shd w:val="clear" w:color="auto" w:fill="FFFFFF"/>
        </w:rPr>
        <w:t>е</w:t>
      </w:r>
      <w:r w:rsidRPr="007C14EE">
        <w:rPr>
          <w:shd w:val="clear" w:color="auto" w:fill="FFFFFF"/>
        </w:rPr>
        <w:t>делах земель лесного фонда;</w:t>
      </w:r>
    </w:p>
    <w:p w:rsidR="0050141B" w:rsidRPr="007C14EE" w:rsidRDefault="0050141B" w:rsidP="0050141B">
      <w:pPr>
        <w:pStyle w:val="ab"/>
        <w:spacing w:before="0" w:after="0"/>
        <w:ind w:firstLine="567"/>
        <w:contextualSpacing/>
        <w:jc w:val="both"/>
      </w:pPr>
      <w:r w:rsidRPr="007C14EE">
        <w:rPr>
          <w:shd w:val="clear" w:color="auto" w:fill="FFFFFF"/>
        </w:rPr>
        <w:t>8) использования земельного участка в целях охоты, ловли рыбы в расположенном на з</w:t>
      </w:r>
      <w:r w:rsidRPr="007C14EE">
        <w:rPr>
          <w:shd w:val="clear" w:color="auto" w:fill="FFFFFF"/>
        </w:rPr>
        <w:t>е</w:t>
      </w:r>
      <w:r w:rsidRPr="007C14EE">
        <w:rPr>
          <w:shd w:val="clear" w:color="auto" w:fill="FFFFFF"/>
        </w:rPr>
        <w:t>мельном участке водном объекте, сбора дикорастущих растений в установленные сроки и в у</w:t>
      </w:r>
      <w:r w:rsidRPr="007C14EE">
        <w:rPr>
          <w:shd w:val="clear" w:color="auto" w:fill="FFFFFF"/>
        </w:rPr>
        <w:t>с</w:t>
      </w:r>
      <w:r w:rsidRPr="007C14EE">
        <w:rPr>
          <w:shd w:val="clear" w:color="auto" w:fill="FFFFFF"/>
        </w:rPr>
        <w:t>тановленном порядке;</w:t>
      </w:r>
    </w:p>
    <w:p w:rsidR="0050141B" w:rsidRPr="007C14EE" w:rsidRDefault="0050141B" w:rsidP="0050141B">
      <w:pPr>
        <w:pStyle w:val="ab"/>
        <w:spacing w:before="0" w:after="0"/>
        <w:ind w:firstLine="567"/>
        <w:contextualSpacing/>
        <w:jc w:val="both"/>
      </w:pPr>
      <w:r w:rsidRPr="007C14EE">
        <w:rPr>
          <w:shd w:val="clear" w:color="auto" w:fill="FFFFFF"/>
        </w:rPr>
        <w:t>9) временного пользования земельным участком в целях проведения изыскательских, и</w:t>
      </w:r>
      <w:r w:rsidRPr="007C14EE">
        <w:rPr>
          <w:shd w:val="clear" w:color="auto" w:fill="FFFFFF"/>
        </w:rPr>
        <w:t>с</w:t>
      </w:r>
      <w:r w:rsidRPr="007C14EE">
        <w:rPr>
          <w:shd w:val="clear" w:color="auto" w:fill="FFFFFF"/>
        </w:rPr>
        <w:t>следовательских и других работ;</w:t>
      </w:r>
    </w:p>
    <w:p w:rsidR="0050141B" w:rsidRPr="007C14EE" w:rsidRDefault="0050141B" w:rsidP="0050141B">
      <w:pPr>
        <w:pStyle w:val="ab"/>
        <w:spacing w:before="0" w:after="0"/>
        <w:ind w:firstLine="567"/>
        <w:contextualSpacing/>
        <w:jc w:val="both"/>
      </w:pPr>
      <w:r w:rsidRPr="007C14EE">
        <w:rPr>
          <w:shd w:val="clear" w:color="auto" w:fill="FFFFFF"/>
        </w:rPr>
        <w:t>10) свободного доступа к прибрежной полосе.</w:t>
      </w:r>
    </w:p>
    <w:p w:rsidR="0050141B" w:rsidRPr="007C14EE" w:rsidRDefault="0050141B" w:rsidP="0050141B">
      <w:pPr>
        <w:pStyle w:val="ab"/>
        <w:spacing w:before="0" w:after="0"/>
        <w:ind w:firstLine="567"/>
        <w:contextualSpacing/>
        <w:jc w:val="both"/>
      </w:pPr>
      <w:r w:rsidRPr="007C14EE">
        <w:rPr>
          <w:bCs/>
          <w:shd w:val="clear" w:color="auto" w:fill="FFFFFF"/>
        </w:rPr>
        <w:t>3.</w:t>
      </w:r>
      <w:r w:rsidRPr="007C14EE">
        <w:rPr>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0141B" w:rsidRPr="007C14EE" w:rsidRDefault="0050141B" w:rsidP="0050141B">
      <w:pPr>
        <w:pStyle w:val="ab"/>
        <w:spacing w:before="0" w:after="0"/>
        <w:ind w:firstLine="567"/>
        <w:contextualSpacing/>
        <w:jc w:val="both"/>
      </w:pPr>
      <w:r w:rsidRPr="007C14EE">
        <w:rPr>
          <w:bCs/>
          <w:shd w:val="clear" w:color="auto" w:fill="FFFFFF"/>
        </w:rPr>
        <w:t>4</w:t>
      </w:r>
      <w:r w:rsidRPr="007C14EE">
        <w:rPr>
          <w:shd w:val="clear" w:color="auto" w:fill="FFFFFF"/>
        </w:rPr>
        <w:t xml:space="preserve">. </w:t>
      </w:r>
      <w:proofErr w:type="gramStart"/>
      <w:r w:rsidRPr="007C14EE">
        <w:rPr>
          <w:shd w:val="clear" w:color="auto" w:fill="FFFFFF"/>
        </w:rPr>
        <w:t xml:space="preserve">Глава администрации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вправе принимать правовые акты об установлении применительно к земельным участкам и объектам капитальн</w:t>
      </w:r>
      <w:r w:rsidRPr="007C14EE">
        <w:rPr>
          <w:shd w:val="clear" w:color="auto" w:fill="FFFFFF"/>
        </w:rPr>
        <w:t>о</w:t>
      </w:r>
      <w:r w:rsidRPr="007C14EE">
        <w:rPr>
          <w:shd w:val="clear" w:color="auto" w:fill="FFFFFF"/>
        </w:rPr>
        <w:t>го строительства, принадлежащим физическим и юридическим лицам, предпринимателям, пу</w:t>
      </w:r>
      <w:r w:rsidRPr="007C14EE">
        <w:rPr>
          <w:shd w:val="clear" w:color="auto" w:fill="FFFFFF"/>
        </w:rPr>
        <w:t>б</w:t>
      </w:r>
      <w:r w:rsidRPr="007C14EE">
        <w:rPr>
          <w:shd w:val="clear" w:color="auto" w:fill="FFFFFF"/>
        </w:rPr>
        <w:t xml:space="preserve">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7C14EE">
        <w:rPr>
          <w:shd w:val="clear" w:color="auto" w:fill="FFFFFF"/>
        </w:rPr>
        <w:t>водо</w:t>
      </w:r>
      <w:proofErr w:type="spellEnd"/>
      <w:r w:rsidRPr="007C14EE">
        <w:rPr>
          <w:shd w:val="clear" w:color="auto" w:fill="FFFFFF"/>
        </w:rPr>
        <w:t>- и газопроводов, канализации и т.д.), о</w:t>
      </w:r>
      <w:r w:rsidRPr="007C14EE">
        <w:rPr>
          <w:shd w:val="clear" w:color="auto" w:fill="FFFFFF"/>
        </w:rPr>
        <w:t>х</w:t>
      </w:r>
      <w:r w:rsidRPr="007C14EE">
        <w:rPr>
          <w:shd w:val="clear" w:color="auto" w:fill="FFFFFF"/>
        </w:rPr>
        <w:t>раны природных объектов, объектов культурного</w:t>
      </w:r>
      <w:proofErr w:type="gramEnd"/>
      <w:r w:rsidRPr="007C14EE">
        <w:rPr>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DF5D15" w:rsidRDefault="0050141B" w:rsidP="00DF5D15">
      <w:pPr>
        <w:pStyle w:val="ab"/>
        <w:spacing w:before="0" w:after="0"/>
        <w:ind w:firstLine="567"/>
        <w:contextualSpacing/>
        <w:jc w:val="both"/>
      </w:pPr>
      <w:r w:rsidRPr="007C14EE">
        <w:rPr>
          <w:bCs/>
          <w:shd w:val="clear" w:color="auto" w:fill="FFFFFF"/>
        </w:rPr>
        <w:t>5.</w:t>
      </w:r>
      <w:r w:rsidRPr="007C14EE">
        <w:rPr>
          <w:shd w:val="clear" w:color="auto" w:fill="FFFFFF"/>
        </w:rPr>
        <w:t xml:space="preserve"> Границы зон действия публичных сервитутов отображаются в проектах межевания те</w:t>
      </w:r>
      <w:r w:rsidRPr="007C14EE">
        <w:rPr>
          <w:shd w:val="clear" w:color="auto" w:fill="FFFFFF"/>
        </w:rPr>
        <w:t>р</w:t>
      </w:r>
      <w:r w:rsidRPr="007C14EE">
        <w:rPr>
          <w:shd w:val="clear" w:color="auto" w:fill="FFFFFF"/>
        </w:rPr>
        <w:t>ритории и указываются в документах государственного кадастрового учета земельных участков и объектов капитального строительства.</w:t>
      </w:r>
    </w:p>
    <w:p w:rsidR="0050141B" w:rsidRPr="007C14EE" w:rsidRDefault="0050141B" w:rsidP="00DF5D15">
      <w:pPr>
        <w:pStyle w:val="ab"/>
        <w:spacing w:before="0" w:after="0"/>
        <w:ind w:firstLine="567"/>
        <w:contextualSpacing/>
        <w:jc w:val="both"/>
      </w:pPr>
      <w:r w:rsidRPr="007C14EE">
        <w:rPr>
          <w:bCs/>
          <w:shd w:val="clear" w:color="auto" w:fill="FFFFFF"/>
        </w:rPr>
        <w:t>6.</w:t>
      </w:r>
      <w:r w:rsidRPr="007C14EE">
        <w:rPr>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w:t>
      </w:r>
      <w:r w:rsidRPr="007C14EE">
        <w:rPr>
          <w:shd w:val="clear" w:color="auto" w:fill="FFFFFF"/>
        </w:rPr>
        <w:t>а</w:t>
      </w:r>
      <w:r w:rsidRPr="007C14EE">
        <w:rPr>
          <w:shd w:val="clear" w:color="auto" w:fill="FFFFFF"/>
        </w:rPr>
        <w:t>стрового учета земельных участков и иных объектов недвижимости.</w:t>
      </w:r>
    </w:p>
    <w:p w:rsidR="0050141B" w:rsidRPr="007C14EE" w:rsidRDefault="0050141B" w:rsidP="0050141B">
      <w:pPr>
        <w:pStyle w:val="ab"/>
        <w:spacing w:before="0" w:after="0"/>
        <w:ind w:firstLine="567"/>
        <w:contextualSpacing/>
        <w:jc w:val="both"/>
      </w:pPr>
      <w:r w:rsidRPr="007C14EE">
        <w:rPr>
          <w:bCs/>
          <w:shd w:val="clear" w:color="auto" w:fill="FFFFFF"/>
        </w:rPr>
        <w:t>7.</w:t>
      </w:r>
      <w:r w:rsidRPr="007C14EE">
        <w:rPr>
          <w:shd w:val="clear" w:color="auto" w:fill="FFFFFF"/>
        </w:rPr>
        <w:t xml:space="preserve"> Порядок установления публичных сервитутов определяется действующим законод</w:t>
      </w:r>
      <w:r w:rsidRPr="007C14EE">
        <w:rPr>
          <w:shd w:val="clear" w:color="auto" w:fill="FFFFFF"/>
        </w:rPr>
        <w:t>а</w:t>
      </w:r>
      <w:r w:rsidRPr="007C14EE">
        <w:rPr>
          <w:shd w:val="clear" w:color="auto" w:fill="FFFFFF"/>
        </w:rPr>
        <w:t xml:space="preserve">тельством, настоящими Правилами, а также соответствующими положениями, утверждаемыми решениями администрации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w:t>
      </w:r>
    </w:p>
    <w:p w:rsidR="0050141B" w:rsidRPr="007C14EE" w:rsidRDefault="0050141B" w:rsidP="0050141B">
      <w:pPr>
        <w:pStyle w:val="ab"/>
        <w:spacing w:before="0" w:after="0"/>
        <w:ind w:firstLine="567"/>
        <w:contextualSpacing/>
        <w:jc w:val="both"/>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b/>
          <w:bCs/>
          <w:color w:val="000000"/>
        </w:rPr>
        <w:t>Статья 5</w:t>
      </w:r>
      <w:r w:rsidR="00FD4749">
        <w:rPr>
          <w:b/>
          <w:bCs/>
          <w:color w:val="000000"/>
        </w:rPr>
        <w:t>3</w:t>
      </w:r>
      <w:r w:rsidRPr="007C14EE">
        <w:rPr>
          <w:b/>
          <w:bCs/>
          <w:color w:val="000000"/>
        </w:rPr>
        <w:t xml:space="preserve">. </w:t>
      </w:r>
      <w:r w:rsidRPr="007C14EE">
        <w:rPr>
          <w:b/>
          <w:bCs/>
          <w:shd w:val="clear" w:color="auto" w:fill="FFFFFF"/>
        </w:rPr>
        <w:t>Правовое обеспечение использования земельных</w:t>
      </w:r>
      <w:r w:rsidR="00B76E63">
        <w:rPr>
          <w:b/>
          <w:bCs/>
          <w:shd w:val="clear" w:color="auto" w:fill="FFFFFF"/>
        </w:rPr>
        <w:t xml:space="preserve"> </w:t>
      </w:r>
      <w:r w:rsidRPr="007C14EE">
        <w:rPr>
          <w:b/>
          <w:bCs/>
          <w:shd w:val="clear" w:color="auto" w:fill="FFFFFF"/>
        </w:rPr>
        <w:t>учас</w:t>
      </w:r>
      <w:r w:rsidRPr="007C14EE">
        <w:rPr>
          <w:b/>
          <w:bCs/>
          <w:shd w:val="clear" w:color="auto" w:fill="FFFFFF"/>
        </w:rPr>
        <w:t>т</w:t>
      </w:r>
      <w:r w:rsidRPr="007C14EE">
        <w:rPr>
          <w:b/>
          <w:bCs/>
          <w:shd w:val="clear" w:color="auto" w:fill="FFFFFF"/>
        </w:rPr>
        <w:t xml:space="preserve">ков,    необходимых для муниципальных нужд </w:t>
      </w:r>
      <w:r w:rsidRPr="007C14EE">
        <w:rPr>
          <w:b/>
          <w:bCs/>
          <w:color w:val="000000"/>
          <w:shd w:val="clear" w:color="auto" w:fill="FFFFFF"/>
        </w:rPr>
        <w:t xml:space="preserve">сельского поселения </w:t>
      </w:r>
      <w:proofErr w:type="spellStart"/>
      <w:r w:rsidR="00032D11">
        <w:rPr>
          <w:b/>
          <w:bCs/>
          <w:color w:val="000000"/>
          <w:shd w:val="clear" w:color="auto" w:fill="FFFFFF"/>
        </w:rPr>
        <w:t>Караярский</w:t>
      </w:r>
      <w:proofErr w:type="spellEnd"/>
      <w:r w:rsidR="009F0D16">
        <w:rPr>
          <w:b/>
          <w:bCs/>
          <w:color w:val="000000"/>
          <w:shd w:val="clear" w:color="auto" w:fill="FFFFFF"/>
        </w:rPr>
        <w:t xml:space="preserve"> </w:t>
      </w:r>
      <w:r w:rsidRPr="007C14EE">
        <w:rPr>
          <w:b/>
          <w:bCs/>
          <w:color w:val="000000"/>
          <w:shd w:val="clear" w:color="auto" w:fill="FFFFFF"/>
        </w:rPr>
        <w:t xml:space="preserve">сельсовет муниципального района </w:t>
      </w:r>
      <w:r w:rsidR="009F0D16">
        <w:rPr>
          <w:b/>
        </w:rPr>
        <w:t>Караидельский район</w:t>
      </w:r>
      <w:r w:rsidRPr="007C14EE">
        <w:rPr>
          <w:b/>
          <w:bCs/>
          <w:color w:val="000000"/>
          <w:shd w:val="clear" w:color="auto" w:fill="FFFFFF"/>
        </w:rPr>
        <w:t xml:space="preserve"> Республики Башкортостан</w:t>
      </w:r>
      <w:r w:rsidRPr="007C14EE">
        <w:rPr>
          <w:b/>
          <w:bCs/>
          <w:shd w:val="clear" w:color="auto" w:fill="FFFFFF"/>
        </w:rPr>
        <w:t>, о резервир</w:t>
      </w:r>
      <w:r w:rsidRPr="007C14EE">
        <w:rPr>
          <w:b/>
          <w:bCs/>
          <w:shd w:val="clear" w:color="auto" w:fill="FFFFFF"/>
        </w:rPr>
        <w:t>о</w:t>
      </w:r>
      <w:r w:rsidRPr="007C14EE">
        <w:rPr>
          <w:b/>
          <w:bCs/>
          <w:shd w:val="clear" w:color="auto" w:fill="FFFFFF"/>
        </w:rPr>
        <w:t xml:space="preserve">вании земель, об изъятии земельных участков </w:t>
      </w:r>
    </w:p>
    <w:p w:rsidR="0050141B" w:rsidRPr="007C14EE" w:rsidRDefault="0050141B" w:rsidP="0050141B">
      <w:pPr>
        <w:pStyle w:val="ab"/>
        <w:spacing w:before="0" w:after="0"/>
        <w:ind w:firstLine="567"/>
        <w:contextualSpacing/>
        <w:jc w:val="both"/>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shd w:val="clear" w:color="auto" w:fill="FFFFFF"/>
        </w:rPr>
        <w:t>1.Порядок изъятия, в том числе путем выкупа земельных участков и объектов капитальн</w:t>
      </w:r>
      <w:r w:rsidRPr="007C14EE">
        <w:rPr>
          <w:shd w:val="clear" w:color="auto" w:fill="FFFFFF"/>
        </w:rPr>
        <w:t>о</w:t>
      </w:r>
      <w:r w:rsidRPr="007C14EE">
        <w:rPr>
          <w:shd w:val="clear" w:color="auto" w:fill="FFFFFF"/>
        </w:rPr>
        <w:t>го строительства для государственных или муниципальных нужд, определяется гражданским и земельным законодательством.</w:t>
      </w:r>
    </w:p>
    <w:p w:rsidR="0050141B" w:rsidRPr="007C14EE" w:rsidRDefault="0050141B" w:rsidP="0050141B">
      <w:pPr>
        <w:pStyle w:val="ab"/>
        <w:spacing w:before="0" w:after="0"/>
        <w:ind w:firstLine="567"/>
        <w:contextualSpacing/>
        <w:jc w:val="both"/>
      </w:pPr>
      <w:r w:rsidRPr="007C14EE">
        <w:rPr>
          <w:shd w:val="clear" w:color="auto" w:fill="FFFFFF"/>
        </w:rPr>
        <w:t>Градостроительные основания для принятия решений об изъятии, в том числе путем в</w:t>
      </w:r>
      <w:r w:rsidRPr="007C14EE">
        <w:rPr>
          <w:shd w:val="clear" w:color="auto" w:fill="FFFFFF"/>
        </w:rPr>
        <w:t>ы</w:t>
      </w:r>
      <w:r w:rsidRPr="007C14EE">
        <w:rPr>
          <w:shd w:val="clear" w:color="auto" w:fill="FFFFFF"/>
        </w:rPr>
        <w:t>купа земельных участков и объектов капитального строительства для государственных или м</w:t>
      </w:r>
      <w:r w:rsidRPr="007C14EE">
        <w:rPr>
          <w:shd w:val="clear" w:color="auto" w:fill="FFFFFF"/>
        </w:rPr>
        <w:t>у</w:t>
      </w:r>
      <w:r w:rsidRPr="007C14EE">
        <w:rPr>
          <w:shd w:val="clear" w:color="auto" w:fill="FFFFFF"/>
        </w:rPr>
        <w:t xml:space="preserve">ниципальных  нужд, устанавливаются Градостроительным кодексом Российской Федерации, </w:t>
      </w:r>
      <w:r w:rsidRPr="007C14EE">
        <w:rPr>
          <w:shd w:val="clear" w:color="auto" w:fill="FFFFFF"/>
        </w:rPr>
        <w:lastRenderedPageBreak/>
        <w:t>законодательством Республики Башкортостан о градостроительной деятельности, настоящими Правилами.</w:t>
      </w:r>
    </w:p>
    <w:p w:rsidR="0050141B" w:rsidRPr="007C14EE" w:rsidRDefault="0050141B" w:rsidP="0050141B">
      <w:pPr>
        <w:pStyle w:val="ab"/>
        <w:spacing w:before="0" w:after="0"/>
        <w:ind w:firstLine="567"/>
        <w:contextualSpacing/>
        <w:jc w:val="both"/>
      </w:pPr>
      <w:r w:rsidRPr="007C14EE">
        <w:rPr>
          <w:bCs/>
          <w:shd w:val="clear" w:color="auto" w:fill="FFFFFF"/>
        </w:rPr>
        <w:t>2.</w:t>
      </w:r>
      <w:r w:rsidRPr="007C14EE">
        <w:rPr>
          <w:shd w:val="clear" w:color="auto" w:fill="FFFFFF"/>
        </w:rPr>
        <w:t xml:space="preserve"> Градостроительными основаниями для принятия решений об изъятии, в том числе п</w:t>
      </w:r>
      <w:r w:rsidRPr="007C14EE">
        <w:rPr>
          <w:shd w:val="clear" w:color="auto" w:fill="FFFFFF"/>
        </w:rPr>
        <w:t>у</w:t>
      </w:r>
      <w:r w:rsidRPr="007C14EE">
        <w:rPr>
          <w:shd w:val="clear" w:color="auto" w:fill="FFFFFF"/>
        </w:rPr>
        <w:t>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w:t>
      </w:r>
      <w:r w:rsidRPr="007C14EE">
        <w:rPr>
          <w:shd w:val="clear" w:color="auto" w:fill="FFFFFF"/>
        </w:rPr>
        <w:t>р</w:t>
      </w:r>
      <w:r w:rsidRPr="007C14EE">
        <w:rPr>
          <w:shd w:val="clear" w:color="auto" w:fill="FFFFFF"/>
        </w:rPr>
        <w:t xml:space="preserve">риториального планирования и документация по планировке территории. </w:t>
      </w:r>
    </w:p>
    <w:p w:rsidR="0050141B" w:rsidRPr="007C14EE" w:rsidRDefault="0050141B" w:rsidP="0050141B">
      <w:pPr>
        <w:pStyle w:val="ab"/>
        <w:spacing w:before="0" w:after="0"/>
        <w:ind w:firstLine="567"/>
        <w:contextualSpacing/>
        <w:jc w:val="both"/>
      </w:pPr>
      <w:r w:rsidRPr="007C14EE">
        <w:rPr>
          <w:bCs/>
          <w:shd w:val="clear" w:color="auto" w:fill="FFFFFF"/>
        </w:rPr>
        <w:t>3.</w:t>
      </w:r>
      <w:r w:rsidRPr="007C14EE">
        <w:rPr>
          <w:shd w:val="clear" w:color="auto" w:fill="FFFFFF"/>
        </w:rPr>
        <w:t xml:space="preserve"> Изъятие земельных участков для муниципальных нужд </w:t>
      </w:r>
      <w:r w:rsidRPr="007C14EE">
        <w:rPr>
          <w:color w:val="000000"/>
          <w:shd w:val="clear" w:color="auto" w:fill="FFFFFF"/>
        </w:rPr>
        <w:t xml:space="preserve">сельского поселения </w:t>
      </w:r>
      <w:proofErr w:type="spellStart"/>
      <w:r w:rsidR="00032D11">
        <w:rPr>
          <w:bCs/>
          <w:color w:val="000000"/>
          <w:shd w:val="clear" w:color="auto" w:fill="FFFFFF"/>
        </w:rPr>
        <w:t>Карая</w:t>
      </w:r>
      <w:r w:rsidR="00032D11">
        <w:rPr>
          <w:bCs/>
          <w:color w:val="000000"/>
          <w:shd w:val="clear" w:color="auto" w:fill="FFFFFF"/>
        </w:rPr>
        <w:t>р</w:t>
      </w:r>
      <w:r w:rsidR="00032D11">
        <w:rPr>
          <w:bCs/>
          <w:color w:val="000000"/>
          <w:shd w:val="clear" w:color="auto" w:fill="FFFFFF"/>
        </w:rPr>
        <w:t>ский</w:t>
      </w:r>
      <w:proofErr w:type="spellEnd"/>
      <w:r w:rsidR="009F0D16">
        <w:rPr>
          <w:bCs/>
          <w:color w:val="000000"/>
          <w:shd w:val="clear" w:color="auto" w:fill="FFFFFF"/>
        </w:rPr>
        <w:t xml:space="preserve"> </w:t>
      </w:r>
      <w:r w:rsidRPr="007C14EE">
        <w:rPr>
          <w:color w:val="000000"/>
          <w:shd w:val="clear" w:color="auto" w:fill="FFFFFF"/>
        </w:rPr>
        <w:t>сельсовет </w:t>
      </w:r>
      <w:r w:rsidRPr="007C14EE">
        <w:rPr>
          <w:shd w:val="clear" w:color="auto" w:fill="FFFFFF"/>
        </w:rPr>
        <w:t xml:space="preserve"> может производиться в следующих целях:</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транспортной и пеш</w:t>
      </w:r>
      <w:r w:rsidRPr="007C14EE">
        <w:rPr>
          <w:shd w:val="clear" w:color="auto" w:fill="FFFFFF"/>
        </w:rPr>
        <w:t>е</w:t>
      </w:r>
      <w:r w:rsidRPr="007C14EE">
        <w:rPr>
          <w:shd w:val="clear" w:color="auto" w:fill="FFFFFF"/>
        </w:rPr>
        <w:t>ходной инфраструктуры (улиц, дорог, площадей, стоянок, терминалов, парков подви</w:t>
      </w:r>
      <w:r w:rsidRPr="007C14EE">
        <w:rPr>
          <w:shd w:val="clear" w:color="auto" w:fill="FFFFFF"/>
        </w:rPr>
        <w:t>ж</w:t>
      </w:r>
      <w:r w:rsidRPr="007C14EE">
        <w:rPr>
          <w:shd w:val="clear" w:color="auto" w:fill="FFFFFF"/>
        </w:rPr>
        <w:t>ного состава общественного транспорта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головных сооружений и сетей и</w:t>
      </w:r>
      <w:r w:rsidRPr="007C14EE">
        <w:rPr>
          <w:shd w:val="clear" w:color="auto" w:fill="FFFFFF"/>
        </w:rPr>
        <w:t>н</w:t>
      </w:r>
      <w:r w:rsidRPr="007C14EE">
        <w:rPr>
          <w:shd w:val="clear" w:color="auto" w:fill="FFFFFF"/>
        </w:rPr>
        <w:t>женерной инфраструктуры (теплоснабжения, газоснабжения, электроснабжения, вод</w:t>
      </w:r>
      <w:r w:rsidRPr="007C14EE">
        <w:rPr>
          <w:shd w:val="clear" w:color="auto" w:fill="FFFFFF"/>
        </w:rPr>
        <w:t>о</w:t>
      </w:r>
      <w:r w:rsidRPr="007C14EE">
        <w:rPr>
          <w:shd w:val="clear" w:color="auto" w:fill="FFFFFF"/>
        </w:rPr>
        <w:t>снабжения, канализации, связи, переработки отходов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социальной инфрастру</w:t>
      </w:r>
      <w:r w:rsidRPr="007C14EE">
        <w:rPr>
          <w:shd w:val="clear" w:color="auto" w:fill="FFFFFF"/>
        </w:rPr>
        <w:t>к</w:t>
      </w:r>
      <w:r w:rsidRPr="007C14EE">
        <w:rPr>
          <w:shd w:val="clear" w:color="auto" w:fill="FFFFFF"/>
        </w:rPr>
        <w:t>туры (детских дошкольных учреждений, школ, учреждений здравоохранения, социал</w:t>
      </w:r>
      <w:r w:rsidRPr="007C14EE">
        <w:rPr>
          <w:shd w:val="clear" w:color="auto" w:fill="FFFFFF"/>
        </w:rPr>
        <w:t>ь</w:t>
      </w:r>
      <w:r w:rsidRPr="007C14EE">
        <w:rPr>
          <w:shd w:val="clear" w:color="auto" w:fill="FFFFFF"/>
        </w:rPr>
        <w:t>ного жилья, домов престарелых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зеленых насаждений общего пол</w:t>
      </w:r>
      <w:r w:rsidRPr="007C14EE">
        <w:rPr>
          <w:shd w:val="clear" w:color="auto" w:fill="FFFFFF"/>
        </w:rPr>
        <w:t>ь</w:t>
      </w:r>
      <w:r w:rsidRPr="007C14EE">
        <w:rPr>
          <w:shd w:val="clear" w:color="auto" w:fill="FFFFFF"/>
        </w:rPr>
        <w:t>зования (парков, садов, скверов, бульваров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для размещения органов местного самоуправления;</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пожарной охраны, мил</w:t>
      </w:r>
      <w:r w:rsidRPr="007C14EE">
        <w:rPr>
          <w:shd w:val="clear" w:color="auto" w:fill="FFFFFF"/>
        </w:rPr>
        <w:t>и</w:t>
      </w:r>
      <w:r w:rsidRPr="007C14EE">
        <w:rPr>
          <w:shd w:val="clear" w:color="auto" w:fill="FFFFFF"/>
        </w:rPr>
        <w:t>ции, гражданской обороны и муниципальных учреждений;</w:t>
      </w:r>
    </w:p>
    <w:p w:rsidR="0050141B" w:rsidRPr="007C14EE" w:rsidRDefault="0050141B" w:rsidP="00DF5D15">
      <w:pPr>
        <w:pStyle w:val="ab"/>
        <w:numPr>
          <w:ilvl w:val="0"/>
          <w:numId w:val="97"/>
        </w:numPr>
        <w:spacing w:before="0" w:after="0"/>
        <w:contextualSpacing/>
        <w:jc w:val="both"/>
      </w:pPr>
      <w:r w:rsidRPr="007C14EE">
        <w:rPr>
          <w:shd w:val="clear" w:color="auto" w:fill="FFFFFF"/>
        </w:rPr>
        <w:t>обеспечения сохранности уникальных природных территорий;</w:t>
      </w:r>
    </w:p>
    <w:p w:rsidR="0050141B" w:rsidRPr="007C14EE" w:rsidRDefault="0050141B" w:rsidP="00DF5D15">
      <w:pPr>
        <w:pStyle w:val="ab"/>
        <w:numPr>
          <w:ilvl w:val="0"/>
          <w:numId w:val="97"/>
        </w:numPr>
        <w:spacing w:before="0" w:after="0"/>
        <w:contextualSpacing/>
        <w:jc w:val="both"/>
      </w:pPr>
      <w:r w:rsidRPr="007C14EE">
        <w:rPr>
          <w:shd w:val="clear" w:color="auto" w:fill="FFFFFF"/>
        </w:rPr>
        <w:t>иных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4.</w:t>
      </w:r>
      <w:r w:rsidRPr="007C14EE">
        <w:rPr>
          <w:shd w:val="clear" w:color="auto" w:fill="FFFFFF"/>
        </w:rPr>
        <w:t xml:space="preserve"> Правовое обеспечение использования земельных участков для реализации муниципал</w:t>
      </w:r>
      <w:r w:rsidRPr="007C14EE">
        <w:rPr>
          <w:shd w:val="clear" w:color="auto" w:fill="FFFFFF"/>
        </w:rPr>
        <w:t>ь</w:t>
      </w:r>
      <w:r w:rsidRPr="007C14EE">
        <w:rPr>
          <w:shd w:val="clear" w:color="auto" w:fill="FFFFFF"/>
        </w:rPr>
        <w:t>ных нужд может осуществляться путем принятия решений о резервировании земельных учас</w:t>
      </w:r>
      <w:r w:rsidRPr="007C14EE">
        <w:rPr>
          <w:shd w:val="clear" w:color="auto" w:fill="FFFFFF"/>
        </w:rPr>
        <w:t>т</w:t>
      </w:r>
      <w:r w:rsidRPr="007C14EE">
        <w:rPr>
          <w:shd w:val="clear" w:color="auto" w:fill="FFFFFF"/>
        </w:rPr>
        <w:t>ков, необходимых для муниципальных нужд, и, в случае необходимости, последующего их из</w:t>
      </w:r>
      <w:r w:rsidRPr="007C14EE">
        <w:rPr>
          <w:shd w:val="clear" w:color="auto" w:fill="FFFFFF"/>
        </w:rPr>
        <w:t>ъ</w:t>
      </w:r>
      <w:r w:rsidRPr="007C14EE">
        <w:rPr>
          <w:shd w:val="clear" w:color="auto" w:fill="FFFFFF"/>
        </w:rPr>
        <w:t>ятия.</w:t>
      </w:r>
    </w:p>
    <w:p w:rsidR="0050141B" w:rsidRPr="007C14EE" w:rsidRDefault="0050141B" w:rsidP="0050141B">
      <w:pPr>
        <w:pStyle w:val="ab"/>
        <w:spacing w:before="0" w:after="0"/>
        <w:ind w:firstLine="561"/>
        <w:contextualSpacing/>
        <w:jc w:val="both"/>
      </w:pPr>
      <w:r w:rsidRPr="007C14EE">
        <w:rPr>
          <w:bCs/>
          <w:shd w:val="clear" w:color="auto" w:fill="FFFFFF"/>
        </w:rPr>
        <w:t>5.</w:t>
      </w:r>
      <w:r w:rsidRPr="007C14EE">
        <w:rPr>
          <w:shd w:val="clear" w:color="auto" w:fill="FFFFFF"/>
        </w:rPr>
        <w:t xml:space="preserve"> Порядок резервирования земель для государственных или муниципальных  нужд опр</w:t>
      </w:r>
      <w:r w:rsidRPr="007C14EE">
        <w:rPr>
          <w:shd w:val="clear" w:color="auto" w:fill="FFFFFF"/>
        </w:rPr>
        <w:t>е</w:t>
      </w:r>
      <w:r w:rsidRPr="007C14EE">
        <w:rPr>
          <w:shd w:val="clear" w:color="auto" w:fill="FFFFFF"/>
        </w:rPr>
        <w:t>деляется земельным законодательством.</w:t>
      </w:r>
    </w:p>
    <w:p w:rsidR="0050141B" w:rsidRPr="007C14EE" w:rsidRDefault="0050141B" w:rsidP="0050141B">
      <w:pPr>
        <w:pStyle w:val="ab"/>
        <w:spacing w:before="0" w:after="0"/>
        <w:ind w:firstLine="561"/>
        <w:contextualSpacing/>
        <w:jc w:val="both"/>
      </w:pPr>
      <w:r w:rsidRPr="007C14EE">
        <w:rPr>
          <w:shd w:val="clear" w:color="auto" w:fill="FFFFFF"/>
        </w:rPr>
        <w:t>Градостроительным основанием для принятия решений о резервировании земель для г</w:t>
      </w:r>
      <w:r w:rsidRPr="007C14EE">
        <w:rPr>
          <w:shd w:val="clear" w:color="auto" w:fill="FFFFFF"/>
        </w:rPr>
        <w:t>о</w:t>
      </w:r>
      <w:r w:rsidRPr="007C14EE">
        <w:rPr>
          <w:shd w:val="clear" w:color="auto" w:fill="FFFFFF"/>
        </w:rPr>
        <w:t>сударственных или муниципальных  нужд устанавливаются Градостроительным кодексом Ро</w:t>
      </w:r>
      <w:r w:rsidRPr="007C14EE">
        <w:rPr>
          <w:shd w:val="clear" w:color="auto" w:fill="FFFFFF"/>
        </w:rPr>
        <w:t>с</w:t>
      </w:r>
      <w:r w:rsidRPr="007C14EE">
        <w:rPr>
          <w:shd w:val="clear" w:color="auto" w:fill="FFFFFF"/>
        </w:rPr>
        <w:t>сийской Федерации, законодательством Республики Башкортостан о градостроительной де</w:t>
      </w:r>
      <w:r w:rsidRPr="007C14EE">
        <w:rPr>
          <w:shd w:val="clear" w:color="auto" w:fill="FFFFFF"/>
        </w:rPr>
        <w:t>я</w:t>
      </w:r>
      <w:r w:rsidRPr="007C14EE">
        <w:rPr>
          <w:shd w:val="clear" w:color="auto" w:fill="FFFFFF"/>
        </w:rPr>
        <w:t>тельности, настоящими Правилами.</w:t>
      </w:r>
    </w:p>
    <w:p w:rsidR="0050141B" w:rsidRPr="007C14EE" w:rsidRDefault="0050141B" w:rsidP="0050141B">
      <w:pPr>
        <w:pStyle w:val="ab"/>
        <w:spacing w:before="0" w:after="0"/>
        <w:ind w:firstLine="561"/>
        <w:contextualSpacing/>
        <w:jc w:val="both"/>
      </w:pPr>
      <w:r w:rsidRPr="007C14EE">
        <w:rPr>
          <w:bCs/>
          <w:shd w:val="clear" w:color="auto" w:fill="FFFFFF"/>
        </w:rPr>
        <w:t xml:space="preserve">6. </w:t>
      </w:r>
      <w:proofErr w:type="gramStart"/>
      <w:r w:rsidRPr="007C14EE">
        <w:rPr>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w:t>
      </w:r>
      <w:r w:rsidRPr="007C14EE">
        <w:rPr>
          <w:shd w:val="clear" w:color="auto" w:fill="FFFFFF"/>
        </w:rPr>
        <w:t>и</w:t>
      </w:r>
      <w:r w:rsidRPr="007C14EE">
        <w:rPr>
          <w:shd w:val="clear" w:color="auto" w:fill="FFFFFF"/>
        </w:rPr>
        <w:t>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w:t>
      </w:r>
      <w:r w:rsidRPr="007C14EE">
        <w:rPr>
          <w:shd w:val="clear" w:color="auto" w:fill="FFFFFF"/>
        </w:rPr>
        <w:t>о</w:t>
      </w:r>
      <w:r w:rsidRPr="007C14EE">
        <w:rPr>
          <w:shd w:val="clear" w:color="auto" w:fill="FFFFFF"/>
        </w:rPr>
        <w:t>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7C14EE">
        <w:rPr>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0141B" w:rsidRPr="007C14EE" w:rsidRDefault="0050141B" w:rsidP="0050141B">
      <w:pPr>
        <w:pStyle w:val="ab"/>
        <w:spacing w:before="0" w:after="0"/>
        <w:ind w:firstLine="561"/>
        <w:contextualSpacing/>
        <w:jc w:val="both"/>
      </w:pPr>
      <w:r w:rsidRPr="007C14EE">
        <w:rPr>
          <w:shd w:val="clear" w:color="auto" w:fill="FFFFFF"/>
        </w:rPr>
        <w:t>Указанные документы и документация подготавливаются и утверждаются в порядке, у</w:t>
      </w:r>
      <w:r w:rsidRPr="007C14EE">
        <w:rPr>
          <w:shd w:val="clear" w:color="auto" w:fill="FFFFFF"/>
        </w:rPr>
        <w:t>с</w:t>
      </w:r>
      <w:r w:rsidRPr="007C14EE">
        <w:rPr>
          <w:shd w:val="clear" w:color="auto" w:fill="FFFFFF"/>
        </w:rPr>
        <w:t>тановленном законодательством о градостроительной деятельности. В соответствии со сл</w:t>
      </w:r>
      <w:r w:rsidRPr="007C14EE">
        <w:rPr>
          <w:shd w:val="clear" w:color="auto" w:fill="FFFFFF"/>
        </w:rPr>
        <w:t>е</w:t>
      </w:r>
      <w:r w:rsidRPr="007C14EE">
        <w:rPr>
          <w:shd w:val="clear" w:color="auto" w:fill="FFFFFF"/>
        </w:rPr>
        <w:t xml:space="preserve">дующим документами: </w:t>
      </w:r>
    </w:p>
    <w:p w:rsidR="0050141B" w:rsidRPr="007C14EE" w:rsidRDefault="0050141B" w:rsidP="0050141B">
      <w:pPr>
        <w:pStyle w:val="ab"/>
        <w:spacing w:before="0" w:after="0"/>
        <w:ind w:firstLine="561"/>
        <w:contextualSpacing/>
        <w:jc w:val="both"/>
      </w:pPr>
      <w:r w:rsidRPr="007C14EE">
        <w:rPr>
          <w:shd w:val="clear" w:color="auto" w:fill="FFFFFF"/>
        </w:rPr>
        <w:t>1) документами территориального планирования. При наличии документации по план</w:t>
      </w:r>
      <w:r w:rsidRPr="007C14EE">
        <w:rPr>
          <w:shd w:val="clear" w:color="auto" w:fill="FFFFFF"/>
        </w:rPr>
        <w:t>и</w:t>
      </w:r>
      <w:r w:rsidRPr="007C14EE">
        <w:rPr>
          <w:shd w:val="clear" w:color="auto" w:fill="FFFFFF"/>
        </w:rPr>
        <w:t>ровке территории решение о резервировании земель принимается в соответствии с такой док</w:t>
      </w:r>
      <w:r w:rsidRPr="007C14EE">
        <w:rPr>
          <w:shd w:val="clear" w:color="auto" w:fill="FFFFFF"/>
        </w:rPr>
        <w:t>у</w:t>
      </w:r>
      <w:r w:rsidRPr="007C14EE">
        <w:rPr>
          <w:shd w:val="clear" w:color="auto" w:fill="FFFFFF"/>
        </w:rPr>
        <w:t>ментацией;</w:t>
      </w:r>
    </w:p>
    <w:p w:rsidR="0050141B" w:rsidRPr="007C14EE" w:rsidRDefault="0050141B" w:rsidP="0050141B">
      <w:pPr>
        <w:pStyle w:val="ab"/>
        <w:spacing w:before="0" w:after="0"/>
        <w:ind w:firstLine="561"/>
        <w:contextualSpacing/>
        <w:jc w:val="both"/>
      </w:pPr>
      <w:r w:rsidRPr="007C14EE">
        <w:rPr>
          <w:shd w:val="clear" w:color="auto" w:fill="FFFFFF"/>
        </w:rPr>
        <w:t xml:space="preserve">2) решениями об утверждении </w:t>
      </w:r>
      <w:proofErr w:type="gramStart"/>
      <w:r w:rsidRPr="007C14EE">
        <w:rPr>
          <w:shd w:val="clear" w:color="auto" w:fill="FFFFFF"/>
        </w:rPr>
        <w:t>границ зон планируемого размещения объектов капитал</w:t>
      </w:r>
      <w:r w:rsidRPr="007C14EE">
        <w:rPr>
          <w:shd w:val="clear" w:color="auto" w:fill="FFFFFF"/>
        </w:rPr>
        <w:t>ь</w:t>
      </w:r>
      <w:r w:rsidRPr="007C14EE">
        <w:rPr>
          <w:shd w:val="clear" w:color="auto" w:fill="FFFFFF"/>
        </w:rPr>
        <w:t>ного строительства</w:t>
      </w:r>
      <w:proofErr w:type="gramEnd"/>
      <w:r w:rsidRPr="007C14EE">
        <w:rPr>
          <w:shd w:val="clear" w:color="auto" w:fill="FFFFFF"/>
        </w:rPr>
        <w:t xml:space="preserve"> федерального,  регионального или местного значения;</w:t>
      </w:r>
    </w:p>
    <w:p w:rsidR="0050141B" w:rsidRPr="007C14EE" w:rsidRDefault="0050141B" w:rsidP="0050141B">
      <w:pPr>
        <w:pStyle w:val="ab"/>
        <w:spacing w:before="0" w:after="0"/>
        <w:ind w:firstLine="561"/>
        <w:contextualSpacing/>
        <w:jc w:val="both"/>
      </w:pPr>
      <w:r w:rsidRPr="007C14EE">
        <w:rPr>
          <w:shd w:val="clear" w:color="auto" w:fill="FFFFFF"/>
        </w:rPr>
        <w:lastRenderedPageBreak/>
        <w:t>3) государственными программами геологического изучение недр, воспроизводства мин</w:t>
      </w:r>
      <w:r w:rsidRPr="007C14EE">
        <w:rPr>
          <w:shd w:val="clear" w:color="auto" w:fill="FFFFFF"/>
        </w:rPr>
        <w:t>е</w:t>
      </w:r>
      <w:r w:rsidRPr="007C14EE">
        <w:rPr>
          <w:shd w:val="clear" w:color="auto" w:fill="FFFFFF"/>
        </w:rPr>
        <w:t xml:space="preserve">рально-сырьевой базы и рационального использования недр, утвержденного в установленном порядке. </w:t>
      </w:r>
    </w:p>
    <w:p w:rsidR="0050141B" w:rsidRPr="007C14EE" w:rsidRDefault="0050141B" w:rsidP="0050141B">
      <w:pPr>
        <w:pStyle w:val="ab"/>
        <w:spacing w:before="0" w:after="0"/>
        <w:ind w:firstLine="561"/>
        <w:contextualSpacing/>
        <w:jc w:val="both"/>
      </w:pPr>
      <w:r w:rsidRPr="007C14EE">
        <w:rPr>
          <w:b/>
          <w:bCs/>
          <w:shd w:val="clear" w:color="auto" w:fill="FFFFFF"/>
        </w:rPr>
        <w:t>7</w:t>
      </w:r>
      <w:r w:rsidRPr="007C14EE">
        <w:rPr>
          <w:shd w:val="clear" w:color="auto" w:fill="FFFFFF"/>
        </w:rPr>
        <w:t xml:space="preserve">. Резервирование земель для нужд </w:t>
      </w:r>
      <w:r w:rsidRPr="007C14EE">
        <w:rPr>
          <w:color w:val="000000"/>
          <w:shd w:val="clear" w:color="auto" w:fill="FFFFFF"/>
        </w:rPr>
        <w:t xml:space="preserve">сельского поселения </w:t>
      </w:r>
      <w:proofErr w:type="spellStart"/>
      <w:r w:rsidR="00032D11">
        <w:rPr>
          <w:color w:val="000000"/>
          <w:shd w:val="clear" w:color="auto" w:fill="FFFFFF"/>
        </w:rPr>
        <w:t>Караярский</w:t>
      </w:r>
      <w:proofErr w:type="spellEnd"/>
      <w:r w:rsidR="009F0D16">
        <w:rPr>
          <w:color w:val="000000"/>
          <w:shd w:val="clear" w:color="auto" w:fill="FFFFFF"/>
        </w:rPr>
        <w:t xml:space="preserve"> </w:t>
      </w:r>
      <w:r w:rsidR="002031A1">
        <w:rPr>
          <w:color w:val="000000"/>
          <w:shd w:val="clear" w:color="auto" w:fill="FFFFFF"/>
        </w:rPr>
        <w:t>сельсовет</w:t>
      </w:r>
      <w:r w:rsidRPr="007C14EE">
        <w:rPr>
          <w:color w:val="000000"/>
          <w:shd w:val="clear" w:color="auto" w:fill="FFFFFF"/>
        </w:rPr>
        <w:t xml:space="preserve"> муниц</w:t>
      </w:r>
      <w:r w:rsidRPr="007C14EE">
        <w:rPr>
          <w:color w:val="000000"/>
          <w:shd w:val="clear" w:color="auto" w:fill="FFFFFF"/>
        </w:rPr>
        <w:t>и</w:t>
      </w:r>
      <w:r w:rsidRPr="007C14EE">
        <w:rPr>
          <w:color w:val="000000"/>
          <w:shd w:val="clear" w:color="auto" w:fill="FFFFFF"/>
        </w:rPr>
        <w:t xml:space="preserve">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Республики Башкортостан </w:t>
      </w:r>
      <w:r w:rsidRPr="007C14EE">
        <w:rPr>
          <w:shd w:val="clear" w:color="auto" w:fill="FFFFFF"/>
        </w:rPr>
        <w:t xml:space="preserve"> допускается только в случ</w:t>
      </w:r>
      <w:r w:rsidRPr="007C14EE">
        <w:rPr>
          <w:shd w:val="clear" w:color="auto" w:fill="FFFFFF"/>
        </w:rPr>
        <w:t>а</w:t>
      </w:r>
      <w:r w:rsidRPr="007C14EE">
        <w:rPr>
          <w:shd w:val="clear" w:color="auto" w:fill="FFFFFF"/>
        </w:rPr>
        <w:t>ях, если указанные земельные участки не используются или не зарезервированы для федерал</w:t>
      </w:r>
      <w:r w:rsidRPr="007C14EE">
        <w:rPr>
          <w:shd w:val="clear" w:color="auto" w:fill="FFFFFF"/>
        </w:rPr>
        <w:t>ь</w:t>
      </w:r>
      <w:r w:rsidRPr="007C14EE">
        <w:rPr>
          <w:shd w:val="clear" w:color="auto" w:fill="FFFFFF"/>
        </w:rPr>
        <w:t>ных нужд или нужд Республики Башкортостан.</w:t>
      </w:r>
    </w:p>
    <w:p w:rsidR="0050141B" w:rsidRPr="007C14EE" w:rsidRDefault="0050141B" w:rsidP="0050141B">
      <w:pPr>
        <w:pStyle w:val="ab"/>
        <w:spacing w:before="0" w:after="0"/>
        <w:ind w:firstLine="561"/>
        <w:contextualSpacing/>
        <w:jc w:val="both"/>
      </w:pPr>
      <w:r w:rsidRPr="007C14EE">
        <w:rPr>
          <w:shd w:val="clear" w:color="auto" w:fill="FFFFFF"/>
        </w:rPr>
        <w:t xml:space="preserve">Резервирование земель для нужд </w:t>
      </w:r>
      <w:r w:rsidRPr="007C14EE">
        <w:rPr>
          <w:color w:val="000000"/>
          <w:shd w:val="clear" w:color="auto" w:fill="FFFFFF"/>
        </w:rPr>
        <w:t xml:space="preserve">сельского поселения </w:t>
      </w:r>
      <w:proofErr w:type="spellStart"/>
      <w:r w:rsidR="00032D11">
        <w:rPr>
          <w:bCs/>
          <w:color w:val="000000"/>
          <w:shd w:val="clear" w:color="auto" w:fill="FFFFFF"/>
        </w:rPr>
        <w:t>Караярский</w:t>
      </w:r>
      <w:proofErr w:type="spellEnd"/>
      <w:r w:rsidR="009F0D16">
        <w:rPr>
          <w:bCs/>
          <w:color w:val="000000"/>
          <w:shd w:val="clear" w:color="auto" w:fill="FFFFFF"/>
        </w:rPr>
        <w:t xml:space="preserve"> </w:t>
      </w:r>
      <w:r w:rsidRPr="007C14EE">
        <w:rPr>
          <w:color w:val="000000"/>
          <w:shd w:val="clear" w:color="auto" w:fill="FFFFFF"/>
        </w:rPr>
        <w:t>сельсовет </w:t>
      </w:r>
      <w:r w:rsidRPr="007C14EE">
        <w:rPr>
          <w:shd w:val="clear" w:color="auto" w:fill="FFFFFF"/>
        </w:rPr>
        <w:t xml:space="preserve"> осуществл</w:t>
      </w:r>
      <w:r w:rsidRPr="007C14EE">
        <w:rPr>
          <w:shd w:val="clear" w:color="auto" w:fill="FFFFFF"/>
        </w:rPr>
        <w:t>я</w:t>
      </w:r>
      <w:r w:rsidRPr="007C14EE">
        <w:rPr>
          <w:shd w:val="clear" w:color="auto" w:fill="FFFFFF"/>
        </w:rPr>
        <w:t>ется в соответствии с действующим законодательством и изменениями, предусмотренными Ф</w:t>
      </w:r>
      <w:r w:rsidRPr="007C14EE">
        <w:rPr>
          <w:shd w:val="clear" w:color="auto" w:fill="FFFFFF"/>
        </w:rPr>
        <w:t>е</w:t>
      </w:r>
      <w:r w:rsidRPr="007C14EE">
        <w:rPr>
          <w:shd w:val="clear" w:color="auto" w:fill="FFFFFF"/>
        </w:rPr>
        <w:t>деральным законом РФ №</w:t>
      </w:r>
      <w:r w:rsidR="009877CC">
        <w:rPr>
          <w:shd w:val="clear" w:color="auto" w:fill="FFFFFF"/>
        </w:rPr>
        <w:t xml:space="preserve"> </w:t>
      </w:r>
      <w:r w:rsidRPr="007C14EE">
        <w:rPr>
          <w:shd w:val="clear" w:color="auto" w:fill="FFFFFF"/>
        </w:rPr>
        <w:t>499 от 31.12.2014</w:t>
      </w:r>
      <w:r w:rsidR="009877CC">
        <w:rPr>
          <w:shd w:val="clear" w:color="auto" w:fill="FFFFFF"/>
        </w:rPr>
        <w:t xml:space="preserve"> </w:t>
      </w:r>
      <w:r w:rsidRPr="007C14EE">
        <w:rPr>
          <w:shd w:val="clear" w:color="auto" w:fill="FFFFFF"/>
        </w:rPr>
        <w:t>г.</w:t>
      </w:r>
    </w:p>
    <w:p w:rsidR="0050141B" w:rsidRPr="007C14EE" w:rsidRDefault="0050141B" w:rsidP="0050141B">
      <w:pPr>
        <w:pStyle w:val="ab"/>
        <w:spacing w:before="0" w:after="0"/>
        <w:ind w:firstLine="561"/>
        <w:contextualSpacing/>
        <w:jc w:val="both"/>
      </w:pPr>
      <w:r w:rsidRPr="007C14EE">
        <w:rPr>
          <w:bCs/>
          <w:shd w:val="clear" w:color="auto" w:fill="FFFFFF"/>
        </w:rPr>
        <w:t>8.</w:t>
      </w:r>
      <w:r w:rsidRPr="007C14EE">
        <w:rPr>
          <w:shd w:val="clear" w:color="auto" w:fill="FFFFFF"/>
        </w:rPr>
        <w:t xml:space="preserve"> Решениями о резервировании земель устанавливаются: перечень резервируемых з</w:t>
      </w:r>
      <w:r w:rsidRPr="007C14EE">
        <w:rPr>
          <w:shd w:val="clear" w:color="auto" w:fill="FFFFFF"/>
        </w:rPr>
        <w:t>е</w:t>
      </w:r>
      <w:r w:rsidRPr="007C14EE">
        <w:rPr>
          <w:shd w:val="clear" w:color="auto" w:fill="FFFFFF"/>
        </w:rPr>
        <w:t>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w:t>
      </w:r>
      <w:r w:rsidRPr="007C14EE">
        <w:rPr>
          <w:shd w:val="clear" w:color="auto" w:fill="FFFFFF"/>
        </w:rPr>
        <w:t>е</w:t>
      </w:r>
      <w:r w:rsidRPr="007C14EE">
        <w:rPr>
          <w:shd w:val="clear" w:color="auto" w:fill="FFFFFF"/>
        </w:rPr>
        <w:t>зервируемых земельных участков, а также сроки резервирования.</w:t>
      </w:r>
    </w:p>
    <w:p w:rsidR="0050141B" w:rsidRPr="007C14EE" w:rsidRDefault="0050141B" w:rsidP="0050141B">
      <w:pPr>
        <w:pStyle w:val="ab"/>
        <w:spacing w:before="0" w:after="0"/>
        <w:ind w:firstLine="561"/>
        <w:contextualSpacing/>
        <w:jc w:val="both"/>
      </w:pPr>
      <w:r w:rsidRPr="007C14EE">
        <w:rPr>
          <w:shd w:val="clear" w:color="auto" w:fill="FFFFFF"/>
        </w:rPr>
        <w:t>Решение о резервировании земель должно содержать:</w:t>
      </w:r>
    </w:p>
    <w:p w:rsidR="0050141B" w:rsidRPr="007C14EE" w:rsidRDefault="0050141B" w:rsidP="00E403D4">
      <w:pPr>
        <w:pStyle w:val="ab"/>
        <w:numPr>
          <w:ilvl w:val="0"/>
          <w:numId w:val="98"/>
        </w:numPr>
        <w:spacing w:before="0" w:after="0"/>
        <w:contextualSpacing/>
        <w:jc w:val="both"/>
      </w:pPr>
      <w:r w:rsidRPr="007C14EE">
        <w:rPr>
          <w:shd w:val="clear" w:color="auto" w:fill="FFFFFF"/>
        </w:rPr>
        <w:t>цели и сроки резервирования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реквизиты документов, в соответствии</w:t>
      </w:r>
    </w:p>
    <w:p w:rsidR="0050141B" w:rsidRPr="007C14EE" w:rsidRDefault="0050141B" w:rsidP="00E403D4">
      <w:pPr>
        <w:pStyle w:val="ab"/>
        <w:numPr>
          <w:ilvl w:val="0"/>
          <w:numId w:val="98"/>
        </w:numPr>
        <w:spacing w:before="0" w:after="0"/>
        <w:contextualSpacing/>
        <w:jc w:val="both"/>
      </w:pPr>
      <w:r w:rsidRPr="007C14EE">
        <w:rPr>
          <w:shd w:val="clear" w:color="auto" w:fill="FFFFFF"/>
        </w:rPr>
        <w:t xml:space="preserve">с </w:t>
      </w:r>
      <w:proofErr w:type="gramStart"/>
      <w:r w:rsidRPr="007C14EE">
        <w:rPr>
          <w:shd w:val="clear" w:color="auto" w:fill="FFFFFF"/>
        </w:rPr>
        <w:t>которыми</w:t>
      </w:r>
      <w:proofErr w:type="gramEnd"/>
      <w:r w:rsidRPr="007C14EE">
        <w:rPr>
          <w:shd w:val="clear" w:color="auto" w:fill="FFFFFF"/>
        </w:rPr>
        <w:t xml:space="preserve"> осуществляется резервирование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ограничение прав на зарезервированные земельные участки, устанавливаемые в соотве</w:t>
      </w:r>
      <w:r w:rsidRPr="007C14EE">
        <w:rPr>
          <w:shd w:val="clear" w:color="auto" w:fill="FFFFFF"/>
        </w:rPr>
        <w:t>т</w:t>
      </w:r>
      <w:r w:rsidRPr="007C14EE">
        <w:rPr>
          <w:shd w:val="clear" w:color="auto" w:fill="FFFFFF"/>
        </w:rPr>
        <w:t>ствии с Земельным кодексом Российской Федерации и другими федеральными закон</w:t>
      </w:r>
      <w:r w:rsidRPr="007C14EE">
        <w:rPr>
          <w:shd w:val="clear" w:color="auto" w:fill="FFFFFF"/>
        </w:rPr>
        <w:t>а</w:t>
      </w:r>
      <w:r w:rsidRPr="007C14EE">
        <w:rPr>
          <w:shd w:val="clear" w:color="auto" w:fill="FFFFFF"/>
        </w:rPr>
        <w:t>ми, необходимые для достижения целей резервирования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сведения о месте и времени ознакомления заинтересованных лиц со схемой резервиру</w:t>
      </w:r>
      <w:r w:rsidRPr="007C14EE">
        <w:rPr>
          <w:shd w:val="clear" w:color="auto" w:fill="FFFFFF"/>
        </w:rPr>
        <w:t>е</w:t>
      </w:r>
      <w:r w:rsidRPr="007C14EE">
        <w:rPr>
          <w:shd w:val="clear" w:color="auto" w:fill="FFFFFF"/>
        </w:rPr>
        <w:t>мых земель, а также перечнем кадастровых номеров земельных участков, которые ра</w:t>
      </w:r>
      <w:r w:rsidRPr="007C14EE">
        <w:rPr>
          <w:shd w:val="clear" w:color="auto" w:fill="FFFFFF"/>
        </w:rPr>
        <w:t>с</w:t>
      </w:r>
      <w:r w:rsidRPr="007C14EE">
        <w:rPr>
          <w:shd w:val="clear" w:color="auto" w:fill="FFFFFF"/>
        </w:rPr>
        <w:t>положены в границах резервируемых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обоснование наличия государственных или муниципальных  нужд;</w:t>
      </w:r>
    </w:p>
    <w:p w:rsidR="0050141B" w:rsidRPr="007C14EE" w:rsidRDefault="0050141B" w:rsidP="00E403D4">
      <w:pPr>
        <w:pStyle w:val="ab"/>
        <w:numPr>
          <w:ilvl w:val="0"/>
          <w:numId w:val="98"/>
        </w:numPr>
        <w:spacing w:before="0" w:after="0"/>
        <w:contextualSpacing/>
        <w:jc w:val="both"/>
      </w:pPr>
      <w:r w:rsidRPr="007C14EE">
        <w:rPr>
          <w:shd w:val="clear" w:color="auto" w:fill="FFFFFF"/>
        </w:rPr>
        <w:t>схему резервирования земель, а также перечень кадастровых номеров земельных учас</w:t>
      </w:r>
      <w:r w:rsidRPr="007C14EE">
        <w:rPr>
          <w:shd w:val="clear" w:color="auto" w:fill="FFFFFF"/>
        </w:rPr>
        <w:t>т</w:t>
      </w:r>
      <w:r w:rsidRPr="007C14EE">
        <w:rPr>
          <w:shd w:val="clear" w:color="auto" w:fill="FFFFFF"/>
        </w:rPr>
        <w:t>ков, которые расположены в границах резервируемых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сведения о земельных участках, права на которые ограничиваются решением о резерв</w:t>
      </w:r>
      <w:r w:rsidRPr="007C14EE">
        <w:rPr>
          <w:shd w:val="clear" w:color="auto" w:fill="FFFFFF"/>
        </w:rPr>
        <w:t>и</w:t>
      </w:r>
      <w:r w:rsidRPr="007C14EE">
        <w:rPr>
          <w:shd w:val="clear" w:color="auto" w:fill="FFFFFF"/>
        </w:rPr>
        <w:t>ровании земель, в объеме, необходимом для внесения в государственный кадастр н</w:t>
      </w:r>
      <w:r w:rsidRPr="007C14EE">
        <w:rPr>
          <w:shd w:val="clear" w:color="auto" w:fill="FFFFFF"/>
        </w:rPr>
        <w:t>е</w:t>
      </w:r>
      <w:r w:rsidRPr="007C14EE">
        <w:rPr>
          <w:shd w:val="clear" w:color="auto" w:fill="FFFFFF"/>
        </w:rPr>
        <w:t>движимости.</w:t>
      </w:r>
    </w:p>
    <w:p w:rsidR="0050141B" w:rsidRPr="007C14EE" w:rsidRDefault="0050141B" w:rsidP="0050141B">
      <w:pPr>
        <w:pStyle w:val="ab"/>
        <w:spacing w:before="0" w:after="0"/>
        <w:ind w:firstLine="561"/>
        <w:contextualSpacing/>
        <w:jc w:val="both"/>
      </w:pPr>
      <w:r w:rsidRPr="007C14EE">
        <w:rPr>
          <w:bCs/>
          <w:shd w:val="clear" w:color="auto" w:fill="FFFFFF"/>
        </w:rPr>
        <w:t>9.</w:t>
      </w:r>
      <w:r w:rsidRPr="007C14EE">
        <w:rPr>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w:t>
      </w:r>
      <w:r w:rsidRPr="007C14EE">
        <w:rPr>
          <w:shd w:val="clear" w:color="auto" w:fill="FFFFFF"/>
        </w:rPr>
        <w:t>с</w:t>
      </w:r>
      <w:r w:rsidRPr="007C14EE">
        <w:rPr>
          <w:shd w:val="clear" w:color="auto" w:fill="FFFFFF"/>
        </w:rPr>
        <w:t>пользования указанных участков для размещения объектов, необходимых для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10.</w:t>
      </w:r>
      <w:r w:rsidRPr="007C14EE">
        <w:rPr>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7C14EE">
        <w:rPr>
          <w:color w:val="000000"/>
          <w:shd w:val="clear" w:color="auto" w:fill="FFFFFF"/>
        </w:rPr>
        <w:t xml:space="preserve">сельского поселения </w:t>
      </w:r>
      <w:proofErr w:type="spellStart"/>
      <w:r w:rsidR="00032D11">
        <w:rPr>
          <w:bCs/>
          <w:color w:val="000000"/>
          <w:shd w:val="clear" w:color="auto" w:fill="FFFFFF"/>
        </w:rPr>
        <w:t>Караярский</w:t>
      </w:r>
      <w:proofErr w:type="spellEnd"/>
      <w:r w:rsidR="009F0D16">
        <w:rPr>
          <w:bCs/>
          <w:color w:val="000000"/>
          <w:shd w:val="clear" w:color="auto" w:fill="FFFFFF"/>
        </w:rPr>
        <w:t xml:space="preserve"> </w:t>
      </w:r>
      <w:r w:rsidRPr="007C14EE">
        <w:rPr>
          <w:color w:val="000000"/>
          <w:shd w:val="clear" w:color="auto" w:fill="FFFFFF"/>
        </w:rPr>
        <w:t>сельсовет</w:t>
      </w:r>
      <w:r w:rsidRPr="007C14EE">
        <w:rPr>
          <w:shd w:val="clear" w:color="auto" w:fill="FFFFFF"/>
        </w:rPr>
        <w:t>. Для уч</w:t>
      </w:r>
      <w:r w:rsidRPr="007C14EE">
        <w:rPr>
          <w:shd w:val="clear" w:color="auto" w:fill="FFFFFF"/>
        </w:rPr>
        <w:t>е</w:t>
      </w:r>
      <w:r w:rsidRPr="007C14EE">
        <w:rPr>
          <w:shd w:val="clear" w:color="auto" w:fill="FFFFFF"/>
        </w:rPr>
        <w:t>та сведений о зарезервированных земельных участках в составе государственного градостро</w:t>
      </w:r>
      <w:r w:rsidRPr="007C14EE">
        <w:rPr>
          <w:shd w:val="clear" w:color="auto" w:fill="FFFFFF"/>
        </w:rPr>
        <w:t>и</w:t>
      </w:r>
      <w:r w:rsidRPr="007C14EE">
        <w:rPr>
          <w:shd w:val="clear" w:color="auto" w:fill="FFFFFF"/>
        </w:rPr>
        <w:t xml:space="preserve">тельного кадастра </w:t>
      </w:r>
      <w:r w:rsidRPr="007C14EE">
        <w:rPr>
          <w:color w:val="000000"/>
          <w:shd w:val="clear" w:color="auto" w:fill="FFFFFF"/>
        </w:rPr>
        <w:t xml:space="preserve">сельского поселения </w:t>
      </w:r>
      <w:proofErr w:type="spellStart"/>
      <w:r w:rsidR="00032D11">
        <w:rPr>
          <w:bCs/>
          <w:color w:val="000000"/>
          <w:shd w:val="clear" w:color="auto" w:fill="FFFFFF"/>
        </w:rPr>
        <w:t>Караярский</w:t>
      </w:r>
      <w:proofErr w:type="spellEnd"/>
      <w:r w:rsidR="009F0D16">
        <w:rPr>
          <w:bCs/>
          <w:color w:val="000000"/>
          <w:shd w:val="clear" w:color="auto" w:fill="FFFFFF"/>
        </w:rPr>
        <w:t xml:space="preserve"> </w:t>
      </w:r>
      <w:r w:rsidRPr="007C14EE">
        <w:rPr>
          <w:color w:val="000000"/>
          <w:shd w:val="clear" w:color="auto" w:fill="FFFFFF"/>
        </w:rPr>
        <w:t>сельсовет </w:t>
      </w:r>
      <w:r w:rsidRPr="007C14EE">
        <w:rPr>
          <w:shd w:val="clear" w:color="auto" w:fill="FFFFFF"/>
        </w:rPr>
        <w:t xml:space="preserve"> формируется и поддерживается в актуальном состоянии сводный план зарезервированных земельных участков.</w:t>
      </w:r>
    </w:p>
    <w:p w:rsidR="0050141B" w:rsidRPr="007C14EE" w:rsidRDefault="0050141B" w:rsidP="0050141B">
      <w:pPr>
        <w:pStyle w:val="ab"/>
        <w:spacing w:before="0" w:after="0"/>
        <w:ind w:firstLine="561"/>
        <w:contextualSpacing/>
        <w:jc w:val="both"/>
      </w:pPr>
      <w:r w:rsidRPr="007C14EE">
        <w:rPr>
          <w:shd w:val="clear" w:color="auto" w:fill="FFFFFF"/>
        </w:rPr>
        <w:t>Сводный план зарезервированных земельных участков содержит:</w:t>
      </w:r>
    </w:p>
    <w:p w:rsidR="0050141B" w:rsidRPr="007C14EE" w:rsidRDefault="0050141B" w:rsidP="0050141B">
      <w:pPr>
        <w:pStyle w:val="ab"/>
        <w:spacing w:before="0" w:after="0"/>
        <w:ind w:firstLine="561"/>
        <w:contextualSpacing/>
        <w:jc w:val="both"/>
      </w:pPr>
      <w:r w:rsidRPr="007C14EE">
        <w:rPr>
          <w:shd w:val="clear" w:color="auto" w:fill="FFFFFF"/>
        </w:rPr>
        <w:t>а) графический материал - схема резервирования, на которой отображаются границы зар</w:t>
      </w:r>
      <w:r w:rsidRPr="007C14EE">
        <w:rPr>
          <w:shd w:val="clear" w:color="auto" w:fill="FFFFFF"/>
        </w:rPr>
        <w:t>е</w:t>
      </w:r>
      <w:r w:rsidRPr="007C14EE">
        <w:rPr>
          <w:shd w:val="clear" w:color="auto" w:fill="FFFFFF"/>
        </w:rPr>
        <w:t>зервированных участков и их условное обозначение. Схема выполняется на топографической подоснове в масштабе 1:2000;</w:t>
      </w:r>
    </w:p>
    <w:p w:rsidR="0050141B" w:rsidRPr="007C14EE" w:rsidRDefault="0050141B" w:rsidP="0050141B">
      <w:pPr>
        <w:pStyle w:val="ab"/>
        <w:spacing w:before="0" w:after="0"/>
        <w:ind w:firstLine="561"/>
        <w:contextualSpacing/>
        <w:jc w:val="both"/>
      </w:pPr>
      <w:r w:rsidRPr="007C14EE">
        <w:rPr>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w:t>
      </w:r>
      <w:r w:rsidRPr="007C14EE">
        <w:rPr>
          <w:shd w:val="clear" w:color="auto" w:fill="FFFFFF"/>
        </w:rPr>
        <w:t>ы</w:t>
      </w:r>
      <w:r w:rsidRPr="007C14EE">
        <w:rPr>
          <w:shd w:val="clear" w:color="auto" w:fill="FFFFFF"/>
        </w:rPr>
        <w:t>делении соответствующей территории (земельного участка) для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11.</w:t>
      </w:r>
      <w:r w:rsidRPr="007C14EE">
        <w:rPr>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w:t>
      </w:r>
      <w:r w:rsidRPr="007C14EE">
        <w:rPr>
          <w:shd w:val="clear" w:color="auto" w:fill="FFFFFF"/>
        </w:rPr>
        <w:t>е</w:t>
      </w:r>
      <w:r w:rsidRPr="007C14EE">
        <w:rPr>
          <w:shd w:val="clear" w:color="auto" w:fill="FFFFFF"/>
        </w:rPr>
        <w:t>шение  о  резервировании,  включающее отказ от необходимости использования участка для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lastRenderedPageBreak/>
        <w:t>12.</w:t>
      </w:r>
      <w:r w:rsidRPr="007C14EE">
        <w:rPr>
          <w:shd w:val="clear" w:color="auto" w:fill="FFFFFF"/>
        </w:rPr>
        <w:t xml:space="preserve"> Решение о резервировании земельных участков подлежит опубликованию в офиц</w:t>
      </w:r>
      <w:r w:rsidRPr="007C14EE">
        <w:rPr>
          <w:shd w:val="clear" w:color="auto" w:fill="FFFFFF"/>
        </w:rPr>
        <w:t>и</w:t>
      </w:r>
      <w:r w:rsidRPr="007C14EE">
        <w:rPr>
          <w:shd w:val="clear" w:color="auto" w:fill="FFFFFF"/>
        </w:rPr>
        <w:t xml:space="preserve">альных средствах массовой информации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w:t>
      </w:r>
      <w:r w:rsidRPr="007C14EE">
        <w:rPr>
          <w:color w:val="000000"/>
          <w:shd w:val="clear" w:color="auto" w:fill="FFFFFF"/>
        </w:rPr>
        <w:t>б</w:t>
      </w:r>
      <w:r w:rsidRPr="007C14EE">
        <w:rPr>
          <w:color w:val="000000"/>
          <w:shd w:val="clear" w:color="auto" w:fill="FFFFFF"/>
        </w:rPr>
        <w:t>лики Башкортостан</w:t>
      </w:r>
      <w:r w:rsidRPr="007C14EE">
        <w:rPr>
          <w:shd w:val="clear" w:color="auto" w:fill="FFFFFF"/>
        </w:rPr>
        <w:t xml:space="preserve">. </w:t>
      </w:r>
    </w:p>
    <w:p w:rsidR="0050141B" w:rsidRPr="007C14EE" w:rsidRDefault="0050141B" w:rsidP="0050141B">
      <w:pPr>
        <w:pStyle w:val="ab"/>
        <w:spacing w:before="0" w:after="0"/>
        <w:ind w:firstLine="561"/>
        <w:contextualSpacing/>
        <w:jc w:val="both"/>
      </w:pPr>
      <w:r w:rsidRPr="007C14EE">
        <w:rPr>
          <w:shd w:val="clear" w:color="auto" w:fill="FFFFFF"/>
        </w:rPr>
        <w:t>Решение о резервировании земель вступает в силу не ранее его опубликования.</w:t>
      </w:r>
    </w:p>
    <w:p w:rsidR="0050141B" w:rsidRPr="007C14EE" w:rsidRDefault="0050141B" w:rsidP="0050141B">
      <w:pPr>
        <w:pStyle w:val="ab"/>
        <w:spacing w:before="0" w:after="0"/>
        <w:ind w:firstLine="561"/>
        <w:contextualSpacing/>
        <w:jc w:val="both"/>
      </w:pPr>
      <w:r w:rsidRPr="007C14EE">
        <w:rPr>
          <w:bCs/>
          <w:shd w:val="clear" w:color="auto" w:fill="FFFFFF"/>
        </w:rPr>
        <w:t>13.</w:t>
      </w:r>
      <w:r w:rsidRPr="007C14EE">
        <w:rPr>
          <w:shd w:val="clear" w:color="auto" w:fill="FFFFFF"/>
        </w:rPr>
        <w:t xml:space="preserve"> </w:t>
      </w:r>
      <w:proofErr w:type="gramStart"/>
      <w:r w:rsidRPr="007C14EE">
        <w:rPr>
          <w:shd w:val="clear" w:color="auto" w:fill="FFFFFF"/>
        </w:rPr>
        <w:t>Уполномоченный орган, осуществляющий  функции распоряжения, владения и упра</w:t>
      </w:r>
      <w:r w:rsidRPr="007C14EE">
        <w:rPr>
          <w:shd w:val="clear" w:color="auto" w:fill="FFFFFF"/>
        </w:rPr>
        <w:t>в</w:t>
      </w:r>
      <w:r w:rsidRPr="007C14EE">
        <w:rPr>
          <w:shd w:val="clear" w:color="auto" w:fill="FFFFFF"/>
        </w:rPr>
        <w:t xml:space="preserve">ления земельными участками, находящимися в собственности </w:t>
      </w:r>
      <w:r w:rsidRPr="007C14EE">
        <w:rPr>
          <w:color w:val="000000"/>
          <w:shd w:val="clear" w:color="auto" w:fill="FFFFFF"/>
        </w:rPr>
        <w:t xml:space="preserve">сельского поселения </w:t>
      </w:r>
      <w:proofErr w:type="spellStart"/>
      <w:r w:rsidR="00032D11">
        <w:rPr>
          <w:bCs/>
          <w:color w:val="000000"/>
          <w:shd w:val="clear" w:color="auto" w:fill="FFFFFF"/>
        </w:rPr>
        <w:t>Караярский</w:t>
      </w:r>
      <w:proofErr w:type="spellEnd"/>
      <w:r w:rsidR="009F0D16">
        <w:rPr>
          <w:bCs/>
          <w:color w:val="000000"/>
          <w:shd w:val="clear" w:color="auto" w:fill="FFFFFF"/>
        </w:rPr>
        <w:t xml:space="preserve"> </w:t>
      </w:r>
      <w:r w:rsidRPr="007C14EE">
        <w:rPr>
          <w:color w:val="000000"/>
          <w:shd w:val="clear" w:color="auto" w:fill="FFFFFF"/>
        </w:rPr>
        <w:t>сельсовет</w:t>
      </w:r>
      <w:r w:rsidRPr="007C14EE">
        <w:rPr>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E403D4" w:rsidRDefault="0050141B" w:rsidP="00E403D4">
      <w:pPr>
        <w:pStyle w:val="ab"/>
        <w:spacing w:before="0" w:after="0"/>
        <w:ind w:firstLine="561"/>
        <w:contextualSpacing/>
        <w:jc w:val="both"/>
      </w:pPr>
      <w:r w:rsidRPr="007C14EE">
        <w:rPr>
          <w:bCs/>
          <w:shd w:val="clear" w:color="auto" w:fill="FFFFFF"/>
        </w:rPr>
        <w:t>14.</w:t>
      </w:r>
      <w:r w:rsidRPr="007C14EE">
        <w:rPr>
          <w:shd w:val="clear" w:color="auto" w:fill="FFFFFF"/>
        </w:rPr>
        <w:t xml:space="preserve"> Государственная регистрация ограничения прав, установленных решением о резерв</w:t>
      </w:r>
      <w:r w:rsidRPr="007C14EE">
        <w:rPr>
          <w:shd w:val="clear" w:color="auto" w:fill="FFFFFF"/>
        </w:rPr>
        <w:t>и</w:t>
      </w:r>
      <w:r w:rsidRPr="007C14EE">
        <w:rPr>
          <w:shd w:val="clear" w:color="auto" w:fill="FFFFFF"/>
        </w:rPr>
        <w:t>ровании земель, а также прекращения таких ограничений осуществляется в соответствии с Ф</w:t>
      </w:r>
      <w:r w:rsidRPr="007C14EE">
        <w:rPr>
          <w:shd w:val="clear" w:color="auto" w:fill="FFFFFF"/>
        </w:rPr>
        <w:t>е</w:t>
      </w:r>
      <w:r w:rsidRPr="007C14EE">
        <w:rPr>
          <w:shd w:val="clear" w:color="auto" w:fill="FFFFFF"/>
        </w:rPr>
        <w:t>деральным законом «О государственной регистрации прав на недвижимое имущество и сделок с ним».</w:t>
      </w:r>
    </w:p>
    <w:p w:rsidR="0050141B" w:rsidRPr="007C14EE" w:rsidRDefault="0050141B" w:rsidP="00E403D4">
      <w:pPr>
        <w:pStyle w:val="ab"/>
        <w:spacing w:before="0" w:after="0"/>
        <w:ind w:firstLine="561"/>
        <w:contextualSpacing/>
        <w:jc w:val="both"/>
      </w:pPr>
      <w:r w:rsidRPr="007C14EE">
        <w:rPr>
          <w:bCs/>
          <w:shd w:val="clear" w:color="auto" w:fill="FFFFFF"/>
        </w:rPr>
        <w:t>15.</w:t>
      </w:r>
      <w:r w:rsidRPr="007C14EE">
        <w:rPr>
          <w:shd w:val="clear" w:color="auto" w:fill="FFFFFF"/>
        </w:rPr>
        <w:t xml:space="preserve"> Действие ограничений прав, установленных решением о резервировании земель, пр</w:t>
      </w:r>
      <w:r w:rsidRPr="007C14EE">
        <w:rPr>
          <w:shd w:val="clear" w:color="auto" w:fill="FFFFFF"/>
        </w:rPr>
        <w:t>е</w:t>
      </w:r>
      <w:r w:rsidRPr="007C14EE">
        <w:rPr>
          <w:shd w:val="clear" w:color="auto" w:fill="FFFFFF"/>
        </w:rPr>
        <w:t>кращается в связи со следующими обстоятельствами:</w:t>
      </w:r>
    </w:p>
    <w:p w:rsidR="0050141B" w:rsidRPr="007C14EE" w:rsidRDefault="0050141B" w:rsidP="0050141B">
      <w:pPr>
        <w:pStyle w:val="ab"/>
        <w:spacing w:before="0" w:after="0"/>
        <w:ind w:firstLine="567"/>
        <w:contextualSpacing/>
        <w:jc w:val="both"/>
      </w:pPr>
      <w:r w:rsidRPr="007C14EE">
        <w:rPr>
          <w:shd w:val="clear" w:color="auto" w:fill="FFFFFF"/>
        </w:rPr>
        <w:t>1) истечение указанного в решении срока резервирования земель;</w:t>
      </w:r>
    </w:p>
    <w:p w:rsidR="0050141B" w:rsidRPr="007C14EE" w:rsidRDefault="0050141B" w:rsidP="0050141B">
      <w:pPr>
        <w:pStyle w:val="ab"/>
        <w:spacing w:before="0" w:after="0"/>
        <w:ind w:firstLine="567"/>
        <w:contextualSpacing/>
        <w:jc w:val="both"/>
      </w:pPr>
      <w:r w:rsidRPr="007C14EE">
        <w:rPr>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0141B" w:rsidRPr="007C14EE" w:rsidRDefault="0050141B" w:rsidP="0050141B">
      <w:pPr>
        <w:pStyle w:val="ab"/>
        <w:spacing w:before="0" w:after="0"/>
        <w:ind w:firstLine="567"/>
        <w:contextualSpacing/>
        <w:jc w:val="both"/>
      </w:pPr>
      <w:r w:rsidRPr="007C14EE">
        <w:rPr>
          <w:shd w:val="clear" w:color="auto" w:fill="FFFFFF"/>
        </w:rPr>
        <w:t xml:space="preserve">3) отмена решения о резервировании земель администрацией </w:t>
      </w:r>
      <w:r w:rsidRPr="007C14EE">
        <w:rPr>
          <w:color w:val="000000"/>
          <w:shd w:val="clear" w:color="auto" w:fill="FFFFFF"/>
        </w:rPr>
        <w:t xml:space="preserve">муниципального района </w:t>
      </w:r>
      <w:r w:rsidR="009F0D16">
        <w:rPr>
          <w:color w:val="000000"/>
          <w:shd w:val="clear" w:color="auto" w:fill="FFFFFF"/>
        </w:rPr>
        <w:t>К</w:t>
      </w:r>
      <w:r w:rsidR="009F0D16">
        <w:rPr>
          <w:color w:val="000000"/>
          <w:shd w:val="clear" w:color="auto" w:fill="FFFFFF"/>
        </w:rPr>
        <w:t>а</w:t>
      </w:r>
      <w:r w:rsidR="009F0D16">
        <w:rPr>
          <w:color w:val="000000"/>
          <w:shd w:val="clear" w:color="auto" w:fill="FFFFFF"/>
        </w:rPr>
        <w:t>раидельский район</w:t>
      </w:r>
      <w:r w:rsidRPr="007C14EE">
        <w:rPr>
          <w:color w:val="000000"/>
          <w:shd w:val="clear" w:color="auto" w:fill="FFFFFF"/>
        </w:rPr>
        <w:t xml:space="preserve"> Республики Башкортостан; </w:t>
      </w:r>
    </w:p>
    <w:p w:rsidR="0050141B" w:rsidRPr="007C14EE" w:rsidRDefault="0050141B" w:rsidP="0050141B">
      <w:pPr>
        <w:pStyle w:val="ab"/>
        <w:spacing w:before="0" w:after="0"/>
        <w:ind w:firstLine="567"/>
        <w:contextualSpacing/>
        <w:jc w:val="both"/>
      </w:pPr>
      <w:r w:rsidRPr="007C14EE">
        <w:rPr>
          <w:shd w:val="clear" w:color="auto" w:fill="FFFFFF"/>
        </w:rPr>
        <w:t>4) изъятие в установленном порядке зарезервированного земельного участка для госуда</w:t>
      </w:r>
      <w:r w:rsidRPr="007C14EE">
        <w:rPr>
          <w:shd w:val="clear" w:color="auto" w:fill="FFFFFF"/>
        </w:rPr>
        <w:t>р</w:t>
      </w:r>
      <w:r w:rsidRPr="007C14EE">
        <w:rPr>
          <w:shd w:val="clear" w:color="auto" w:fill="FFFFFF"/>
        </w:rPr>
        <w:t>ственных и (или) муниципальных  нужд;</w:t>
      </w:r>
    </w:p>
    <w:p w:rsidR="0050141B" w:rsidRPr="007C14EE" w:rsidRDefault="0050141B" w:rsidP="0050141B">
      <w:pPr>
        <w:pStyle w:val="ab"/>
        <w:spacing w:before="0" w:after="0"/>
        <w:ind w:firstLine="567"/>
        <w:contextualSpacing/>
        <w:jc w:val="both"/>
      </w:pPr>
      <w:r w:rsidRPr="007C14EE">
        <w:rPr>
          <w:shd w:val="clear" w:color="auto" w:fill="FFFFFF"/>
        </w:rPr>
        <w:t>5) решение суда, вступившее в законную силу.</w:t>
      </w:r>
    </w:p>
    <w:p w:rsidR="0050141B" w:rsidRPr="007C14EE" w:rsidRDefault="0050141B" w:rsidP="0050141B">
      <w:pPr>
        <w:pStyle w:val="ab"/>
        <w:spacing w:before="0" w:after="0"/>
        <w:ind w:firstLine="567"/>
        <w:contextualSpacing/>
        <w:jc w:val="both"/>
      </w:pPr>
      <w:r w:rsidRPr="007C14EE">
        <w:rPr>
          <w:bCs/>
          <w:shd w:val="clear" w:color="auto" w:fill="FFFFFF"/>
        </w:rPr>
        <w:t>16.</w:t>
      </w:r>
      <w:r w:rsidRPr="007C14EE">
        <w:rPr>
          <w:shd w:val="clear" w:color="auto" w:fill="FFFFFF"/>
        </w:rPr>
        <w:t xml:space="preserve"> </w:t>
      </w:r>
      <w:proofErr w:type="gramStart"/>
      <w:r w:rsidRPr="007C14EE">
        <w:rPr>
          <w:shd w:val="clear" w:color="auto" w:fill="FFFFFF"/>
        </w:rPr>
        <w:t>В случае прекращения действия ограничения прав, установленных решением о резе</w:t>
      </w:r>
      <w:r w:rsidRPr="007C14EE">
        <w:rPr>
          <w:shd w:val="clear" w:color="auto" w:fill="FFFFFF"/>
        </w:rPr>
        <w:t>р</w:t>
      </w:r>
      <w:r w:rsidRPr="007C14EE">
        <w:rPr>
          <w:shd w:val="clear" w:color="auto" w:fill="FFFFFF"/>
        </w:rPr>
        <w:t xml:space="preserve">вировании земель, администрация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Республики Башкортостан</w:t>
      </w:r>
      <w:r w:rsidRPr="007C14EE">
        <w:rPr>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w:t>
      </w:r>
      <w:r w:rsidRPr="007C14EE">
        <w:rPr>
          <w:shd w:val="clear" w:color="auto" w:fill="FFFFFF"/>
        </w:rPr>
        <w:t>ю</w:t>
      </w:r>
      <w:r w:rsidRPr="007C14EE">
        <w:rPr>
          <w:shd w:val="clear" w:color="auto" w:fill="FFFFFF"/>
        </w:rPr>
        <w:t>щий ведение государственного кадастра недвижимости, с заявлением об исключении из гос</w:t>
      </w:r>
      <w:r w:rsidRPr="007C14EE">
        <w:rPr>
          <w:shd w:val="clear" w:color="auto" w:fill="FFFFFF"/>
        </w:rPr>
        <w:t>у</w:t>
      </w:r>
      <w:r w:rsidRPr="007C14EE">
        <w:rPr>
          <w:shd w:val="clear" w:color="auto" w:fill="FFFFFF"/>
        </w:rPr>
        <w:t>дарственного кадастра недвижимости сведений о зарезервированных землях, а также в фед</w:t>
      </w:r>
      <w:r w:rsidRPr="007C14EE">
        <w:rPr>
          <w:shd w:val="clear" w:color="auto" w:fill="FFFFFF"/>
        </w:rPr>
        <w:t>е</w:t>
      </w:r>
      <w:r w:rsidRPr="007C14EE">
        <w:rPr>
          <w:shd w:val="clear" w:color="auto" w:fill="FFFFFF"/>
        </w:rPr>
        <w:t>ральный  орган</w:t>
      </w:r>
      <w:proofErr w:type="gramEnd"/>
      <w:r w:rsidRPr="007C14EE">
        <w:rPr>
          <w:shd w:val="clear" w:color="auto" w:fill="FFFFFF"/>
        </w:rPr>
        <w:t xml:space="preserve"> исполнительной власти, </w:t>
      </w:r>
      <w:proofErr w:type="gramStart"/>
      <w:r w:rsidRPr="007C14EE">
        <w:rPr>
          <w:shd w:val="clear" w:color="auto" w:fill="FFFFFF"/>
        </w:rPr>
        <w:t>осуществляющий</w:t>
      </w:r>
      <w:proofErr w:type="gramEnd"/>
      <w:r w:rsidRPr="007C14EE">
        <w:rPr>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w:t>
      </w:r>
      <w:r w:rsidRPr="007C14EE">
        <w:rPr>
          <w:shd w:val="clear" w:color="auto" w:fill="FFFFFF"/>
        </w:rPr>
        <w:t>е</w:t>
      </w:r>
      <w:r w:rsidRPr="007C14EE">
        <w:rPr>
          <w:shd w:val="clear" w:color="auto" w:fill="FFFFFF"/>
        </w:rPr>
        <w:t>кращении ограничений прав, вызванных резервированием земель.</w:t>
      </w:r>
    </w:p>
    <w:p w:rsidR="0050141B" w:rsidRPr="007C14EE" w:rsidRDefault="0050141B" w:rsidP="0050141B">
      <w:pPr>
        <w:pStyle w:val="ab"/>
        <w:spacing w:before="0" w:after="0"/>
        <w:ind w:firstLine="567"/>
        <w:contextualSpacing/>
        <w:jc w:val="both"/>
      </w:pPr>
      <w:r w:rsidRPr="007C14EE">
        <w:rPr>
          <w:bCs/>
          <w:shd w:val="clear" w:color="auto" w:fill="FFFFFF"/>
        </w:rPr>
        <w:t>17</w:t>
      </w:r>
      <w:r w:rsidRPr="007C14EE">
        <w:rPr>
          <w:b/>
          <w:bCs/>
          <w:shd w:val="clear" w:color="auto" w:fill="FFFFFF"/>
        </w:rPr>
        <w:t>.</w:t>
      </w:r>
      <w:r w:rsidRPr="007C14EE">
        <w:rPr>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w:t>
      </w:r>
      <w:r w:rsidRPr="007C14EE">
        <w:rPr>
          <w:shd w:val="clear" w:color="auto" w:fill="FFFFFF"/>
        </w:rPr>
        <w:t>о</w:t>
      </w:r>
      <w:r w:rsidRPr="007C14EE">
        <w:rPr>
          <w:shd w:val="clear" w:color="auto" w:fill="FFFFFF"/>
        </w:rPr>
        <w:t xml:space="preserve">жениями, утверждаемыми администрацией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w:t>
      </w:r>
      <w:r w:rsidRPr="007C14EE">
        <w:rPr>
          <w:color w:val="000000"/>
          <w:shd w:val="clear" w:color="auto" w:fill="FFFFFF"/>
        </w:rPr>
        <w:t>с</w:t>
      </w:r>
      <w:r w:rsidRPr="007C14EE">
        <w:rPr>
          <w:color w:val="000000"/>
          <w:shd w:val="clear" w:color="auto" w:fill="FFFFFF"/>
        </w:rPr>
        <w:t>публики Башкортостан</w:t>
      </w:r>
      <w:r w:rsidRPr="007C14EE">
        <w:rPr>
          <w:shd w:val="clear" w:color="auto" w:fill="FFFFFF"/>
        </w:rPr>
        <w:t>, а до их утверждения - временными положениями, утвержденными п</w:t>
      </w:r>
      <w:r w:rsidRPr="007C14EE">
        <w:rPr>
          <w:shd w:val="clear" w:color="auto" w:fill="FFFFFF"/>
        </w:rPr>
        <w:t>о</w:t>
      </w:r>
      <w:r w:rsidRPr="007C14EE">
        <w:rPr>
          <w:shd w:val="clear" w:color="auto" w:fill="FFFFFF"/>
        </w:rPr>
        <w:t xml:space="preserve">становлениями главы администрацией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w:t>
      </w:r>
      <w:r w:rsidRPr="007C14EE">
        <w:rPr>
          <w:color w:val="000000"/>
          <w:shd w:val="clear" w:color="auto" w:fill="FFFFFF"/>
        </w:rPr>
        <w:t>б</w:t>
      </w:r>
      <w:r w:rsidRPr="007C14EE">
        <w:rPr>
          <w:color w:val="000000"/>
          <w:shd w:val="clear" w:color="auto" w:fill="FFFFFF"/>
        </w:rPr>
        <w:t>лики Башкортостан</w:t>
      </w:r>
      <w:r w:rsidRPr="007C14EE">
        <w:rPr>
          <w:shd w:val="clear" w:color="auto" w:fill="FFFFFF"/>
        </w:rPr>
        <w:t>.</w:t>
      </w:r>
    </w:p>
    <w:p w:rsidR="0050141B" w:rsidRPr="007C14EE" w:rsidRDefault="0050141B" w:rsidP="0050141B">
      <w:pPr>
        <w:pStyle w:val="ab"/>
        <w:spacing w:before="0" w:after="0"/>
        <w:ind w:firstLine="567"/>
        <w:contextualSpacing/>
        <w:jc w:val="both"/>
      </w:pPr>
      <w:r w:rsidRPr="007C14EE">
        <w:rPr>
          <w:shd w:val="clear" w:color="auto" w:fill="FFFFFF"/>
        </w:rPr>
        <w:t> </w:t>
      </w:r>
    </w:p>
    <w:p w:rsidR="005300CF" w:rsidRDefault="005300CF" w:rsidP="00E403D4">
      <w:pPr>
        <w:tabs>
          <w:tab w:val="left" w:pos="3360"/>
        </w:tabs>
        <w:spacing w:after="20" w:line="240" w:lineRule="auto"/>
        <w:ind w:firstLine="357"/>
        <w:rPr>
          <w:rFonts w:ascii="Times New Roman" w:hAnsi="Times New Roman"/>
          <w:b/>
          <w:sz w:val="24"/>
          <w:szCs w:val="24"/>
        </w:rPr>
      </w:pPr>
    </w:p>
    <w:p w:rsidR="00E403D4" w:rsidRDefault="0050141B" w:rsidP="00614C31">
      <w:pPr>
        <w:tabs>
          <w:tab w:val="left" w:pos="3360"/>
        </w:tabs>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ГЛАВА </w:t>
      </w:r>
      <w:r>
        <w:rPr>
          <w:rFonts w:ascii="Times New Roman" w:hAnsi="Times New Roman"/>
          <w:b/>
          <w:sz w:val="24"/>
          <w:szCs w:val="24"/>
          <w:lang w:val="en-US"/>
        </w:rPr>
        <w:t>XII</w:t>
      </w:r>
      <w:r w:rsidRPr="00307393">
        <w:rPr>
          <w:rFonts w:ascii="Times New Roman" w:hAnsi="Times New Roman"/>
          <w:b/>
          <w:sz w:val="24"/>
          <w:szCs w:val="24"/>
        </w:rPr>
        <w:t xml:space="preserve">. ИНФОРМАЦИОННАЯ СИСТЕМА ОБЕСПЕЧЕНИЯ </w:t>
      </w:r>
    </w:p>
    <w:p w:rsidR="00E403D4" w:rsidRDefault="0050141B" w:rsidP="00614C31">
      <w:pPr>
        <w:tabs>
          <w:tab w:val="left" w:pos="3360"/>
        </w:tabs>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ГРАДОСТРОИТЕЛЬНОЙ  ДЕЯТЕЛЬНОСТИ  СЕЛЬСКОГО ПОСЕЛЕНИЯ </w:t>
      </w:r>
    </w:p>
    <w:p w:rsidR="00E403D4" w:rsidRDefault="00032D11" w:rsidP="00614C31">
      <w:pPr>
        <w:tabs>
          <w:tab w:val="left" w:pos="3360"/>
        </w:tabs>
        <w:spacing w:after="20" w:line="240" w:lineRule="auto"/>
        <w:ind w:firstLine="357"/>
        <w:jc w:val="both"/>
        <w:rPr>
          <w:rFonts w:ascii="Times New Roman" w:hAnsi="Times New Roman"/>
          <w:b/>
          <w:sz w:val="24"/>
          <w:szCs w:val="24"/>
        </w:rPr>
      </w:pPr>
      <w:r>
        <w:rPr>
          <w:rFonts w:ascii="Times New Roman" w:hAnsi="Times New Roman"/>
          <w:b/>
          <w:sz w:val="24"/>
          <w:szCs w:val="24"/>
        </w:rPr>
        <w:t>КАРАЯРСКИЙ</w:t>
      </w:r>
      <w:r w:rsidR="009F0D16">
        <w:rPr>
          <w:rFonts w:ascii="Times New Roman" w:hAnsi="Times New Roman"/>
          <w:b/>
          <w:sz w:val="24"/>
          <w:szCs w:val="24"/>
        </w:rPr>
        <w:t xml:space="preserve"> </w:t>
      </w:r>
      <w:r w:rsidR="0050141B" w:rsidRPr="00307393">
        <w:rPr>
          <w:rFonts w:ascii="Times New Roman" w:hAnsi="Times New Roman"/>
          <w:b/>
          <w:sz w:val="24"/>
          <w:szCs w:val="24"/>
        </w:rPr>
        <w:t xml:space="preserve"> </w:t>
      </w:r>
      <w:r w:rsidR="00E403D4">
        <w:rPr>
          <w:rFonts w:ascii="Times New Roman" w:hAnsi="Times New Roman"/>
          <w:b/>
          <w:sz w:val="24"/>
          <w:szCs w:val="24"/>
        </w:rPr>
        <w:t>СЕЛЬСОВЕТ МУНИЦИПАЛЬНОГО РАЙОНА</w:t>
      </w:r>
    </w:p>
    <w:p w:rsidR="0050141B" w:rsidRPr="00307393" w:rsidRDefault="009F0D16" w:rsidP="00614C31">
      <w:pPr>
        <w:tabs>
          <w:tab w:val="left" w:pos="3360"/>
        </w:tabs>
        <w:spacing w:after="20" w:line="240" w:lineRule="auto"/>
        <w:ind w:firstLine="357"/>
        <w:jc w:val="both"/>
        <w:rPr>
          <w:rFonts w:ascii="Times New Roman" w:hAnsi="Times New Roman"/>
          <w:b/>
          <w:sz w:val="24"/>
          <w:szCs w:val="24"/>
        </w:rPr>
      </w:pPr>
      <w:r>
        <w:rPr>
          <w:rFonts w:ascii="Times New Roman" w:hAnsi="Times New Roman"/>
          <w:b/>
          <w:sz w:val="24"/>
          <w:szCs w:val="24"/>
        </w:rPr>
        <w:t>КАРАИДЕЛЬСКИЙ РАЙОН</w:t>
      </w:r>
      <w:r w:rsidR="0050141B" w:rsidRPr="00307393">
        <w:rPr>
          <w:rFonts w:ascii="Times New Roman" w:hAnsi="Times New Roman"/>
          <w:b/>
          <w:sz w:val="24"/>
          <w:szCs w:val="24"/>
        </w:rPr>
        <w:t xml:space="preserve"> РЕСПУБЛИКИ БАШКОРТОСТАН</w:t>
      </w:r>
    </w:p>
    <w:p w:rsidR="00614C31" w:rsidRDefault="00614C31" w:rsidP="00614C31">
      <w:pPr>
        <w:spacing w:after="20" w:line="240" w:lineRule="auto"/>
        <w:ind w:firstLine="357"/>
        <w:rPr>
          <w:rFonts w:ascii="Times New Roman" w:hAnsi="Times New Roman"/>
          <w:b/>
          <w:sz w:val="24"/>
          <w:szCs w:val="24"/>
        </w:rPr>
      </w:pPr>
    </w:p>
    <w:p w:rsidR="00614C31"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Статья  </w:t>
      </w:r>
      <w:r>
        <w:rPr>
          <w:rFonts w:ascii="Times New Roman" w:hAnsi="Times New Roman"/>
          <w:b/>
          <w:sz w:val="24"/>
          <w:szCs w:val="24"/>
        </w:rPr>
        <w:t>5</w:t>
      </w:r>
      <w:r w:rsidR="00FD4749">
        <w:rPr>
          <w:rFonts w:ascii="Times New Roman" w:hAnsi="Times New Roman"/>
          <w:b/>
          <w:sz w:val="24"/>
          <w:szCs w:val="24"/>
        </w:rPr>
        <w:t>4</w:t>
      </w:r>
      <w:r w:rsidRPr="00307393">
        <w:rPr>
          <w:rFonts w:ascii="Times New Roman" w:hAnsi="Times New Roman"/>
          <w:b/>
          <w:sz w:val="24"/>
          <w:szCs w:val="24"/>
        </w:rPr>
        <w:t xml:space="preserve">. Общие положения об информационной системе обеспечения </w:t>
      </w:r>
    </w:p>
    <w:p w:rsidR="0050141B" w:rsidRPr="00307393"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градостроительной деятельности</w:t>
      </w:r>
    </w:p>
    <w:p w:rsidR="0050141B" w:rsidRPr="00307393" w:rsidRDefault="0050141B" w:rsidP="0050141B">
      <w:pPr>
        <w:spacing w:after="20" w:line="240" w:lineRule="auto"/>
        <w:ind w:firstLine="357"/>
        <w:rPr>
          <w:rFonts w:ascii="Times New Roman" w:hAnsi="Times New Roman"/>
          <w:b/>
          <w:sz w:val="24"/>
          <w:szCs w:val="24"/>
        </w:rPr>
      </w:pP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1. Информационная система обеспечения градостроительной деятельности сельского пос</w:t>
      </w:r>
      <w:r w:rsidRPr="00307393">
        <w:rPr>
          <w:rFonts w:ascii="Times New Roman" w:hAnsi="Times New Roman"/>
          <w:sz w:val="24"/>
          <w:szCs w:val="24"/>
        </w:rPr>
        <w:t>е</w:t>
      </w:r>
      <w:r w:rsidRPr="00307393">
        <w:rPr>
          <w:rFonts w:ascii="Times New Roman" w:hAnsi="Times New Roman"/>
          <w:sz w:val="24"/>
          <w:szCs w:val="24"/>
        </w:rPr>
        <w:t xml:space="preserve">ления </w:t>
      </w:r>
      <w:proofErr w:type="spellStart"/>
      <w:r w:rsidR="00032D11">
        <w:rPr>
          <w:rFonts w:ascii="Times New Roman" w:hAnsi="Times New Roman"/>
          <w:sz w:val="24"/>
          <w:szCs w:val="24"/>
        </w:rPr>
        <w:t>Караярский</w:t>
      </w:r>
      <w:proofErr w:type="spellEnd"/>
      <w:r w:rsidR="009F0D16">
        <w:rPr>
          <w:rFonts w:ascii="Times New Roman" w:hAnsi="Times New Roman"/>
          <w:sz w:val="24"/>
          <w:szCs w:val="24"/>
        </w:rPr>
        <w:t xml:space="preserve"> </w:t>
      </w:r>
      <w:r w:rsidRPr="00307393">
        <w:rPr>
          <w:rFonts w:ascii="Times New Roman" w:hAnsi="Times New Roman"/>
          <w:sz w:val="24"/>
          <w:szCs w:val="24"/>
        </w:rPr>
        <w:t xml:space="preserve"> сельсовет – организованный в соответствии с  требованиями действующего </w:t>
      </w:r>
      <w:r w:rsidRPr="00307393">
        <w:rPr>
          <w:rFonts w:ascii="Times New Roman" w:hAnsi="Times New Roman"/>
          <w:sz w:val="24"/>
          <w:szCs w:val="24"/>
        </w:rPr>
        <w:lastRenderedPageBreak/>
        <w:t>законодательства о градостроительной деятельности свод документированных сведений о ра</w:t>
      </w:r>
      <w:r w:rsidRPr="00307393">
        <w:rPr>
          <w:rFonts w:ascii="Times New Roman" w:hAnsi="Times New Roman"/>
          <w:sz w:val="24"/>
          <w:szCs w:val="24"/>
        </w:rPr>
        <w:t>з</w:t>
      </w:r>
      <w:r w:rsidRPr="00307393">
        <w:rPr>
          <w:rFonts w:ascii="Times New Roman" w:hAnsi="Times New Roman"/>
          <w:sz w:val="24"/>
          <w:szCs w:val="24"/>
        </w:rPr>
        <w:t>витии территорий,  об их застройке, о земельных участках, об объектах капитального стро</w:t>
      </w:r>
      <w:r w:rsidRPr="00307393">
        <w:rPr>
          <w:rFonts w:ascii="Times New Roman" w:hAnsi="Times New Roman"/>
          <w:sz w:val="24"/>
          <w:szCs w:val="24"/>
        </w:rPr>
        <w:t>и</w:t>
      </w:r>
      <w:r w:rsidRPr="00307393">
        <w:rPr>
          <w:rFonts w:ascii="Times New Roman" w:hAnsi="Times New Roman"/>
          <w:sz w:val="24"/>
          <w:szCs w:val="24"/>
        </w:rPr>
        <w:t>тельства и иных необходимых для осуществления градостроительной деятельности сведений.</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Сведения информационной системы обеспечения градостроительной деятельности являю</w:t>
      </w:r>
      <w:r w:rsidRPr="00307393">
        <w:rPr>
          <w:rFonts w:ascii="Times New Roman" w:hAnsi="Times New Roman"/>
          <w:sz w:val="24"/>
          <w:szCs w:val="24"/>
        </w:rPr>
        <w:t>т</w:t>
      </w:r>
      <w:r w:rsidRPr="00307393">
        <w:rPr>
          <w:rFonts w:ascii="Times New Roman" w:hAnsi="Times New Roman"/>
          <w:sz w:val="24"/>
          <w:szCs w:val="24"/>
        </w:rPr>
        <w:t>ся открытыми и общедоступными, за исключением сведений, отнесенных федеральными зак</w:t>
      </w:r>
      <w:r w:rsidRPr="00307393">
        <w:rPr>
          <w:rFonts w:ascii="Times New Roman" w:hAnsi="Times New Roman"/>
          <w:sz w:val="24"/>
          <w:szCs w:val="24"/>
        </w:rPr>
        <w:t>о</w:t>
      </w:r>
      <w:r w:rsidRPr="00307393">
        <w:rPr>
          <w:rFonts w:ascii="Times New Roman" w:hAnsi="Times New Roman"/>
          <w:sz w:val="24"/>
          <w:szCs w:val="24"/>
        </w:rPr>
        <w:t>нами к категории ограниченного доступа.</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2. Ведение информационной системы обеспечения градостроительной деятельности осущ</w:t>
      </w:r>
      <w:r w:rsidRPr="00307393">
        <w:rPr>
          <w:rFonts w:ascii="Times New Roman" w:hAnsi="Times New Roman"/>
          <w:sz w:val="24"/>
          <w:szCs w:val="24"/>
        </w:rPr>
        <w:t>е</w:t>
      </w:r>
      <w:r w:rsidRPr="00307393">
        <w:rPr>
          <w:rFonts w:ascii="Times New Roman" w:hAnsi="Times New Roman"/>
          <w:sz w:val="24"/>
          <w:szCs w:val="24"/>
        </w:rPr>
        <w:t>ствляет Администрация  сельского поселения</w:t>
      </w:r>
      <w:r w:rsidRPr="00307393">
        <w:rPr>
          <w:rFonts w:ascii="Times New Roman" w:hAnsi="Times New Roman"/>
          <w:spacing w:val="-1"/>
          <w:sz w:val="24"/>
          <w:szCs w:val="24"/>
        </w:rPr>
        <w:t xml:space="preserve"> </w:t>
      </w:r>
      <w:proofErr w:type="spellStart"/>
      <w:r w:rsidR="00032D11">
        <w:rPr>
          <w:rFonts w:ascii="Times New Roman" w:hAnsi="Times New Roman"/>
          <w:spacing w:val="-1"/>
          <w:sz w:val="24"/>
          <w:szCs w:val="24"/>
        </w:rPr>
        <w:t>Караярский</w:t>
      </w:r>
      <w:proofErr w:type="spellEnd"/>
      <w:r w:rsidR="009F0D16">
        <w:rPr>
          <w:rFonts w:ascii="Times New Roman" w:hAnsi="Times New Roman"/>
          <w:spacing w:val="-1"/>
          <w:sz w:val="24"/>
          <w:szCs w:val="24"/>
        </w:rPr>
        <w:t xml:space="preserve"> </w:t>
      </w:r>
      <w:r w:rsidRPr="00307393">
        <w:rPr>
          <w:rFonts w:ascii="Times New Roman" w:hAnsi="Times New Roman"/>
          <w:spacing w:val="-1"/>
          <w:sz w:val="24"/>
          <w:szCs w:val="24"/>
        </w:rPr>
        <w:t xml:space="preserve"> сельсовет</w:t>
      </w:r>
      <w:r w:rsidRPr="00307393">
        <w:rPr>
          <w:rFonts w:ascii="Times New Roman" w:hAnsi="Times New Roman"/>
          <w:sz w:val="24"/>
          <w:szCs w:val="24"/>
        </w:rPr>
        <w:t>.</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50141B" w:rsidRPr="00307393" w:rsidRDefault="0050141B" w:rsidP="0050141B">
      <w:pPr>
        <w:spacing w:after="20" w:line="240" w:lineRule="auto"/>
        <w:ind w:firstLine="357"/>
        <w:jc w:val="center"/>
        <w:rPr>
          <w:rFonts w:ascii="Times New Roman" w:hAnsi="Times New Roman"/>
          <w:b/>
          <w:sz w:val="24"/>
          <w:szCs w:val="24"/>
        </w:rPr>
      </w:pPr>
    </w:p>
    <w:p w:rsidR="0050141B" w:rsidRPr="00307393"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Статья </w:t>
      </w:r>
      <w:r>
        <w:rPr>
          <w:rFonts w:ascii="Times New Roman" w:hAnsi="Times New Roman"/>
          <w:b/>
          <w:sz w:val="24"/>
          <w:szCs w:val="24"/>
        </w:rPr>
        <w:t>5</w:t>
      </w:r>
      <w:r w:rsidR="00FD4749">
        <w:rPr>
          <w:rFonts w:ascii="Times New Roman" w:hAnsi="Times New Roman"/>
          <w:b/>
          <w:sz w:val="24"/>
          <w:szCs w:val="24"/>
        </w:rPr>
        <w:t>5</w:t>
      </w:r>
      <w:r w:rsidRPr="00307393">
        <w:rPr>
          <w:rFonts w:ascii="Times New Roman" w:hAnsi="Times New Roman"/>
          <w:b/>
          <w:sz w:val="24"/>
          <w:szCs w:val="24"/>
        </w:rPr>
        <w:t>. Состав документов и материалов, направляемых в информационную си</w:t>
      </w:r>
      <w:r w:rsidRPr="00307393">
        <w:rPr>
          <w:rFonts w:ascii="Times New Roman" w:hAnsi="Times New Roman"/>
          <w:b/>
          <w:sz w:val="24"/>
          <w:szCs w:val="24"/>
        </w:rPr>
        <w:t>с</w:t>
      </w:r>
      <w:r w:rsidRPr="00307393">
        <w:rPr>
          <w:rFonts w:ascii="Times New Roman" w:hAnsi="Times New Roman"/>
          <w:b/>
          <w:sz w:val="24"/>
          <w:szCs w:val="24"/>
        </w:rPr>
        <w:t>тему</w:t>
      </w:r>
      <w:r w:rsidRPr="00307393">
        <w:rPr>
          <w:rFonts w:ascii="Times New Roman" w:hAnsi="Times New Roman"/>
          <w:sz w:val="24"/>
          <w:szCs w:val="24"/>
        </w:rPr>
        <w:t xml:space="preserve">  </w:t>
      </w:r>
      <w:r w:rsidRPr="00307393">
        <w:rPr>
          <w:rFonts w:ascii="Times New Roman" w:hAnsi="Times New Roman"/>
          <w:b/>
          <w:sz w:val="24"/>
          <w:szCs w:val="24"/>
        </w:rPr>
        <w:t>обеспечения градостроительной деятельности и размещаемых в ней</w:t>
      </w:r>
    </w:p>
    <w:p w:rsidR="0050141B" w:rsidRPr="00307393" w:rsidRDefault="0050141B" w:rsidP="0050141B">
      <w:pPr>
        <w:spacing w:after="20" w:line="240" w:lineRule="auto"/>
        <w:ind w:firstLine="357"/>
        <w:rPr>
          <w:rFonts w:ascii="Times New Roman" w:hAnsi="Times New Roman"/>
          <w:b/>
          <w:sz w:val="24"/>
          <w:szCs w:val="24"/>
        </w:rPr>
      </w:pP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 xml:space="preserve">1) сведения (в том числе в форме копий соответствующих документов): </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 xml:space="preserve">а) о схемах территориального планирования Российской Федерации в части, касающейся территории сельского поселения </w:t>
      </w:r>
      <w:proofErr w:type="spellStart"/>
      <w:r w:rsidR="00032D11">
        <w:rPr>
          <w:rFonts w:ascii="Times New Roman" w:hAnsi="Times New Roman"/>
          <w:sz w:val="24"/>
          <w:szCs w:val="24"/>
        </w:rPr>
        <w:t>Караярский</w:t>
      </w:r>
      <w:proofErr w:type="spellEnd"/>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 xml:space="preserve">б) о схемах территориального планирования Республики Башкортостан, </w:t>
      </w:r>
      <w:r w:rsidR="002031A1">
        <w:rPr>
          <w:rFonts w:ascii="Times New Roman" w:hAnsi="Times New Roman"/>
          <w:sz w:val="24"/>
          <w:szCs w:val="24"/>
        </w:rPr>
        <w:t>Караидельского</w:t>
      </w:r>
      <w:r w:rsidRPr="00307393">
        <w:rPr>
          <w:rFonts w:ascii="Times New Roman" w:hAnsi="Times New Roman"/>
          <w:sz w:val="24"/>
          <w:szCs w:val="24"/>
        </w:rPr>
        <w:t xml:space="preserve"> района Республики Башкортостан в части, касающейся территории  сельского поселения </w:t>
      </w:r>
      <w:proofErr w:type="spellStart"/>
      <w:r w:rsidR="00032D11">
        <w:rPr>
          <w:rFonts w:ascii="Times New Roman" w:hAnsi="Times New Roman"/>
          <w:sz w:val="24"/>
          <w:szCs w:val="24"/>
        </w:rPr>
        <w:t>Кар</w:t>
      </w:r>
      <w:r w:rsidR="00032D11">
        <w:rPr>
          <w:rFonts w:ascii="Times New Roman" w:hAnsi="Times New Roman"/>
          <w:sz w:val="24"/>
          <w:szCs w:val="24"/>
        </w:rPr>
        <w:t>а</w:t>
      </w:r>
      <w:r w:rsidR="00032D11">
        <w:rPr>
          <w:rFonts w:ascii="Times New Roman" w:hAnsi="Times New Roman"/>
          <w:sz w:val="24"/>
          <w:szCs w:val="24"/>
        </w:rPr>
        <w:t>ярский</w:t>
      </w:r>
      <w:proofErr w:type="spellEnd"/>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в) о генеральном плане сельского поселения</w:t>
      </w:r>
      <w:r w:rsidRPr="00307393">
        <w:rPr>
          <w:rFonts w:ascii="Times New Roman" w:hAnsi="Times New Roman"/>
          <w:spacing w:val="-1"/>
          <w:sz w:val="24"/>
          <w:szCs w:val="24"/>
        </w:rPr>
        <w:t xml:space="preserve"> </w:t>
      </w:r>
      <w:proofErr w:type="spellStart"/>
      <w:r w:rsidR="00032D11">
        <w:rPr>
          <w:rFonts w:ascii="Times New Roman" w:hAnsi="Times New Roman"/>
          <w:spacing w:val="-1"/>
          <w:sz w:val="24"/>
          <w:szCs w:val="24"/>
        </w:rPr>
        <w:t>Караярский</w:t>
      </w:r>
      <w:proofErr w:type="spellEnd"/>
      <w:r w:rsidR="009F0D16">
        <w:rPr>
          <w:rFonts w:ascii="Times New Roman" w:hAnsi="Times New Roman"/>
          <w:spacing w:val="-1"/>
          <w:sz w:val="24"/>
          <w:szCs w:val="24"/>
        </w:rPr>
        <w:t xml:space="preserve"> </w:t>
      </w:r>
      <w:r w:rsidRPr="00307393">
        <w:rPr>
          <w:rFonts w:ascii="Times New Roman" w:hAnsi="Times New Roman"/>
          <w:spacing w:val="-1"/>
          <w:sz w:val="24"/>
          <w:szCs w:val="24"/>
        </w:rPr>
        <w:t xml:space="preserve"> сельсовет</w:t>
      </w:r>
      <w:r w:rsidRPr="00307393">
        <w:rPr>
          <w:rFonts w:ascii="Times New Roman" w:hAnsi="Times New Roman"/>
          <w:sz w:val="24"/>
          <w:szCs w:val="24"/>
        </w:rPr>
        <w:t xml:space="preserve">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г) о настоящих Правилах и внесении в них изменений;</w:t>
      </w:r>
    </w:p>
    <w:p w:rsidR="0050141B" w:rsidRPr="00307393" w:rsidRDefault="0050141B" w:rsidP="00E403D4">
      <w:pPr>
        <w:spacing w:after="20" w:line="240" w:lineRule="auto"/>
        <w:ind w:firstLine="360"/>
        <w:jc w:val="both"/>
        <w:rPr>
          <w:rFonts w:ascii="Times New Roman" w:hAnsi="Times New Roman"/>
          <w:sz w:val="24"/>
          <w:szCs w:val="24"/>
        </w:rPr>
      </w:pPr>
      <w:proofErr w:type="spellStart"/>
      <w:r w:rsidRPr="00307393">
        <w:rPr>
          <w:rFonts w:ascii="Times New Roman" w:hAnsi="Times New Roman"/>
          <w:sz w:val="24"/>
          <w:szCs w:val="24"/>
        </w:rPr>
        <w:t>д</w:t>
      </w:r>
      <w:proofErr w:type="spellEnd"/>
      <w:r w:rsidRPr="00307393">
        <w:rPr>
          <w:rFonts w:ascii="Times New Roman" w:hAnsi="Times New Roman"/>
          <w:sz w:val="24"/>
          <w:szCs w:val="24"/>
        </w:rPr>
        <w:t>) о документации по планировке территории;</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е) об изученности природных и техногенных условий на основании инженерных изысканий;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ж) о резервировании земель, об изъятии земельных участков для государственных или м</w:t>
      </w:r>
      <w:r w:rsidRPr="00307393">
        <w:rPr>
          <w:rFonts w:ascii="Times New Roman" w:hAnsi="Times New Roman"/>
          <w:sz w:val="24"/>
          <w:szCs w:val="24"/>
        </w:rPr>
        <w:t>у</w:t>
      </w:r>
      <w:r w:rsidRPr="00307393">
        <w:rPr>
          <w:rFonts w:ascii="Times New Roman" w:hAnsi="Times New Roman"/>
          <w:sz w:val="24"/>
          <w:szCs w:val="24"/>
        </w:rPr>
        <w:t>ниципальных нужд;</w:t>
      </w:r>
    </w:p>
    <w:p w:rsidR="0050141B" w:rsidRPr="00307393" w:rsidRDefault="0050141B" w:rsidP="00E403D4">
      <w:pPr>
        <w:spacing w:after="20" w:line="240" w:lineRule="auto"/>
        <w:ind w:firstLine="360"/>
        <w:jc w:val="both"/>
        <w:rPr>
          <w:rFonts w:ascii="Times New Roman" w:hAnsi="Times New Roman"/>
          <w:sz w:val="24"/>
          <w:szCs w:val="24"/>
        </w:rPr>
      </w:pPr>
      <w:proofErr w:type="spellStart"/>
      <w:r w:rsidRPr="00307393">
        <w:rPr>
          <w:rFonts w:ascii="Times New Roman" w:hAnsi="Times New Roman"/>
          <w:sz w:val="24"/>
          <w:szCs w:val="24"/>
        </w:rPr>
        <w:t>з</w:t>
      </w:r>
      <w:proofErr w:type="spellEnd"/>
      <w:r w:rsidRPr="00307393">
        <w:rPr>
          <w:rFonts w:ascii="Times New Roman" w:hAnsi="Times New Roman"/>
          <w:sz w:val="24"/>
          <w:szCs w:val="24"/>
        </w:rPr>
        <w:t>) о геодезических и картографических материалах;</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2) материалы о застроенных и подлежащих застройке земельных участках, включая:</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а) результаты инженерных изысканий;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б) сведения о площади, высоте и этажности объекта капитального строительства, сетях и</w:t>
      </w:r>
      <w:r w:rsidRPr="00307393">
        <w:rPr>
          <w:rFonts w:ascii="Times New Roman" w:hAnsi="Times New Roman"/>
          <w:sz w:val="24"/>
          <w:szCs w:val="24"/>
        </w:rPr>
        <w:t>н</w:t>
      </w:r>
      <w:r w:rsidRPr="00307393">
        <w:rPr>
          <w:rFonts w:ascii="Times New Roman" w:hAnsi="Times New Roman"/>
          <w:sz w:val="24"/>
          <w:szCs w:val="24"/>
        </w:rPr>
        <w:t>женерно-технического обеспечения, разделы проектной документации, предусмотренные пун</w:t>
      </w:r>
      <w:r w:rsidRPr="00307393">
        <w:rPr>
          <w:rFonts w:ascii="Times New Roman" w:hAnsi="Times New Roman"/>
          <w:sz w:val="24"/>
          <w:szCs w:val="24"/>
        </w:rPr>
        <w:t>к</w:t>
      </w:r>
      <w:r w:rsidRPr="00307393">
        <w:rPr>
          <w:rFonts w:ascii="Times New Roman" w:hAnsi="Times New Roman"/>
          <w:sz w:val="24"/>
          <w:szCs w:val="24"/>
        </w:rPr>
        <w:t>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w:t>
      </w:r>
      <w:r w:rsidRPr="00307393">
        <w:rPr>
          <w:rFonts w:ascii="Times New Roman" w:hAnsi="Times New Roman"/>
          <w:sz w:val="24"/>
          <w:szCs w:val="24"/>
        </w:rPr>
        <w:t>н</w:t>
      </w:r>
      <w:r w:rsidRPr="00307393">
        <w:rPr>
          <w:rFonts w:ascii="Times New Roman" w:hAnsi="Times New Roman"/>
          <w:sz w:val="24"/>
          <w:szCs w:val="24"/>
        </w:rPr>
        <w:t>дивидуального жилищного строительства;</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в) документы, подтверждающие соответствие проектной документации требованиям техн</w:t>
      </w:r>
      <w:r w:rsidRPr="00307393">
        <w:rPr>
          <w:rFonts w:ascii="Times New Roman" w:hAnsi="Times New Roman"/>
          <w:sz w:val="24"/>
          <w:szCs w:val="24"/>
        </w:rPr>
        <w:t>и</w:t>
      </w:r>
      <w:r w:rsidRPr="00307393">
        <w:rPr>
          <w:rFonts w:ascii="Times New Roman" w:hAnsi="Times New Roman"/>
          <w:sz w:val="24"/>
          <w:szCs w:val="24"/>
        </w:rPr>
        <w:t>ческих регламентов и результатам инженерных изысканий;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г) заключение государственной экспертизы проектной документации (при необходимости);</w:t>
      </w:r>
    </w:p>
    <w:p w:rsidR="0050141B" w:rsidRPr="00307393" w:rsidRDefault="00E403D4" w:rsidP="00E403D4">
      <w:pPr>
        <w:spacing w:after="20" w:line="240" w:lineRule="auto"/>
        <w:ind w:firstLine="360"/>
        <w:jc w:val="both"/>
        <w:rPr>
          <w:rFonts w:ascii="Times New Roman" w:hAnsi="Times New Roman"/>
          <w:sz w:val="24"/>
          <w:szCs w:val="24"/>
        </w:rPr>
      </w:pPr>
      <w:proofErr w:type="spellStart"/>
      <w:r>
        <w:rPr>
          <w:rFonts w:ascii="Times New Roman" w:hAnsi="Times New Roman"/>
          <w:sz w:val="24"/>
          <w:szCs w:val="24"/>
        </w:rPr>
        <w:t>д</w:t>
      </w:r>
      <w:proofErr w:type="spellEnd"/>
      <w:r w:rsidR="0050141B" w:rsidRPr="00307393">
        <w:rPr>
          <w:rFonts w:ascii="Times New Roman" w:hAnsi="Times New Roman"/>
          <w:sz w:val="24"/>
          <w:szCs w:val="24"/>
        </w:rPr>
        <w:t>) разрешение о предоставлении разрешения на отклонение от предельных параметров ра</w:t>
      </w:r>
      <w:r w:rsidR="0050141B" w:rsidRPr="00307393">
        <w:rPr>
          <w:rFonts w:ascii="Times New Roman" w:hAnsi="Times New Roman"/>
          <w:sz w:val="24"/>
          <w:szCs w:val="24"/>
        </w:rPr>
        <w:t>з</w:t>
      </w:r>
      <w:r w:rsidR="0050141B" w:rsidRPr="00307393">
        <w:rPr>
          <w:rFonts w:ascii="Times New Roman" w:hAnsi="Times New Roman"/>
          <w:sz w:val="24"/>
          <w:szCs w:val="24"/>
        </w:rPr>
        <w:t xml:space="preserve">решенного строительства, </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е</w:t>
      </w:r>
      <w:r w:rsidR="0050141B" w:rsidRPr="00307393">
        <w:rPr>
          <w:rFonts w:ascii="Times New Roman" w:hAnsi="Times New Roman"/>
          <w:sz w:val="24"/>
          <w:szCs w:val="24"/>
        </w:rPr>
        <w:t>) решение о предоставлении разрешения на условно разрешенный вид использования;</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ж</w:t>
      </w:r>
      <w:r w:rsidR="0050141B" w:rsidRPr="00307393">
        <w:rPr>
          <w:rFonts w:ascii="Times New Roman" w:hAnsi="Times New Roman"/>
          <w:sz w:val="24"/>
          <w:szCs w:val="24"/>
        </w:rPr>
        <w:t>) документы, подтверждающие соответствие построенного, реконструированного, отр</w:t>
      </w:r>
      <w:r w:rsidR="0050141B" w:rsidRPr="00307393">
        <w:rPr>
          <w:rFonts w:ascii="Times New Roman" w:hAnsi="Times New Roman"/>
          <w:sz w:val="24"/>
          <w:szCs w:val="24"/>
        </w:rPr>
        <w:t>е</w:t>
      </w:r>
      <w:r w:rsidR="0050141B" w:rsidRPr="00307393">
        <w:rPr>
          <w:rFonts w:ascii="Times New Roman" w:hAnsi="Times New Roman"/>
          <w:sz w:val="24"/>
          <w:szCs w:val="24"/>
        </w:rPr>
        <w:t>монтированного объекта капитального строительства проектной документации;</w:t>
      </w:r>
    </w:p>
    <w:p w:rsidR="0050141B" w:rsidRPr="00307393" w:rsidRDefault="00E403D4" w:rsidP="00E403D4">
      <w:pPr>
        <w:spacing w:after="20" w:line="240" w:lineRule="auto"/>
        <w:ind w:firstLine="360"/>
        <w:jc w:val="both"/>
        <w:rPr>
          <w:rFonts w:ascii="Times New Roman" w:hAnsi="Times New Roman"/>
          <w:sz w:val="24"/>
          <w:szCs w:val="24"/>
        </w:rPr>
      </w:pPr>
      <w:proofErr w:type="spellStart"/>
      <w:r>
        <w:rPr>
          <w:rFonts w:ascii="Times New Roman" w:hAnsi="Times New Roman"/>
          <w:sz w:val="24"/>
          <w:szCs w:val="24"/>
        </w:rPr>
        <w:t>з</w:t>
      </w:r>
      <w:proofErr w:type="spellEnd"/>
      <w:r w:rsidR="0050141B" w:rsidRPr="00307393">
        <w:rPr>
          <w:rFonts w:ascii="Times New Roman" w:hAnsi="Times New Roman"/>
          <w:sz w:val="24"/>
          <w:szCs w:val="24"/>
        </w:rPr>
        <w:t>) акт приемки объекта капитального строительства;</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и</w:t>
      </w:r>
      <w:r w:rsidR="0050141B" w:rsidRPr="00307393">
        <w:rPr>
          <w:rFonts w:ascii="Times New Roman" w:hAnsi="Times New Roman"/>
          <w:sz w:val="24"/>
          <w:szCs w:val="24"/>
        </w:rPr>
        <w:t>) разрешение на ввод объекта в эксплуатацию;</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lastRenderedPageBreak/>
        <w:t>к</w:t>
      </w:r>
      <w:r w:rsidR="0050141B" w:rsidRPr="00307393">
        <w:rPr>
          <w:rFonts w:ascii="Times New Roman" w:hAnsi="Times New Roman"/>
          <w:sz w:val="24"/>
          <w:szCs w:val="24"/>
        </w:rPr>
        <w:t>) схема, отображающая расположение построенного, реконструированного, отремонтир</w:t>
      </w:r>
      <w:r w:rsidR="0050141B" w:rsidRPr="00307393">
        <w:rPr>
          <w:rFonts w:ascii="Times New Roman" w:hAnsi="Times New Roman"/>
          <w:sz w:val="24"/>
          <w:szCs w:val="24"/>
        </w:rPr>
        <w:t>о</w:t>
      </w:r>
      <w:r w:rsidR="0050141B" w:rsidRPr="00307393">
        <w:rPr>
          <w:rFonts w:ascii="Times New Roman" w:hAnsi="Times New Roman"/>
          <w:sz w:val="24"/>
          <w:szCs w:val="24"/>
        </w:rPr>
        <w:t>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л</w:t>
      </w:r>
      <w:r w:rsidR="0050141B" w:rsidRPr="00307393">
        <w:rPr>
          <w:rFonts w:ascii="Times New Roman" w:hAnsi="Times New Roman"/>
          <w:sz w:val="24"/>
          <w:szCs w:val="24"/>
        </w:rPr>
        <w:t>) иные документы и материалы о застроенных и подлежащих застройке земельных учас</w:t>
      </w:r>
      <w:r w:rsidR="0050141B" w:rsidRPr="00307393">
        <w:rPr>
          <w:rFonts w:ascii="Times New Roman" w:hAnsi="Times New Roman"/>
          <w:sz w:val="24"/>
          <w:szCs w:val="24"/>
        </w:rPr>
        <w:t>т</w:t>
      </w:r>
      <w:r w:rsidR="0050141B" w:rsidRPr="00307393">
        <w:rPr>
          <w:rFonts w:ascii="Times New Roman" w:hAnsi="Times New Roman"/>
          <w:sz w:val="24"/>
          <w:szCs w:val="24"/>
        </w:rPr>
        <w:t>ках;</w:t>
      </w:r>
    </w:p>
    <w:p w:rsidR="0050141B" w:rsidRPr="00307393" w:rsidRDefault="0050141B" w:rsidP="00E403D4">
      <w:pPr>
        <w:pStyle w:val="ConsPlusNormal"/>
        <w:ind w:firstLine="540"/>
        <w:jc w:val="both"/>
        <w:rPr>
          <w:rFonts w:ascii="Times New Roman" w:hAnsi="Times New Roman" w:cs="Times New Roman"/>
          <w:b/>
          <w:sz w:val="24"/>
          <w:szCs w:val="24"/>
        </w:rPr>
      </w:pPr>
      <w:r w:rsidRPr="00307393">
        <w:rPr>
          <w:rFonts w:ascii="Times New Roman" w:hAnsi="Times New Roman" w:cs="Times New Roman"/>
          <w:sz w:val="24"/>
          <w:szCs w:val="24"/>
        </w:rPr>
        <w:t xml:space="preserve">3) иные документы и материалы, состав которых может определяться законодательством Республики Башкортостан, </w:t>
      </w:r>
      <w:r w:rsidR="002031A1">
        <w:rPr>
          <w:rFonts w:ascii="Times New Roman" w:hAnsi="Times New Roman" w:cs="Times New Roman"/>
          <w:sz w:val="24"/>
          <w:szCs w:val="24"/>
        </w:rPr>
        <w:t>Караидельского</w:t>
      </w:r>
      <w:r w:rsidRPr="00307393">
        <w:rPr>
          <w:rFonts w:ascii="Times New Roman" w:hAnsi="Times New Roman" w:cs="Times New Roman"/>
          <w:sz w:val="24"/>
          <w:szCs w:val="24"/>
        </w:rPr>
        <w:t xml:space="preserve"> района Республики Башкортостан о градостроительной деятельности, нормативными правовыми актами  сельского поселения</w:t>
      </w:r>
      <w:r w:rsidRPr="00307393">
        <w:rPr>
          <w:rFonts w:ascii="Times New Roman" w:hAnsi="Times New Roman" w:cs="Times New Roman"/>
          <w:spacing w:val="-1"/>
          <w:sz w:val="24"/>
          <w:szCs w:val="24"/>
        </w:rPr>
        <w:t xml:space="preserve"> </w:t>
      </w:r>
      <w:proofErr w:type="spellStart"/>
      <w:r w:rsidR="00032D11">
        <w:rPr>
          <w:rFonts w:ascii="Times New Roman" w:hAnsi="Times New Roman" w:cs="Times New Roman"/>
          <w:spacing w:val="-1"/>
          <w:sz w:val="24"/>
          <w:szCs w:val="24"/>
        </w:rPr>
        <w:t>Караярский</w:t>
      </w:r>
      <w:proofErr w:type="spellEnd"/>
      <w:r w:rsidR="009F0D16">
        <w:rPr>
          <w:rFonts w:ascii="Times New Roman" w:hAnsi="Times New Roman" w:cs="Times New Roman"/>
          <w:spacing w:val="-1"/>
          <w:sz w:val="24"/>
          <w:szCs w:val="24"/>
        </w:rPr>
        <w:t xml:space="preserve"> </w:t>
      </w:r>
      <w:r w:rsidRPr="00307393">
        <w:rPr>
          <w:rFonts w:ascii="Times New Roman" w:hAnsi="Times New Roman" w:cs="Times New Roman"/>
          <w:spacing w:val="-1"/>
          <w:sz w:val="24"/>
          <w:szCs w:val="24"/>
        </w:rPr>
        <w:t xml:space="preserve"> сельсовет</w:t>
      </w:r>
      <w:r w:rsidRPr="00307393">
        <w:rPr>
          <w:rFonts w:ascii="Times New Roman" w:hAnsi="Times New Roman" w:cs="Times New Roman"/>
          <w:sz w:val="24"/>
          <w:szCs w:val="24"/>
        </w:rPr>
        <w:t>.</w:t>
      </w:r>
      <w:r w:rsidRPr="00307393">
        <w:rPr>
          <w:rFonts w:ascii="Times New Roman" w:hAnsi="Times New Roman" w:cs="Times New Roman"/>
          <w:b/>
          <w:sz w:val="24"/>
          <w:szCs w:val="24"/>
        </w:rPr>
        <w:t xml:space="preserve"> </w:t>
      </w:r>
    </w:p>
    <w:p w:rsidR="0050141B" w:rsidRPr="00307393" w:rsidRDefault="0050141B" w:rsidP="0050141B">
      <w:pPr>
        <w:pStyle w:val="ConsPlusNormal"/>
        <w:ind w:firstLine="540"/>
        <w:jc w:val="center"/>
        <w:rPr>
          <w:rFonts w:ascii="Times New Roman" w:hAnsi="Times New Roman" w:cs="Times New Roman"/>
          <w:b/>
          <w:sz w:val="24"/>
          <w:szCs w:val="24"/>
        </w:rPr>
      </w:pPr>
    </w:p>
    <w:p w:rsidR="0050141B" w:rsidRPr="00307393" w:rsidRDefault="0050141B" w:rsidP="0050141B">
      <w:pPr>
        <w:pStyle w:val="ConsPlusNormal"/>
        <w:ind w:firstLine="540"/>
        <w:jc w:val="center"/>
        <w:rPr>
          <w:rFonts w:ascii="Times New Roman" w:hAnsi="Times New Roman" w:cs="Times New Roman"/>
          <w:b/>
          <w:sz w:val="24"/>
          <w:szCs w:val="24"/>
        </w:rPr>
      </w:pPr>
      <w:r w:rsidRPr="00307393">
        <w:rPr>
          <w:rFonts w:ascii="Times New Roman" w:hAnsi="Times New Roman" w:cs="Times New Roman"/>
          <w:b/>
          <w:sz w:val="24"/>
          <w:szCs w:val="24"/>
        </w:rPr>
        <w:t>Статья 5</w:t>
      </w:r>
      <w:r w:rsidR="00FD4749">
        <w:rPr>
          <w:rFonts w:ascii="Times New Roman" w:hAnsi="Times New Roman" w:cs="Times New Roman"/>
          <w:b/>
          <w:sz w:val="24"/>
          <w:szCs w:val="24"/>
        </w:rPr>
        <w:t>6</w:t>
      </w:r>
      <w:r w:rsidRPr="00307393">
        <w:rPr>
          <w:rFonts w:ascii="Times New Roman" w:hAnsi="Times New Roman" w:cs="Times New Roman"/>
          <w:b/>
          <w:sz w:val="24"/>
          <w:szCs w:val="24"/>
        </w:rPr>
        <w:t>. Градостроительный план земельного участка</w:t>
      </w:r>
    </w:p>
    <w:p w:rsidR="0050141B" w:rsidRPr="00307393" w:rsidRDefault="0050141B" w:rsidP="0050141B">
      <w:pPr>
        <w:pStyle w:val="ConsPlusNormal"/>
        <w:jc w:val="both"/>
        <w:rPr>
          <w:rFonts w:ascii="Times New Roman" w:hAnsi="Times New Roman" w:cs="Times New Roman"/>
          <w:b/>
          <w:sz w:val="24"/>
          <w:szCs w:val="24"/>
        </w:rPr>
      </w:pP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w:t>
      </w:r>
      <w:r w:rsidRPr="00307393">
        <w:rPr>
          <w:rFonts w:ascii="Times New Roman" w:hAnsi="Times New Roman"/>
          <w:sz w:val="24"/>
          <w:szCs w:val="24"/>
        </w:rPr>
        <w:t>и</w:t>
      </w:r>
      <w:r w:rsidRPr="00307393">
        <w:rPr>
          <w:rFonts w:ascii="Times New Roman" w:hAnsi="Times New Roman"/>
          <w:sz w:val="24"/>
          <w:szCs w:val="24"/>
        </w:rPr>
        <w:t>цах земельного участка.</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 xml:space="preserve">2. </w:t>
      </w:r>
      <w:proofErr w:type="gramStart"/>
      <w:r w:rsidRPr="00307393">
        <w:rPr>
          <w:rFonts w:ascii="Times New Roman" w:hAnsi="Times New Roman"/>
          <w:sz w:val="24"/>
          <w:szCs w:val="24"/>
        </w:rPr>
        <w:t>Источниками информации для подготовки градостроительного плана земельного учас</w:t>
      </w:r>
      <w:r w:rsidRPr="00307393">
        <w:rPr>
          <w:rFonts w:ascii="Times New Roman" w:hAnsi="Times New Roman"/>
          <w:sz w:val="24"/>
          <w:szCs w:val="24"/>
        </w:rPr>
        <w:t>т</w:t>
      </w:r>
      <w:r w:rsidRPr="00307393">
        <w:rPr>
          <w:rFonts w:ascii="Times New Roman" w:hAnsi="Times New Roman"/>
          <w:sz w:val="24"/>
          <w:szCs w:val="24"/>
        </w:rPr>
        <w:t>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w:t>
      </w:r>
      <w:r w:rsidRPr="00307393">
        <w:rPr>
          <w:rFonts w:ascii="Times New Roman" w:hAnsi="Times New Roman"/>
          <w:sz w:val="24"/>
          <w:szCs w:val="24"/>
        </w:rPr>
        <w:t>е</w:t>
      </w:r>
      <w:r w:rsidRPr="00307393">
        <w:rPr>
          <w:rFonts w:ascii="Times New Roman" w:hAnsi="Times New Roman"/>
          <w:sz w:val="24"/>
          <w:szCs w:val="24"/>
        </w:rPr>
        <w:t>дения, содержащиеся в государственном кадастре недвижимости, федеральной государстве</w:t>
      </w:r>
      <w:r w:rsidRPr="00307393">
        <w:rPr>
          <w:rFonts w:ascii="Times New Roman" w:hAnsi="Times New Roman"/>
          <w:sz w:val="24"/>
          <w:szCs w:val="24"/>
        </w:rPr>
        <w:t>н</w:t>
      </w:r>
      <w:r w:rsidRPr="00307393">
        <w:rPr>
          <w:rFonts w:ascii="Times New Roman" w:hAnsi="Times New Roman"/>
          <w:sz w:val="24"/>
          <w:szCs w:val="24"/>
        </w:rPr>
        <w:t>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w:t>
      </w:r>
      <w:r w:rsidRPr="00307393">
        <w:rPr>
          <w:rFonts w:ascii="Times New Roman" w:hAnsi="Times New Roman"/>
          <w:sz w:val="24"/>
          <w:szCs w:val="24"/>
        </w:rPr>
        <w:t>х</w:t>
      </w:r>
      <w:r w:rsidRPr="00307393">
        <w:rPr>
          <w:rFonts w:ascii="Times New Roman" w:hAnsi="Times New Roman"/>
          <w:sz w:val="24"/>
          <w:szCs w:val="24"/>
        </w:rPr>
        <w:t>нологического присоединения) объектов капитального строительства к сетям инженерно-технического обеспечения.</w:t>
      </w:r>
      <w:proofErr w:type="gramEnd"/>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3. В градостроительном плане земельного участка содержится информация: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w:t>
      </w:r>
      <w:r w:rsidRPr="00307393">
        <w:rPr>
          <w:rFonts w:ascii="Times New Roman" w:hAnsi="Times New Roman"/>
          <w:sz w:val="24"/>
          <w:szCs w:val="24"/>
        </w:rPr>
        <w:t>т</w:t>
      </w:r>
      <w:r w:rsidRPr="00307393">
        <w:rPr>
          <w:rFonts w:ascii="Times New Roman" w:hAnsi="Times New Roman"/>
          <w:sz w:val="24"/>
          <w:szCs w:val="24"/>
        </w:rPr>
        <w:t>верждены проект планировки территории и (или) проект межевания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2) о границах земельного участка и о кадастровом номере земельного участка (при его н</w:t>
      </w:r>
      <w:r w:rsidRPr="00307393">
        <w:rPr>
          <w:rFonts w:ascii="Times New Roman" w:hAnsi="Times New Roman"/>
          <w:sz w:val="24"/>
          <w:szCs w:val="24"/>
        </w:rPr>
        <w:t>а</w:t>
      </w:r>
      <w:r w:rsidRPr="00307393">
        <w:rPr>
          <w:rFonts w:ascii="Times New Roman" w:hAnsi="Times New Roman"/>
          <w:sz w:val="24"/>
          <w:szCs w:val="24"/>
        </w:rPr>
        <w:t>личии);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3) о границах зоны планируемого размещения объекта капитального строительства в соо</w:t>
      </w:r>
      <w:r w:rsidRPr="00307393">
        <w:rPr>
          <w:rFonts w:ascii="Times New Roman" w:hAnsi="Times New Roman"/>
          <w:sz w:val="24"/>
          <w:szCs w:val="24"/>
        </w:rPr>
        <w:t>т</w:t>
      </w:r>
      <w:r w:rsidRPr="00307393">
        <w:rPr>
          <w:rFonts w:ascii="Times New Roman" w:hAnsi="Times New Roman"/>
          <w:sz w:val="24"/>
          <w:szCs w:val="24"/>
        </w:rPr>
        <w:t>ветствии с утвержденным проектом планировки территории (при его наличии);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4) о минимальных отступах от границ земельного участка, в пределах которых разрешае</w:t>
      </w:r>
      <w:r w:rsidRPr="00307393">
        <w:rPr>
          <w:rFonts w:ascii="Times New Roman" w:hAnsi="Times New Roman"/>
          <w:sz w:val="24"/>
          <w:szCs w:val="24"/>
        </w:rPr>
        <w:t>т</w:t>
      </w:r>
      <w:r w:rsidRPr="00307393">
        <w:rPr>
          <w:rFonts w:ascii="Times New Roman" w:hAnsi="Times New Roman"/>
          <w:sz w:val="24"/>
          <w:szCs w:val="24"/>
        </w:rPr>
        <w:t>ся строительство объектов капитального строительства;</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5) об основных, условно разрешенных и вспомогательных видах разрешенного использ</w:t>
      </w:r>
      <w:r w:rsidRPr="00307393">
        <w:rPr>
          <w:rFonts w:ascii="Times New Roman" w:hAnsi="Times New Roman"/>
          <w:sz w:val="24"/>
          <w:szCs w:val="24"/>
        </w:rPr>
        <w:t>о</w:t>
      </w:r>
      <w:r w:rsidRPr="00307393">
        <w:rPr>
          <w:rFonts w:ascii="Times New Roman" w:hAnsi="Times New Roman"/>
          <w:sz w:val="24"/>
          <w:szCs w:val="24"/>
        </w:rPr>
        <w:t>вания земельного участка, установленных в соответствии с настоящим Кодексом;</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proofErr w:type="gramStart"/>
      <w:r w:rsidRPr="00307393">
        <w:rPr>
          <w:rFonts w:ascii="Times New Roman" w:hAnsi="Times New Roman"/>
          <w:sz w:val="24"/>
          <w:szCs w:val="24"/>
        </w:rPr>
        <w:t>6) о предельных параметрах разрешенного строительства, реконструкции объекта кап</w:t>
      </w:r>
      <w:r w:rsidRPr="00307393">
        <w:rPr>
          <w:rFonts w:ascii="Times New Roman" w:hAnsi="Times New Roman"/>
          <w:sz w:val="24"/>
          <w:szCs w:val="24"/>
        </w:rPr>
        <w:t>и</w:t>
      </w:r>
      <w:r w:rsidRPr="00307393">
        <w:rPr>
          <w:rFonts w:ascii="Times New Roman" w:hAnsi="Times New Roman"/>
          <w:sz w:val="24"/>
          <w:szCs w:val="24"/>
        </w:rPr>
        <w:t>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w:t>
      </w:r>
      <w:r w:rsidRPr="00307393">
        <w:rPr>
          <w:rFonts w:ascii="Times New Roman" w:hAnsi="Times New Roman"/>
          <w:sz w:val="24"/>
          <w:szCs w:val="24"/>
        </w:rPr>
        <w:t>и</w:t>
      </w:r>
      <w:r w:rsidRPr="00307393">
        <w:rPr>
          <w:rFonts w:ascii="Times New Roman" w:hAnsi="Times New Roman"/>
          <w:sz w:val="24"/>
          <w:szCs w:val="24"/>
        </w:rPr>
        <w:t>тельного плана земельного участка в отношении земельного участка, на который действие гр</w:t>
      </w:r>
      <w:r w:rsidRPr="00307393">
        <w:rPr>
          <w:rFonts w:ascii="Times New Roman" w:hAnsi="Times New Roman"/>
          <w:sz w:val="24"/>
          <w:szCs w:val="24"/>
        </w:rPr>
        <w:t>а</w:t>
      </w:r>
      <w:r w:rsidRPr="00307393">
        <w:rPr>
          <w:rFonts w:ascii="Times New Roman" w:hAnsi="Times New Roman"/>
          <w:sz w:val="24"/>
          <w:szCs w:val="24"/>
        </w:rPr>
        <w:t>достроительного регламента не распространяется или для которого градостроительный регл</w:t>
      </w:r>
      <w:r w:rsidRPr="00307393">
        <w:rPr>
          <w:rFonts w:ascii="Times New Roman" w:hAnsi="Times New Roman"/>
          <w:sz w:val="24"/>
          <w:szCs w:val="24"/>
        </w:rPr>
        <w:t>а</w:t>
      </w:r>
      <w:r w:rsidRPr="00307393">
        <w:rPr>
          <w:rFonts w:ascii="Times New Roman" w:hAnsi="Times New Roman"/>
          <w:sz w:val="24"/>
          <w:szCs w:val="24"/>
        </w:rPr>
        <w:t>мент не устанавливается;</w:t>
      </w:r>
      <w:proofErr w:type="gramEnd"/>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proofErr w:type="gramStart"/>
      <w:r w:rsidRPr="00307393">
        <w:rPr>
          <w:rFonts w:ascii="Times New Roman" w:hAnsi="Times New Roman"/>
          <w:sz w:val="24"/>
          <w:szCs w:val="24"/>
        </w:rPr>
        <w:t>7) о требованиях к назначению, параметрам и размещению объекта капитального стро</w:t>
      </w:r>
      <w:r w:rsidRPr="00307393">
        <w:rPr>
          <w:rFonts w:ascii="Times New Roman" w:hAnsi="Times New Roman"/>
          <w:sz w:val="24"/>
          <w:szCs w:val="24"/>
        </w:rPr>
        <w:t>и</w:t>
      </w:r>
      <w:r w:rsidRPr="00307393">
        <w:rPr>
          <w:rFonts w:ascii="Times New Roman" w:hAnsi="Times New Roman"/>
          <w:sz w:val="24"/>
          <w:szCs w:val="24"/>
        </w:rPr>
        <w:t xml:space="preserve">тельства на указанном земельном участке, установленных в соответствии с частью 7 статьи 36 </w:t>
      </w:r>
      <w:r w:rsidR="009877CC" w:rsidRPr="00307393">
        <w:rPr>
          <w:rFonts w:ascii="Times New Roman" w:hAnsi="Times New Roman"/>
          <w:sz w:val="24"/>
          <w:szCs w:val="24"/>
        </w:rPr>
        <w:t>Градостроительного кодекса Российской Федерации</w:t>
      </w:r>
      <w:r w:rsidRPr="00307393">
        <w:rPr>
          <w:rFonts w:ascii="Times New Roman" w:hAnsi="Times New Roman"/>
          <w:sz w:val="24"/>
          <w:szCs w:val="24"/>
        </w:rPr>
        <w:t>, в случае выдачи градостроительного пл</w:t>
      </w:r>
      <w:r w:rsidRPr="00307393">
        <w:rPr>
          <w:rFonts w:ascii="Times New Roman" w:hAnsi="Times New Roman"/>
          <w:sz w:val="24"/>
          <w:szCs w:val="24"/>
        </w:rPr>
        <w:t>а</w:t>
      </w:r>
      <w:r w:rsidRPr="00307393">
        <w:rPr>
          <w:rFonts w:ascii="Times New Roman" w:hAnsi="Times New Roman"/>
          <w:sz w:val="24"/>
          <w:szCs w:val="24"/>
        </w:rPr>
        <w:t>на земельного участка в отношении земельного участка, на который действие градостроител</w:t>
      </w:r>
      <w:r w:rsidRPr="00307393">
        <w:rPr>
          <w:rFonts w:ascii="Times New Roman" w:hAnsi="Times New Roman"/>
          <w:sz w:val="24"/>
          <w:szCs w:val="24"/>
        </w:rPr>
        <w:t>ь</w:t>
      </w:r>
      <w:r w:rsidRPr="00307393">
        <w:rPr>
          <w:rFonts w:ascii="Times New Roman" w:hAnsi="Times New Roman"/>
          <w:sz w:val="24"/>
          <w:szCs w:val="24"/>
        </w:rPr>
        <w:t>ного регламента не распространяется или для которого градостроительный регламент не уст</w:t>
      </w:r>
      <w:r w:rsidRPr="00307393">
        <w:rPr>
          <w:rFonts w:ascii="Times New Roman" w:hAnsi="Times New Roman"/>
          <w:sz w:val="24"/>
          <w:szCs w:val="24"/>
        </w:rPr>
        <w:t>а</w:t>
      </w:r>
      <w:r w:rsidRPr="00307393">
        <w:rPr>
          <w:rFonts w:ascii="Times New Roman" w:hAnsi="Times New Roman"/>
          <w:sz w:val="24"/>
          <w:szCs w:val="24"/>
        </w:rPr>
        <w:t>навливается;</w:t>
      </w:r>
      <w:proofErr w:type="gramEnd"/>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w:t>
      </w:r>
      <w:r w:rsidRPr="00307393">
        <w:rPr>
          <w:rFonts w:ascii="Times New Roman" w:hAnsi="Times New Roman"/>
          <w:sz w:val="24"/>
          <w:szCs w:val="24"/>
        </w:rPr>
        <w:t>е</w:t>
      </w:r>
      <w:r w:rsidRPr="00307393">
        <w:rPr>
          <w:rFonts w:ascii="Times New Roman" w:hAnsi="Times New Roman"/>
          <w:sz w:val="24"/>
          <w:szCs w:val="24"/>
        </w:rPr>
        <w:t>ления в случае, если земельный участок расположен в границах территории, в отношении кот</w:t>
      </w:r>
      <w:r w:rsidRPr="00307393">
        <w:rPr>
          <w:rFonts w:ascii="Times New Roman" w:hAnsi="Times New Roman"/>
          <w:sz w:val="24"/>
          <w:szCs w:val="24"/>
        </w:rPr>
        <w:t>о</w:t>
      </w:r>
      <w:r w:rsidRPr="00307393">
        <w:rPr>
          <w:rFonts w:ascii="Times New Roman" w:hAnsi="Times New Roman"/>
          <w:sz w:val="24"/>
          <w:szCs w:val="24"/>
        </w:rPr>
        <w:lastRenderedPageBreak/>
        <w:t>рой предусматривается осуществление деятельности по комплексному и устойчивому развитию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 xml:space="preserve">9) об ограничениях использования земельного участка, в том </w:t>
      </w:r>
      <w:proofErr w:type="gramStart"/>
      <w:r w:rsidRPr="00307393">
        <w:rPr>
          <w:rFonts w:ascii="Times New Roman" w:hAnsi="Times New Roman"/>
          <w:sz w:val="24"/>
          <w:szCs w:val="24"/>
        </w:rPr>
        <w:t>числе</w:t>
      </w:r>
      <w:proofErr w:type="gramEnd"/>
      <w:r w:rsidRPr="00307393">
        <w:rPr>
          <w:rFonts w:ascii="Times New Roman" w:hAnsi="Times New Roman"/>
          <w:sz w:val="24"/>
          <w:szCs w:val="24"/>
        </w:rPr>
        <w:t xml:space="preserve"> если земельный уч</w:t>
      </w:r>
      <w:r w:rsidRPr="00307393">
        <w:rPr>
          <w:rFonts w:ascii="Times New Roman" w:hAnsi="Times New Roman"/>
          <w:sz w:val="24"/>
          <w:szCs w:val="24"/>
        </w:rPr>
        <w:t>а</w:t>
      </w:r>
      <w:r w:rsidRPr="00307393">
        <w:rPr>
          <w:rFonts w:ascii="Times New Roman" w:hAnsi="Times New Roman"/>
          <w:sz w:val="24"/>
          <w:szCs w:val="24"/>
        </w:rPr>
        <w:t>сток полностью или частично расположен в границах зон с особыми условиями использования территорий;</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10) о границах зон с особыми условиями использования территорий, если земельный уч</w:t>
      </w:r>
      <w:r w:rsidRPr="00307393">
        <w:rPr>
          <w:rFonts w:ascii="Times New Roman" w:hAnsi="Times New Roman"/>
          <w:sz w:val="24"/>
          <w:szCs w:val="24"/>
        </w:rPr>
        <w:t>а</w:t>
      </w:r>
      <w:r w:rsidRPr="00307393">
        <w:rPr>
          <w:rFonts w:ascii="Times New Roman" w:hAnsi="Times New Roman"/>
          <w:sz w:val="24"/>
          <w:szCs w:val="24"/>
        </w:rPr>
        <w:t>сток полностью или частично расположен в границах таких зон;</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11) о границах зон действия публичных сервитутов;</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12) о номере и (или) наименовании элемента планировочной структуры, в границах кот</w:t>
      </w:r>
      <w:r w:rsidRPr="00307393">
        <w:rPr>
          <w:rFonts w:ascii="Times New Roman" w:hAnsi="Times New Roman"/>
          <w:sz w:val="24"/>
          <w:szCs w:val="24"/>
        </w:rPr>
        <w:t>о</w:t>
      </w:r>
      <w:r w:rsidRPr="00307393">
        <w:rPr>
          <w:rFonts w:ascii="Times New Roman" w:hAnsi="Times New Roman"/>
          <w:sz w:val="24"/>
          <w:szCs w:val="24"/>
        </w:rPr>
        <w:t>рого расположен земельный участок;</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13) о расположенных в границах земельного участка объектах капитального строительс</w:t>
      </w:r>
      <w:r w:rsidRPr="00307393">
        <w:rPr>
          <w:rFonts w:ascii="Times New Roman" w:hAnsi="Times New Roman"/>
          <w:sz w:val="24"/>
          <w:szCs w:val="24"/>
        </w:rPr>
        <w:t>т</w:t>
      </w:r>
      <w:r w:rsidRPr="00307393">
        <w:rPr>
          <w:rFonts w:ascii="Times New Roman" w:hAnsi="Times New Roman"/>
          <w:sz w:val="24"/>
          <w:szCs w:val="24"/>
        </w:rPr>
        <w:t>ва, а также о расположенных в границах земельного участка сетях инженерно-технического обеспечения;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14) о наличии или отсутствии в границах земельного участка объектов культурного насл</w:t>
      </w:r>
      <w:r w:rsidRPr="00307393">
        <w:rPr>
          <w:rFonts w:ascii="Times New Roman" w:hAnsi="Times New Roman"/>
          <w:sz w:val="24"/>
          <w:szCs w:val="24"/>
        </w:rPr>
        <w:t>е</w:t>
      </w:r>
      <w:r w:rsidRPr="00307393">
        <w:rPr>
          <w:rFonts w:ascii="Times New Roman" w:hAnsi="Times New Roman"/>
          <w:sz w:val="24"/>
          <w:szCs w:val="24"/>
        </w:rPr>
        <w:t>дия, о границах территорий таких объектов;</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15) о технических условиях подключения (технологического присоединения) объектов к</w:t>
      </w:r>
      <w:r w:rsidRPr="00307393">
        <w:rPr>
          <w:rFonts w:ascii="Times New Roman" w:hAnsi="Times New Roman"/>
          <w:sz w:val="24"/>
          <w:szCs w:val="24"/>
        </w:rPr>
        <w:t>а</w:t>
      </w:r>
      <w:r w:rsidRPr="00307393">
        <w:rPr>
          <w:rFonts w:ascii="Times New Roman" w:hAnsi="Times New Roman"/>
          <w:sz w:val="24"/>
          <w:szCs w:val="24"/>
        </w:rPr>
        <w:t>питального строительства к сетям инженерно-технического обеспечения, определенных с уч</w:t>
      </w:r>
      <w:r w:rsidRPr="00307393">
        <w:rPr>
          <w:rFonts w:ascii="Times New Roman" w:hAnsi="Times New Roman"/>
          <w:sz w:val="24"/>
          <w:szCs w:val="24"/>
        </w:rPr>
        <w:t>е</w:t>
      </w:r>
      <w:r w:rsidRPr="00307393">
        <w:rPr>
          <w:rFonts w:ascii="Times New Roman" w:hAnsi="Times New Roman"/>
          <w:sz w:val="24"/>
          <w:szCs w:val="24"/>
        </w:rPr>
        <w:t>том программ комплексного развития систем коммунальной инфраструктуры поселения, горо</w:t>
      </w:r>
      <w:r w:rsidRPr="00307393">
        <w:rPr>
          <w:rFonts w:ascii="Times New Roman" w:hAnsi="Times New Roman"/>
          <w:sz w:val="24"/>
          <w:szCs w:val="24"/>
        </w:rPr>
        <w:t>д</w:t>
      </w:r>
      <w:r w:rsidRPr="00307393">
        <w:rPr>
          <w:rFonts w:ascii="Times New Roman" w:hAnsi="Times New Roman"/>
          <w:sz w:val="24"/>
          <w:szCs w:val="24"/>
        </w:rPr>
        <w:t>ского округа;</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16) о реквизитах нормативных правовых актов субъекта Российской Федерации, муниц</w:t>
      </w:r>
      <w:r w:rsidRPr="00307393">
        <w:rPr>
          <w:rFonts w:ascii="Times New Roman" w:hAnsi="Times New Roman"/>
          <w:sz w:val="24"/>
          <w:szCs w:val="24"/>
        </w:rPr>
        <w:t>и</w:t>
      </w:r>
      <w:r w:rsidRPr="00307393">
        <w:rPr>
          <w:rFonts w:ascii="Times New Roman" w:hAnsi="Times New Roman"/>
          <w:sz w:val="24"/>
          <w:szCs w:val="24"/>
        </w:rPr>
        <w:t>пальных правовых актов, устанавливающих требования к благоустройству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17)  о красных линиях.</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4. В случае</w:t>
      </w:r>
      <w:proofErr w:type="gramStart"/>
      <w:r w:rsidRPr="00307393">
        <w:rPr>
          <w:rFonts w:ascii="Times New Roman" w:hAnsi="Times New Roman"/>
          <w:sz w:val="24"/>
          <w:szCs w:val="24"/>
        </w:rPr>
        <w:t>,</w:t>
      </w:r>
      <w:proofErr w:type="gramEnd"/>
      <w:r w:rsidRPr="00307393">
        <w:rPr>
          <w:rFonts w:ascii="Times New Roman" w:hAnsi="Times New Roman"/>
          <w:sz w:val="24"/>
          <w:szCs w:val="24"/>
        </w:rPr>
        <w:t xml:space="preserve">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w:t>
      </w:r>
      <w:r w:rsidRPr="00307393">
        <w:rPr>
          <w:rFonts w:ascii="Times New Roman" w:hAnsi="Times New Roman"/>
          <w:sz w:val="24"/>
          <w:szCs w:val="24"/>
        </w:rPr>
        <w:t>а</w:t>
      </w:r>
      <w:r w:rsidRPr="00307393">
        <w:rPr>
          <w:rFonts w:ascii="Times New Roman" w:hAnsi="Times New Roman"/>
          <w:sz w:val="24"/>
          <w:szCs w:val="24"/>
        </w:rPr>
        <w:t>ния, получения разрешения на строительство такого объекта капитального строительства д</w:t>
      </w:r>
      <w:r w:rsidRPr="00307393">
        <w:rPr>
          <w:rFonts w:ascii="Times New Roman" w:hAnsi="Times New Roman"/>
          <w:sz w:val="24"/>
          <w:szCs w:val="24"/>
        </w:rPr>
        <w:t>о</w:t>
      </w:r>
      <w:r w:rsidRPr="00307393">
        <w:rPr>
          <w:rFonts w:ascii="Times New Roman" w:hAnsi="Times New Roman"/>
          <w:sz w:val="24"/>
          <w:szCs w:val="24"/>
        </w:rPr>
        <w:t>пускается только после утверждения такой документации по планировке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5. В целях получения градостроительного плана земельного участка правообладатель з</w:t>
      </w:r>
      <w:r w:rsidRPr="00307393">
        <w:rPr>
          <w:rFonts w:ascii="Times New Roman" w:hAnsi="Times New Roman"/>
          <w:sz w:val="24"/>
          <w:szCs w:val="24"/>
        </w:rPr>
        <w:t>е</w:t>
      </w:r>
      <w:r w:rsidRPr="00307393">
        <w:rPr>
          <w:rFonts w:ascii="Times New Roman" w:hAnsi="Times New Roman"/>
          <w:sz w:val="24"/>
          <w:szCs w:val="24"/>
        </w:rPr>
        <w:t>мельного участка обращается с заявлением в орган местного самоуправления по месту нахо</w:t>
      </w:r>
      <w:r w:rsidRPr="00307393">
        <w:rPr>
          <w:rFonts w:ascii="Times New Roman" w:hAnsi="Times New Roman"/>
          <w:sz w:val="24"/>
          <w:szCs w:val="24"/>
        </w:rPr>
        <w:t>ж</w:t>
      </w:r>
      <w:r w:rsidRPr="00307393">
        <w:rPr>
          <w:rFonts w:ascii="Times New Roman" w:hAnsi="Times New Roman"/>
          <w:sz w:val="24"/>
          <w:szCs w:val="24"/>
        </w:rPr>
        <w:t>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6. Орган местного самоуправления в течение двадцати рабочих дней после получения з</w:t>
      </w:r>
      <w:r w:rsidRPr="00307393">
        <w:rPr>
          <w:rFonts w:ascii="Times New Roman" w:hAnsi="Times New Roman"/>
          <w:sz w:val="24"/>
          <w:szCs w:val="24"/>
        </w:rPr>
        <w:t>а</w:t>
      </w:r>
      <w:r w:rsidRPr="00307393">
        <w:rPr>
          <w:rFonts w:ascii="Times New Roman" w:hAnsi="Times New Roman"/>
          <w:sz w:val="24"/>
          <w:szCs w:val="24"/>
        </w:rPr>
        <w:t>явления, указанного в п.</w:t>
      </w:r>
      <w:r w:rsidR="009877CC">
        <w:rPr>
          <w:rFonts w:ascii="Times New Roman" w:hAnsi="Times New Roman"/>
          <w:sz w:val="24"/>
          <w:szCs w:val="24"/>
        </w:rPr>
        <w:t xml:space="preserve"> </w:t>
      </w:r>
      <w:r w:rsidRPr="00307393">
        <w:rPr>
          <w:rFonts w:ascii="Times New Roman" w:hAnsi="Times New Roman"/>
          <w:sz w:val="24"/>
          <w:szCs w:val="24"/>
        </w:rPr>
        <w:t>5 настоящей статьи, осуществляет подготовку, регистрацию град</w:t>
      </w:r>
      <w:r w:rsidRPr="00307393">
        <w:rPr>
          <w:rFonts w:ascii="Times New Roman" w:hAnsi="Times New Roman"/>
          <w:sz w:val="24"/>
          <w:szCs w:val="24"/>
        </w:rPr>
        <w:t>о</w:t>
      </w:r>
      <w:r w:rsidRPr="00307393">
        <w:rPr>
          <w:rFonts w:ascii="Times New Roman" w:hAnsi="Times New Roman"/>
          <w:sz w:val="24"/>
          <w:szCs w:val="24"/>
        </w:rPr>
        <w:t>строительного плана земельного участка и выдает его заявителю. Градостроительный план з</w:t>
      </w:r>
      <w:r w:rsidRPr="00307393">
        <w:rPr>
          <w:rFonts w:ascii="Times New Roman" w:hAnsi="Times New Roman"/>
          <w:sz w:val="24"/>
          <w:szCs w:val="24"/>
        </w:rPr>
        <w:t>е</w:t>
      </w:r>
      <w:r w:rsidRPr="00307393">
        <w:rPr>
          <w:rFonts w:ascii="Times New Roman" w:hAnsi="Times New Roman"/>
          <w:sz w:val="24"/>
          <w:szCs w:val="24"/>
        </w:rPr>
        <w:t>мельного участка выдается заявителю без взимания платы.</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 xml:space="preserve">7. </w:t>
      </w:r>
      <w:proofErr w:type="gramStart"/>
      <w:r w:rsidRPr="00307393">
        <w:rPr>
          <w:rFonts w:ascii="Times New Roman" w:hAnsi="Times New Roman"/>
          <w:sz w:val="24"/>
          <w:szCs w:val="24"/>
        </w:rPr>
        <w:t>При подготовке градостроительного плана земельного участка орган местного сам</w:t>
      </w:r>
      <w:r w:rsidRPr="00307393">
        <w:rPr>
          <w:rFonts w:ascii="Times New Roman" w:hAnsi="Times New Roman"/>
          <w:sz w:val="24"/>
          <w:szCs w:val="24"/>
        </w:rPr>
        <w:t>о</w:t>
      </w:r>
      <w:r w:rsidRPr="00307393">
        <w:rPr>
          <w:rFonts w:ascii="Times New Roman" w:hAnsi="Times New Roman"/>
          <w:sz w:val="24"/>
          <w:szCs w:val="24"/>
        </w:rPr>
        <w:t>управления в течение семи дней с даты получения заявления о выдаче такого документа н</w:t>
      </w:r>
      <w:r w:rsidRPr="00307393">
        <w:rPr>
          <w:rFonts w:ascii="Times New Roman" w:hAnsi="Times New Roman"/>
          <w:sz w:val="24"/>
          <w:szCs w:val="24"/>
        </w:rPr>
        <w:t>а</w:t>
      </w:r>
      <w:r w:rsidRPr="00307393">
        <w:rPr>
          <w:rFonts w:ascii="Times New Roman" w:hAnsi="Times New Roman"/>
          <w:sz w:val="24"/>
          <w:szCs w:val="24"/>
        </w:rPr>
        <w:t>правляет в организации, осуществляющие эксплуатацию сетей инженерно-технического обе</w:t>
      </w:r>
      <w:r w:rsidRPr="00307393">
        <w:rPr>
          <w:rFonts w:ascii="Times New Roman" w:hAnsi="Times New Roman"/>
          <w:sz w:val="24"/>
          <w:szCs w:val="24"/>
        </w:rPr>
        <w:t>с</w:t>
      </w:r>
      <w:r w:rsidRPr="00307393">
        <w:rPr>
          <w:rFonts w:ascii="Times New Roman" w:hAnsi="Times New Roman"/>
          <w:sz w:val="24"/>
          <w:szCs w:val="24"/>
        </w:rPr>
        <w:t>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307393">
        <w:rPr>
          <w:rFonts w:ascii="Times New Roman" w:hAnsi="Times New Roman"/>
          <w:sz w:val="24"/>
          <w:szCs w:val="24"/>
        </w:rPr>
        <w:t xml:space="preserve"> Указанные технические условия подлежат представлению в орган местного самоуправления в срок, установленный частью 7 статьи 48 </w:t>
      </w:r>
      <w:r w:rsidR="009877CC" w:rsidRPr="00307393">
        <w:rPr>
          <w:rFonts w:ascii="Times New Roman" w:hAnsi="Times New Roman"/>
          <w:sz w:val="24"/>
          <w:szCs w:val="24"/>
        </w:rPr>
        <w:t>Градостроительного кодекса Российской Федерации</w:t>
      </w:r>
      <w:r w:rsidRPr="00307393">
        <w:rPr>
          <w:rFonts w:ascii="Times New Roman" w:hAnsi="Times New Roman"/>
          <w:sz w:val="24"/>
          <w:szCs w:val="24"/>
        </w:rPr>
        <w:t>.</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w:t>
      </w:r>
      <w:r w:rsidRPr="00307393">
        <w:rPr>
          <w:rFonts w:ascii="Times New Roman" w:hAnsi="Times New Roman"/>
          <w:sz w:val="24"/>
          <w:szCs w:val="24"/>
        </w:rPr>
        <w:t>п</w:t>
      </w:r>
      <w:r w:rsidRPr="00307393">
        <w:rPr>
          <w:rFonts w:ascii="Times New Roman" w:hAnsi="Times New Roman"/>
          <w:sz w:val="24"/>
          <w:szCs w:val="24"/>
        </w:rPr>
        <w:t>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9. Форма градостроительного плана земельного участка, порядок ее заполнения устана</w:t>
      </w:r>
      <w:r w:rsidRPr="00307393">
        <w:rPr>
          <w:rFonts w:ascii="Times New Roman" w:hAnsi="Times New Roman"/>
          <w:sz w:val="24"/>
          <w:szCs w:val="24"/>
        </w:rPr>
        <w:t>в</w:t>
      </w:r>
      <w:r w:rsidRPr="00307393">
        <w:rPr>
          <w:rFonts w:ascii="Times New Roman" w:hAnsi="Times New Roman"/>
          <w:sz w:val="24"/>
          <w:szCs w:val="24"/>
        </w:rPr>
        <w:t>ливаются уполномоченным Правительством Российской Федерации федеральным органом и</w:t>
      </w:r>
      <w:r w:rsidRPr="00307393">
        <w:rPr>
          <w:rFonts w:ascii="Times New Roman" w:hAnsi="Times New Roman"/>
          <w:sz w:val="24"/>
          <w:szCs w:val="24"/>
        </w:rPr>
        <w:t>с</w:t>
      </w:r>
      <w:r w:rsidRPr="00307393">
        <w:rPr>
          <w:rFonts w:ascii="Times New Roman" w:hAnsi="Times New Roman"/>
          <w:sz w:val="24"/>
          <w:szCs w:val="24"/>
        </w:rPr>
        <w:t>полнительной власти.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w:t>
      </w:r>
      <w:r w:rsidRPr="00307393">
        <w:rPr>
          <w:rFonts w:ascii="Times New Roman" w:hAnsi="Times New Roman"/>
          <w:sz w:val="24"/>
          <w:szCs w:val="24"/>
        </w:rPr>
        <w:t>и</w:t>
      </w:r>
      <w:r w:rsidRPr="00307393">
        <w:rPr>
          <w:rFonts w:ascii="Times New Roman" w:hAnsi="Times New Roman"/>
          <w:sz w:val="24"/>
          <w:szCs w:val="24"/>
        </w:rPr>
        <w:lastRenderedPageBreak/>
        <w:t>тельство в течение трех лет со дня его выдачи. По истечении этого срока использование и</w:t>
      </w:r>
      <w:r w:rsidRPr="00307393">
        <w:rPr>
          <w:rFonts w:ascii="Times New Roman" w:hAnsi="Times New Roman"/>
          <w:sz w:val="24"/>
          <w:szCs w:val="24"/>
        </w:rPr>
        <w:t>н</w:t>
      </w:r>
      <w:r w:rsidRPr="00307393">
        <w:rPr>
          <w:rFonts w:ascii="Times New Roman" w:hAnsi="Times New Roman"/>
          <w:sz w:val="24"/>
          <w:szCs w:val="24"/>
        </w:rPr>
        <w:t>формации, указанной в градостроительном плане земельного участка, в предусмотренных н</w:t>
      </w:r>
      <w:r w:rsidRPr="00307393">
        <w:rPr>
          <w:rFonts w:ascii="Times New Roman" w:hAnsi="Times New Roman"/>
          <w:sz w:val="24"/>
          <w:szCs w:val="24"/>
        </w:rPr>
        <w:t>а</w:t>
      </w:r>
      <w:r w:rsidRPr="00307393">
        <w:rPr>
          <w:rFonts w:ascii="Times New Roman" w:hAnsi="Times New Roman"/>
          <w:sz w:val="24"/>
          <w:szCs w:val="24"/>
        </w:rPr>
        <w:t>стоящей частью целях не допускается.</w:t>
      </w:r>
    </w:p>
    <w:p w:rsidR="00D46D81" w:rsidRDefault="00D46D81" w:rsidP="005300CF">
      <w:pPr>
        <w:spacing w:after="0" w:line="240" w:lineRule="auto"/>
        <w:ind w:firstLine="544"/>
        <w:rPr>
          <w:rFonts w:ascii="Times New Roman" w:hAnsi="Times New Roman"/>
          <w:b/>
          <w:sz w:val="24"/>
          <w:szCs w:val="24"/>
        </w:rPr>
      </w:pPr>
    </w:p>
    <w:p w:rsidR="00D46D81" w:rsidRDefault="00D46D81" w:rsidP="005300CF">
      <w:pPr>
        <w:spacing w:after="0" w:line="240" w:lineRule="auto"/>
        <w:ind w:firstLine="544"/>
        <w:rPr>
          <w:rFonts w:ascii="Times New Roman" w:hAnsi="Times New Roman"/>
          <w:b/>
          <w:sz w:val="24"/>
          <w:szCs w:val="24"/>
        </w:rPr>
      </w:pPr>
    </w:p>
    <w:p w:rsidR="00950C2F" w:rsidRDefault="0050141B" w:rsidP="005300CF">
      <w:pPr>
        <w:spacing w:after="0" w:line="240" w:lineRule="auto"/>
        <w:ind w:firstLine="544"/>
        <w:rPr>
          <w:rFonts w:ascii="Times New Roman" w:hAnsi="Times New Roman"/>
          <w:b/>
          <w:sz w:val="24"/>
          <w:szCs w:val="24"/>
        </w:rPr>
      </w:pPr>
      <w:r w:rsidRPr="00307393">
        <w:rPr>
          <w:rFonts w:ascii="Times New Roman" w:hAnsi="Times New Roman"/>
          <w:b/>
          <w:sz w:val="24"/>
          <w:szCs w:val="24"/>
        </w:rPr>
        <w:t xml:space="preserve">ГЛАВА </w:t>
      </w:r>
      <w:proofErr w:type="gramStart"/>
      <w:r w:rsidRPr="00307393">
        <w:rPr>
          <w:rFonts w:ascii="Times New Roman" w:hAnsi="Times New Roman"/>
          <w:b/>
          <w:sz w:val="24"/>
          <w:szCs w:val="24"/>
        </w:rPr>
        <w:t>Х</w:t>
      </w:r>
      <w:proofErr w:type="gramEnd"/>
      <w:r>
        <w:rPr>
          <w:rFonts w:ascii="Times New Roman" w:hAnsi="Times New Roman"/>
          <w:b/>
          <w:sz w:val="24"/>
          <w:szCs w:val="24"/>
          <w:lang w:val="en-US"/>
        </w:rPr>
        <w:t>III</w:t>
      </w:r>
      <w:r w:rsidRPr="00307393">
        <w:rPr>
          <w:rFonts w:ascii="Times New Roman" w:hAnsi="Times New Roman"/>
          <w:b/>
          <w:sz w:val="24"/>
          <w:szCs w:val="24"/>
        </w:rPr>
        <w:t xml:space="preserve">.  </w:t>
      </w:r>
      <w:proofErr w:type="gramStart"/>
      <w:r w:rsidRPr="00307393">
        <w:rPr>
          <w:rFonts w:ascii="Times New Roman" w:hAnsi="Times New Roman"/>
          <w:b/>
          <w:sz w:val="24"/>
          <w:szCs w:val="24"/>
        </w:rPr>
        <w:t>КОНТРОЛЬ ЗА</w:t>
      </w:r>
      <w:proofErr w:type="gramEnd"/>
      <w:r w:rsidRPr="00307393">
        <w:rPr>
          <w:rFonts w:ascii="Times New Roman" w:hAnsi="Times New Roman"/>
          <w:b/>
          <w:sz w:val="24"/>
          <w:szCs w:val="24"/>
        </w:rPr>
        <w:t xml:space="preserve"> ИСПОЛЬЗОВАНИЕМ ЗЕМЕЛЬНЫХ УЧАСТКОВ И ОБЪЕКТОВ КАПИТАЛЬНОГО СТРОИТЕЛЬСТВА. ОТВЕТСТВЕННОСТЬ </w:t>
      </w:r>
      <w:proofErr w:type="gramStart"/>
      <w:r w:rsidRPr="00307393">
        <w:rPr>
          <w:rFonts w:ascii="Times New Roman" w:hAnsi="Times New Roman"/>
          <w:b/>
          <w:sz w:val="24"/>
          <w:szCs w:val="24"/>
        </w:rPr>
        <w:t>ЗА</w:t>
      </w:r>
      <w:proofErr w:type="gramEnd"/>
      <w:r w:rsidRPr="00307393">
        <w:rPr>
          <w:rFonts w:ascii="Times New Roman" w:hAnsi="Times New Roman"/>
          <w:b/>
          <w:sz w:val="24"/>
          <w:szCs w:val="24"/>
        </w:rPr>
        <w:t xml:space="preserve"> </w:t>
      </w:r>
    </w:p>
    <w:p w:rsidR="0050141B" w:rsidRPr="00307393" w:rsidRDefault="0050141B" w:rsidP="00950C2F">
      <w:pPr>
        <w:spacing w:after="0" w:line="240" w:lineRule="auto"/>
        <w:rPr>
          <w:rFonts w:ascii="Times New Roman" w:hAnsi="Times New Roman"/>
          <w:b/>
          <w:sz w:val="24"/>
          <w:szCs w:val="24"/>
        </w:rPr>
      </w:pPr>
      <w:r w:rsidRPr="00307393">
        <w:rPr>
          <w:rFonts w:ascii="Times New Roman" w:hAnsi="Times New Roman"/>
          <w:b/>
          <w:sz w:val="24"/>
          <w:szCs w:val="24"/>
        </w:rPr>
        <w:t>НАРУШЕНИЕ ПРАВИЛ</w:t>
      </w:r>
    </w:p>
    <w:p w:rsidR="004B37EF" w:rsidRDefault="004B37EF" w:rsidP="00950C2F">
      <w:pPr>
        <w:spacing w:after="0" w:line="240" w:lineRule="auto"/>
        <w:ind w:firstLine="357"/>
        <w:jc w:val="center"/>
        <w:rPr>
          <w:rFonts w:ascii="Times New Roman" w:hAnsi="Times New Roman"/>
          <w:b/>
          <w:sz w:val="24"/>
          <w:szCs w:val="24"/>
        </w:rPr>
      </w:pPr>
    </w:p>
    <w:p w:rsidR="0050141B" w:rsidRDefault="0050141B" w:rsidP="00614C31">
      <w:pPr>
        <w:spacing w:after="0" w:line="240" w:lineRule="auto"/>
        <w:ind w:firstLine="357"/>
        <w:jc w:val="both"/>
        <w:rPr>
          <w:rFonts w:ascii="Times New Roman" w:hAnsi="Times New Roman"/>
          <w:b/>
          <w:sz w:val="24"/>
          <w:szCs w:val="24"/>
        </w:rPr>
      </w:pPr>
      <w:r w:rsidRPr="00307393">
        <w:rPr>
          <w:rFonts w:ascii="Times New Roman" w:hAnsi="Times New Roman"/>
          <w:b/>
          <w:sz w:val="24"/>
          <w:szCs w:val="24"/>
        </w:rPr>
        <w:t>Статья 5</w:t>
      </w:r>
      <w:r w:rsidR="00FD4749">
        <w:rPr>
          <w:rFonts w:ascii="Times New Roman" w:hAnsi="Times New Roman"/>
          <w:b/>
          <w:sz w:val="24"/>
          <w:szCs w:val="24"/>
        </w:rPr>
        <w:t>7</w:t>
      </w:r>
      <w:r w:rsidRPr="00307393">
        <w:rPr>
          <w:rFonts w:ascii="Times New Roman" w:hAnsi="Times New Roman"/>
          <w:b/>
          <w:sz w:val="24"/>
          <w:szCs w:val="24"/>
        </w:rPr>
        <w:t xml:space="preserve">. </w:t>
      </w:r>
      <w:proofErr w:type="gramStart"/>
      <w:r w:rsidRPr="00307393">
        <w:rPr>
          <w:rFonts w:ascii="Times New Roman" w:hAnsi="Times New Roman"/>
          <w:b/>
          <w:sz w:val="24"/>
          <w:szCs w:val="24"/>
        </w:rPr>
        <w:t>Контроль за</w:t>
      </w:r>
      <w:proofErr w:type="gramEnd"/>
      <w:r w:rsidRPr="00307393">
        <w:rPr>
          <w:rFonts w:ascii="Times New Roman" w:hAnsi="Times New Roman"/>
          <w:b/>
          <w:sz w:val="24"/>
          <w:szCs w:val="24"/>
        </w:rPr>
        <w:t xml:space="preserve"> использованием земельных участков и объектов капитального строительства</w:t>
      </w:r>
    </w:p>
    <w:p w:rsidR="00614C31" w:rsidRPr="00307393" w:rsidRDefault="00614C31" w:rsidP="00950C2F">
      <w:pPr>
        <w:spacing w:after="0" w:line="240" w:lineRule="auto"/>
        <w:ind w:firstLine="357"/>
        <w:jc w:val="center"/>
        <w:rPr>
          <w:rFonts w:ascii="Times New Roman" w:hAnsi="Times New Roman"/>
          <w:b/>
          <w:sz w:val="24"/>
          <w:szCs w:val="24"/>
        </w:rPr>
      </w:pPr>
    </w:p>
    <w:p w:rsidR="0050141B" w:rsidRPr="00307393" w:rsidRDefault="0050141B" w:rsidP="009877CC">
      <w:pPr>
        <w:spacing w:after="0" w:line="240" w:lineRule="auto"/>
        <w:ind w:firstLine="357"/>
        <w:rPr>
          <w:rFonts w:ascii="Times New Roman" w:hAnsi="Times New Roman"/>
          <w:sz w:val="24"/>
          <w:szCs w:val="24"/>
        </w:rPr>
      </w:pPr>
      <w:r w:rsidRPr="00307393">
        <w:rPr>
          <w:rFonts w:ascii="Times New Roman" w:hAnsi="Times New Roman"/>
          <w:sz w:val="24"/>
          <w:szCs w:val="24"/>
        </w:rPr>
        <w:t xml:space="preserve">1. </w:t>
      </w:r>
      <w:proofErr w:type="gramStart"/>
      <w:r w:rsidRPr="00307393">
        <w:rPr>
          <w:rFonts w:ascii="Times New Roman" w:hAnsi="Times New Roman"/>
          <w:sz w:val="24"/>
          <w:szCs w:val="24"/>
        </w:rPr>
        <w:t>Контроль за</w:t>
      </w:r>
      <w:proofErr w:type="gramEnd"/>
      <w:r w:rsidRPr="00307393">
        <w:rPr>
          <w:rFonts w:ascii="Times New Roman" w:hAnsi="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w:t>
      </w:r>
      <w:r w:rsidRPr="00307393">
        <w:rPr>
          <w:rFonts w:ascii="Times New Roman" w:hAnsi="Times New Roman"/>
          <w:sz w:val="24"/>
          <w:szCs w:val="24"/>
        </w:rPr>
        <w:t>т</w:t>
      </w:r>
      <w:r w:rsidRPr="00307393">
        <w:rPr>
          <w:rFonts w:ascii="Times New Roman" w:hAnsi="Times New Roman"/>
          <w:sz w:val="24"/>
          <w:szCs w:val="24"/>
        </w:rPr>
        <w:t>вии с законодательством предоставлены такие полномочия.</w:t>
      </w:r>
    </w:p>
    <w:p w:rsidR="0050141B" w:rsidRPr="00307393" w:rsidRDefault="0050141B" w:rsidP="009877CC">
      <w:pPr>
        <w:spacing w:after="0" w:line="240" w:lineRule="auto"/>
        <w:ind w:firstLine="357"/>
        <w:rPr>
          <w:rFonts w:ascii="Times New Roman" w:hAnsi="Times New Roman"/>
          <w:sz w:val="24"/>
          <w:szCs w:val="24"/>
        </w:rPr>
      </w:pPr>
      <w:r w:rsidRPr="00307393">
        <w:rPr>
          <w:rFonts w:ascii="Times New Roman" w:hAnsi="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w:t>
      </w:r>
      <w:r w:rsidRPr="00307393">
        <w:rPr>
          <w:rFonts w:ascii="Times New Roman" w:hAnsi="Times New Roman"/>
          <w:sz w:val="24"/>
          <w:szCs w:val="24"/>
        </w:rPr>
        <w:t>т</w:t>
      </w:r>
      <w:r w:rsidRPr="00307393">
        <w:rPr>
          <w:rFonts w:ascii="Times New Roman" w:hAnsi="Times New Roman"/>
          <w:sz w:val="24"/>
          <w:szCs w:val="24"/>
        </w:rPr>
        <w:t>вующим законодательством Российской Федерации:</w:t>
      </w:r>
    </w:p>
    <w:p w:rsidR="0050141B" w:rsidRPr="00307393" w:rsidRDefault="0050141B" w:rsidP="00950C2F">
      <w:pPr>
        <w:widowControl w:val="0"/>
        <w:numPr>
          <w:ilvl w:val="0"/>
          <w:numId w:val="38"/>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 xml:space="preserve">осуществляет </w:t>
      </w:r>
      <w:proofErr w:type="gramStart"/>
      <w:r w:rsidRPr="00307393">
        <w:rPr>
          <w:rFonts w:ascii="Times New Roman" w:hAnsi="Times New Roman"/>
          <w:sz w:val="24"/>
          <w:szCs w:val="24"/>
        </w:rPr>
        <w:t>контроль за</w:t>
      </w:r>
      <w:proofErr w:type="gramEnd"/>
      <w:r w:rsidRPr="00307393">
        <w:rPr>
          <w:rFonts w:ascii="Times New Roman" w:hAnsi="Times New Roman"/>
          <w:sz w:val="24"/>
          <w:szCs w:val="24"/>
        </w:rPr>
        <w:t xml:space="preserve"> использованием по назначению и сохранностью  земельных участков на территории сельского поселения </w:t>
      </w:r>
      <w:proofErr w:type="spellStart"/>
      <w:r w:rsidR="00032D11">
        <w:rPr>
          <w:rFonts w:ascii="Times New Roman" w:hAnsi="Times New Roman"/>
          <w:sz w:val="24"/>
          <w:szCs w:val="24"/>
        </w:rPr>
        <w:t>Караярский</w:t>
      </w:r>
      <w:proofErr w:type="spellEnd"/>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(муниципальный земельный контроль);</w:t>
      </w:r>
    </w:p>
    <w:p w:rsidR="0050141B" w:rsidRPr="00307393" w:rsidRDefault="0050141B" w:rsidP="00950C2F">
      <w:pPr>
        <w:widowControl w:val="0"/>
        <w:numPr>
          <w:ilvl w:val="0"/>
          <w:numId w:val="38"/>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осуществляет в пределах своей компетенции необходимые действия по устранению в</w:t>
      </w:r>
      <w:r w:rsidRPr="00307393">
        <w:rPr>
          <w:rFonts w:ascii="Times New Roman" w:hAnsi="Times New Roman"/>
          <w:sz w:val="24"/>
          <w:szCs w:val="24"/>
        </w:rPr>
        <w:t>ы</w:t>
      </w:r>
      <w:r w:rsidRPr="00307393">
        <w:rPr>
          <w:rFonts w:ascii="Times New Roman" w:hAnsi="Times New Roman"/>
          <w:sz w:val="24"/>
          <w:szCs w:val="24"/>
        </w:rPr>
        <w:t>явленных нарушений в области управления земельными участками;</w:t>
      </w:r>
    </w:p>
    <w:p w:rsidR="0050141B" w:rsidRPr="00307393" w:rsidRDefault="0050141B" w:rsidP="00950C2F">
      <w:pPr>
        <w:widowControl w:val="0"/>
        <w:numPr>
          <w:ilvl w:val="0"/>
          <w:numId w:val="38"/>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 xml:space="preserve">обеспечивает в рамках имеющейся компетенции защиту интересов  сельского поселения </w:t>
      </w:r>
      <w:proofErr w:type="spellStart"/>
      <w:r w:rsidR="00032D11">
        <w:rPr>
          <w:rFonts w:ascii="Times New Roman" w:hAnsi="Times New Roman"/>
          <w:sz w:val="24"/>
          <w:szCs w:val="24"/>
        </w:rPr>
        <w:t>Караярский</w:t>
      </w:r>
      <w:proofErr w:type="spellEnd"/>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w:t>
      </w:r>
      <w:r w:rsidRPr="00307393">
        <w:rPr>
          <w:rFonts w:ascii="Times New Roman" w:hAnsi="Times New Roman"/>
          <w:sz w:val="24"/>
          <w:szCs w:val="24"/>
        </w:rPr>
        <w:t>ш</w:t>
      </w:r>
      <w:r w:rsidRPr="00307393">
        <w:rPr>
          <w:rFonts w:ascii="Times New Roman" w:hAnsi="Times New Roman"/>
          <w:sz w:val="24"/>
          <w:szCs w:val="24"/>
        </w:rPr>
        <w:t>кортостан в судах, в том числе путем направления заявлений, исковых заявлений и жалоб.</w:t>
      </w:r>
    </w:p>
    <w:p w:rsidR="0050141B" w:rsidRPr="00950C2F" w:rsidRDefault="0050141B" w:rsidP="0050141B">
      <w:pPr>
        <w:pStyle w:val="1"/>
        <w:tabs>
          <w:tab w:val="left" w:pos="708"/>
        </w:tabs>
        <w:ind w:firstLine="360"/>
        <w:rPr>
          <w:rFonts w:ascii="Times New Roman" w:hAnsi="Times New Roman"/>
          <w:noProof/>
          <w:color w:val="auto"/>
          <w:sz w:val="24"/>
          <w:szCs w:val="24"/>
        </w:rPr>
      </w:pPr>
      <w:r w:rsidRPr="00950C2F">
        <w:rPr>
          <w:rFonts w:ascii="Times New Roman" w:hAnsi="Times New Roman"/>
          <w:color w:val="auto"/>
          <w:sz w:val="24"/>
          <w:szCs w:val="24"/>
        </w:rPr>
        <w:t>Статья</w:t>
      </w:r>
      <w:r w:rsidRPr="00950C2F">
        <w:rPr>
          <w:rFonts w:ascii="Times New Roman" w:hAnsi="Times New Roman"/>
          <w:noProof/>
          <w:color w:val="auto"/>
          <w:sz w:val="24"/>
          <w:szCs w:val="24"/>
        </w:rPr>
        <w:t xml:space="preserve"> 5</w:t>
      </w:r>
      <w:r w:rsidR="00FD4749">
        <w:rPr>
          <w:rFonts w:ascii="Times New Roman" w:hAnsi="Times New Roman"/>
          <w:noProof/>
          <w:color w:val="auto"/>
          <w:sz w:val="24"/>
          <w:szCs w:val="24"/>
        </w:rPr>
        <w:t>8</w:t>
      </w:r>
      <w:r w:rsidRPr="00950C2F">
        <w:rPr>
          <w:rFonts w:ascii="Times New Roman" w:hAnsi="Times New Roman"/>
          <w:noProof/>
          <w:color w:val="auto"/>
          <w:sz w:val="24"/>
          <w:szCs w:val="24"/>
        </w:rPr>
        <w:t>. Ответственность за нарушение Правил</w:t>
      </w:r>
    </w:p>
    <w:p w:rsidR="0050141B" w:rsidRPr="00307393" w:rsidRDefault="0050141B" w:rsidP="0050141B">
      <w:pPr>
        <w:spacing w:line="240" w:lineRule="auto"/>
        <w:ind w:firstLine="360"/>
        <w:rPr>
          <w:rFonts w:ascii="Times New Roman" w:hAnsi="Times New Roman"/>
          <w:sz w:val="24"/>
          <w:szCs w:val="24"/>
        </w:rPr>
      </w:pPr>
      <w:r w:rsidRPr="00307393">
        <w:rPr>
          <w:rFonts w:ascii="Times New Roman" w:hAnsi="Times New Roman"/>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8F48AB" w:rsidRDefault="008F48AB" w:rsidP="005F1E92">
      <w:pPr>
        <w:pStyle w:val="ab"/>
        <w:spacing w:before="0" w:after="0"/>
        <w:ind w:firstLine="567"/>
        <w:contextualSpacing/>
        <w:jc w:val="both"/>
        <w:rPr>
          <w:b/>
        </w:rPr>
      </w:pPr>
    </w:p>
    <w:p w:rsidR="005F1E92" w:rsidRPr="00FB6CC2" w:rsidRDefault="008B6C16" w:rsidP="005F1E92">
      <w:pPr>
        <w:pStyle w:val="ab"/>
        <w:spacing w:before="0" w:after="0"/>
        <w:ind w:firstLine="567"/>
        <w:contextualSpacing/>
        <w:jc w:val="both"/>
        <w:rPr>
          <w:b/>
        </w:rPr>
      </w:pPr>
      <w:r w:rsidRPr="00FB6CC2">
        <w:rPr>
          <w:b/>
        </w:rPr>
        <w:t>РАЗДЕЛ</w:t>
      </w:r>
      <w:r w:rsidR="0090247C" w:rsidRPr="00FB6CC2">
        <w:rPr>
          <w:b/>
        </w:rPr>
        <w:t xml:space="preserve"> II. КАРТА ГРАДОСТРОИТЕЛЬНОГО ЗОНИРОВАНИЯ СЕЛЬСКОГО ПОСЕЛЕНИЯ </w:t>
      </w:r>
      <w:r w:rsidR="00032D11">
        <w:rPr>
          <w:b/>
        </w:rPr>
        <w:t>КАРАЯРСКИЙ</w:t>
      </w:r>
      <w:r w:rsidR="009F0D16">
        <w:rPr>
          <w:b/>
        </w:rPr>
        <w:t xml:space="preserve"> </w:t>
      </w:r>
      <w:r w:rsidR="00851571" w:rsidRPr="00FB6CC2">
        <w:rPr>
          <w:b/>
        </w:rPr>
        <w:t xml:space="preserve">СЕЛЬСОВЕТ МУНИЦИПАЛЬНОГО РАЙОНА </w:t>
      </w:r>
    </w:p>
    <w:p w:rsidR="0090247C" w:rsidRPr="00DF7A54" w:rsidRDefault="009F0D16" w:rsidP="005F1E92">
      <w:pPr>
        <w:pStyle w:val="ab"/>
        <w:spacing w:before="0" w:after="0"/>
        <w:contextualSpacing/>
        <w:jc w:val="both"/>
        <w:rPr>
          <w:b/>
        </w:rPr>
      </w:pPr>
      <w:r>
        <w:rPr>
          <w:b/>
        </w:rPr>
        <w:t>КАРАИДЕЛЬСКИЙ РАЙОН</w:t>
      </w:r>
      <w:r w:rsidR="0090247C" w:rsidRPr="00FB6CC2">
        <w:rPr>
          <w:b/>
        </w:rPr>
        <w:t xml:space="preserve"> РЕСПУБЛИКИ БАШКОРТОСТАН</w:t>
      </w:r>
    </w:p>
    <w:p w:rsidR="0090247C" w:rsidRPr="00DF7A54" w:rsidRDefault="0090247C" w:rsidP="00974A2E">
      <w:pPr>
        <w:pStyle w:val="ab"/>
        <w:spacing w:before="0" w:after="0"/>
        <w:ind w:firstLine="567"/>
        <w:contextualSpacing/>
        <w:jc w:val="both"/>
        <w:rPr>
          <w:b/>
        </w:rPr>
      </w:pPr>
    </w:p>
    <w:p w:rsidR="005F1E92" w:rsidRPr="005F1E92" w:rsidRDefault="005F1E92" w:rsidP="00974A2E">
      <w:pPr>
        <w:pStyle w:val="ab"/>
        <w:spacing w:before="0" w:after="0"/>
        <w:ind w:firstLine="567"/>
        <w:contextualSpacing/>
        <w:jc w:val="both"/>
        <w:rPr>
          <w:b/>
        </w:rPr>
      </w:pPr>
      <w:r>
        <w:rPr>
          <w:b/>
        </w:rPr>
        <w:t xml:space="preserve">ГЛАВА </w:t>
      </w:r>
      <w:r>
        <w:rPr>
          <w:b/>
          <w:lang w:val="en-US"/>
        </w:rPr>
        <w:t>XIV</w:t>
      </w:r>
      <w:r>
        <w:rPr>
          <w:b/>
        </w:rPr>
        <w:t>. ВИДЫ И СОСТАВ ТЕРРИТОРИАЛЬНЫХ ЗОН</w:t>
      </w:r>
    </w:p>
    <w:p w:rsidR="00BA3E83" w:rsidRPr="00DF7A54" w:rsidRDefault="00BA3E83" w:rsidP="00974A2E">
      <w:pPr>
        <w:pStyle w:val="ab"/>
        <w:spacing w:before="0" w:after="0"/>
        <w:ind w:firstLine="567"/>
        <w:contextualSpacing/>
        <w:jc w:val="both"/>
        <w:rPr>
          <w:b/>
          <w:bCs/>
          <w:color w:val="000000"/>
          <w:lang w:eastAsia="ru-RU"/>
        </w:rPr>
      </w:pPr>
    </w:p>
    <w:p w:rsidR="0090247C" w:rsidRDefault="00BA3E83" w:rsidP="00974A2E">
      <w:pPr>
        <w:pStyle w:val="ab"/>
        <w:spacing w:before="0" w:after="0"/>
        <w:ind w:firstLine="567"/>
        <w:contextualSpacing/>
        <w:jc w:val="both"/>
        <w:rPr>
          <w:b/>
        </w:rPr>
      </w:pPr>
      <w:r w:rsidRPr="00DF7A54">
        <w:rPr>
          <w:b/>
          <w:bCs/>
          <w:color w:val="000000"/>
          <w:lang w:eastAsia="ru-RU"/>
        </w:rPr>
        <w:t>Статья 5</w:t>
      </w:r>
      <w:r w:rsidR="00FD4749">
        <w:rPr>
          <w:b/>
          <w:bCs/>
          <w:color w:val="000000"/>
          <w:lang w:eastAsia="ru-RU"/>
        </w:rPr>
        <w:t>9</w:t>
      </w:r>
      <w:r w:rsidRPr="00DF7A54">
        <w:rPr>
          <w:b/>
          <w:bCs/>
          <w:color w:val="000000"/>
          <w:lang w:eastAsia="ru-RU"/>
        </w:rPr>
        <w:t xml:space="preserve">. </w:t>
      </w:r>
      <w:r w:rsidRPr="00DF7A54">
        <w:rPr>
          <w:b/>
        </w:rPr>
        <w:t xml:space="preserve"> Виды и состав территориальных зон</w:t>
      </w:r>
    </w:p>
    <w:p w:rsidR="00697C34" w:rsidRPr="00DF7A54" w:rsidRDefault="00697C34" w:rsidP="00974A2E">
      <w:pPr>
        <w:pStyle w:val="ab"/>
        <w:spacing w:before="0" w:after="0"/>
        <w:ind w:firstLine="567"/>
        <w:contextualSpacing/>
        <w:jc w:val="both"/>
        <w:rPr>
          <w:b/>
        </w:rPr>
      </w:pPr>
    </w:p>
    <w:p w:rsidR="0090247C" w:rsidRPr="00DF7A54" w:rsidRDefault="0090247C" w:rsidP="00974A2E">
      <w:pPr>
        <w:pStyle w:val="ab"/>
        <w:spacing w:before="0" w:after="0"/>
        <w:ind w:firstLine="566"/>
        <w:contextualSpacing/>
        <w:jc w:val="both"/>
      </w:pPr>
      <w:bookmarkStart w:id="86" w:name="r59"/>
      <w:r w:rsidRPr="00DF7A54">
        <w:t>В результате градостроительного зонирования в соответствии с Градостроительным к</w:t>
      </w:r>
      <w:r w:rsidRPr="00DF7A54">
        <w:t>о</w:t>
      </w:r>
      <w:r w:rsidRPr="00DF7A54">
        <w:t>дексом Р</w:t>
      </w:r>
      <w:r w:rsidR="005F1E92">
        <w:t>оссийской Федерации</w:t>
      </w:r>
      <w:r w:rsidRPr="00DF7A54">
        <w:t xml:space="preserve"> на территории сельского поселения </w:t>
      </w:r>
      <w:proofErr w:type="spellStart"/>
      <w:r w:rsidR="00032D11">
        <w:rPr>
          <w:bCs/>
          <w:color w:val="000000"/>
          <w:shd w:val="clear" w:color="auto" w:fill="FFFFFF"/>
        </w:rPr>
        <w:t>Караярский</w:t>
      </w:r>
      <w:proofErr w:type="spellEnd"/>
      <w:r w:rsidR="009F0D16">
        <w:rPr>
          <w:bCs/>
          <w:color w:val="000000"/>
          <w:shd w:val="clear" w:color="auto" w:fill="FFFFFF"/>
        </w:rPr>
        <w:t xml:space="preserve"> </w:t>
      </w:r>
      <w:r w:rsidR="008B6C16" w:rsidRPr="00DF7A54">
        <w:rPr>
          <w:color w:val="000000"/>
          <w:shd w:val="clear" w:color="auto" w:fill="FFFFFF"/>
        </w:rPr>
        <w:t>сельсовет </w:t>
      </w:r>
      <w:r w:rsidR="008B6C16" w:rsidRPr="00DF7A54">
        <w:rPr>
          <w:shd w:val="clear" w:color="auto" w:fill="FFFFFF"/>
        </w:rPr>
        <w:t xml:space="preserve"> </w:t>
      </w:r>
      <w:r w:rsidRPr="00DF7A54">
        <w:t>уст</w:t>
      </w:r>
      <w:r w:rsidRPr="00DF7A54">
        <w:t>а</w:t>
      </w:r>
      <w:r w:rsidRPr="00DF7A54">
        <w:t>новлены следующие территориальные зоны:</w:t>
      </w:r>
      <w:bookmarkEnd w:id="86"/>
    </w:p>
    <w:p w:rsidR="0090247C" w:rsidRPr="00DF7A54" w:rsidRDefault="0090247C" w:rsidP="00974A2E">
      <w:pPr>
        <w:pStyle w:val="ab"/>
        <w:spacing w:before="0" w:after="0"/>
        <w:ind w:firstLine="566"/>
        <w:contextualSpacing/>
        <w:jc w:val="both"/>
      </w:pPr>
    </w:p>
    <w:p w:rsidR="00C10C8D" w:rsidRPr="00307393" w:rsidRDefault="00C10C8D" w:rsidP="00C10C8D">
      <w:pPr>
        <w:pStyle w:val="ab"/>
        <w:spacing w:before="0" w:after="0"/>
        <w:ind w:firstLine="566"/>
        <w:contextualSpacing/>
        <w:jc w:val="both"/>
      </w:pPr>
      <w:r w:rsidRPr="00307393">
        <w:t xml:space="preserve">В состав жилых территориальных зон </w:t>
      </w:r>
      <w:proofErr w:type="gramStart"/>
      <w:r w:rsidRPr="00307393">
        <w:t>включены</w:t>
      </w:r>
      <w:proofErr w:type="gramEnd"/>
      <w:r w:rsidRPr="00307393">
        <w:t xml:space="preserve">: </w:t>
      </w:r>
    </w:p>
    <w:p w:rsidR="00C10C8D" w:rsidRPr="00307393" w:rsidRDefault="00C10C8D" w:rsidP="00C10C8D">
      <w:pPr>
        <w:pStyle w:val="ab"/>
        <w:spacing w:before="0" w:after="0"/>
        <w:ind w:firstLine="566"/>
        <w:contextualSpacing/>
        <w:jc w:val="both"/>
      </w:pPr>
      <w:r w:rsidRPr="00307393">
        <w:t>зона «</w:t>
      </w:r>
      <w:r w:rsidRPr="00307393">
        <w:rPr>
          <w:b/>
        </w:rPr>
        <w:t>ЖУ.1»</w:t>
      </w:r>
      <w:r w:rsidRPr="00307393">
        <w:t xml:space="preserve"> - зона усадебной застройки - приусадебный участок  личного подсобного х</w:t>
      </w:r>
      <w:r w:rsidRPr="00307393">
        <w:t>о</w:t>
      </w:r>
      <w:r w:rsidRPr="00307393">
        <w:t>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w:t>
      </w:r>
      <w:r w:rsidRPr="00307393">
        <w:t>з</w:t>
      </w:r>
      <w:r w:rsidRPr="00307393">
        <w:t>водства сельскохозяйственной продукции; размещения гаража и иных вспомогательных соор</w:t>
      </w:r>
      <w:r w:rsidRPr="00307393">
        <w:t>у</w:t>
      </w:r>
      <w:r w:rsidRPr="00307393">
        <w:t xml:space="preserve">жений; содержания сельскохозяйственных животных,  </w:t>
      </w:r>
    </w:p>
    <w:p w:rsidR="00C10C8D" w:rsidRPr="00307393" w:rsidRDefault="00C10C8D" w:rsidP="00C10C8D">
      <w:pPr>
        <w:pStyle w:val="ab"/>
        <w:spacing w:before="0" w:after="0"/>
        <w:ind w:firstLine="566"/>
        <w:contextualSpacing/>
        <w:jc w:val="both"/>
      </w:pPr>
      <w:r w:rsidRPr="00307393">
        <w:lastRenderedPageBreak/>
        <w:t>- для индивидуального жилищного строительства высотой не выше трех надземных эт</w:t>
      </w:r>
      <w:r w:rsidRPr="00307393">
        <w:t>а</w:t>
      </w:r>
      <w:r w:rsidRPr="00307393">
        <w:t>жей -  площадь земельного участка от 600 кв</w:t>
      </w:r>
      <w:proofErr w:type="gramStart"/>
      <w:r w:rsidRPr="00307393">
        <w:t>.м</w:t>
      </w:r>
      <w:proofErr w:type="gramEnd"/>
      <w:r w:rsidRPr="00307393">
        <w:t xml:space="preserve"> до </w:t>
      </w:r>
      <w:smartTag w:uri="urn:schemas-microsoft-com:office:smarttags" w:element="metricconverter">
        <w:smartTagPr>
          <w:attr w:name="ProductID" w:val="3000,0 кв. м"/>
        </w:smartTagPr>
        <w:r>
          <w:t>30</w:t>
        </w:r>
        <w:r w:rsidRPr="00307393">
          <w:t>00,0 кв. м</w:t>
        </w:r>
      </w:smartTag>
      <w:r w:rsidRPr="00307393">
        <w:t>;</w:t>
      </w:r>
    </w:p>
    <w:p w:rsidR="00C10C8D" w:rsidRPr="00307393" w:rsidRDefault="00C10C8D" w:rsidP="00C10C8D">
      <w:pPr>
        <w:pStyle w:val="ab"/>
        <w:spacing w:before="0" w:after="0"/>
        <w:ind w:firstLine="566"/>
        <w:contextualSpacing/>
        <w:jc w:val="both"/>
      </w:pPr>
      <w:r w:rsidRPr="00307393">
        <w:t>- для ведения личного подсобного хозяйства (приусадебный земельный участок) – пл</w:t>
      </w:r>
      <w:r w:rsidRPr="00307393">
        <w:t>о</w:t>
      </w:r>
      <w:r w:rsidRPr="00307393">
        <w:t>щадь земельного участка от 600 кв</w:t>
      </w:r>
      <w:proofErr w:type="gramStart"/>
      <w:r w:rsidRPr="00307393">
        <w:t>.м</w:t>
      </w:r>
      <w:proofErr w:type="gramEnd"/>
      <w:r w:rsidRPr="00307393">
        <w:t xml:space="preserve"> до </w:t>
      </w:r>
      <w:smartTag w:uri="urn:schemas-microsoft-com:office:smarttags" w:element="metricconverter">
        <w:smartTagPr>
          <w:attr w:name="ProductID" w:val="3000,0 кв. м"/>
        </w:smartTagPr>
        <w:r>
          <w:t>30</w:t>
        </w:r>
        <w:r w:rsidRPr="00307393">
          <w:t>00,0 кв. м</w:t>
        </w:r>
      </w:smartTag>
      <w:r w:rsidRPr="00307393">
        <w:t>, не требующими организации санитарно-защитных зон ;</w:t>
      </w:r>
    </w:p>
    <w:p w:rsidR="00C10C8D" w:rsidRPr="00FE337D" w:rsidRDefault="00C10C8D" w:rsidP="00C10C8D">
      <w:pPr>
        <w:spacing w:line="240" w:lineRule="auto"/>
        <w:ind w:firstLine="360"/>
        <w:rPr>
          <w:rFonts w:ascii="Times New Roman" w:hAnsi="Times New Roman"/>
          <w:sz w:val="24"/>
          <w:szCs w:val="24"/>
        </w:rPr>
      </w:pPr>
      <w:r w:rsidRPr="00307393">
        <w:rPr>
          <w:rFonts w:ascii="Times New Roman" w:hAnsi="Times New Roman"/>
          <w:sz w:val="24"/>
          <w:szCs w:val="24"/>
        </w:rPr>
        <w:t xml:space="preserve">- для </w:t>
      </w:r>
      <w:proofErr w:type="spellStart"/>
      <w:r w:rsidRPr="00307393">
        <w:rPr>
          <w:rFonts w:ascii="Times New Roman" w:hAnsi="Times New Roman"/>
          <w:sz w:val="24"/>
          <w:szCs w:val="24"/>
        </w:rPr>
        <w:t>коттеджной</w:t>
      </w:r>
      <w:proofErr w:type="spellEnd"/>
      <w:r w:rsidRPr="00307393">
        <w:rPr>
          <w:rFonts w:ascii="Times New Roman" w:hAnsi="Times New Roman"/>
          <w:sz w:val="24"/>
          <w:szCs w:val="24"/>
        </w:rPr>
        <w:t xml:space="preserve"> застройки отдельно стоящими жилыми домами </w:t>
      </w:r>
      <w:proofErr w:type="spellStart"/>
      <w:r w:rsidRPr="00307393">
        <w:rPr>
          <w:rFonts w:ascii="Times New Roman" w:hAnsi="Times New Roman"/>
          <w:sz w:val="24"/>
          <w:szCs w:val="24"/>
        </w:rPr>
        <w:t>коттеджного</w:t>
      </w:r>
      <w:proofErr w:type="spellEnd"/>
      <w:r w:rsidRPr="00307393">
        <w:rPr>
          <w:rFonts w:ascii="Times New Roman" w:hAnsi="Times New Roman"/>
          <w:sz w:val="24"/>
          <w:szCs w:val="24"/>
        </w:rPr>
        <w:t xml:space="preserve"> типа на одну семью в 1 - 3 этажа с придомовыми участками  от 600,0 кв</w:t>
      </w:r>
      <w:proofErr w:type="gramStart"/>
      <w:r w:rsidRPr="00307393">
        <w:rPr>
          <w:rFonts w:ascii="Times New Roman" w:hAnsi="Times New Roman"/>
          <w:sz w:val="24"/>
          <w:szCs w:val="24"/>
        </w:rPr>
        <w:t>.м</w:t>
      </w:r>
      <w:proofErr w:type="gramEnd"/>
      <w:r w:rsidRPr="00307393">
        <w:rPr>
          <w:rFonts w:ascii="Times New Roman" w:hAnsi="Times New Roman"/>
          <w:sz w:val="24"/>
          <w:szCs w:val="24"/>
        </w:rPr>
        <w:t xml:space="preserve"> до </w:t>
      </w:r>
      <w:smartTag w:uri="urn:schemas-microsoft-com:office:smarttags" w:element="metricconverter">
        <w:smartTagPr>
          <w:attr w:name="ProductID" w:val="3000,0 кв. м"/>
        </w:smartTagPr>
        <w:r>
          <w:rPr>
            <w:rFonts w:ascii="Times New Roman" w:hAnsi="Times New Roman"/>
            <w:sz w:val="24"/>
            <w:szCs w:val="24"/>
          </w:rPr>
          <w:t>30</w:t>
        </w:r>
        <w:r w:rsidRPr="00307393">
          <w:rPr>
            <w:rFonts w:ascii="Times New Roman" w:hAnsi="Times New Roman"/>
            <w:sz w:val="24"/>
            <w:szCs w:val="24"/>
          </w:rPr>
          <w:t>00,0 кв. м</w:t>
        </w:r>
      </w:smartTag>
      <w:r w:rsidRPr="00307393">
        <w:rPr>
          <w:rFonts w:ascii="Times New Roman" w:hAnsi="Times New Roman"/>
          <w:sz w:val="24"/>
          <w:szCs w:val="24"/>
        </w:rPr>
        <w:t>;</w:t>
      </w:r>
    </w:p>
    <w:p w:rsidR="00C10C8D" w:rsidRPr="00150128" w:rsidRDefault="00C10C8D" w:rsidP="00C10C8D">
      <w:pPr>
        <w:pStyle w:val="ab"/>
        <w:spacing w:before="0" w:after="0"/>
        <w:contextualSpacing/>
        <w:jc w:val="both"/>
        <w:rPr>
          <w:b/>
        </w:rPr>
      </w:pPr>
      <w:r w:rsidRPr="00150128">
        <w:rPr>
          <w:b/>
        </w:rPr>
        <w:t xml:space="preserve">         </w:t>
      </w:r>
      <w:r w:rsidRPr="00150128">
        <w:t>зона «</w:t>
      </w:r>
      <w:r w:rsidRPr="00150128">
        <w:rPr>
          <w:b/>
        </w:rPr>
        <w:t>ЖУ.2»</w:t>
      </w:r>
      <w:r w:rsidRPr="00150128">
        <w:t xml:space="preserve"> - зона блокированной застройки - для размещения жилого дома, не предн</w:t>
      </w:r>
      <w:r w:rsidRPr="00150128">
        <w:t>а</w:t>
      </w:r>
      <w:r w:rsidRPr="00150128">
        <w:t xml:space="preserve">значенного для раздела на квартиры, имеющего одну или несколько общих </w:t>
      </w:r>
      <w:r>
        <w:t>стен с соседними жилыми домами (</w:t>
      </w:r>
      <w:r w:rsidRPr="00150128">
        <w:t>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w:t>
      </w:r>
      <w:proofErr w:type="gramStart"/>
      <w:r w:rsidRPr="00150128">
        <w:t>у(</w:t>
      </w:r>
      <w:proofErr w:type="gramEnd"/>
      <w:r w:rsidRPr="00150128">
        <w:t>общие стены) без проемов с соседним блоком или  соседними блоками, распол</w:t>
      </w:r>
      <w:r w:rsidRPr="00150128">
        <w:t>о</w:t>
      </w:r>
      <w:r w:rsidRPr="00150128">
        <w:t>жен на отдельном земельном участке и имеет выход на территорию общего пользования (ж</w:t>
      </w:r>
      <w:r w:rsidRPr="00150128">
        <w:t>и</w:t>
      </w:r>
      <w:r w:rsidRPr="00150128">
        <w:t>лые дома блокированной застройки);</w:t>
      </w:r>
    </w:p>
    <w:p w:rsidR="00C10C8D" w:rsidRPr="004F3819" w:rsidRDefault="00C10C8D" w:rsidP="00C10C8D">
      <w:pPr>
        <w:spacing w:line="240" w:lineRule="auto"/>
        <w:ind w:firstLine="360"/>
        <w:rPr>
          <w:rFonts w:ascii="Times New Roman" w:hAnsi="Times New Roman"/>
          <w:sz w:val="24"/>
          <w:szCs w:val="24"/>
        </w:rPr>
      </w:pPr>
    </w:p>
    <w:p w:rsidR="00C10C8D" w:rsidRPr="00DD64EF" w:rsidRDefault="00C10C8D" w:rsidP="00DD64EF">
      <w:pPr>
        <w:pStyle w:val="ab"/>
        <w:spacing w:before="0" w:after="0"/>
        <w:ind w:firstLine="566"/>
        <w:contextualSpacing/>
        <w:jc w:val="both"/>
        <w:rPr>
          <w:b/>
        </w:rPr>
      </w:pPr>
      <w:r w:rsidRPr="00307393">
        <w:rPr>
          <w:b/>
        </w:rPr>
        <w:t xml:space="preserve">                       2. Общественно-деловая территориальная зона</w:t>
      </w:r>
      <w:r w:rsidRPr="00307393">
        <w:t xml:space="preserve"> </w:t>
      </w:r>
    </w:p>
    <w:p w:rsidR="00C10C8D" w:rsidRPr="00307393" w:rsidRDefault="00C10C8D" w:rsidP="00C10C8D">
      <w:pPr>
        <w:pStyle w:val="ab"/>
        <w:spacing w:before="0" w:after="0"/>
        <w:ind w:firstLine="566"/>
        <w:contextualSpacing/>
        <w:jc w:val="both"/>
      </w:pPr>
      <w:r w:rsidRPr="00307393">
        <w:t xml:space="preserve">В состав общественных территориальных зон </w:t>
      </w:r>
      <w:proofErr w:type="gramStart"/>
      <w:r w:rsidRPr="00307393">
        <w:t>включены</w:t>
      </w:r>
      <w:proofErr w:type="gramEnd"/>
      <w:r w:rsidRPr="00307393">
        <w:t>:</w:t>
      </w:r>
    </w:p>
    <w:p w:rsidR="00BD4053" w:rsidRPr="00BD4053" w:rsidRDefault="00BD4053" w:rsidP="00BD4053">
      <w:pPr>
        <w:spacing w:after="0" w:line="240" w:lineRule="auto"/>
        <w:ind w:firstLine="567"/>
        <w:contextualSpacing/>
        <w:rPr>
          <w:rFonts w:ascii="Times New Roman" w:hAnsi="Times New Roman"/>
          <w:sz w:val="24"/>
          <w:szCs w:val="24"/>
        </w:rPr>
      </w:pPr>
      <w:r w:rsidRPr="00BD4053">
        <w:rPr>
          <w:rFonts w:ascii="Times New Roman" w:hAnsi="Times New Roman"/>
          <w:sz w:val="24"/>
          <w:szCs w:val="24"/>
        </w:rPr>
        <w:t>зона «</w:t>
      </w:r>
      <w:r w:rsidRPr="00BD4053">
        <w:rPr>
          <w:rFonts w:ascii="Times New Roman" w:hAnsi="Times New Roman"/>
          <w:b/>
          <w:sz w:val="24"/>
          <w:szCs w:val="24"/>
        </w:rPr>
        <w:t>ОЗ»</w:t>
      </w:r>
      <w:r w:rsidRPr="00BD4053">
        <w:rPr>
          <w:rFonts w:ascii="Times New Roman" w:hAnsi="Times New Roman"/>
          <w:sz w:val="24"/>
          <w:szCs w:val="24"/>
        </w:rPr>
        <w:t>- зона объектов здравоохранения – размещение объектов  капитального стро</w:t>
      </w:r>
      <w:r w:rsidRPr="00BD4053">
        <w:rPr>
          <w:rFonts w:ascii="Times New Roman" w:hAnsi="Times New Roman"/>
          <w:sz w:val="24"/>
          <w:szCs w:val="24"/>
        </w:rPr>
        <w:t>и</w:t>
      </w:r>
      <w:r w:rsidRPr="00BD4053">
        <w:rPr>
          <w:rFonts w:ascii="Times New Roman" w:hAnsi="Times New Roman"/>
          <w:sz w:val="24"/>
          <w:szCs w:val="24"/>
        </w:rPr>
        <w:t>тельства, предназначенных для оказания гражданам медицинской помощи в стационарах (бол</w:t>
      </w:r>
      <w:r w:rsidRPr="00BD4053">
        <w:rPr>
          <w:rFonts w:ascii="Times New Roman" w:hAnsi="Times New Roman"/>
          <w:sz w:val="24"/>
          <w:szCs w:val="24"/>
        </w:rPr>
        <w:t>ь</w:t>
      </w:r>
      <w:r w:rsidRPr="00BD4053">
        <w:rPr>
          <w:rFonts w:ascii="Times New Roman" w:hAnsi="Times New Roman"/>
          <w:sz w:val="24"/>
          <w:szCs w:val="24"/>
        </w:rPr>
        <w:t>ницы, родильные дома, научно медицинские учреждения и прочие объекты, обеспечивающие оказание услуги по лечению в стационаре) размещение станций скорой помощи;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 размещение объектов капитального строительства, предназначенных для оказания гражданам социальной помощи (дома престар</w:t>
      </w:r>
      <w:r w:rsidRPr="00BD4053">
        <w:rPr>
          <w:rFonts w:ascii="Times New Roman" w:hAnsi="Times New Roman"/>
          <w:sz w:val="24"/>
          <w:szCs w:val="24"/>
        </w:rPr>
        <w:t>е</w:t>
      </w:r>
      <w:r w:rsidRPr="00BD4053">
        <w:rPr>
          <w:rFonts w:ascii="Times New Roman" w:hAnsi="Times New Roman"/>
          <w:sz w:val="24"/>
          <w:szCs w:val="24"/>
        </w:rPr>
        <w:t>лых, дома ребенка, детские дома, отделения социальной помощи,  специализированные отдел</w:t>
      </w:r>
      <w:r w:rsidRPr="00BD4053">
        <w:rPr>
          <w:rFonts w:ascii="Times New Roman" w:hAnsi="Times New Roman"/>
          <w:sz w:val="24"/>
          <w:szCs w:val="24"/>
        </w:rPr>
        <w:t>е</w:t>
      </w:r>
      <w:r w:rsidRPr="00BD4053">
        <w:rPr>
          <w:rFonts w:ascii="Times New Roman" w:hAnsi="Times New Roman"/>
          <w:sz w:val="24"/>
          <w:szCs w:val="24"/>
        </w:rPr>
        <w:t>ния медицинской помощи на дому для граждан пенсионного возраста и инвалидов);</w:t>
      </w:r>
    </w:p>
    <w:p w:rsidR="00C10C8D" w:rsidRPr="00307393" w:rsidRDefault="00C10C8D" w:rsidP="00C10C8D">
      <w:pPr>
        <w:pStyle w:val="ab"/>
        <w:spacing w:before="0" w:after="0"/>
        <w:ind w:firstLine="566"/>
        <w:contextualSpacing/>
        <w:jc w:val="both"/>
      </w:pPr>
      <w:proofErr w:type="gramStart"/>
      <w:r w:rsidRPr="00307393">
        <w:t>зона «</w:t>
      </w:r>
      <w:r w:rsidRPr="00307393">
        <w:rPr>
          <w:b/>
        </w:rPr>
        <w:t>ОП.1»</w:t>
      </w:r>
      <w:r w:rsidRPr="00307393">
        <w:t xml:space="preserve"> - зона объектов образования и просвещения -  для размещения объектов к</w:t>
      </w:r>
      <w:r w:rsidRPr="00307393">
        <w:t>а</w:t>
      </w:r>
      <w:r w:rsidRPr="00307393">
        <w:t>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w:t>
      </w:r>
      <w:r w:rsidRPr="00307393">
        <w:t>т</w:t>
      </w:r>
      <w:r w:rsidRPr="00307393">
        <w:t>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C10C8D" w:rsidRPr="00307393" w:rsidRDefault="00C10C8D" w:rsidP="00C10C8D">
      <w:pPr>
        <w:pStyle w:val="ab"/>
        <w:spacing w:before="0" w:after="0"/>
        <w:ind w:firstLine="566"/>
        <w:contextualSpacing/>
        <w:jc w:val="both"/>
      </w:pPr>
      <w:r w:rsidRPr="00307393">
        <w:t>зона «</w:t>
      </w:r>
      <w:r w:rsidRPr="00307393">
        <w:rPr>
          <w:b/>
        </w:rPr>
        <w:t>ОД.1»</w:t>
      </w:r>
      <w:r w:rsidRPr="00307393">
        <w:t>-зона обслуживания жилой застройки - размещение объектов капитального строительства, размещение которых предусмотрено видами разрешенного использования с к</w:t>
      </w:r>
      <w:r w:rsidRPr="00307393">
        <w:t>о</w:t>
      </w:r>
      <w:r w:rsidRPr="00307393">
        <w:t>дами 3.1,3.2,3.3,3.4,3.4.1,3.5.1,3.6,3.7,3.10.1,4.1,4.3,4.4,4.6,4.7,4.9, если их размещение связано с удовлетворением повседневных потребностей жителей, не причиняющих вреда окружающей среде и санитарному благополучию, не причиняет существенного неудобства жителям</w:t>
      </w:r>
      <w:proofErr w:type="gramStart"/>
      <w:r w:rsidRPr="00307393">
        <w:t xml:space="preserve"> ,</w:t>
      </w:r>
      <w:proofErr w:type="gramEnd"/>
      <w:r w:rsidRPr="00307393">
        <w:t xml:space="preserve"> не тр</w:t>
      </w:r>
      <w:r w:rsidRPr="00307393">
        <w:t>е</w:t>
      </w:r>
      <w:r w:rsidRPr="00307393">
        <w:t>бует установления санитарной зоны; размещение объектов капитального строительства, пре</w:t>
      </w:r>
      <w:r w:rsidRPr="00307393">
        <w:t>д</w:t>
      </w:r>
      <w:r w:rsidRPr="00307393">
        <w:t>назначенных для оказания гражданам социальной помощи (служба занятости населения, пун</w:t>
      </w:r>
      <w:r w:rsidRPr="00307393">
        <w:t>к</w:t>
      </w:r>
      <w:r w:rsidRPr="00307393">
        <w:t>ты питания малоимущих граждан, службы психологической и бесплатной юридической пом</w:t>
      </w:r>
      <w:r w:rsidRPr="00307393">
        <w:t>о</w:t>
      </w:r>
      <w:r w:rsidRPr="00307393">
        <w:t>щи, социальные, пенсионные и иные службы, в которых осуществляется прием граждан по в</w:t>
      </w:r>
      <w:r w:rsidRPr="00307393">
        <w:t>о</w:t>
      </w:r>
      <w:r w:rsidRPr="00307393">
        <w:t xml:space="preserve">просам оказания социальной помощи и назначения социальных или пенсионных выплат; для размещения отделений почты и телеграфа; </w:t>
      </w:r>
      <w:proofErr w:type="gramStart"/>
      <w:r w:rsidRPr="00307393">
        <w:t>размещение объектов капитального строительства  для размещения  общественных  некоммерческих организаций; благотворительных организ</w:t>
      </w:r>
      <w:r w:rsidRPr="00307393">
        <w:t>а</w:t>
      </w:r>
      <w:r w:rsidRPr="00307393">
        <w:t>ций, клубов по интересам; размещение объектов капитального строительства, предназначенных  для оказания населению  или организациям  бытовых услуг (мастерские мелкого ремонта, ат</w:t>
      </w:r>
      <w:r w:rsidRPr="00307393">
        <w:t>е</w:t>
      </w:r>
      <w:r w:rsidRPr="00307393">
        <w:t>лье, бюро); размещение  объектов капитального строительства, предназначенных  для размещ</w:t>
      </w:r>
      <w:r w:rsidRPr="00307393">
        <w:t>е</w:t>
      </w:r>
      <w:r w:rsidRPr="00307393">
        <w:t>ния в них музеев, выставочных залов, художественных галерей,  домов культуры, библиотек, кинотеатров и кинозалов;</w:t>
      </w:r>
      <w:proofErr w:type="gramEnd"/>
      <w:r w:rsidRPr="00307393">
        <w:t xml:space="preserve"> </w:t>
      </w:r>
      <w:proofErr w:type="gramStart"/>
      <w:r w:rsidRPr="00307393">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307393">
        <w:lastRenderedPageBreak/>
        <w:t>молельные дома); размещение объектов капитального строительства, сооружений, предназн</w:t>
      </w:r>
      <w:r w:rsidRPr="00307393">
        <w:t>а</w:t>
      </w:r>
      <w:r w:rsidRPr="00307393">
        <w:t xml:space="preserve">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307393">
          <w:t>200 кв. м</w:t>
        </w:r>
      </w:smartTag>
      <w:r w:rsidRPr="00307393">
        <w:t>; разм</w:t>
      </w:r>
      <w:r w:rsidRPr="00307393">
        <w:t>е</w:t>
      </w:r>
      <w:r w:rsidRPr="00307393">
        <w:t>щение гаражей и (или) стоянок для автомобилей сотрудников и посетителей рынка;</w:t>
      </w:r>
      <w:proofErr w:type="gramEnd"/>
      <w:r w:rsidRPr="00307393">
        <w:t xml:space="preserve"> размещение объектов капитального строительства, предназначенных для продажи товаров, торговая пл</w:t>
      </w:r>
      <w:r w:rsidRPr="00307393">
        <w:t>о</w:t>
      </w:r>
      <w:r w:rsidRPr="00307393">
        <w:t>щадь которых составляет до 5000 кв</w:t>
      </w:r>
      <w:proofErr w:type="gramStart"/>
      <w:r w:rsidRPr="00307393">
        <w:t>.м</w:t>
      </w:r>
      <w:proofErr w:type="gramEnd"/>
      <w:r w:rsidRPr="00307393">
        <w:t xml:space="preserve">; размещение объектов капитального строительства, предназначенных для размещения организаций, оказывающих банковские и страховые услуги; </w:t>
      </w:r>
    </w:p>
    <w:p w:rsidR="00C10C8D" w:rsidRPr="00307393" w:rsidRDefault="00C10C8D" w:rsidP="00C10C8D">
      <w:pPr>
        <w:pStyle w:val="ab"/>
        <w:spacing w:before="0" w:after="0"/>
        <w:contextualSpacing/>
        <w:jc w:val="both"/>
      </w:pPr>
      <w:r w:rsidRPr="00307393">
        <w:t>размещение объектов капитального строительства в целях устройства мест общественного п</w:t>
      </w:r>
      <w:r w:rsidRPr="00307393">
        <w:t>и</w:t>
      </w:r>
      <w:r w:rsidRPr="00307393">
        <w:t>тания (рестораны, кафе, столовые, закусочные, бары);</w:t>
      </w:r>
    </w:p>
    <w:p w:rsidR="00C10C8D" w:rsidRPr="00307393" w:rsidRDefault="00C10C8D" w:rsidP="00C10C8D">
      <w:pPr>
        <w:pStyle w:val="ab"/>
        <w:spacing w:before="0" w:after="0"/>
        <w:ind w:firstLine="566"/>
        <w:contextualSpacing/>
        <w:jc w:val="both"/>
        <w:rPr>
          <w:b/>
        </w:rPr>
      </w:pPr>
      <w:r w:rsidRPr="00307393">
        <w:rPr>
          <w:b/>
        </w:rPr>
        <w:t xml:space="preserve">   </w:t>
      </w:r>
    </w:p>
    <w:p w:rsidR="00C10C8D" w:rsidRPr="00307393" w:rsidRDefault="00C10C8D" w:rsidP="00C10C8D">
      <w:pPr>
        <w:pStyle w:val="ab"/>
        <w:spacing w:before="0" w:after="0"/>
        <w:contextualSpacing/>
        <w:jc w:val="both"/>
      </w:pPr>
      <w:r w:rsidRPr="00307393">
        <w:rPr>
          <w:b/>
        </w:rPr>
        <w:t xml:space="preserve">     3. Производственно-коммунальная территориальная зона</w:t>
      </w:r>
      <w:r w:rsidRPr="00307393">
        <w:t xml:space="preserve"> </w:t>
      </w:r>
    </w:p>
    <w:p w:rsidR="00C10C8D" w:rsidRPr="00307393" w:rsidRDefault="00C10C8D" w:rsidP="00C10C8D">
      <w:pPr>
        <w:pStyle w:val="ab"/>
        <w:spacing w:before="0" w:after="0"/>
        <w:ind w:firstLine="566"/>
        <w:contextualSpacing/>
        <w:jc w:val="both"/>
      </w:pPr>
      <w:r w:rsidRPr="00307393">
        <w:t xml:space="preserve">В состав производственно-коммунальных территориальных зон </w:t>
      </w:r>
      <w:proofErr w:type="gramStart"/>
      <w:r w:rsidRPr="00307393">
        <w:t>включены</w:t>
      </w:r>
      <w:proofErr w:type="gramEnd"/>
      <w:r w:rsidRPr="00307393">
        <w:t>:</w:t>
      </w:r>
    </w:p>
    <w:p w:rsidR="00C10C8D" w:rsidRPr="00307393" w:rsidRDefault="00C10C8D" w:rsidP="00C10C8D">
      <w:pPr>
        <w:pStyle w:val="ab"/>
        <w:spacing w:before="0" w:after="0"/>
        <w:ind w:firstLine="566"/>
        <w:contextualSpacing/>
        <w:jc w:val="both"/>
      </w:pPr>
      <w:r w:rsidRPr="00307393">
        <w:t>зона «</w:t>
      </w:r>
      <w:r w:rsidRPr="00307393">
        <w:rPr>
          <w:b/>
        </w:rPr>
        <w:t>П</w:t>
      </w:r>
      <w:r w:rsidRPr="00307393">
        <w:t>» – зона производственных и коммунальных  объектов - для размещения объектов капитального строительства в целях добычи недр, их переработки, изготовления вещей пр</w:t>
      </w:r>
      <w:r w:rsidRPr="00307393">
        <w:t>о</w:t>
      </w:r>
      <w:r w:rsidRPr="00307393">
        <w:t>мышленным способом; для размещения объектов капитального строительства в целях извлеч</w:t>
      </w:r>
      <w:r w:rsidRPr="00307393">
        <w:t>е</w:t>
      </w:r>
      <w:r w:rsidRPr="00307393">
        <w:t xml:space="preserve">ния прибыли на основании торговой, банковской и иной предпринимательской деятельности; </w:t>
      </w:r>
      <w:proofErr w:type="gramStart"/>
      <w:r w:rsidRPr="00307393">
        <w:t>для размещения объектов капитального строительства машиностроительной промышленности, а также изготовления и ремонта продукции машиностроения, станкостроения, а также другие подобные промышленные предприятия, для эксплуатации которых предусматривается устано</w:t>
      </w:r>
      <w:r w:rsidRPr="00307393">
        <w:t>в</w:t>
      </w:r>
      <w:r w:rsidRPr="00307393">
        <w:t>ление охранных или санитарно-защитных зон, за исключением случаев, когда объект промы</w:t>
      </w:r>
      <w:r w:rsidRPr="00307393">
        <w:t>ш</w:t>
      </w:r>
      <w:r w:rsidRPr="00307393">
        <w:t>ленности отнесен к иному виду разрешенного использования; размещение объектов капитал</w:t>
      </w:r>
      <w:r w:rsidRPr="00307393">
        <w:t>ь</w:t>
      </w:r>
      <w:r w:rsidRPr="00307393">
        <w:t>ного строительства, предназначе</w:t>
      </w:r>
      <w:r w:rsidR="00CB437A">
        <w:t xml:space="preserve">нных для текстильной, </w:t>
      </w:r>
      <w:proofErr w:type="spellStart"/>
      <w:r w:rsidR="00CB437A">
        <w:t>фарфоро-</w:t>
      </w:r>
      <w:r w:rsidRPr="00307393">
        <w:t>фаянсовой</w:t>
      </w:r>
      <w:proofErr w:type="spellEnd"/>
      <w:r w:rsidRPr="00307393">
        <w:t>, электронной пр</w:t>
      </w:r>
      <w:r w:rsidRPr="00307393">
        <w:t>о</w:t>
      </w:r>
      <w:r w:rsidRPr="00307393">
        <w:t>мышленности;</w:t>
      </w:r>
      <w:proofErr w:type="gramEnd"/>
      <w:r w:rsidRPr="00307393">
        <w:t xml:space="preserve"> размещение объектов пищевой промышленности, по переработке сельскохозя</w:t>
      </w:r>
      <w:r w:rsidRPr="00307393">
        <w:t>й</w:t>
      </w:r>
      <w:r w:rsidRPr="00307393">
        <w:t>ственной продукции способом, приводящим к их переработке в иную продукцию (консервир</w:t>
      </w:r>
      <w:r w:rsidRPr="00307393">
        <w:t>о</w:t>
      </w:r>
      <w:r w:rsidRPr="00307393">
        <w:t>вание, копчение, хлебопечение), в том числе для производства напитков, алкогольных напитков и табачных изделий;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w:t>
      </w:r>
      <w:r w:rsidRPr="00307393">
        <w:t>а</w:t>
      </w:r>
      <w:r w:rsidRPr="00307393">
        <w:t xml:space="preserve">териалов), бытового и строительного газового и сантехнического оборудования, столярной продукции, сборных домов и их частей и тому подобной продукции; размещение объектов </w:t>
      </w:r>
      <w:proofErr w:type="spellStart"/>
      <w:r w:rsidRPr="00307393">
        <w:t>электросетевого</w:t>
      </w:r>
      <w:proofErr w:type="spellEnd"/>
      <w:r w:rsidRPr="00307393">
        <w:t xml:space="preserve">  хозяйства; размещение объектов связи, радиовещания, телевидения, включая воздушные радиорелейные, наземные и подземные кабельные линии связи, линии радиофик</w:t>
      </w:r>
      <w:r w:rsidRPr="00307393">
        <w:t>а</w:t>
      </w:r>
      <w:r w:rsidRPr="00307393">
        <w:t>ции, антенные поля, усилительные пункты на кабельных линиях связи, инфраструктуру спу</w:t>
      </w:r>
      <w:r w:rsidRPr="00307393">
        <w:t>т</w:t>
      </w:r>
      <w:r w:rsidRPr="00307393">
        <w:t>никовой связи и телерадиовещания; размещение сооружений, имеющих назначение по време</w:t>
      </w:r>
      <w:r w:rsidRPr="00307393">
        <w:t>н</w:t>
      </w:r>
      <w:r w:rsidRPr="00307393">
        <w:t>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w:t>
      </w:r>
      <w:r w:rsidRPr="00307393">
        <w:t>а</w:t>
      </w:r>
      <w:r w:rsidRPr="00307393">
        <w:t>лы, нефтехранилища, нефтеналивные станции, газовые хранилища и обслуживающие их газ</w:t>
      </w:r>
      <w:r w:rsidRPr="00307393">
        <w:t>о</w:t>
      </w:r>
      <w:r w:rsidRPr="00307393">
        <w:t>конденсатные и газоперекачивающие станции, элеваторы и продовольственные склады; разм</w:t>
      </w:r>
      <w:r w:rsidRPr="00307393">
        <w:t>е</w:t>
      </w:r>
      <w:r w:rsidRPr="00307393">
        <w:t>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w:t>
      </w:r>
      <w:r w:rsidRPr="00307393">
        <w:t>р</w:t>
      </w:r>
      <w:r w:rsidRPr="00307393">
        <w:t xml:space="preserve">мации; </w:t>
      </w:r>
      <w:proofErr w:type="gramStart"/>
      <w:r w:rsidRPr="0030739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w:t>
      </w:r>
      <w:r w:rsidRPr="00307393">
        <w:t>о</w:t>
      </w:r>
      <w:r w:rsidRPr="00307393">
        <w:t>дов, линий электропередачи, трансформаторных подстанций, газопроводов, линий связи, тел</w:t>
      </w:r>
      <w:r w:rsidRPr="00307393">
        <w:t>е</w:t>
      </w:r>
      <w:r w:rsidRPr="00307393">
        <w:t>фонных станций, канализаций, стоянок, гаражей, мастерских для обслуживания уборочной и аварийной техники, а также зданий</w:t>
      </w:r>
      <w:proofErr w:type="gramEnd"/>
      <w:r w:rsidRPr="00307393">
        <w:t xml:space="preserve"> или помещений,               </w:t>
      </w:r>
    </w:p>
    <w:p w:rsidR="00C10C8D" w:rsidRPr="00307393" w:rsidRDefault="00C10C8D" w:rsidP="00C10C8D">
      <w:pPr>
        <w:pStyle w:val="ab"/>
        <w:spacing w:before="0" w:after="0"/>
        <w:contextualSpacing/>
        <w:jc w:val="both"/>
      </w:pPr>
      <w:r w:rsidRPr="00307393">
        <w:t>предназначенных  для приема физических и юридических лиц с предоставлением им комм</w:t>
      </w:r>
      <w:r w:rsidRPr="00307393">
        <w:t>у</w:t>
      </w:r>
      <w:r w:rsidRPr="00307393">
        <w:t xml:space="preserve">нальных услуг; </w:t>
      </w:r>
    </w:p>
    <w:p w:rsidR="00C10C8D" w:rsidRPr="00307393" w:rsidRDefault="00C10C8D" w:rsidP="00C10C8D">
      <w:pPr>
        <w:pStyle w:val="ab"/>
        <w:spacing w:before="0" w:after="0"/>
        <w:contextualSpacing/>
        <w:jc w:val="both"/>
      </w:pPr>
      <w:r w:rsidRPr="00307393">
        <w:t xml:space="preserve">       </w:t>
      </w:r>
    </w:p>
    <w:p w:rsidR="00C10C8D" w:rsidRPr="00307393" w:rsidRDefault="00C10C8D" w:rsidP="00C10C8D">
      <w:pPr>
        <w:pStyle w:val="ab"/>
        <w:spacing w:before="0" w:after="0"/>
        <w:ind w:firstLine="566"/>
        <w:contextualSpacing/>
        <w:jc w:val="both"/>
        <w:rPr>
          <w:b/>
        </w:rPr>
      </w:pPr>
      <w:r w:rsidRPr="00307393">
        <w:rPr>
          <w:b/>
        </w:rPr>
        <w:t>4.</w:t>
      </w:r>
      <w:r w:rsidRPr="00307393">
        <w:t xml:space="preserve"> </w:t>
      </w:r>
      <w:r w:rsidRPr="00307393">
        <w:rPr>
          <w:b/>
        </w:rPr>
        <w:t>Территориальная зона рекреационного назначения</w:t>
      </w:r>
    </w:p>
    <w:p w:rsidR="00C10C8D" w:rsidRPr="00307393" w:rsidRDefault="00C10C8D" w:rsidP="00C10C8D">
      <w:pPr>
        <w:pStyle w:val="ab"/>
        <w:spacing w:before="0" w:after="0"/>
        <w:ind w:firstLine="566"/>
        <w:contextualSpacing/>
        <w:jc w:val="both"/>
      </w:pPr>
      <w:r w:rsidRPr="00307393">
        <w:t xml:space="preserve"> В состав  рекреационных территориальных зон </w:t>
      </w:r>
      <w:proofErr w:type="gramStart"/>
      <w:r w:rsidRPr="00307393">
        <w:t>включены</w:t>
      </w:r>
      <w:proofErr w:type="gramEnd"/>
      <w:r w:rsidRPr="00307393">
        <w:t>:</w:t>
      </w:r>
    </w:p>
    <w:p w:rsidR="00C765E2" w:rsidRPr="00ED6686" w:rsidRDefault="00C765E2" w:rsidP="00C765E2">
      <w:pPr>
        <w:pStyle w:val="ab"/>
        <w:spacing w:before="0" w:after="0"/>
        <w:ind w:firstLine="566"/>
        <w:contextualSpacing/>
        <w:jc w:val="both"/>
      </w:pPr>
      <w:r w:rsidRPr="00ED6686">
        <w:lastRenderedPageBreak/>
        <w:t>зона «</w:t>
      </w:r>
      <w:r w:rsidRPr="00ED6686">
        <w:rPr>
          <w:b/>
        </w:rPr>
        <w:t>РО»</w:t>
      </w:r>
      <w:r w:rsidRPr="00ED6686">
        <w:t xml:space="preserve"> - зона рекреационных объектов - Застройка рекреационного назначения,  об</w:t>
      </w:r>
      <w:r w:rsidRPr="00ED6686">
        <w:t>у</w:t>
      </w:r>
      <w:r w:rsidRPr="00ED6686">
        <w:t>стройства мест для занятия спортом, физической культурой, пешими или верховыми прогулк</w:t>
      </w:r>
      <w:r w:rsidRPr="00ED6686">
        <w:t>а</w:t>
      </w:r>
      <w:r w:rsidRPr="00ED6686">
        <w:t>ми, отдыха и туризма, наблюдения за природой, пикников, охоты, рыбалки и иной деятельн</w:t>
      </w:r>
      <w:r w:rsidRPr="00ED6686">
        <w:t>о</w:t>
      </w:r>
      <w:r w:rsidRPr="00ED6686">
        <w:t xml:space="preserve">сти; </w:t>
      </w:r>
      <w:proofErr w:type="gramStart"/>
      <w:r w:rsidRPr="00ED6686">
        <w:t>зона туристического обслуживания,  познавательного туризма, охоты и рыбалки – разм</w:t>
      </w:r>
      <w:r w:rsidRPr="00ED6686">
        <w:t>е</w:t>
      </w:r>
      <w:r w:rsidRPr="00ED6686">
        <w:t>щение баз и палаточных лагерей для проведения походов и экскурсий по ознакомлению с пр</w:t>
      </w:r>
      <w:r w:rsidRPr="00ED6686">
        <w:t>и</w:t>
      </w:r>
      <w:r w:rsidRPr="00ED6686">
        <w:t>родой, пеших и конных прогулок, устройство троп и дорожек, размещение щитов с познав</w:t>
      </w:r>
      <w:r w:rsidRPr="00ED6686">
        <w:t>а</w:t>
      </w:r>
      <w:r w:rsidRPr="00ED6686">
        <w:t>тельными сведениями об окружающей природной среде; осуществление необходимых прир</w:t>
      </w:r>
      <w:r w:rsidRPr="00ED6686">
        <w:t>о</w:t>
      </w:r>
      <w:r w:rsidRPr="00ED6686">
        <w:t xml:space="preserve">доохранных и </w:t>
      </w:r>
      <w:proofErr w:type="spellStart"/>
      <w:r w:rsidRPr="00ED6686">
        <w:t>природовосстановительных</w:t>
      </w:r>
      <w:proofErr w:type="spellEnd"/>
      <w:r w:rsidRPr="00ED6686">
        <w:t xml:space="preserve"> мероприятий; размещение пансионатов, туристич</w:t>
      </w:r>
      <w:r w:rsidRPr="00ED6686">
        <w:t>е</w:t>
      </w:r>
      <w:r w:rsidRPr="00ED6686">
        <w:t>ских гост</w:t>
      </w:r>
      <w:r w:rsidRPr="00ED6686">
        <w:t>и</w:t>
      </w:r>
      <w:r w:rsidRPr="00ED6686">
        <w:t>ниц, кемпингов, домов отдыха, не оказывающих услуги по лечению;</w:t>
      </w:r>
      <w:proofErr w:type="gramEnd"/>
      <w:r w:rsidRPr="00ED6686">
        <w:t xml:space="preserve">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обустро</w:t>
      </w:r>
      <w:r w:rsidRPr="00ED6686">
        <w:t>й</w:t>
      </w:r>
      <w:r w:rsidRPr="00ED6686">
        <w:t>ство мест охоты и рыбалки, в том числе размещение дома охотника или рыболова, сооружений, необходимых для восстановления и поддержания поголовья зв</w:t>
      </w:r>
      <w:r w:rsidRPr="00ED6686">
        <w:t>е</w:t>
      </w:r>
      <w:r w:rsidRPr="00ED6686">
        <w:t>рей или количества рыбы;</w:t>
      </w:r>
    </w:p>
    <w:p w:rsidR="00C10C8D" w:rsidRPr="00ED6686" w:rsidRDefault="00C10C8D" w:rsidP="00C10C8D">
      <w:pPr>
        <w:pStyle w:val="ab"/>
        <w:spacing w:before="0" w:after="0"/>
        <w:ind w:firstLine="566"/>
        <w:contextualSpacing/>
        <w:jc w:val="both"/>
      </w:pPr>
      <w:r w:rsidRPr="00ED6686">
        <w:t>зона «</w:t>
      </w:r>
      <w:r w:rsidRPr="00ED6686">
        <w:rPr>
          <w:b/>
        </w:rPr>
        <w:t>РО.1»-</w:t>
      </w:r>
      <w:r w:rsidRPr="00ED6686">
        <w:t xml:space="preserve"> зона рекреационного назначения - создание и уход за парками, городскими лесами, садами и скверами, прудами, озерами, водохранилищами, пляжами, береговыми пол</w:t>
      </w:r>
      <w:r w:rsidRPr="00ED6686">
        <w:t>о</w:t>
      </w:r>
      <w:r w:rsidRPr="00ED6686">
        <w:t>сами водных объектов общего пользования, а также обустройство мест отдыха в них; содерж</w:t>
      </w:r>
      <w:r w:rsidRPr="00ED6686">
        <w:t>а</w:t>
      </w:r>
      <w:r w:rsidRPr="00ED6686">
        <w:t>ние данного вида разрешенного использования включает в себя содержание видов разрешенн</w:t>
      </w:r>
      <w:r w:rsidRPr="00ED6686">
        <w:t>о</w:t>
      </w:r>
      <w:r w:rsidRPr="00ED6686">
        <w:t xml:space="preserve">го использования с кодами 5.1-5.5; </w:t>
      </w:r>
    </w:p>
    <w:p w:rsidR="00C10C8D" w:rsidRPr="00ED6686" w:rsidRDefault="00C10C8D" w:rsidP="00C10C8D">
      <w:pPr>
        <w:pStyle w:val="ab"/>
        <w:spacing w:before="0" w:after="0"/>
        <w:contextualSpacing/>
        <w:jc w:val="both"/>
      </w:pPr>
      <w:proofErr w:type="gramStart"/>
      <w:r w:rsidRPr="00ED6686">
        <w:t>зона отдыха и спорта - размещение объектов капитального строительства в качестве спорти</w:t>
      </w:r>
      <w:r w:rsidRPr="00ED6686">
        <w:t>в</w:t>
      </w:r>
      <w:r w:rsidRPr="00ED6686">
        <w:t>ных клубов, спортивных залов, бассейнов, устройство площадок для занятия спортом и фи</w:t>
      </w:r>
      <w:r w:rsidRPr="00ED6686">
        <w:t>з</w:t>
      </w:r>
      <w:r w:rsidRPr="00ED6686">
        <w:t>культурой (беговые д</w:t>
      </w:r>
      <w:r w:rsidRPr="00ED6686">
        <w:t>о</w:t>
      </w:r>
      <w:r w:rsidRPr="00ED6686">
        <w:t>рожки, спортивные сооружения, теннисные корты, поля для спортивной игры, автодромы, мотодромы, трамплины, трассы и спортивные стрельбища); обустройство мест для игры в гольф или осуществления конных прогулок, в том числе осуществление нео</w:t>
      </w:r>
      <w:r w:rsidRPr="00ED6686">
        <w:t>б</w:t>
      </w:r>
      <w:r w:rsidRPr="00ED6686">
        <w:t>ходимых земляных работ и вспомогательных сооружений;</w:t>
      </w:r>
      <w:proofErr w:type="gramEnd"/>
      <w:r w:rsidRPr="00ED6686">
        <w:t xml:space="preserve"> размещение конноспортивных м</w:t>
      </w:r>
      <w:r w:rsidRPr="00ED6686">
        <w:t>а</w:t>
      </w:r>
      <w:r w:rsidRPr="00ED6686">
        <w:t>нежей, не предусматривающих устройство трибун; обустройство  водными объектами (пр</w:t>
      </w:r>
      <w:r w:rsidRPr="00ED6686">
        <w:t>и</w:t>
      </w:r>
      <w:r w:rsidRPr="00ED6686">
        <w:t>чалы и сооружения, необходимые для водных видов спорта и хранения соответствующего инвент</w:t>
      </w:r>
      <w:r w:rsidRPr="00ED6686">
        <w:t>а</w:t>
      </w:r>
      <w:r w:rsidRPr="00ED6686">
        <w:t>ря); ра</w:t>
      </w:r>
      <w:r w:rsidRPr="00ED6686">
        <w:t>з</w:t>
      </w:r>
      <w:r w:rsidRPr="00ED6686">
        <w:t>мещение сооружений, предназначенных для причаливания, хранения и обслуживания яхт, катеров, лодок и других маломерных судов; размещение спо</w:t>
      </w:r>
      <w:r w:rsidRPr="00ED6686">
        <w:t>р</w:t>
      </w:r>
      <w:r w:rsidRPr="00ED6686">
        <w:t>тивных баз и лагерей;</w:t>
      </w:r>
    </w:p>
    <w:p w:rsidR="00C10C8D" w:rsidRPr="00ED6686" w:rsidRDefault="00C10C8D" w:rsidP="00C10C8D">
      <w:pPr>
        <w:pStyle w:val="ab"/>
        <w:spacing w:before="0" w:after="0"/>
        <w:contextualSpacing/>
        <w:jc w:val="both"/>
        <w:rPr>
          <w:b/>
        </w:rPr>
      </w:pPr>
      <w:r w:rsidRPr="00ED6686">
        <w:rPr>
          <w:b/>
        </w:rPr>
        <w:t xml:space="preserve">     </w:t>
      </w:r>
    </w:p>
    <w:p w:rsidR="00C10C8D" w:rsidRPr="00ED6686" w:rsidRDefault="00C10C8D" w:rsidP="00C10C8D">
      <w:pPr>
        <w:pStyle w:val="ab"/>
        <w:spacing w:before="0" w:after="0"/>
        <w:contextualSpacing/>
        <w:jc w:val="both"/>
        <w:rPr>
          <w:b/>
        </w:rPr>
      </w:pPr>
      <w:r w:rsidRPr="00ED6686">
        <w:rPr>
          <w:b/>
        </w:rPr>
        <w:t xml:space="preserve">         5. Территориальная зона ритуальной деятельности</w:t>
      </w:r>
    </w:p>
    <w:p w:rsidR="00C10C8D" w:rsidRPr="00ED6686" w:rsidRDefault="00C10C8D" w:rsidP="00C10C8D">
      <w:pPr>
        <w:pStyle w:val="ab"/>
        <w:spacing w:before="0" w:after="0"/>
        <w:ind w:firstLine="566"/>
        <w:contextualSpacing/>
        <w:jc w:val="both"/>
      </w:pPr>
      <w:proofErr w:type="gramStart"/>
      <w:r w:rsidRPr="00ED6686">
        <w:t>В состав территориальных зон ритуальной деятельности включены:</w:t>
      </w:r>
      <w:proofErr w:type="gramEnd"/>
    </w:p>
    <w:p w:rsidR="00C10C8D" w:rsidRPr="00ED6686" w:rsidRDefault="00C10C8D" w:rsidP="00C10C8D">
      <w:pPr>
        <w:spacing w:line="240" w:lineRule="auto"/>
        <w:ind w:firstLine="566"/>
        <w:contextualSpacing/>
        <w:rPr>
          <w:rFonts w:ascii="Times New Roman" w:hAnsi="Times New Roman"/>
          <w:b/>
          <w:sz w:val="24"/>
          <w:szCs w:val="24"/>
        </w:rPr>
      </w:pPr>
      <w:r w:rsidRPr="00ED6686">
        <w:rPr>
          <w:rFonts w:ascii="Times New Roman" w:hAnsi="Times New Roman"/>
          <w:sz w:val="24"/>
          <w:szCs w:val="24"/>
        </w:rPr>
        <w:t xml:space="preserve">зона </w:t>
      </w:r>
      <w:r w:rsidRPr="00ED6686">
        <w:rPr>
          <w:rFonts w:ascii="Times New Roman" w:hAnsi="Times New Roman"/>
          <w:b/>
          <w:bCs/>
          <w:sz w:val="24"/>
          <w:szCs w:val="24"/>
        </w:rPr>
        <w:t>«РД»</w:t>
      </w:r>
      <w:r w:rsidRPr="00ED6686">
        <w:rPr>
          <w:rFonts w:ascii="Times New Roman" w:hAnsi="Times New Roman"/>
          <w:sz w:val="24"/>
          <w:szCs w:val="24"/>
        </w:rPr>
        <w:t xml:space="preserve"> - зона объектов ритуальной деятельности - территории для размещения кла</w:t>
      </w:r>
      <w:r w:rsidRPr="00ED6686">
        <w:rPr>
          <w:rFonts w:ascii="Times New Roman" w:hAnsi="Times New Roman"/>
          <w:sz w:val="24"/>
          <w:szCs w:val="24"/>
        </w:rPr>
        <w:t>д</w:t>
      </w:r>
      <w:r w:rsidRPr="00ED6686">
        <w:rPr>
          <w:rFonts w:ascii="Times New Roman" w:hAnsi="Times New Roman"/>
          <w:sz w:val="24"/>
          <w:szCs w:val="24"/>
        </w:rPr>
        <w:t>бищ  и мест захор</w:t>
      </w:r>
      <w:r w:rsidRPr="00ED6686">
        <w:rPr>
          <w:rFonts w:ascii="Times New Roman" w:hAnsi="Times New Roman"/>
          <w:sz w:val="24"/>
          <w:szCs w:val="24"/>
        </w:rPr>
        <w:t>о</w:t>
      </w:r>
      <w:r w:rsidRPr="00ED6686">
        <w:rPr>
          <w:rFonts w:ascii="Times New Roman" w:hAnsi="Times New Roman"/>
          <w:sz w:val="24"/>
          <w:szCs w:val="24"/>
        </w:rPr>
        <w:t>нения; размещение соответствующих культовых сооружений;</w:t>
      </w:r>
    </w:p>
    <w:p w:rsidR="00C10C8D" w:rsidRPr="00ED6686" w:rsidRDefault="00C10C8D" w:rsidP="00C10C8D">
      <w:pPr>
        <w:pStyle w:val="ab"/>
        <w:spacing w:before="0" w:after="0"/>
        <w:contextualSpacing/>
        <w:jc w:val="both"/>
        <w:rPr>
          <w:bCs/>
        </w:rPr>
      </w:pPr>
    </w:p>
    <w:p w:rsidR="00C10C8D" w:rsidRPr="00ED6686" w:rsidRDefault="00C10C8D" w:rsidP="00C765E2">
      <w:pPr>
        <w:pStyle w:val="ab"/>
        <w:spacing w:before="0" w:after="0"/>
        <w:ind w:firstLine="566"/>
        <w:contextualSpacing/>
        <w:jc w:val="both"/>
      </w:pPr>
      <w:r w:rsidRPr="00ED6686">
        <w:rPr>
          <w:b/>
        </w:rPr>
        <w:t>6. Территориальная зона транспортной инфраструктуры</w:t>
      </w:r>
      <w:r w:rsidRPr="00ED6686">
        <w:t xml:space="preserve"> </w:t>
      </w:r>
    </w:p>
    <w:p w:rsidR="00C10C8D" w:rsidRPr="00ED6686" w:rsidRDefault="00C10C8D" w:rsidP="00C10C8D">
      <w:pPr>
        <w:pStyle w:val="ab"/>
        <w:spacing w:before="0" w:after="0"/>
        <w:ind w:firstLine="566"/>
        <w:contextualSpacing/>
        <w:jc w:val="both"/>
      </w:pPr>
      <w:proofErr w:type="gramStart"/>
      <w:r w:rsidRPr="00ED6686">
        <w:t>В состав  территориальных зон транспортной инфраструктуры включены:</w:t>
      </w:r>
      <w:proofErr w:type="gramEnd"/>
    </w:p>
    <w:p w:rsidR="00C10C8D" w:rsidRPr="00ED6686" w:rsidRDefault="00C10C8D" w:rsidP="00C10C8D">
      <w:pPr>
        <w:pStyle w:val="ab"/>
        <w:spacing w:before="0" w:after="0"/>
        <w:ind w:firstLine="566"/>
        <w:contextualSpacing/>
        <w:jc w:val="both"/>
      </w:pPr>
      <w:r w:rsidRPr="00ED6686">
        <w:t>зона «</w:t>
      </w:r>
      <w:r w:rsidRPr="00ED6686">
        <w:rPr>
          <w:b/>
        </w:rPr>
        <w:t>Т»</w:t>
      </w:r>
      <w:r w:rsidRPr="00ED6686">
        <w:t xml:space="preserve"> - зона объектов транспортной инфраструктуры - объектов и сооружений внешн</w:t>
      </w:r>
      <w:r w:rsidRPr="00ED6686">
        <w:t>е</w:t>
      </w:r>
      <w:r w:rsidRPr="00ED6686">
        <w:t>го транспорта, придорожного сервиса: размещение автозаправочных станций (бензиновых, г</w:t>
      </w:r>
      <w:r w:rsidRPr="00ED6686">
        <w:t>а</w:t>
      </w:r>
      <w:r w:rsidRPr="00ED6686">
        <w:t>зовых); размещение магазинов сопутствующей торговли, зданий для организации общественн</w:t>
      </w:r>
      <w:r w:rsidRPr="00ED6686">
        <w:t>о</w:t>
      </w:r>
      <w:r w:rsidRPr="00ED6686">
        <w:t>го питания в качестве объектов прид</w:t>
      </w:r>
      <w:r w:rsidRPr="00ED6686">
        <w:t>о</w:t>
      </w:r>
      <w:r w:rsidRPr="00ED6686">
        <w:t>рожного сервиса; предоставление гостиничных услуг в качестве объектов придорожного сервиса; размещ</w:t>
      </w:r>
      <w:r w:rsidRPr="00ED6686">
        <w:t>е</w:t>
      </w:r>
      <w:r w:rsidRPr="00ED6686">
        <w:t>ние автомобильных моек и прачечных для автомобильных принадлежностей, мастерских, предназначенных для ремонта и обслужив</w:t>
      </w:r>
      <w:r w:rsidRPr="00ED6686">
        <w:t>а</w:t>
      </w:r>
      <w:r w:rsidRPr="00ED6686">
        <w:t>ния автомобилей и прочих объектов придорожного сервиса;</w:t>
      </w:r>
    </w:p>
    <w:p w:rsidR="00C10C8D" w:rsidRPr="00ED6686" w:rsidRDefault="00C10C8D" w:rsidP="00C10C8D">
      <w:pPr>
        <w:pStyle w:val="ab"/>
        <w:spacing w:before="0" w:after="0"/>
        <w:ind w:firstLine="566"/>
        <w:contextualSpacing/>
        <w:jc w:val="both"/>
      </w:pPr>
      <w:r w:rsidRPr="00ED6686">
        <w:t>зона «</w:t>
      </w:r>
      <w:r w:rsidRPr="00ED6686">
        <w:rPr>
          <w:b/>
        </w:rPr>
        <w:t>ТТ»</w:t>
      </w:r>
      <w:r w:rsidRPr="00ED6686">
        <w:t xml:space="preserve"> - зона объектов транспортной инфраструктуры - территории транспортной и</w:t>
      </w:r>
      <w:r w:rsidRPr="00ED6686">
        <w:t>н</w:t>
      </w:r>
      <w:r w:rsidRPr="00ED6686">
        <w:t>фраструктуры для размещения различного рода путей сообщения, используемых для  передачи веществ: размещение трубопроводов, водопроводов, газопроводов и иных трубопроводов, а также иных зданий и сооружений, необходимых для эк</w:t>
      </w:r>
      <w:r w:rsidRPr="00ED6686">
        <w:t>с</w:t>
      </w:r>
      <w:r w:rsidRPr="00ED6686">
        <w:t>плуатации названных трубопроводов;</w:t>
      </w:r>
    </w:p>
    <w:p w:rsidR="00C10C8D" w:rsidRPr="00ED6686" w:rsidRDefault="00C10C8D" w:rsidP="00C10C8D">
      <w:pPr>
        <w:pStyle w:val="ab"/>
        <w:spacing w:before="0" w:after="0"/>
        <w:ind w:firstLine="566"/>
        <w:contextualSpacing/>
        <w:jc w:val="both"/>
      </w:pPr>
      <w:r w:rsidRPr="00ED6686">
        <w:t>зона «</w:t>
      </w:r>
      <w:r w:rsidRPr="00ED6686">
        <w:rPr>
          <w:b/>
        </w:rPr>
        <w:t>ТА»</w:t>
      </w:r>
      <w:r w:rsidRPr="00ED6686">
        <w:t xml:space="preserve"> - зона объектов транспортной инфраструктуры - территории транспортной и</w:t>
      </w:r>
      <w:r w:rsidRPr="00ED6686">
        <w:t>н</w:t>
      </w:r>
      <w:r w:rsidRPr="00ED6686">
        <w:t>фраструктуры для размещения различного рода путей сообщения  автомобильного транспорта используемых для перевозки людей или грузов: размещение автомобильных дорог и технич</w:t>
      </w:r>
      <w:r w:rsidRPr="00ED6686">
        <w:t>е</w:t>
      </w:r>
      <w:r w:rsidRPr="00ED6686">
        <w:t xml:space="preserve">ски связанных с ними сооружений; </w:t>
      </w:r>
      <w:proofErr w:type="gramStart"/>
      <w:r w:rsidRPr="00ED6686">
        <w:t>размещ</w:t>
      </w:r>
      <w:r w:rsidRPr="00ED6686">
        <w:t>е</w:t>
      </w:r>
      <w:r w:rsidRPr="00ED6686">
        <w:t xml:space="preserve">ние зданий и сооружений, предназначенных для обслуживания пассажиров, а также обеспечивающие работу транспортных средств, размещение </w:t>
      </w:r>
      <w:r w:rsidRPr="00ED6686">
        <w:lastRenderedPageBreak/>
        <w:t>объектов, предназначенных для размещ</w:t>
      </w:r>
      <w:r w:rsidRPr="00ED6686">
        <w:t>е</w:t>
      </w:r>
      <w:r w:rsidRPr="00ED6686">
        <w:t>ния постов органов внутренних дал, ответственных за безопасность дорожного движения; оборудование земельных участков для стоянок автом</w:t>
      </w:r>
      <w:r w:rsidRPr="00ED6686">
        <w:t>о</w:t>
      </w:r>
      <w:r w:rsidRPr="00ED6686">
        <w:t>бильного транспорта, а также для размещения депо (устройства мест стоянок) автомобильного тран</w:t>
      </w:r>
      <w:r w:rsidRPr="00ED6686">
        <w:t>с</w:t>
      </w:r>
      <w:r w:rsidRPr="00ED6686">
        <w:t>порта, осуществляющего перевозки людей по установленному маршруту;</w:t>
      </w:r>
      <w:proofErr w:type="gramEnd"/>
    </w:p>
    <w:p w:rsidR="00C10C8D" w:rsidRPr="00ED6686" w:rsidRDefault="00C10C8D" w:rsidP="00C10C8D">
      <w:pPr>
        <w:pStyle w:val="ab"/>
        <w:spacing w:before="0" w:after="0"/>
        <w:ind w:firstLine="566"/>
        <w:contextualSpacing/>
        <w:jc w:val="both"/>
        <w:rPr>
          <w:shd w:val="clear" w:color="auto" w:fill="FF3333"/>
        </w:rPr>
      </w:pPr>
    </w:p>
    <w:p w:rsidR="00957E5C" w:rsidRPr="00ED6686" w:rsidRDefault="00957E5C" w:rsidP="00C765E2">
      <w:pPr>
        <w:pStyle w:val="ab"/>
        <w:spacing w:before="0" w:after="0"/>
        <w:contextualSpacing/>
        <w:jc w:val="both"/>
      </w:pPr>
      <w:r w:rsidRPr="00ED6686">
        <w:rPr>
          <w:b/>
        </w:rPr>
        <w:t xml:space="preserve">          7. Территориальная зона природно-исторического каркаса</w:t>
      </w:r>
    </w:p>
    <w:p w:rsidR="00957E5C" w:rsidRPr="00ED6686" w:rsidRDefault="00957E5C" w:rsidP="00957E5C">
      <w:pPr>
        <w:pStyle w:val="ab"/>
        <w:spacing w:before="0" w:after="0"/>
        <w:ind w:firstLine="566"/>
        <w:contextualSpacing/>
        <w:jc w:val="both"/>
      </w:pPr>
      <w:r w:rsidRPr="00ED6686">
        <w:t xml:space="preserve">В состав  территориальных зон природно-исторического каркаса </w:t>
      </w:r>
      <w:proofErr w:type="gramStart"/>
      <w:r w:rsidRPr="00ED6686">
        <w:t>включены</w:t>
      </w:r>
      <w:proofErr w:type="gramEnd"/>
    </w:p>
    <w:p w:rsidR="00957E5C" w:rsidRPr="00ED6686" w:rsidRDefault="00957E5C" w:rsidP="00957E5C">
      <w:pPr>
        <w:spacing w:line="240" w:lineRule="auto"/>
        <w:ind w:firstLine="566"/>
        <w:contextualSpacing/>
        <w:rPr>
          <w:rFonts w:ascii="Times New Roman" w:hAnsi="Times New Roman"/>
          <w:sz w:val="24"/>
          <w:szCs w:val="24"/>
        </w:rPr>
      </w:pPr>
      <w:r w:rsidRPr="00ED6686">
        <w:rPr>
          <w:rFonts w:ascii="Times New Roman" w:hAnsi="Times New Roman"/>
          <w:sz w:val="24"/>
          <w:szCs w:val="24"/>
        </w:rPr>
        <w:t>территории объектов природного каркаса для сохранения и изучения растительного и ж</w:t>
      </w:r>
      <w:r w:rsidRPr="00ED6686">
        <w:rPr>
          <w:rFonts w:ascii="Times New Roman" w:hAnsi="Times New Roman"/>
          <w:sz w:val="24"/>
          <w:szCs w:val="24"/>
        </w:rPr>
        <w:t>и</w:t>
      </w:r>
      <w:r w:rsidRPr="00ED6686">
        <w:rPr>
          <w:rFonts w:ascii="Times New Roman" w:hAnsi="Times New Roman"/>
          <w:sz w:val="24"/>
          <w:szCs w:val="24"/>
        </w:rPr>
        <w:t xml:space="preserve">вотного мира путем создания особо охраняемых природных территорий,  </w:t>
      </w:r>
    </w:p>
    <w:p w:rsidR="00957E5C" w:rsidRPr="00ED6686" w:rsidRDefault="00957E5C" w:rsidP="00957E5C">
      <w:pPr>
        <w:spacing w:line="240" w:lineRule="auto"/>
        <w:ind w:firstLine="566"/>
        <w:contextualSpacing/>
        <w:rPr>
          <w:rFonts w:ascii="Times New Roman" w:hAnsi="Times New Roman"/>
          <w:sz w:val="24"/>
          <w:szCs w:val="24"/>
        </w:rPr>
      </w:pPr>
      <w:r w:rsidRPr="00ED6686">
        <w:rPr>
          <w:rFonts w:ascii="Times New Roman" w:hAnsi="Times New Roman"/>
          <w:sz w:val="24"/>
          <w:szCs w:val="24"/>
        </w:rPr>
        <w:t xml:space="preserve">в </w:t>
      </w:r>
      <w:proofErr w:type="gramStart"/>
      <w:r w:rsidRPr="00ED6686">
        <w:rPr>
          <w:rFonts w:ascii="Times New Roman" w:hAnsi="Times New Roman"/>
          <w:sz w:val="24"/>
          <w:szCs w:val="24"/>
        </w:rPr>
        <w:t>границах</w:t>
      </w:r>
      <w:proofErr w:type="gramEnd"/>
      <w:r w:rsidRPr="00ED6686">
        <w:rPr>
          <w:rFonts w:ascii="Times New Roman" w:hAnsi="Times New Roman"/>
          <w:sz w:val="24"/>
          <w:szCs w:val="24"/>
        </w:rPr>
        <w:t xml:space="preserve"> которых хозяйственная деятельность, кроме деятельности, связанной с охр</w:t>
      </w:r>
      <w:r w:rsidRPr="00ED6686">
        <w:rPr>
          <w:rFonts w:ascii="Times New Roman" w:hAnsi="Times New Roman"/>
          <w:sz w:val="24"/>
          <w:szCs w:val="24"/>
        </w:rPr>
        <w:t>а</w:t>
      </w:r>
      <w:r w:rsidRPr="00ED6686">
        <w:rPr>
          <w:rFonts w:ascii="Times New Roman" w:hAnsi="Times New Roman"/>
          <w:sz w:val="24"/>
          <w:szCs w:val="24"/>
        </w:rPr>
        <w:t>ной и изучением природы, не допускается (государственные природные заповедники, наци</w:t>
      </w:r>
      <w:r w:rsidRPr="00ED6686">
        <w:rPr>
          <w:rFonts w:ascii="Times New Roman" w:hAnsi="Times New Roman"/>
          <w:sz w:val="24"/>
          <w:szCs w:val="24"/>
        </w:rPr>
        <w:t>о</w:t>
      </w:r>
      <w:r w:rsidRPr="00ED6686">
        <w:rPr>
          <w:rFonts w:ascii="Times New Roman" w:hAnsi="Times New Roman"/>
          <w:sz w:val="24"/>
          <w:szCs w:val="24"/>
        </w:rPr>
        <w:t>нальные и природные парки, памятники природы, дендрологические парки, ботанические с</w:t>
      </w:r>
      <w:r w:rsidRPr="00ED6686">
        <w:rPr>
          <w:rFonts w:ascii="Times New Roman" w:hAnsi="Times New Roman"/>
          <w:sz w:val="24"/>
          <w:szCs w:val="24"/>
        </w:rPr>
        <w:t>а</w:t>
      </w:r>
      <w:r w:rsidRPr="00ED6686">
        <w:rPr>
          <w:rFonts w:ascii="Times New Roman" w:hAnsi="Times New Roman"/>
          <w:sz w:val="24"/>
          <w:szCs w:val="24"/>
        </w:rPr>
        <w:t>ды);</w:t>
      </w:r>
    </w:p>
    <w:p w:rsidR="00957E5C" w:rsidRPr="00ED6686" w:rsidRDefault="00957E5C" w:rsidP="00957E5C">
      <w:pPr>
        <w:spacing w:line="240" w:lineRule="auto"/>
        <w:ind w:firstLine="566"/>
        <w:contextualSpacing/>
        <w:rPr>
          <w:rFonts w:ascii="Times New Roman" w:hAnsi="Times New Roman"/>
          <w:sz w:val="24"/>
          <w:szCs w:val="24"/>
          <w:shd w:val="clear" w:color="auto" w:fill="FF3333"/>
        </w:rPr>
      </w:pPr>
      <w:proofErr w:type="gramStart"/>
      <w:r w:rsidRPr="00ED6686">
        <w:rPr>
          <w:rFonts w:ascii="Times New Roman" w:hAnsi="Times New Roman"/>
          <w:sz w:val="24"/>
          <w:szCs w:val="24"/>
        </w:rPr>
        <w:t>зона «</w:t>
      </w:r>
      <w:r w:rsidRPr="00ED6686">
        <w:rPr>
          <w:rFonts w:ascii="Times New Roman" w:hAnsi="Times New Roman"/>
          <w:b/>
          <w:sz w:val="24"/>
          <w:szCs w:val="24"/>
        </w:rPr>
        <w:t>ИКД»</w:t>
      </w:r>
      <w:r w:rsidRPr="00ED6686">
        <w:rPr>
          <w:rFonts w:ascii="Times New Roman" w:hAnsi="Times New Roman"/>
          <w:sz w:val="24"/>
          <w:szCs w:val="24"/>
        </w:rPr>
        <w:t>- зона объектов историко-культурной деятельности - сохранение и изучение объектов культурного наследия народов Российской Федерации (памятники истории и культ</w:t>
      </w:r>
      <w:r w:rsidRPr="00ED6686">
        <w:rPr>
          <w:rFonts w:ascii="Times New Roman" w:hAnsi="Times New Roman"/>
          <w:sz w:val="24"/>
          <w:szCs w:val="24"/>
        </w:rPr>
        <w:t>у</w:t>
      </w:r>
      <w:r w:rsidRPr="00ED6686">
        <w:rPr>
          <w:rFonts w:ascii="Times New Roman" w:hAnsi="Times New Roman"/>
          <w:sz w:val="24"/>
          <w:szCs w:val="24"/>
        </w:rPr>
        <w:t>ры), в том числе: объектов археологического наследия, достопримечательных мест, мест быт</w:t>
      </w:r>
      <w:r w:rsidRPr="00ED6686">
        <w:rPr>
          <w:rFonts w:ascii="Times New Roman" w:hAnsi="Times New Roman"/>
          <w:sz w:val="24"/>
          <w:szCs w:val="24"/>
        </w:rPr>
        <w:t>о</w:t>
      </w:r>
      <w:r w:rsidRPr="00ED6686">
        <w:rPr>
          <w:rFonts w:ascii="Times New Roman" w:hAnsi="Times New Roman"/>
          <w:sz w:val="24"/>
          <w:szCs w:val="24"/>
        </w:rPr>
        <w:t>вания исторических промыслов, производств и ремесел, недействующих военных и гражда</w:t>
      </w:r>
      <w:r w:rsidRPr="00ED6686">
        <w:rPr>
          <w:rFonts w:ascii="Times New Roman" w:hAnsi="Times New Roman"/>
          <w:sz w:val="24"/>
          <w:szCs w:val="24"/>
        </w:rPr>
        <w:t>н</w:t>
      </w:r>
      <w:r w:rsidRPr="00ED6686">
        <w:rPr>
          <w:rFonts w:ascii="Times New Roman" w:hAnsi="Times New Roman"/>
          <w:sz w:val="24"/>
          <w:szCs w:val="24"/>
        </w:rPr>
        <w:t>ских захоронений, объектов культурного наследия, хозяйственная деятельность, является ист</w:t>
      </w:r>
      <w:r w:rsidRPr="00ED6686">
        <w:rPr>
          <w:rFonts w:ascii="Times New Roman" w:hAnsi="Times New Roman"/>
          <w:sz w:val="24"/>
          <w:szCs w:val="24"/>
        </w:rPr>
        <w:t>о</w:t>
      </w:r>
      <w:r w:rsidRPr="00ED6686">
        <w:rPr>
          <w:rFonts w:ascii="Times New Roman" w:hAnsi="Times New Roman"/>
          <w:sz w:val="24"/>
          <w:szCs w:val="24"/>
        </w:rPr>
        <w:t>рическим промыслом или ремеслом, а также хозяйственная деятельность, обеспечивающая п</w:t>
      </w:r>
      <w:r w:rsidRPr="00ED6686">
        <w:rPr>
          <w:rFonts w:ascii="Times New Roman" w:hAnsi="Times New Roman"/>
          <w:sz w:val="24"/>
          <w:szCs w:val="24"/>
        </w:rPr>
        <w:t>о</w:t>
      </w:r>
      <w:r w:rsidRPr="00ED6686">
        <w:rPr>
          <w:rFonts w:ascii="Times New Roman" w:hAnsi="Times New Roman"/>
          <w:sz w:val="24"/>
          <w:szCs w:val="24"/>
        </w:rPr>
        <w:t>знавательный туризм;</w:t>
      </w:r>
      <w:proofErr w:type="gramEnd"/>
    </w:p>
    <w:p w:rsidR="00C10C8D" w:rsidRPr="00ED6686" w:rsidRDefault="00957E5C" w:rsidP="00C10C8D">
      <w:pPr>
        <w:pStyle w:val="ab"/>
        <w:spacing w:before="0" w:after="0"/>
        <w:ind w:firstLine="566"/>
        <w:contextualSpacing/>
        <w:jc w:val="both"/>
      </w:pPr>
      <w:r w:rsidRPr="00ED6686">
        <w:rPr>
          <w:b/>
        </w:rPr>
        <w:t>8</w:t>
      </w:r>
      <w:r w:rsidR="00C10C8D" w:rsidRPr="00ED6686">
        <w:rPr>
          <w:b/>
        </w:rPr>
        <w:t>. Территориальная зона сельскохозяйственного использования</w:t>
      </w:r>
    </w:p>
    <w:p w:rsidR="00C10C8D" w:rsidRPr="00ED6686" w:rsidRDefault="00C10C8D" w:rsidP="00C10C8D">
      <w:pPr>
        <w:pStyle w:val="ab"/>
        <w:spacing w:before="0" w:after="0"/>
        <w:ind w:firstLine="566"/>
        <w:contextualSpacing/>
        <w:jc w:val="both"/>
      </w:pPr>
    </w:p>
    <w:p w:rsidR="00C765E2" w:rsidRPr="00ED6686" w:rsidRDefault="00C765E2" w:rsidP="00C765E2">
      <w:pPr>
        <w:pStyle w:val="ab"/>
        <w:spacing w:before="0" w:after="0"/>
        <w:ind w:firstLine="566"/>
        <w:contextualSpacing/>
        <w:jc w:val="both"/>
      </w:pPr>
      <w:r w:rsidRPr="00ED6686">
        <w:t>В состав  территориальных зон сельскохозяйственного использования включены зоны для ведения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w:t>
      </w:r>
      <w:r w:rsidRPr="00ED6686">
        <w:t>е</w:t>
      </w:r>
      <w:r w:rsidRPr="00ED6686">
        <w:t>ние зданий и сооружений, и</w:t>
      </w:r>
      <w:r w:rsidRPr="00ED6686">
        <w:t>с</w:t>
      </w:r>
      <w:r w:rsidRPr="00ED6686">
        <w:t>пользуемых для хранения и переработки сельскохозяйственной продукции;</w:t>
      </w:r>
    </w:p>
    <w:p w:rsidR="00C765E2" w:rsidRPr="00ED6686" w:rsidRDefault="00C765E2" w:rsidP="00C765E2">
      <w:pPr>
        <w:pStyle w:val="ab"/>
        <w:spacing w:before="0" w:after="0"/>
        <w:ind w:firstLine="566"/>
        <w:contextualSpacing/>
        <w:jc w:val="both"/>
      </w:pPr>
      <w:r w:rsidRPr="00ED6686">
        <w:t>зона «</w:t>
      </w:r>
      <w:r w:rsidRPr="00ED6686">
        <w:rPr>
          <w:b/>
        </w:rPr>
        <w:t>СхУ.1»</w:t>
      </w:r>
      <w:r w:rsidRPr="00ED6686">
        <w:t xml:space="preserve"> - зона сельскохозяйственных угодий – территории, предназначенные для осуществления хозяйственной деятельности, связанной с выращиванием сельскохозяйственных культур - растениеводства; для выращивания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w:t>
      </w:r>
      <w:r w:rsidRPr="00ED6686">
        <w:t>е</w:t>
      </w:r>
      <w:r w:rsidRPr="00ED6686">
        <w:t xml:space="preserve">ских, масличных, эфиромасличных, и иных сельскохозяйственных культур; </w:t>
      </w:r>
    </w:p>
    <w:p w:rsidR="00C765E2" w:rsidRPr="00ED6686" w:rsidRDefault="00C765E2" w:rsidP="00C765E2">
      <w:pPr>
        <w:pStyle w:val="ab"/>
        <w:spacing w:before="0" w:after="0"/>
        <w:ind w:firstLine="566"/>
        <w:contextualSpacing/>
        <w:jc w:val="both"/>
      </w:pPr>
      <w:r w:rsidRPr="00ED6686">
        <w:t>зона «</w:t>
      </w:r>
      <w:r w:rsidRPr="00ED6686">
        <w:rPr>
          <w:b/>
        </w:rPr>
        <w:t>СхУ.2»</w:t>
      </w:r>
      <w:r w:rsidRPr="00ED6686">
        <w:t xml:space="preserve"> - зона сельскохозяйственных угодий –  территории предназначенные для осуществления хозяйственной деятельности</w:t>
      </w:r>
      <w:proofErr w:type="gramStart"/>
      <w:r w:rsidRPr="00ED6686">
        <w:t xml:space="preserve"> ,</w:t>
      </w:r>
      <w:proofErr w:type="gramEnd"/>
      <w:r w:rsidRPr="00ED6686">
        <w:t xml:space="preserve"> связанной с выращиванием сельскохозяйстве</w:t>
      </w:r>
      <w:r w:rsidRPr="00ED6686">
        <w:t>н</w:t>
      </w:r>
      <w:r w:rsidRPr="00ED6686">
        <w:t>ных культур- растениеводства - осуществление хозяйственной деятельности на сельскохозяйс</w:t>
      </w:r>
      <w:r w:rsidRPr="00ED6686">
        <w:t>т</w:t>
      </w:r>
      <w:r w:rsidRPr="00ED6686">
        <w:t>венных угодьях, связанной с производством картофеля, листовых, плодовых, луковичных и бахчевых сельскохозяйственных культур, в том числе с и</w:t>
      </w:r>
      <w:r w:rsidRPr="00ED6686">
        <w:t>с</w:t>
      </w:r>
      <w:r w:rsidRPr="00ED6686">
        <w:t>пользованием теплиц;</w:t>
      </w:r>
    </w:p>
    <w:p w:rsidR="00DD64EF" w:rsidRPr="00ED6686" w:rsidRDefault="00DD64EF" w:rsidP="00DD64EF">
      <w:pPr>
        <w:pStyle w:val="ab"/>
        <w:spacing w:before="0" w:after="0"/>
        <w:contextualSpacing/>
        <w:jc w:val="both"/>
      </w:pPr>
      <w:r w:rsidRPr="00ED6686">
        <w:t xml:space="preserve">        зона «</w:t>
      </w:r>
      <w:r w:rsidRPr="00ED6686">
        <w:rPr>
          <w:b/>
        </w:rPr>
        <w:t>СхП.1»</w:t>
      </w:r>
      <w:r w:rsidRPr="00ED6686">
        <w:t xml:space="preserve"> - зона животноводства - осуществление хозяйственной деятельности, св</w:t>
      </w:r>
      <w:r w:rsidRPr="00ED6686">
        <w:t>я</w:t>
      </w:r>
      <w:r w:rsidRPr="00ED6686">
        <w:t>занной с производством продукции животноводства, в том числе сенокошение, выпас сельск</w:t>
      </w:r>
      <w:r w:rsidRPr="00ED6686">
        <w:t>о</w:t>
      </w:r>
      <w:r w:rsidRPr="00ED6686">
        <w:t>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w:t>
      </w:r>
      <w:r w:rsidRPr="00ED6686">
        <w:t>з</w:t>
      </w:r>
      <w:r w:rsidRPr="00ED6686">
        <w:t>ведения сельскохозяйственных животных, производства, хранения и первичной переработки сельскохозяйственной продукции; осуществление хозяйственной де</w:t>
      </w:r>
      <w:r w:rsidRPr="00ED6686">
        <w:t>я</w:t>
      </w:r>
      <w:r w:rsidRPr="00ED6686">
        <w:t>тельности, в том числе на сельскохозяйственных угодьях, связанной с разведением сельскохозяйственных животных - скотоводство (крупного рогатого скота, овец, коз, лошадей);</w:t>
      </w:r>
    </w:p>
    <w:p w:rsidR="00DD64EF" w:rsidRPr="00ED6686" w:rsidRDefault="00DD64EF" w:rsidP="00DD64EF">
      <w:pPr>
        <w:pStyle w:val="ab"/>
        <w:spacing w:before="0" w:after="0"/>
        <w:ind w:firstLine="566"/>
        <w:contextualSpacing/>
        <w:jc w:val="both"/>
      </w:pPr>
      <w:r w:rsidRPr="00ED6686">
        <w:t>зона «</w:t>
      </w:r>
      <w:r w:rsidRPr="00ED6686">
        <w:rPr>
          <w:b/>
        </w:rPr>
        <w:t>СхП.3»</w:t>
      </w:r>
      <w:r w:rsidRPr="00ED6686">
        <w:t xml:space="preserve"> - зона пчеловодств</w:t>
      </w:r>
      <w:proofErr w:type="gramStart"/>
      <w:r w:rsidRPr="00ED6686">
        <w:t>а-</w:t>
      </w:r>
      <w:proofErr w:type="gramEnd"/>
      <w:r w:rsidRPr="00ED6686">
        <w:t xml:space="preserve"> осуществление хозяйственной деятельности, в том числе на сел</w:t>
      </w:r>
      <w:r w:rsidRPr="00ED6686">
        <w:t>ь</w:t>
      </w:r>
      <w:r w:rsidRPr="00ED6686">
        <w:t>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w:t>
      </w:r>
      <w:r w:rsidRPr="00ED6686">
        <w:t>е</w:t>
      </w:r>
      <w:r w:rsidRPr="00ED6686">
        <w:t>мых для хранения и первичной переработки проду</w:t>
      </w:r>
      <w:r w:rsidRPr="00ED6686">
        <w:t>к</w:t>
      </w:r>
      <w:r w:rsidRPr="00ED6686">
        <w:t>ции пчеловодства;</w:t>
      </w:r>
    </w:p>
    <w:p w:rsidR="00C10C8D" w:rsidRPr="00ED6686" w:rsidRDefault="00C10C8D" w:rsidP="00C10C8D">
      <w:pPr>
        <w:pStyle w:val="ab"/>
        <w:spacing w:before="0" w:after="0"/>
        <w:ind w:firstLine="566"/>
        <w:contextualSpacing/>
        <w:jc w:val="both"/>
      </w:pPr>
      <w:r w:rsidRPr="00ED6686">
        <w:lastRenderedPageBreak/>
        <w:t>зона «</w:t>
      </w:r>
      <w:r w:rsidRPr="00ED6686">
        <w:rPr>
          <w:b/>
        </w:rPr>
        <w:t>СхП.4»-</w:t>
      </w:r>
      <w:r w:rsidRPr="00ED6686">
        <w:t xml:space="preserve"> зона рыбоводства </w:t>
      </w:r>
      <w:proofErr w:type="gramStart"/>
      <w:r w:rsidRPr="00ED6686">
        <w:t>-о</w:t>
      </w:r>
      <w:proofErr w:type="gramEnd"/>
      <w:r w:rsidRPr="00ED6686">
        <w:t>существление хозяйственной деятельности, связанной с разведен</w:t>
      </w:r>
      <w:r w:rsidRPr="00ED6686">
        <w:t>и</w:t>
      </w:r>
      <w:r w:rsidRPr="00ED6686">
        <w:t>ем и (или) содержанием, выращиванием объектов рыбоводства (</w:t>
      </w:r>
      <w:proofErr w:type="spellStart"/>
      <w:r w:rsidRPr="00ED6686">
        <w:t>аквакультуры</w:t>
      </w:r>
      <w:proofErr w:type="spellEnd"/>
      <w:r w:rsidRPr="00ED6686">
        <w:t>);</w:t>
      </w:r>
    </w:p>
    <w:p w:rsidR="00C10C8D" w:rsidRPr="00ED6686" w:rsidRDefault="00C10C8D" w:rsidP="00C10C8D">
      <w:pPr>
        <w:pStyle w:val="ab"/>
        <w:spacing w:before="0" w:after="0"/>
        <w:ind w:firstLine="566"/>
        <w:contextualSpacing/>
        <w:jc w:val="both"/>
        <w:rPr>
          <w:b/>
        </w:rPr>
      </w:pPr>
    </w:p>
    <w:p w:rsidR="00C10C8D" w:rsidRPr="00ED6686" w:rsidRDefault="00C10C8D" w:rsidP="00C10C8D">
      <w:pPr>
        <w:pStyle w:val="ab"/>
        <w:spacing w:before="0" w:after="0"/>
        <w:ind w:firstLine="566"/>
        <w:contextualSpacing/>
        <w:jc w:val="both"/>
      </w:pPr>
    </w:p>
    <w:p w:rsidR="00C10C8D" w:rsidRPr="00ED6686" w:rsidRDefault="00957E5C" w:rsidP="00C10C8D">
      <w:pPr>
        <w:pStyle w:val="ab"/>
        <w:spacing w:before="0" w:after="0"/>
        <w:ind w:firstLine="566"/>
        <w:contextualSpacing/>
        <w:jc w:val="both"/>
      </w:pPr>
      <w:r w:rsidRPr="00ED6686">
        <w:rPr>
          <w:b/>
        </w:rPr>
        <w:t>9</w:t>
      </w:r>
      <w:r w:rsidR="00C10C8D" w:rsidRPr="00ED6686">
        <w:rPr>
          <w:b/>
        </w:rPr>
        <w:t>. Территориальная зона лесов</w:t>
      </w:r>
    </w:p>
    <w:p w:rsidR="00C10C8D" w:rsidRPr="00ED6686" w:rsidRDefault="00C10C8D" w:rsidP="00C10C8D">
      <w:pPr>
        <w:pStyle w:val="ab"/>
        <w:spacing w:before="0" w:after="0"/>
        <w:ind w:firstLine="566"/>
        <w:contextualSpacing/>
        <w:jc w:val="both"/>
      </w:pPr>
    </w:p>
    <w:p w:rsidR="00C10C8D" w:rsidRPr="00ED6686" w:rsidRDefault="00C10C8D" w:rsidP="00C10C8D">
      <w:pPr>
        <w:pStyle w:val="ab"/>
        <w:spacing w:before="0" w:after="0"/>
        <w:ind w:firstLine="566"/>
        <w:contextualSpacing/>
        <w:jc w:val="both"/>
      </w:pPr>
      <w:r w:rsidRPr="00ED6686">
        <w:t>В состав территориальных зон лесов включены зоны для ведения деятельности по заг</w:t>
      </w:r>
      <w:r w:rsidRPr="00ED6686">
        <w:t>о</w:t>
      </w:r>
      <w:r w:rsidRPr="00ED6686">
        <w:t>товке, первичной обработке и вывозу древесины и не древесных лесных ресурсов, охрана и во</w:t>
      </w:r>
      <w:r w:rsidRPr="00ED6686">
        <w:t>с</w:t>
      </w:r>
      <w:r w:rsidRPr="00ED6686">
        <w:t xml:space="preserve">становление </w:t>
      </w:r>
      <w:proofErr w:type="gramStart"/>
      <w:r w:rsidRPr="00ED6686">
        <w:t>лесов</w:t>
      </w:r>
      <w:proofErr w:type="gramEnd"/>
      <w:r w:rsidRPr="00ED6686">
        <w:t xml:space="preserve"> и иные цели.</w:t>
      </w:r>
    </w:p>
    <w:p w:rsidR="00C10C8D" w:rsidRPr="00ED6686" w:rsidRDefault="00C10C8D" w:rsidP="00C10C8D">
      <w:pPr>
        <w:pStyle w:val="ab"/>
        <w:spacing w:before="0" w:after="0"/>
        <w:ind w:firstLine="566"/>
        <w:contextualSpacing/>
        <w:jc w:val="both"/>
      </w:pPr>
      <w:r w:rsidRPr="00ED6686">
        <w:t>зона «</w:t>
      </w:r>
      <w:r w:rsidRPr="00ED6686">
        <w:rPr>
          <w:b/>
        </w:rPr>
        <w:t xml:space="preserve">ЛЭ» </w:t>
      </w:r>
      <w:r w:rsidRPr="00ED6686">
        <w:t>- зона эксплуатационных лесов - использование лесов и заготовка древесины, заготовка лесных ресурсов - деятельность по заготовке, первичной обработке и вывозу древ</w:t>
      </w:r>
      <w:r w:rsidRPr="00ED6686">
        <w:t>е</w:t>
      </w:r>
      <w:r w:rsidRPr="00ED6686">
        <w:t xml:space="preserve">сины и не древесных лесных ресурсов, охрана и восстановление </w:t>
      </w:r>
      <w:proofErr w:type="gramStart"/>
      <w:r w:rsidRPr="00ED6686">
        <w:t>лесов</w:t>
      </w:r>
      <w:proofErr w:type="gramEnd"/>
      <w:r w:rsidRPr="00ED6686">
        <w:t xml:space="preserve"> и иные цели; рубка ле</w:t>
      </w:r>
      <w:r w:rsidRPr="00ED6686">
        <w:t>с</w:t>
      </w:r>
      <w:r w:rsidRPr="00ED6686">
        <w:t>ных насаждений, выросших в приро</w:t>
      </w:r>
      <w:r w:rsidRPr="00ED6686">
        <w:t>д</w:t>
      </w:r>
      <w:r w:rsidRPr="00ED6686">
        <w:t>ных условиях, в том числе гражданами для собственных нужд, частичная переработка, хранение и вывоз др</w:t>
      </w:r>
      <w:r w:rsidRPr="00ED6686">
        <w:t>е</w:t>
      </w:r>
      <w:r w:rsidRPr="00ED6686">
        <w:t>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заготовка живицы, сбор не древесных лесных ресурсов, в том числе гражданам для собственных нужд, заготовка пищевых лесных ресурсов и дикораст</w:t>
      </w:r>
      <w:r w:rsidRPr="00ED6686">
        <w:t>у</w:t>
      </w:r>
      <w:r w:rsidRPr="00ED6686">
        <w:t>щих растений, хранение, неглуб</w:t>
      </w:r>
      <w:r w:rsidRPr="00ED6686">
        <w:t>о</w:t>
      </w:r>
      <w:r w:rsidRPr="00ED6686">
        <w:t>кая переработка и вывоз добытых лесных ресурсов, размещение временных сооружений, необходимых для хранения и неглубокой переработки лесных ресу</w:t>
      </w:r>
      <w:r w:rsidRPr="00ED6686">
        <w:t>р</w:t>
      </w:r>
      <w:r w:rsidRPr="00ED6686">
        <w:t>сов (сушилки, грибоварни, склады), охрана лесов;</w:t>
      </w:r>
    </w:p>
    <w:p w:rsidR="00C10C8D" w:rsidRPr="00ED6686" w:rsidRDefault="00C10C8D" w:rsidP="00C10C8D">
      <w:pPr>
        <w:pStyle w:val="ab"/>
        <w:spacing w:before="0" w:after="0"/>
        <w:ind w:firstLine="567"/>
        <w:contextualSpacing/>
        <w:jc w:val="both"/>
        <w:rPr>
          <w:b/>
        </w:rPr>
      </w:pPr>
    </w:p>
    <w:p w:rsidR="00C10C8D" w:rsidRPr="00ED6686" w:rsidRDefault="00957E5C" w:rsidP="00C10C8D">
      <w:pPr>
        <w:pStyle w:val="ab"/>
        <w:spacing w:before="0" w:after="0"/>
        <w:ind w:firstLine="566"/>
        <w:contextualSpacing/>
        <w:jc w:val="both"/>
        <w:rPr>
          <w:b/>
        </w:rPr>
      </w:pPr>
      <w:r w:rsidRPr="00ED6686">
        <w:rPr>
          <w:b/>
        </w:rPr>
        <w:t>10</w:t>
      </w:r>
      <w:r w:rsidR="00C10C8D" w:rsidRPr="00ED6686">
        <w:rPr>
          <w:b/>
        </w:rPr>
        <w:t>. Территориальная зона водных объектов</w:t>
      </w:r>
    </w:p>
    <w:p w:rsidR="00C10C8D" w:rsidRPr="00ED6686" w:rsidRDefault="00C10C8D" w:rsidP="00C10C8D">
      <w:pPr>
        <w:pStyle w:val="ab"/>
        <w:spacing w:before="0" w:after="0"/>
        <w:contextualSpacing/>
        <w:jc w:val="both"/>
        <w:rPr>
          <w:b/>
        </w:rPr>
      </w:pPr>
      <w:r w:rsidRPr="00ED6686">
        <w:rPr>
          <w:b/>
        </w:rPr>
        <w:t xml:space="preserve">        </w:t>
      </w:r>
    </w:p>
    <w:p w:rsidR="00C10C8D" w:rsidRPr="00ED6686" w:rsidRDefault="00C10C8D" w:rsidP="00C10C8D">
      <w:pPr>
        <w:pStyle w:val="ab"/>
        <w:spacing w:before="0" w:after="0"/>
        <w:contextualSpacing/>
        <w:jc w:val="both"/>
      </w:pPr>
      <w:r w:rsidRPr="00ED6686">
        <w:rPr>
          <w:b/>
        </w:rPr>
        <w:t xml:space="preserve"> </w:t>
      </w:r>
      <w:r w:rsidRPr="00ED6686">
        <w:t>В состав территориальных зон водных объектов включены  ледники, снежники, ручьи, реки, озера, болота, территориальные моря и другие поверхностные водные объекты общего польз</w:t>
      </w:r>
      <w:r w:rsidRPr="00ED6686">
        <w:t>о</w:t>
      </w:r>
      <w:r w:rsidRPr="00ED6686">
        <w:t>вания, специального польз</w:t>
      </w:r>
      <w:r w:rsidRPr="00ED6686">
        <w:t>о</w:t>
      </w:r>
      <w:r w:rsidRPr="00ED6686">
        <w:t>вания, гидротехнические сооружения.</w:t>
      </w:r>
    </w:p>
    <w:p w:rsidR="00C10C8D" w:rsidRPr="002A2F06" w:rsidRDefault="00C10C8D" w:rsidP="00C10C8D">
      <w:pPr>
        <w:pStyle w:val="ab"/>
        <w:spacing w:before="0" w:after="0"/>
        <w:contextualSpacing/>
        <w:jc w:val="both"/>
        <w:rPr>
          <w:sz w:val="23"/>
          <w:szCs w:val="23"/>
        </w:rPr>
      </w:pPr>
      <w:r w:rsidRPr="002A2F06">
        <w:rPr>
          <w:sz w:val="23"/>
          <w:szCs w:val="23"/>
        </w:rPr>
        <w:t xml:space="preserve">         зона «</w:t>
      </w:r>
      <w:proofErr w:type="gramStart"/>
      <w:r w:rsidRPr="002A2F06">
        <w:rPr>
          <w:b/>
          <w:sz w:val="23"/>
          <w:szCs w:val="23"/>
        </w:rPr>
        <w:t>ВО</w:t>
      </w:r>
      <w:proofErr w:type="gramEnd"/>
      <w:r w:rsidRPr="002A2F06">
        <w:rPr>
          <w:b/>
          <w:sz w:val="23"/>
          <w:szCs w:val="23"/>
        </w:rPr>
        <w:t>»</w:t>
      </w:r>
      <w:r w:rsidRPr="002A2F06">
        <w:rPr>
          <w:sz w:val="23"/>
          <w:szCs w:val="23"/>
        </w:rPr>
        <w:t xml:space="preserve"> - зона водных объектов общего пользования - использование земельных участков, примыкающих к водным объектам способами, необходимыми для осуществления общего водопол</w:t>
      </w:r>
      <w:r w:rsidRPr="002A2F06">
        <w:rPr>
          <w:sz w:val="23"/>
          <w:szCs w:val="23"/>
        </w:rPr>
        <w:t>ь</w:t>
      </w:r>
      <w:r w:rsidRPr="002A2F06">
        <w:rPr>
          <w:sz w:val="23"/>
          <w:szCs w:val="23"/>
        </w:rPr>
        <w:t>зования (вод</w:t>
      </w:r>
      <w:r w:rsidRPr="002A2F06">
        <w:rPr>
          <w:sz w:val="23"/>
          <w:szCs w:val="23"/>
        </w:rPr>
        <w:t>о</w:t>
      </w:r>
      <w:r w:rsidRPr="002A2F06">
        <w:rPr>
          <w:sz w:val="23"/>
          <w:szCs w:val="23"/>
        </w:rPr>
        <w:t>пользования, осуществляемого гражданами для личных нужд, а также забор водных ресурсов для целей питьевого и хозяйственно-бытового водоснабжения, купания; использование маломерных судов, водных  мотоциклов и других технических средств, водопой, если соответс</w:t>
      </w:r>
      <w:r w:rsidRPr="002A2F06">
        <w:rPr>
          <w:sz w:val="23"/>
          <w:szCs w:val="23"/>
        </w:rPr>
        <w:t>т</w:t>
      </w:r>
      <w:r w:rsidRPr="002A2F06">
        <w:rPr>
          <w:sz w:val="23"/>
          <w:szCs w:val="23"/>
        </w:rPr>
        <w:t>вующие запреты не уст</w:t>
      </w:r>
      <w:r w:rsidRPr="002A2F06">
        <w:rPr>
          <w:sz w:val="23"/>
          <w:szCs w:val="23"/>
        </w:rPr>
        <w:t>а</w:t>
      </w:r>
      <w:r w:rsidRPr="002A2F06">
        <w:rPr>
          <w:sz w:val="23"/>
          <w:szCs w:val="23"/>
        </w:rPr>
        <w:t>новлены законодательством);</w:t>
      </w:r>
    </w:p>
    <w:p w:rsidR="00C10C8D" w:rsidRPr="002A2F06" w:rsidRDefault="00C10C8D" w:rsidP="00C10C8D">
      <w:pPr>
        <w:pStyle w:val="ab"/>
        <w:spacing w:before="0" w:after="0"/>
        <w:contextualSpacing/>
        <w:jc w:val="both"/>
        <w:rPr>
          <w:sz w:val="23"/>
          <w:szCs w:val="23"/>
        </w:rPr>
      </w:pPr>
      <w:r w:rsidRPr="002A2F06">
        <w:rPr>
          <w:sz w:val="23"/>
          <w:szCs w:val="23"/>
        </w:rPr>
        <w:t xml:space="preserve">               </w:t>
      </w:r>
    </w:p>
    <w:p w:rsidR="00C10C8D" w:rsidRPr="002A2F06" w:rsidRDefault="00C10C8D" w:rsidP="00C10C8D">
      <w:pPr>
        <w:pStyle w:val="ab"/>
        <w:spacing w:before="0" w:after="0"/>
        <w:ind w:firstLine="566"/>
        <w:contextualSpacing/>
        <w:jc w:val="both"/>
        <w:rPr>
          <w:b/>
          <w:sz w:val="23"/>
          <w:szCs w:val="23"/>
        </w:rPr>
      </w:pPr>
      <w:r w:rsidRPr="002A2F06">
        <w:rPr>
          <w:b/>
          <w:sz w:val="23"/>
          <w:szCs w:val="23"/>
        </w:rPr>
        <w:t>1</w:t>
      </w:r>
      <w:r w:rsidR="00957E5C" w:rsidRPr="002A2F06">
        <w:rPr>
          <w:b/>
          <w:sz w:val="23"/>
          <w:szCs w:val="23"/>
        </w:rPr>
        <w:t>1</w:t>
      </w:r>
      <w:r w:rsidRPr="002A2F06">
        <w:rPr>
          <w:b/>
          <w:sz w:val="23"/>
          <w:szCs w:val="23"/>
        </w:rPr>
        <w:t>. Территориальная зона объектов специальной деятельности</w:t>
      </w:r>
    </w:p>
    <w:p w:rsidR="00C10C8D" w:rsidRPr="002A2F06" w:rsidRDefault="00C765E2" w:rsidP="00C765E2">
      <w:pPr>
        <w:spacing w:line="240" w:lineRule="auto"/>
        <w:rPr>
          <w:rFonts w:ascii="Times New Roman" w:hAnsi="Times New Roman"/>
          <w:sz w:val="23"/>
          <w:szCs w:val="23"/>
        </w:rPr>
      </w:pPr>
      <w:r w:rsidRPr="002A2F06">
        <w:rPr>
          <w:rFonts w:ascii="Times New Roman" w:hAnsi="Times New Roman"/>
          <w:sz w:val="23"/>
          <w:szCs w:val="23"/>
        </w:rPr>
        <w:t xml:space="preserve">          </w:t>
      </w:r>
      <w:proofErr w:type="gramStart"/>
      <w:r w:rsidR="00C10C8D" w:rsidRPr="002A2F06">
        <w:rPr>
          <w:rFonts w:ascii="Times New Roman" w:hAnsi="Times New Roman"/>
          <w:sz w:val="23"/>
          <w:szCs w:val="23"/>
        </w:rPr>
        <w:t>зона «</w:t>
      </w:r>
      <w:r w:rsidR="00C10C8D" w:rsidRPr="002A2F06">
        <w:rPr>
          <w:rFonts w:ascii="Times New Roman" w:hAnsi="Times New Roman"/>
          <w:b/>
          <w:sz w:val="23"/>
          <w:szCs w:val="23"/>
        </w:rPr>
        <w:t>СД»</w:t>
      </w:r>
      <w:r w:rsidR="00C10C8D" w:rsidRPr="002A2F06">
        <w:rPr>
          <w:rFonts w:ascii="Times New Roman" w:hAnsi="Times New Roman"/>
          <w:sz w:val="23"/>
          <w:szCs w:val="23"/>
        </w:rPr>
        <w:t xml:space="preserve"> - зона для размещения объектов специальной деятельности - размещение, хран</w:t>
      </w:r>
      <w:r w:rsidR="00C10C8D" w:rsidRPr="002A2F06">
        <w:rPr>
          <w:rFonts w:ascii="Times New Roman" w:hAnsi="Times New Roman"/>
          <w:sz w:val="23"/>
          <w:szCs w:val="23"/>
        </w:rPr>
        <w:t>е</w:t>
      </w:r>
      <w:r w:rsidR="00C10C8D" w:rsidRPr="002A2F06">
        <w:rPr>
          <w:rFonts w:ascii="Times New Roman" w:hAnsi="Times New Roman"/>
          <w:sz w:val="23"/>
          <w:szCs w:val="23"/>
        </w:rPr>
        <w:t>ние, захоронение, утилизация, накопление, обработка, обезвреживание отходов производства и п</w:t>
      </w:r>
      <w:r w:rsidR="00C10C8D" w:rsidRPr="002A2F06">
        <w:rPr>
          <w:rFonts w:ascii="Times New Roman" w:hAnsi="Times New Roman"/>
          <w:sz w:val="23"/>
          <w:szCs w:val="23"/>
        </w:rPr>
        <w:t>о</w:t>
      </w:r>
      <w:r w:rsidR="00C10C8D" w:rsidRPr="002A2F06">
        <w:rPr>
          <w:rFonts w:ascii="Times New Roman" w:hAnsi="Times New Roman"/>
          <w:sz w:val="23"/>
          <w:szCs w:val="23"/>
        </w:rPr>
        <w:t>требления, медицинских отходов, биологических отходов, а также размещение объектов размещ</w:t>
      </w:r>
      <w:r w:rsidR="00C10C8D" w:rsidRPr="002A2F06">
        <w:rPr>
          <w:rFonts w:ascii="Times New Roman" w:hAnsi="Times New Roman"/>
          <w:sz w:val="23"/>
          <w:szCs w:val="23"/>
        </w:rPr>
        <w:t>е</w:t>
      </w:r>
      <w:r w:rsidR="00C10C8D" w:rsidRPr="002A2F06">
        <w:rPr>
          <w:rFonts w:ascii="Times New Roman" w:hAnsi="Times New Roman"/>
          <w:sz w:val="23"/>
          <w:szCs w:val="23"/>
        </w:rPr>
        <w:t>ния отходов, захоронения.</w:t>
      </w:r>
      <w:proofErr w:type="gramEnd"/>
      <w:r w:rsidR="00C10C8D" w:rsidRPr="002A2F06">
        <w:rPr>
          <w:rFonts w:ascii="Times New Roman" w:hAnsi="Times New Roman"/>
          <w:sz w:val="23"/>
          <w:szCs w:val="23"/>
        </w:rPr>
        <w:t xml:space="preserve"> Хранения, обезвреживания таких отходов (скотомогильн</w:t>
      </w:r>
      <w:r w:rsidR="00C10C8D" w:rsidRPr="002A2F06">
        <w:rPr>
          <w:rFonts w:ascii="Times New Roman" w:hAnsi="Times New Roman"/>
          <w:sz w:val="23"/>
          <w:szCs w:val="23"/>
        </w:rPr>
        <w:t>и</w:t>
      </w:r>
      <w:r w:rsidR="00C10C8D" w:rsidRPr="002A2F06">
        <w:rPr>
          <w:rFonts w:ascii="Times New Roman" w:hAnsi="Times New Roman"/>
          <w:sz w:val="23"/>
          <w:szCs w:val="23"/>
        </w:rPr>
        <w:t>ков, полигонов по захоронению и сортировке бытового мусора и отходов,  мест сбора вещей для их вторичной п</w:t>
      </w:r>
      <w:r w:rsidR="00C10C8D" w:rsidRPr="002A2F06">
        <w:rPr>
          <w:rFonts w:ascii="Times New Roman" w:hAnsi="Times New Roman"/>
          <w:sz w:val="23"/>
          <w:szCs w:val="23"/>
        </w:rPr>
        <w:t>е</w:t>
      </w:r>
      <w:r w:rsidR="00C10C8D" w:rsidRPr="002A2F06">
        <w:rPr>
          <w:rFonts w:ascii="Times New Roman" w:hAnsi="Times New Roman"/>
          <w:sz w:val="23"/>
          <w:szCs w:val="23"/>
        </w:rPr>
        <w:t>реработки);</w:t>
      </w:r>
    </w:p>
    <w:p w:rsidR="00C765E2" w:rsidRPr="002A2F06" w:rsidRDefault="00C765E2" w:rsidP="00C765E2">
      <w:pPr>
        <w:pStyle w:val="ab"/>
        <w:spacing w:before="0" w:after="0"/>
        <w:ind w:firstLine="561"/>
        <w:contextualSpacing/>
        <w:jc w:val="both"/>
        <w:rPr>
          <w:b/>
          <w:sz w:val="23"/>
          <w:szCs w:val="23"/>
        </w:rPr>
      </w:pPr>
      <w:r w:rsidRPr="002A2F06">
        <w:rPr>
          <w:b/>
          <w:sz w:val="23"/>
          <w:szCs w:val="23"/>
        </w:rPr>
        <w:t>12. Территориальная зона для ведения дачного хозяйства, садоводства, огороднич</w:t>
      </w:r>
      <w:r w:rsidRPr="002A2F06">
        <w:rPr>
          <w:b/>
          <w:sz w:val="23"/>
          <w:szCs w:val="23"/>
        </w:rPr>
        <w:t>е</w:t>
      </w:r>
      <w:r w:rsidRPr="002A2F06">
        <w:rPr>
          <w:b/>
          <w:sz w:val="23"/>
          <w:szCs w:val="23"/>
        </w:rPr>
        <w:t>ства</w:t>
      </w:r>
    </w:p>
    <w:p w:rsidR="00C765E2" w:rsidRPr="002A2F06" w:rsidRDefault="00C765E2" w:rsidP="00C765E2">
      <w:pPr>
        <w:spacing w:line="240" w:lineRule="auto"/>
        <w:ind w:firstLine="561"/>
        <w:rPr>
          <w:rFonts w:ascii="Times New Roman" w:hAnsi="Times New Roman"/>
          <w:b/>
          <w:sz w:val="23"/>
          <w:szCs w:val="23"/>
        </w:rPr>
      </w:pPr>
      <w:proofErr w:type="gramStart"/>
      <w:r w:rsidRPr="002A2F06">
        <w:rPr>
          <w:rFonts w:ascii="Times New Roman" w:hAnsi="Times New Roman"/>
          <w:sz w:val="23"/>
          <w:szCs w:val="23"/>
        </w:rPr>
        <w:t>зона «</w:t>
      </w:r>
      <w:r w:rsidRPr="002A2F06">
        <w:rPr>
          <w:rFonts w:ascii="Times New Roman" w:hAnsi="Times New Roman"/>
          <w:b/>
          <w:sz w:val="23"/>
          <w:szCs w:val="23"/>
        </w:rPr>
        <w:t>ОСД»</w:t>
      </w:r>
      <w:r w:rsidRPr="002A2F06">
        <w:rPr>
          <w:rFonts w:ascii="Times New Roman" w:hAnsi="Times New Roman"/>
          <w:sz w:val="23"/>
          <w:szCs w:val="23"/>
        </w:rPr>
        <w:t xml:space="preserve"> - зона для ведения огородничества, садоводства, дачного хозяйства – осущест</w:t>
      </w:r>
      <w:r w:rsidRPr="002A2F06">
        <w:rPr>
          <w:rFonts w:ascii="Times New Roman" w:hAnsi="Times New Roman"/>
          <w:sz w:val="23"/>
          <w:szCs w:val="23"/>
        </w:rPr>
        <w:t>в</w:t>
      </w:r>
      <w:r w:rsidRPr="002A2F06">
        <w:rPr>
          <w:rFonts w:ascii="Times New Roman" w:hAnsi="Times New Roman"/>
          <w:sz w:val="23"/>
          <w:szCs w:val="23"/>
        </w:rPr>
        <w:t>ление деятельности, связанной с выращиванием плодовых, ягодных, овощных, бахчевых или иных сельскох</w:t>
      </w:r>
      <w:r w:rsidRPr="002A2F06">
        <w:rPr>
          <w:rFonts w:ascii="Times New Roman" w:hAnsi="Times New Roman"/>
          <w:sz w:val="23"/>
          <w:szCs w:val="23"/>
        </w:rPr>
        <w:t>о</w:t>
      </w:r>
      <w:r w:rsidRPr="002A2F06">
        <w:rPr>
          <w:rFonts w:ascii="Times New Roman" w:hAnsi="Times New Roman"/>
          <w:sz w:val="23"/>
          <w:szCs w:val="23"/>
        </w:rPr>
        <w:t>зяйственных культур и картофеля; размещение жилого дома (не предназначенного для раздела на квартиры, пригодного для отдыха и проживания, высотой не выше трех надземных эт</w:t>
      </w:r>
      <w:r w:rsidRPr="002A2F06">
        <w:rPr>
          <w:rFonts w:ascii="Times New Roman" w:hAnsi="Times New Roman"/>
          <w:sz w:val="23"/>
          <w:szCs w:val="23"/>
        </w:rPr>
        <w:t>а</w:t>
      </w:r>
      <w:r w:rsidRPr="002A2F06">
        <w:rPr>
          <w:rFonts w:ascii="Times New Roman" w:hAnsi="Times New Roman"/>
          <w:sz w:val="23"/>
          <w:szCs w:val="23"/>
        </w:rPr>
        <w:t>жей; размещение садового дома, предназначенного для отдыха и не подлежащего разделу на ква</w:t>
      </w:r>
      <w:r w:rsidRPr="002A2F06">
        <w:rPr>
          <w:rFonts w:ascii="Times New Roman" w:hAnsi="Times New Roman"/>
          <w:sz w:val="23"/>
          <w:szCs w:val="23"/>
        </w:rPr>
        <w:t>р</w:t>
      </w:r>
      <w:r w:rsidRPr="002A2F06">
        <w:rPr>
          <w:rFonts w:ascii="Times New Roman" w:hAnsi="Times New Roman"/>
          <w:sz w:val="23"/>
          <w:szCs w:val="23"/>
        </w:rPr>
        <w:t>тиры;</w:t>
      </w:r>
      <w:proofErr w:type="gramEnd"/>
      <w:r w:rsidRPr="002A2F06">
        <w:rPr>
          <w:rFonts w:ascii="Times New Roman" w:hAnsi="Times New Roman"/>
          <w:sz w:val="23"/>
          <w:szCs w:val="23"/>
        </w:rPr>
        <w:t xml:space="preserve"> некапитального ж</w:t>
      </w:r>
      <w:r w:rsidRPr="002A2F06">
        <w:rPr>
          <w:rFonts w:ascii="Times New Roman" w:hAnsi="Times New Roman"/>
          <w:sz w:val="23"/>
          <w:szCs w:val="23"/>
        </w:rPr>
        <w:t>и</w:t>
      </w:r>
      <w:r w:rsidRPr="002A2F06">
        <w:rPr>
          <w:rFonts w:ascii="Times New Roman" w:hAnsi="Times New Roman"/>
          <w:sz w:val="23"/>
          <w:szCs w:val="23"/>
        </w:rPr>
        <w:t>лого строения и хозяйственных строений и сооружений, предназначенных для хранения сельскохозяйственных орудий труда и выращенной сел</w:t>
      </w:r>
      <w:r w:rsidRPr="002A2F06">
        <w:rPr>
          <w:rFonts w:ascii="Times New Roman" w:hAnsi="Times New Roman"/>
          <w:sz w:val="23"/>
          <w:szCs w:val="23"/>
        </w:rPr>
        <w:t>ь</w:t>
      </w:r>
      <w:r w:rsidRPr="002A2F06">
        <w:rPr>
          <w:rFonts w:ascii="Times New Roman" w:hAnsi="Times New Roman"/>
          <w:sz w:val="23"/>
          <w:szCs w:val="23"/>
        </w:rPr>
        <w:t xml:space="preserve">скохозяйственной продукции; </w:t>
      </w:r>
    </w:p>
    <w:p w:rsidR="00C10C8D" w:rsidRPr="002A2F06" w:rsidRDefault="00990D83" w:rsidP="00C10C8D">
      <w:pPr>
        <w:spacing w:line="240" w:lineRule="auto"/>
        <w:ind w:firstLine="561"/>
        <w:rPr>
          <w:rFonts w:ascii="Times New Roman" w:hAnsi="Times New Roman"/>
          <w:b/>
          <w:sz w:val="23"/>
          <w:szCs w:val="23"/>
        </w:rPr>
      </w:pPr>
      <w:r w:rsidRPr="002A2F06">
        <w:rPr>
          <w:rFonts w:ascii="Times New Roman" w:hAnsi="Times New Roman"/>
          <w:b/>
          <w:sz w:val="23"/>
          <w:szCs w:val="23"/>
        </w:rPr>
        <w:t xml:space="preserve">  </w:t>
      </w:r>
      <w:r w:rsidR="00C10C8D" w:rsidRPr="002A2F06">
        <w:rPr>
          <w:rFonts w:ascii="Times New Roman" w:hAnsi="Times New Roman"/>
          <w:b/>
          <w:sz w:val="23"/>
          <w:szCs w:val="23"/>
        </w:rPr>
        <w:t>1</w:t>
      </w:r>
      <w:r w:rsidR="00C765E2" w:rsidRPr="002A2F06">
        <w:rPr>
          <w:rFonts w:ascii="Times New Roman" w:hAnsi="Times New Roman"/>
          <w:b/>
          <w:sz w:val="23"/>
          <w:szCs w:val="23"/>
        </w:rPr>
        <w:t>3</w:t>
      </w:r>
      <w:r w:rsidR="00C10C8D" w:rsidRPr="002A2F06">
        <w:rPr>
          <w:rFonts w:ascii="Times New Roman" w:hAnsi="Times New Roman"/>
          <w:b/>
          <w:sz w:val="23"/>
          <w:szCs w:val="23"/>
        </w:rPr>
        <w:t>. Территориальная зона земельных участков общего пользования</w:t>
      </w:r>
    </w:p>
    <w:p w:rsidR="00C10C8D" w:rsidRPr="002A2F06" w:rsidRDefault="00C10C8D" w:rsidP="00C10C8D">
      <w:pPr>
        <w:spacing w:line="240" w:lineRule="auto"/>
        <w:rPr>
          <w:rFonts w:ascii="Times New Roman" w:hAnsi="Times New Roman"/>
          <w:b/>
          <w:sz w:val="23"/>
          <w:szCs w:val="23"/>
        </w:rPr>
      </w:pPr>
      <w:r w:rsidRPr="002A2F06">
        <w:rPr>
          <w:rFonts w:ascii="Times New Roman" w:hAnsi="Times New Roman"/>
          <w:sz w:val="23"/>
          <w:szCs w:val="23"/>
        </w:rPr>
        <w:t xml:space="preserve">         зона «</w:t>
      </w:r>
      <w:r w:rsidRPr="002A2F06">
        <w:rPr>
          <w:rFonts w:ascii="Times New Roman" w:hAnsi="Times New Roman"/>
          <w:b/>
          <w:sz w:val="23"/>
          <w:szCs w:val="23"/>
        </w:rPr>
        <w:t>ТОП»</w:t>
      </w:r>
      <w:r w:rsidRPr="002A2F06">
        <w:rPr>
          <w:rFonts w:ascii="Times New Roman" w:hAnsi="Times New Roman"/>
          <w:sz w:val="23"/>
          <w:szCs w:val="23"/>
        </w:rPr>
        <w:t xml:space="preserve"> - зона территорий общего пользования - размещение объектов </w:t>
      </w:r>
      <w:proofErr w:type="spellStart"/>
      <w:r w:rsidRPr="002A2F06">
        <w:rPr>
          <w:rFonts w:ascii="Times New Roman" w:hAnsi="Times New Roman"/>
          <w:sz w:val="23"/>
          <w:szCs w:val="23"/>
        </w:rPr>
        <w:t>улично</w:t>
      </w:r>
      <w:proofErr w:type="spellEnd"/>
      <w:r w:rsidRPr="002A2F06">
        <w:rPr>
          <w:rFonts w:ascii="Times New Roman" w:hAnsi="Times New Roman"/>
          <w:sz w:val="23"/>
          <w:szCs w:val="23"/>
        </w:rPr>
        <w:t xml:space="preserve"> – дорожной с</w:t>
      </w:r>
      <w:r w:rsidRPr="002A2F06">
        <w:rPr>
          <w:rFonts w:ascii="Times New Roman" w:hAnsi="Times New Roman"/>
          <w:sz w:val="23"/>
          <w:szCs w:val="23"/>
        </w:rPr>
        <w:t>е</w:t>
      </w:r>
      <w:r w:rsidRPr="002A2F06">
        <w:rPr>
          <w:rFonts w:ascii="Times New Roman" w:hAnsi="Times New Roman"/>
          <w:sz w:val="23"/>
          <w:szCs w:val="23"/>
        </w:rPr>
        <w:t xml:space="preserve">ти, автомобильных дорог и пешеходных тротуаров в границах населенных пунктов,  пешеходных </w:t>
      </w:r>
      <w:r w:rsidRPr="002A2F06">
        <w:rPr>
          <w:rFonts w:ascii="Times New Roman" w:hAnsi="Times New Roman"/>
          <w:sz w:val="23"/>
          <w:szCs w:val="23"/>
        </w:rPr>
        <w:lastRenderedPageBreak/>
        <w:t>переходов, набережных, береговых полос водных объектов общего пользования, скверов, бульв</w:t>
      </w:r>
      <w:r w:rsidRPr="002A2F06">
        <w:rPr>
          <w:rFonts w:ascii="Times New Roman" w:hAnsi="Times New Roman"/>
          <w:sz w:val="23"/>
          <w:szCs w:val="23"/>
        </w:rPr>
        <w:t>а</w:t>
      </w:r>
      <w:r w:rsidRPr="002A2F06">
        <w:rPr>
          <w:rFonts w:ascii="Times New Roman" w:hAnsi="Times New Roman"/>
          <w:sz w:val="23"/>
          <w:szCs w:val="23"/>
        </w:rPr>
        <w:t>ров, площ</w:t>
      </w:r>
      <w:r w:rsidRPr="002A2F06">
        <w:rPr>
          <w:rFonts w:ascii="Times New Roman" w:hAnsi="Times New Roman"/>
          <w:sz w:val="23"/>
          <w:szCs w:val="23"/>
        </w:rPr>
        <w:t>а</w:t>
      </w:r>
      <w:r w:rsidRPr="002A2F06">
        <w:rPr>
          <w:rFonts w:ascii="Times New Roman" w:hAnsi="Times New Roman"/>
          <w:sz w:val="23"/>
          <w:szCs w:val="23"/>
        </w:rPr>
        <w:t>дей, проездов, малых архитектурных форм благоустройства;</w:t>
      </w:r>
    </w:p>
    <w:p w:rsidR="00451630" w:rsidRPr="002A2F06" w:rsidRDefault="0090247C" w:rsidP="00451630">
      <w:pPr>
        <w:pStyle w:val="ab"/>
        <w:spacing w:before="0" w:after="0"/>
        <w:ind w:firstLine="566"/>
        <w:contextualSpacing/>
        <w:jc w:val="both"/>
        <w:rPr>
          <w:b/>
          <w:sz w:val="23"/>
          <w:szCs w:val="23"/>
        </w:rPr>
      </w:pPr>
      <w:r w:rsidRPr="002A2F06">
        <w:rPr>
          <w:b/>
          <w:sz w:val="23"/>
          <w:szCs w:val="23"/>
        </w:rPr>
        <w:t>1</w:t>
      </w:r>
      <w:r w:rsidR="00C765E2" w:rsidRPr="002A2F06">
        <w:rPr>
          <w:b/>
          <w:sz w:val="23"/>
          <w:szCs w:val="23"/>
        </w:rPr>
        <w:t>4</w:t>
      </w:r>
      <w:r w:rsidRPr="002A2F06">
        <w:rPr>
          <w:b/>
          <w:sz w:val="23"/>
          <w:szCs w:val="23"/>
        </w:rPr>
        <w:t xml:space="preserve">. </w:t>
      </w:r>
      <w:r w:rsidR="008E6141" w:rsidRPr="002A2F06">
        <w:rPr>
          <w:b/>
          <w:sz w:val="23"/>
          <w:szCs w:val="23"/>
        </w:rPr>
        <w:t>К</w:t>
      </w:r>
      <w:r w:rsidRPr="002A2F06">
        <w:rPr>
          <w:b/>
          <w:sz w:val="23"/>
          <w:szCs w:val="23"/>
        </w:rPr>
        <w:t>омплексно</w:t>
      </w:r>
      <w:r w:rsidR="008E6141" w:rsidRPr="002A2F06">
        <w:rPr>
          <w:b/>
          <w:sz w:val="23"/>
          <w:szCs w:val="23"/>
        </w:rPr>
        <w:t>е</w:t>
      </w:r>
      <w:r w:rsidRPr="002A2F06">
        <w:rPr>
          <w:b/>
          <w:sz w:val="23"/>
          <w:szCs w:val="23"/>
        </w:rPr>
        <w:t xml:space="preserve"> освоени</w:t>
      </w:r>
      <w:r w:rsidR="008E6141" w:rsidRPr="002A2F06">
        <w:rPr>
          <w:b/>
          <w:sz w:val="23"/>
          <w:szCs w:val="23"/>
        </w:rPr>
        <w:t>е</w:t>
      </w:r>
      <w:r w:rsidR="00E45506" w:rsidRPr="002A2F06">
        <w:rPr>
          <w:b/>
          <w:sz w:val="23"/>
          <w:szCs w:val="23"/>
        </w:rPr>
        <w:t xml:space="preserve"> территории</w:t>
      </w:r>
      <w:r w:rsidRPr="002A2F06">
        <w:rPr>
          <w:b/>
          <w:sz w:val="23"/>
          <w:szCs w:val="23"/>
        </w:rPr>
        <w:t xml:space="preserve"> </w:t>
      </w:r>
      <w:r w:rsidR="00E45506" w:rsidRPr="002A2F06">
        <w:rPr>
          <w:b/>
          <w:sz w:val="23"/>
          <w:szCs w:val="23"/>
        </w:rPr>
        <w:t>в</w:t>
      </w:r>
      <w:r w:rsidR="008E6141" w:rsidRPr="002A2F06">
        <w:rPr>
          <w:b/>
          <w:sz w:val="23"/>
          <w:szCs w:val="23"/>
        </w:rPr>
        <w:t xml:space="preserve"> сельско</w:t>
      </w:r>
      <w:r w:rsidR="00E45506" w:rsidRPr="002A2F06">
        <w:rPr>
          <w:b/>
          <w:sz w:val="23"/>
          <w:szCs w:val="23"/>
        </w:rPr>
        <w:t>м</w:t>
      </w:r>
      <w:r w:rsidR="008E6141" w:rsidRPr="002A2F06">
        <w:rPr>
          <w:b/>
          <w:sz w:val="23"/>
          <w:szCs w:val="23"/>
        </w:rPr>
        <w:t xml:space="preserve"> поселени</w:t>
      </w:r>
      <w:r w:rsidR="00E45506" w:rsidRPr="002A2F06">
        <w:rPr>
          <w:b/>
          <w:sz w:val="23"/>
          <w:szCs w:val="23"/>
        </w:rPr>
        <w:t>и</w:t>
      </w:r>
      <w:r w:rsidR="008E6141" w:rsidRPr="002A2F06">
        <w:rPr>
          <w:b/>
          <w:sz w:val="23"/>
          <w:szCs w:val="23"/>
        </w:rPr>
        <w:t xml:space="preserve"> </w:t>
      </w:r>
      <w:proofErr w:type="spellStart"/>
      <w:r w:rsidR="00032D11" w:rsidRPr="002A2F06">
        <w:rPr>
          <w:b/>
          <w:sz w:val="23"/>
          <w:szCs w:val="23"/>
        </w:rPr>
        <w:t>Караярский</w:t>
      </w:r>
      <w:proofErr w:type="spellEnd"/>
      <w:r w:rsidR="009F0D16" w:rsidRPr="002A2F06">
        <w:rPr>
          <w:b/>
          <w:sz w:val="23"/>
          <w:szCs w:val="23"/>
        </w:rPr>
        <w:t xml:space="preserve"> </w:t>
      </w:r>
      <w:r w:rsidR="008E6141" w:rsidRPr="002A2F06">
        <w:rPr>
          <w:b/>
          <w:sz w:val="23"/>
          <w:szCs w:val="23"/>
        </w:rPr>
        <w:t>сельсовет</w:t>
      </w:r>
      <w:r w:rsidR="00E45506" w:rsidRPr="002A2F06">
        <w:rPr>
          <w:b/>
          <w:sz w:val="23"/>
          <w:szCs w:val="23"/>
        </w:rPr>
        <w:t xml:space="preserve"> м</w:t>
      </w:r>
      <w:r w:rsidR="00E45506" w:rsidRPr="002A2F06">
        <w:rPr>
          <w:b/>
          <w:sz w:val="23"/>
          <w:szCs w:val="23"/>
        </w:rPr>
        <w:t>у</w:t>
      </w:r>
      <w:r w:rsidR="00E45506" w:rsidRPr="002A2F06">
        <w:rPr>
          <w:b/>
          <w:sz w:val="23"/>
          <w:szCs w:val="23"/>
        </w:rPr>
        <w:t>ниц</w:t>
      </w:r>
      <w:r w:rsidR="00D869CD" w:rsidRPr="002A2F06">
        <w:rPr>
          <w:b/>
          <w:sz w:val="23"/>
          <w:szCs w:val="23"/>
        </w:rPr>
        <w:t>и</w:t>
      </w:r>
      <w:r w:rsidR="00E45506" w:rsidRPr="002A2F06">
        <w:rPr>
          <w:b/>
          <w:sz w:val="23"/>
          <w:szCs w:val="23"/>
        </w:rPr>
        <w:t xml:space="preserve">пального района </w:t>
      </w:r>
      <w:r w:rsidR="009F0D16" w:rsidRPr="002A2F06">
        <w:rPr>
          <w:b/>
          <w:sz w:val="23"/>
          <w:szCs w:val="23"/>
        </w:rPr>
        <w:t>Караидельский район</w:t>
      </w:r>
      <w:r w:rsidR="00E45506" w:rsidRPr="002A2F06">
        <w:rPr>
          <w:b/>
          <w:sz w:val="23"/>
          <w:szCs w:val="23"/>
        </w:rPr>
        <w:t xml:space="preserve"> </w:t>
      </w:r>
      <w:r w:rsidR="00D869CD" w:rsidRPr="002A2F06">
        <w:rPr>
          <w:b/>
          <w:sz w:val="23"/>
          <w:szCs w:val="23"/>
        </w:rPr>
        <w:t>Р</w:t>
      </w:r>
      <w:r w:rsidR="00E45506" w:rsidRPr="002A2F06">
        <w:rPr>
          <w:b/>
          <w:sz w:val="23"/>
          <w:szCs w:val="23"/>
        </w:rPr>
        <w:t>еспублики Башкортостан</w:t>
      </w:r>
      <w:r w:rsidR="008E6141" w:rsidRPr="002A2F06">
        <w:rPr>
          <w:b/>
          <w:sz w:val="23"/>
          <w:szCs w:val="23"/>
        </w:rPr>
        <w:t xml:space="preserve"> </w:t>
      </w:r>
    </w:p>
    <w:p w:rsidR="0090247C" w:rsidRPr="002A2F06" w:rsidRDefault="008E6141" w:rsidP="00451630">
      <w:pPr>
        <w:pStyle w:val="ab"/>
        <w:spacing w:before="0" w:after="0"/>
        <w:ind w:firstLine="566"/>
        <w:contextualSpacing/>
        <w:jc w:val="both"/>
        <w:rPr>
          <w:b/>
          <w:sz w:val="23"/>
          <w:szCs w:val="23"/>
        </w:rPr>
      </w:pPr>
      <w:r w:rsidRPr="002A2F06">
        <w:rPr>
          <w:b/>
          <w:sz w:val="23"/>
          <w:szCs w:val="23"/>
        </w:rPr>
        <w:t xml:space="preserve">не </w:t>
      </w:r>
      <w:r w:rsidR="00D869CD" w:rsidRPr="002A2F06">
        <w:rPr>
          <w:b/>
          <w:sz w:val="23"/>
          <w:szCs w:val="23"/>
        </w:rPr>
        <w:t>осуществляется</w:t>
      </w:r>
      <w:r w:rsidRPr="002A2F06">
        <w:rPr>
          <w:b/>
          <w:sz w:val="23"/>
          <w:szCs w:val="23"/>
        </w:rPr>
        <w:t>.</w:t>
      </w:r>
    </w:p>
    <w:p w:rsidR="0090247C" w:rsidRPr="002A2F06" w:rsidRDefault="00517CCD" w:rsidP="00974A2E">
      <w:pPr>
        <w:pStyle w:val="ab"/>
        <w:spacing w:before="0" w:after="0"/>
        <w:ind w:firstLine="567"/>
        <w:contextualSpacing/>
        <w:jc w:val="both"/>
        <w:rPr>
          <w:b/>
          <w:sz w:val="23"/>
          <w:szCs w:val="23"/>
        </w:rPr>
      </w:pPr>
      <w:proofErr w:type="gramStart"/>
      <w:r w:rsidRPr="002A2F06">
        <w:rPr>
          <w:sz w:val="23"/>
          <w:szCs w:val="23"/>
        </w:rPr>
        <w:t>з</w:t>
      </w:r>
      <w:proofErr w:type="gramEnd"/>
      <w:r w:rsidRPr="002A2F06">
        <w:rPr>
          <w:sz w:val="23"/>
          <w:szCs w:val="23"/>
        </w:rPr>
        <w:t xml:space="preserve">она </w:t>
      </w:r>
      <w:r w:rsidRPr="002A2F06">
        <w:rPr>
          <w:b/>
          <w:sz w:val="23"/>
          <w:szCs w:val="23"/>
        </w:rPr>
        <w:t>«КО»</w:t>
      </w:r>
      <w:r w:rsidRPr="002A2F06">
        <w:rPr>
          <w:sz w:val="23"/>
          <w:szCs w:val="23"/>
        </w:rPr>
        <w:t xml:space="preserve"> - зона комплексного освоения территории</w:t>
      </w:r>
    </w:p>
    <w:p w:rsidR="0080659F" w:rsidRPr="002A2F06" w:rsidRDefault="0080659F" w:rsidP="00DD64EF">
      <w:pPr>
        <w:pStyle w:val="ab"/>
        <w:spacing w:before="0" w:after="0"/>
        <w:contextualSpacing/>
        <w:jc w:val="both"/>
        <w:rPr>
          <w:b/>
          <w:sz w:val="23"/>
          <w:szCs w:val="23"/>
        </w:rPr>
      </w:pPr>
    </w:p>
    <w:p w:rsidR="00211B6B" w:rsidRPr="002A2F06" w:rsidRDefault="00211B6B" w:rsidP="00974A2E">
      <w:pPr>
        <w:pStyle w:val="ab"/>
        <w:spacing w:before="0" w:after="0"/>
        <w:ind w:firstLine="567"/>
        <w:contextualSpacing/>
        <w:jc w:val="both"/>
        <w:rPr>
          <w:b/>
          <w:sz w:val="23"/>
          <w:szCs w:val="23"/>
        </w:rPr>
      </w:pPr>
      <w:r w:rsidRPr="002A2F06">
        <w:rPr>
          <w:b/>
          <w:sz w:val="23"/>
          <w:szCs w:val="23"/>
        </w:rPr>
        <w:t xml:space="preserve">ГЛАВА </w:t>
      </w:r>
      <w:r w:rsidRPr="002A2F06">
        <w:rPr>
          <w:b/>
          <w:sz w:val="23"/>
          <w:szCs w:val="23"/>
          <w:lang w:val="en-US"/>
        </w:rPr>
        <w:t>XV</w:t>
      </w:r>
      <w:r w:rsidRPr="002A2F06">
        <w:rPr>
          <w:b/>
          <w:sz w:val="23"/>
          <w:szCs w:val="23"/>
        </w:rPr>
        <w:t>. КАРТА ГРАДОСТРОИТЕЛЬНОГО ЗОНИРОВАНИЯ СЕЛЬСКОГО П</w:t>
      </w:r>
      <w:r w:rsidRPr="002A2F06">
        <w:rPr>
          <w:b/>
          <w:sz w:val="23"/>
          <w:szCs w:val="23"/>
        </w:rPr>
        <w:t>О</w:t>
      </w:r>
      <w:r w:rsidRPr="002A2F06">
        <w:rPr>
          <w:b/>
          <w:sz w:val="23"/>
          <w:szCs w:val="23"/>
        </w:rPr>
        <w:t xml:space="preserve">СЕЛЕНИЯ </w:t>
      </w:r>
      <w:r w:rsidR="00032D11" w:rsidRPr="002A2F06">
        <w:rPr>
          <w:b/>
          <w:sz w:val="23"/>
          <w:szCs w:val="23"/>
        </w:rPr>
        <w:t>КАРАЯРСКИЙ</w:t>
      </w:r>
      <w:r w:rsidR="009F0D16" w:rsidRPr="002A2F06">
        <w:rPr>
          <w:b/>
          <w:sz w:val="23"/>
          <w:szCs w:val="23"/>
        </w:rPr>
        <w:t xml:space="preserve"> </w:t>
      </w:r>
      <w:r w:rsidR="007E17F0" w:rsidRPr="002A2F06">
        <w:rPr>
          <w:b/>
          <w:sz w:val="23"/>
          <w:szCs w:val="23"/>
        </w:rPr>
        <w:t xml:space="preserve">СЕЛЬСОВЕТ МУНИЦИПАЛЬНОГО РАЙОНА </w:t>
      </w:r>
      <w:r w:rsidR="009F0D16" w:rsidRPr="002A2F06">
        <w:rPr>
          <w:b/>
          <w:sz w:val="23"/>
          <w:szCs w:val="23"/>
        </w:rPr>
        <w:t>КАРАИДЕЛ</w:t>
      </w:r>
      <w:r w:rsidR="009F0D16" w:rsidRPr="002A2F06">
        <w:rPr>
          <w:b/>
          <w:sz w:val="23"/>
          <w:szCs w:val="23"/>
        </w:rPr>
        <w:t>Ь</w:t>
      </w:r>
      <w:r w:rsidR="009F0D16" w:rsidRPr="002A2F06">
        <w:rPr>
          <w:b/>
          <w:sz w:val="23"/>
          <w:szCs w:val="23"/>
        </w:rPr>
        <w:t>СКИЙ РА</w:t>
      </w:r>
      <w:r w:rsidR="009F0D16" w:rsidRPr="002A2F06">
        <w:rPr>
          <w:b/>
          <w:sz w:val="23"/>
          <w:szCs w:val="23"/>
        </w:rPr>
        <w:t>Й</w:t>
      </w:r>
      <w:r w:rsidR="009F0D16" w:rsidRPr="002A2F06">
        <w:rPr>
          <w:b/>
          <w:sz w:val="23"/>
          <w:szCs w:val="23"/>
        </w:rPr>
        <w:t>ОН</w:t>
      </w:r>
      <w:r w:rsidR="007E17F0" w:rsidRPr="002A2F06">
        <w:rPr>
          <w:b/>
          <w:sz w:val="23"/>
          <w:szCs w:val="23"/>
        </w:rPr>
        <w:t xml:space="preserve"> РЕСПУБЛИКИ БАШКОРТОСТАН </w:t>
      </w:r>
    </w:p>
    <w:p w:rsidR="00BA3E83" w:rsidRPr="002A2F06" w:rsidRDefault="00BA3E83" w:rsidP="00974A2E">
      <w:pPr>
        <w:pStyle w:val="ab"/>
        <w:spacing w:before="0" w:after="0"/>
        <w:ind w:firstLine="566"/>
        <w:contextualSpacing/>
        <w:jc w:val="both"/>
        <w:rPr>
          <w:b/>
          <w:sz w:val="23"/>
          <w:szCs w:val="23"/>
        </w:rPr>
      </w:pPr>
    </w:p>
    <w:p w:rsidR="00BA3E83" w:rsidRPr="002A2F06" w:rsidRDefault="00BA3E83" w:rsidP="00974A2E">
      <w:pPr>
        <w:pStyle w:val="ab"/>
        <w:spacing w:before="0" w:after="0"/>
        <w:ind w:firstLine="567"/>
        <w:contextualSpacing/>
        <w:jc w:val="both"/>
        <w:rPr>
          <w:b/>
          <w:sz w:val="23"/>
          <w:szCs w:val="23"/>
        </w:rPr>
      </w:pPr>
      <w:r w:rsidRPr="002A2F06">
        <w:rPr>
          <w:b/>
          <w:sz w:val="23"/>
          <w:szCs w:val="23"/>
        </w:rPr>
        <w:t xml:space="preserve">Статья </w:t>
      </w:r>
      <w:r w:rsidR="00FD4749" w:rsidRPr="002A2F06">
        <w:rPr>
          <w:b/>
          <w:sz w:val="23"/>
          <w:szCs w:val="23"/>
        </w:rPr>
        <w:t>60</w:t>
      </w:r>
      <w:r w:rsidRPr="002A2F06">
        <w:rPr>
          <w:b/>
          <w:sz w:val="23"/>
          <w:szCs w:val="23"/>
        </w:rPr>
        <w:t xml:space="preserve">. Карта градостроительного зонирования сельского поселения </w:t>
      </w:r>
      <w:proofErr w:type="spellStart"/>
      <w:r w:rsidR="00032D11" w:rsidRPr="002A2F06">
        <w:rPr>
          <w:b/>
          <w:sz w:val="23"/>
          <w:szCs w:val="23"/>
        </w:rPr>
        <w:t>Караярский</w:t>
      </w:r>
      <w:proofErr w:type="spellEnd"/>
      <w:r w:rsidR="009F0D16" w:rsidRPr="002A2F06">
        <w:rPr>
          <w:b/>
          <w:sz w:val="23"/>
          <w:szCs w:val="23"/>
        </w:rPr>
        <w:t xml:space="preserve"> </w:t>
      </w:r>
      <w:r w:rsidR="00851571" w:rsidRPr="002A2F06">
        <w:rPr>
          <w:b/>
          <w:sz w:val="23"/>
          <w:szCs w:val="23"/>
        </w:rPr>
        <w:t>сельс</w:t>
      </w:r>
      <w:r w:rsidR="00851571" w:rsidRPr="002A2F06">
        <w:rPr>
          <w:b/>
          <w:sz w:val="23"/>
          <w:szCs w:val="23"/>
        </w:rPr>
        <w:t>о</w:t>
      </w:r>
      <w:r w:rsidR="00851571" w:rsidRPr="002A2F06">
        <w:rPr>
          <w:b/>
          <w:sz w:val="23"/>
          <w:szCs w:val="23"/>
        </w:rPr>
        <w:t xml:space="preserve">вет муниципального района </w:t>
      </w:r>
      <w:r w:rsidR="009F0D16" w:rsidRPr="002A2F06">
        <w:rPr>
          <w:b/>
          <w:sz w:val="23"/>
          <w:szCs w:val="23"/>
        </w:rPr>
        <w:t>Караидельский район</w:t>
      </w:r>
      <w:r w:rsidRPr="002A2F06">
        <w:rPr>
          <w:b/>
          <w:sz w:val="23"/>
          <w:szCs w:val="23"/>
        </w:rPr>
        <w:t xml:space="preserve"> Республики Башкортостан в части границ те</w:t>
      </w:r>
      <w:r w:rsidRPr="002A2F06">
        <w:rPr>
          <w:b/>
          <w:sz w:val="23"/>
          <w:szCs w:val="23"/>
        </w:rPr>
        <w:t>р</w:t>
      </w:r>
      <w:r w:rsidRPr="002A2F06">
        <w:rPr>
          <w:b/>
          <w:sz w:val="23"/>
          <w:szCs w:val="23"/>
        </w:rPr>
        <w:t xml:space="preserve">риториальных зон </w:t>
      </w:r>
    </w:p>
    <w:p w:rsidR="00BA3E83" w:rsidRPr="002A2F06" w:rsidRDefault="00BA3E83" w:rsidP="00974A2E">
      <w:pPr>
        <w:widowControl w:val="0"/>
        <w:suppressAutoHyphens/>
        <w:autoSpaceDE w:val="0"/>
        <w:spacing w:after="0" w:line="240" w:lineRule="auto"/>
        <w:ind w:firstLine="566"/>
        <w:contextualSpacing/>
        <w:jc w:val="both"/>
        <w:rPr>
          <w:rFonts w:ascii="Times New Roman" w:hAnsi="Times New Roman"/>
          <w:sz w:val="23"/>
          <w:szCs w:val="23"/>
        </w:rPr>
      </w:pPr>
    </w:p>
    <w:p w:rsidR="0090247C" w:rsidRPr="002A2F06" w:rsidRDefault="0090247C" w:rsidP="00974A2E">
      <w:pPr>
        <w:widowControl w:val="0"/>
        <w:suppressAutoHyphens/>
        <w:autoSpaceDE w:val="0"/>
        <w:spacing w:after="0" w:line="240" w:lineRule="auto"/>
        <w:ind w:firstLine="566"/>
        <w:contextualSpacing/>
        <w:jc w:val="both"/>
        <w:rPr>
          <w:rFonts w:ascii="Times New Roman" w:hAnsi="Times New Roman"/>
          <w:sz w:val="23"/>
          <w:szCs w:val="23"/>
        </w:rPr>
      </w:pPr>
      <w:r w:rsidRPr="002A2F06">
        <w:rPr>
          <w:rFonts w:ascii="Times New Roman" w:hAnsi="Times New Roman"/>
          <w:sz w:val="23"/>
          <w:szCs w:val="23"/>
        </w:rPr>
        <w:t>Карта градостроительного зонирования</w:t>
      </w:r>
      <w:r w:rsidR="00D869CD" w:rsidRPr="002A2F06">
        <w:rPr>
          <w:rFonts w:ascii="Times New Roman" w:hAnsi="Times New Roman"/>
          <w:sz w:val="23"/>
          <w:szCs w:val="23"/>
        </w:rPr>
        <w:t xml:space="preserve"> территории</w:t>
      </w:r>
      <w:r w:rsidRPr="002A2F06">
        <w:rPr>
          <w:rFonts w:ascii="Times New Roman" w:hAnsi="Times New Roman"/>
          <w:sz w:val="23"/>
          <w:szCs w:val="23"/>
        </w:rPr>
        <w:t xml:space="preserve"> сельского поселения</w:t>
      </w:r>
      <w:r w:rsidR="00D869CD" w:rsidRPr="002A2F06">
        <w:rPr>
          <w:rFonts w:ascii="Times New Roman" w:hAnsi="Times New Roman"/>
          <w:sz w:val="23"/>
          <w:szCs w:val="23"/>
        </w:rPr>
        <w:t xml:space="preserve">, </w:t>
      </w:r>
      <w:r w:rsidR="00D869CD" w:rsidRPr="002A2F06">
        <w:rPr>
          <w:rFonts w:ascii="Times New Roman" w:hAnsi="Times New Roman"/>
          <w:color w:val="000000"/>
          <w:sz w:val="23"/>
          <w:szCs w:val="23"/>
          <w:shd w:val="clear" w:color="auto" w:fill="FFFFFF"/>
        </w:rPr>
        <w:t>населенных пунктов сельского поселения </w:t>
      </w:r>
      <w:proofErr w:type="spellStart"/>
      <w:r w:rsidR="00032D11" w:rsidRPr="002A2F06">
        <w:rPr>
          <w:rFonts w:ascii="Times New Roman" w:hAnsi="Times New Roman"/>
          <w:bCs/>
          <w:color w:val="000000"/>
          <w:sz w:val="23"/>
          <w:szCs w:val="23"/>
          <w:shd w:val="clear" w:color="auto" w:fill="FFFFFF"/>
        </w:rPr>
        <w:t>Караярский</w:t>
      </w:r>
      <w:proofErr w:type="spellEnd"/>
      <w:r w:rsidR="009F0D16" w:rsidRPr="002A2F06">
        <w:rPr>
          <w:rFonts w:ascii="Times New Roman" w:hAnsi="Times New Roman"/>
          <w:bCs/>
          <w:color w:val="000000"/>
          <w:sz w:val="23"/>
          <w:szCs w:val="23"/>
          <w:shd w:val="clear" w:color="auto" w:fill="FFFFFF"/>
        </w:rPr>
        <w:t xml:space="preserve"> </w:t>
      </w:r>
      <w:r w:rsidR="008B6C16" w:rsidRPr="002A2F06">
        <w:rPr>
          <w:rFonts w:ascii="Times New Roman" w:hAnsi="Times New Roman"/>
          <w:color w:val="000000"/>
          <w:sz w:val="23"/>
          <w:szCs w:val="23"/>
          <w:shd w:val="clear" w:color="auto" w:fill="FFFFFF"/>
        </w:rPr>
        <w:t>сельсовет</w:t>
      </w:r>
      <w:r w:rsidR="00D869CD" w:rsidRPr="002A2F06">
        <w:rPr>
          <w:b/>
          <w:sz w:val="23"/>
          <w:szCs w:val="23"/>
        </w:rPr>
        <w:t xml:space="preserve"> </w:t>
      </w:r>
      <w:r w:rsidR="00D869CD" w:rsidRPr="002A2F06">
        <w:rPr>
          <w:rFonts w:ascii="Times New Roman" w:hAnsi="Times New Roman"/>
          <w:sz w:val="23"/>
          <w:szCs w:val="23"/>
        </w:rPr>
        <w:t xml:space="preserve">муниципального района </w:t>
      </w:r>
      <w:r w:rsidR="009F0D16" w:rsidRPr="002A2F06">
        <w:rPr>
          <w:rFonts w:ascii="Times New Roman" w:hAnsi="Times New Roman"/>
          <w:sz w:val="23"/>
          <w:szCs w:val="23"/>
        </w:rPr>
        <w:t>Караидельский район</w:t>
      </w:r>
      <w:r w:rsidR="00D869CD" w:rsidRPr="002A2F06">
        <w:rPr>
          <w:rFonts w:ascii="Times New Roman" w:hAnsi="Times New Roman"/>
          <w:sz w:val="23"/>
          <w:szCs w:val="23"/>
        </w:rPr>
        <w:t xml:space="preserve"> Республики Башкортостан</w:t>
      </w:r>
      <w:r w:rsidR="00D869CD" w:rsidRPr="002A2F06">
        <w:rPr>
          <w:rFonts w:ascii="Times New Roman" w:hAnsi="Times New Roman"/>
          <w:color w:val="000000"/>
          <w:sz w:val="23"/>
          <w:szCs w:val="23"/>
          <w:shd w:val="clear" w:color="auto" w:fill="FFFFFF"/>
        </w:rPr>
        <w:t xml:space="preserve"> </w:t>
      </w:r>
      <w:r w:rsidRPr="002A2F06">
        <w:rPr>
          <w:rFonts w:ascii="Times New Roman" w:hAnsi="Times New Roman"/>
          <w:sz w:val="23"/>
          <w:szCs w:val="23"/>
        </w:rPr>
        <w:t>в части границ территориальных зон представлена в виде картографическ</w:t>
      </w:r>
      <w:r w:rsidR="00D869CD" w:rsidRPr="002A2F06">
        <w:rPr>
          <w:rFonts w:ascii="Times New Roman" w:hAnsi="Times New Roman"/>
          <w:sz w:val="23"/>
          <w:szCs w:val="23"/>
        </w:rPr>
        <w:t>их</w:t>
      </w:r>
      <w:r w:rsidRPr="002A2F06">
        <w:rPr>
          <w:rFonts w:ascii="Times New Roman" w:hAnsi="Times New Roman"/>
          <w:sz w:val="23"/>
          <w:szCs w:val="23"/>
        </w:rPr>
        <w:t xml:space="preserve"> документ</w:t>
      </w:r>
      <w:r w:rsidR="00D869CD" w:rsidRPr="002A2F06">
        <w:rPr>
          <w:rFonts w:ascii="Times New Roman" w:hAnsi="Times New Roman"/>
          <w:sz w:val="23"/>
          <w:szCs w:val="23"/>
        </w:rPr>
        <w:t>ов</w:t>
      </w:r>
      <w:r w:rsidRPr="002A2F06">
        <w:rPr>
          <w:rFonts w:ascii="Times New Roman" w:hAnsi="Times New Roman"/>
          <w:sz w:val="23"/>
          <w:szCs w:val="23"/>
        </w:rPr>
        <w:t>, которы</w:t>
      </w:r>
      <w:r w:rsidR="00D869CD" w:rsidRPr="002A2F06">
        <w:rPr>
          <w:rFonts w:ascii="Times New Roman" w:hAnsi="Times New Roman"/>
          <w:sz w:val="23"/>
          <w:szCs w:val="23"/>
        </w:rPr>
        <w:t>е</w:t>
      </w:r>
      <w:r w:rsidRPr="002A2F06">
        <w:rPr>
          <w:rFonts w:ascii="Times New Roman" w:hAnsi="Times New Roman"/>
          <w:sz w:val="23"/>
          <w:szCs w:val="23"/>
        </w:rPr>
        <w:t xml:space="preserve"> явля</w:t>
      </w:r>
      <w:r w:rsidR="00D869CD" w:rsidRPr="002A2F06">
        <w:rPr>
          <w:rFonts w:ascii="Times New Roman" w:hAnsi="Times New Roman"/>
          <w:sz w:val="23"/>
          <w:szCs w:val="23"/>
        </w:rPr>
        <w:t>ю</w:t>
      </w:r>
      <w:r w:rsidRPr="002A2F06">
        <w:rPr>
          <w:rFonts w:ascii="Times New Roman" w:hAnsi="Times New Roman"/>
          <w:sz w:val="23"/>
          <w:szCs w:val="23"/>
        </w:rPr>
        <w:t>тся неотъемлемой частью настоящих Правил. На карт</w:t>
      </w:r>
      <w:r w:rsidR="00D869CD" w:rsidRPr="002A2F06">
        <w:rPr>
          <w:rFonts w:ascii="Times New Roman" w:hAnsi="Times New Roman"/>
          <w:sz w:val="23"/>
          <w:szCs w:val="23"/>
        </w:rPr>
        <w:t>ах</w:t>
      </w:r>
      <w:r w:rsidRPr="002A2F06">
        <w:rPr>
          <w:rFonts w:ascii="Times New Roman" w:hAnsi="Times New Roman"/>
          <w:sz w:val="23"/>
          <w:szCs w:val="23"/>
        </w:rPr>
        <w:t xml:space="preserve"> отображены границы территориальных зон, кодовые обозначения территориальных зон и порядковый номер </w:t>
      </w:r>
      <w:proofErr w:type="spellStart"/>
      <w:r w:rsidRPr="002A2F06">
        <w:rPr>
          <w:rFonts w:ascii="Times New Roman" w:hAnsi="Times New Roman"/>
          <w:sz w:val="23"/>
          <w:szCs w:val="23"/>
        </w:rPr>
        <w:t>подзоны</w:t>
      </w:r>
      <w:proofErr w:type="spellEnd"/>
      <w:r w:rsidRPr="002A2F06">
        <w:rPr>
          <w:rFonts w:ascii="Times New Roman" w:hAnsi="Times New Roman"/>
          <w:sz w:val="23"/>
          <w:szCs w:val="23"/>
        </w:rPr>
        <w:t xml:space="preserve">. </w:t>
      </w:r>
    </w:p>
    <w:p w:rsidR="0090247C" w:rsidRPr="002A2F06" w:rsidRDefault="0090247C" w:rsidP="00974A2E">
      <w:pPr>
        <w:widowControl w:val="0"/>
        <w:suppressAutoHyphens/>
        <w:autoSpaceDE w:val="0"/>
        <w:spacing w:after="0" w:line="240" w:lineRule="auto"/>
        <w:ind w:firstLine="566"/>
        <w:contextualSpacing/>
        <w:jc w:val="both"/>
        <w:rPr>
          <w:rFonts w:ascii="Times New Roman" w:hAnsi="Times New Roman"/>
          <w:sz w:val="23"/>
          <w:szCs w:val="23"/>
        </w:rPr>
      </w:pPr>
      <w:proofErr w:type="gramStart"/>
      <w:r w:rsidRPr="002A2F06">
        <w:rPr>
          <w:rFonts w:ascii="Times New Roman" w:hAnsi="Times New Roman"/>
          <w:sz w:val="23"/>
          <w:szCs w:val="23"/>
        </w:rPr>
        <w:t xml:space="preserve">Перечень территориальных зон и </w:t>
      </w:r>
      <w:proofErr w:type="spellStart"/>
      <w:r w:rsidRPr="002A2F06">
        <w:rPr>
          <w:rFonts w:ascii="Times New Roman" w:hAnsi="Times New Roman"/>
          <w:sz w:val="23"/>
          <w:szCs w:val="23"/>
        </w:rPr>
        <w:t>подзон</w:t>
      </w:r>
      <w:proofErr w:type="spellEnd"/>
      <w:r w:rsidRPr="002A2F06">
        <w:rPr>
          <w:rFonts w:ascii="Times New Roman" w:hAnsi="Times New Roman"/>
          <w:sz w:val="23"/>
          <w:szCs w:val="23"/>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2A2F06">
        <w:rPr>
          <w:rFonts w:ascii="Times New Roman" w:hAnsi="Times New Roman"/>
          <w:sz w:val="23"/>
          <w:szCs w:val="23"/>
        </w:rPr>
        <w:t>подзон</w:t>
      </w:r>
      <w:proofErr w:type="spellEnd"/>
      <w:r w:rsidRPr="002A2F06">
        <w:rPr>
          <w:rFonts w:ascii="Times New Roman" w:hAnsi="Times New Roman"/>
          <w:sz w:val="23"/>
          <w:szCs w:val="23"/>
        </w:rPr>
        <w:t xml:space="preserve"> в их составе, сгруппированных по видам), и указание целей выделения зон (а также </w:t>
      </w:r>
      <w:proofErr w:type="spellStart"/>
      <w:r w:rsidRPr="002A2F06">
        <w:rPr>
          <w:rFonts w:ascii="Times New Roman" w:hAnsi="Times New Roman"/>
          <w:sz w:val="23"/>
          <w:szCs w:val="23"/>
        </w:rPr>
        <w:t>подзон</w:t>
      </w:r>
      <w:proofErr w:type="spellEnd"/>
      <w:r w:rsidRPr="002A2F06">
        <w:rPr>
          <w:rFonts w:ascii="Times New Roman" w:hAnsi="Times New Roman"/>
          <w:sz w:val="23"/>
          <w:szCs w:val="23"/>
        </w:rPr>
        <w:t xml:space="preserve"> в их составе), приведён в главе 14 раздела II.</w:t>
      </w:r>
      <w:proofErr w:type="gramEnd"/>
    </w:p>
    <w:p w:rsidR="002C4E7B" w:rsidRDefault="002C4E7B" w:rsidP="00C765E2">
      <w:pPr>
        <w:pStyle w:val="ab"/>
        <w:spacing w:before="0" w:after="0"/>
        <w:contextualSpacing/>
        <w:jc w:val="both"/>
        <w:rPr>
          <w:b/>
        </w:rPr>
      </w:pPr>
    </w:p>
    <w:p w:rsidR="007E17F0" w:rsidRPr="00211B6B" w:rsidRDefault="007E17F0" w:rsidP="007E17F0">
      <w:pPr>
        <w:pStyle w:val="ab"/>
        <w:spacing w:before="0" w:after="0"/>
        <w:ind w:firstLine="567"/>
        <w:contextualSpacing/>
        <w:jc w:val="both"/>
        <w:rPr>
          <w:b/>
        </w:rPr>
      </w:pPr>
      <w:r>
        <w:rPr>
          <w:b/>
        </w:rPr>
        <w:t xml:space="preserve">ГЛАВА </w:t>
      </w:r>
      <w:r>
        <w:rPr>
          <w:b/>
          <w:lang w:val="en-US"/>
        </w:rPr>
        <w:t>XV</w:t>
      </w:r>
      <w:r w:rsidR="00DE5AC6">
        <w:rPr>
          <w:b/>
          <w:lang w:val="en-US"/>
        </w:rPr>
        <w:t>I</w:t>
      </w:r>
      <w:r w:rsidRPr="00211B6B">
        <w:rPr>
          <w:b/>
        </w:rPr>
        <w:t>.</w:t>
      </w:r>
      <w:r>
        <w:rPr>
          <w:b/>
        </w:rPr>
        <w:t xml:space="preserve"> КАРТ</w:t>
      </w:r>
      <w:r w:rsidR="0017373C">
        <w:rPr>
          <w:b/>
        </w:rPr>
        <w:t>Ы</w:t>
      </w:r>
      <w:r>
        <w:rPr>
          <w:b/>
        </w:rPr>
        <w:t xml:space="preserve"> ГРАДОСТРОИТЕЛЬНОГО ЗОНИРОВАНИЯ СЕЛЬСКОГО ПОСЕЛЕНИЯ </w:t>
      </w:r>
      <w:r w:rsidR="00032D11">
        <w:rPr>
          <w:b/>
        </w:rPr>
        <w:t>КАРАЯРСКИЙ</w:t>
      </w:r>
      <w:r w:rsidR="009F0D16">
        <w:rPr>
          <w:b/>
        </w:rPr>
        <w:t xml:space="preserve"> </w:t>
      </w:r>
      <w:r>
        <w:rPr>
          <w:b/>
        </w:rPr>
        <w:t xml:space="preserve">СЕЛЬСОВЕТ МУНИЦИПАЛЬНОГО РАЙОНА </w:t>
      </w:r>
      <w:r w:rsidR="009F0D16">
        <w:rPr>
          <w:b/>
        </w:rPr>
        <w:t>КАРА</w:t>
      </w:r>
      <w:r w:rsidR="009F0D16">
        <w:rPr>
          <w:b/>
        </w:rPr>
        <w:t>И</w:t>
      </w:r>
      <w:r w:rsidR="009F0D16">
        <w:rPr>
          <w:b/>
        </w:rPr>
        <w:t>ДЕЛЬСКИЙ РАЙОН</w:t>
      </w:r>
      <w:r>
        <w:rPr>
          <w:b/>
        </w:rPr>
        <w:t xml:space="preserve"> РЕСПУБЛИКИ БАШКОРТОСТАН </w:t>
      </w:r>
      <w:r w:rsidRPr="0017373C">
        <w:rPr>
          <w:b/>
        </w:rPr>
        <w:t xml:space="preserve">В ЧАСТИ ГРАНИЦ </w:t>
      </w:r>
      <w:r w:rsidR="00DE5AC6" w:rsidRPr="0017373C">
        <w:rPr>
          <w:b/>
        </w:rPr>
        <w:t>ЗОН С ОСОБЫМИ УСЛОВИЯМИ ИСПОЛЬЗОВАНИЯ ТЕРРИТОРИЙ ПО САНИТАРНО-ГИГИЕНИЧЕСКИМ И ПРИРОДНО-ЭКОЛОГИЧЕСКИМ ТРЕБОВАНИЯМ</w:t>
      </w:r>
    </w:p>
    <w:p w:rsidR="007E17F0" w:rsidRDefault="007E17F0" w:rsidP="00974A2E">
      <w:pPr>
        <w:pStyle w:val="ab"/>
        <w:spacing w:before="0" w:after="0"/>
        <w:ind w:firstLine="567"/>
        <w:contextualSpacing/>
        <w:jc w:val="both"/>
        <w:rPr>
          <w:b/>
        </w:rPr>
      </w:pPr>
    </w:p>
    <w:p w:rsidR="0090247C" w:rsidRPr="00DF7A54" w:rsidRDefault="0090247C" w:rsidP="00974A2E">
      <w:pPr>
        <w:pStyle w:val="ab"/>
        <w:spacing w:before="0" w:after="0"/>
        <w:ind w:firstLine="567"/>
        <w:contextualSpacing/>
        <w:jc w:val="both"/>
        <w:rPr>
          <w:b/>
        </w:rPr>
      </w:pPr>
      <w:r w:rsidRPr="00DF7A54">
        <w:rPr>
          <w:b/>
        </w:rPr>
        <w:t xml:space="preserve">Статья </w:t>
      </w:r>
      <w:r w:rsidR="00BA3E83" w:rsidRPr="00DF7A54">
        <w:rPr>
          <w:b/>
        </w:rPr>
        <w:t>6</w:t>
      </w:r>
      <w:r w:rsidR="00FD4749">
        <w:rPr>
          <w:b/>
        </w:rPr>
        <w:t>1</w:t>
      </w:r>
      <w:r w:rsidRPr="00DF7A54">
        <w:rPr>
          <w:b/>
        </w:rPr>
        <w:t xml:space="preserve">. Перечень зон  с особыми условиями использования территорий сельского поселения </w:t>
      </w:r>
      <w:proofErr w:type="spellStart"/>
      <w:r w:rsidR="00032D11">
        <w:rPr>
          <w:b/>
        </w:rPr>
        <w:t>Караярский</w:t>
      </w:r>
      <w:proofErr w:type="spellEnd"/>
      <w:r w:rsidR="009F0D16">
        <w:rPr>
          <w:b/>
        </w:rPr>
        <w:t xml:space="preserve"> </w:t>
      </w:r>
      <w:r w:rsidR="00851571" w:rsidRPr="00DF7A54">
        <w:rPr>
          <w:b/>
        </w:rPr>
        <w:t xml:space="preserve">сельсовет муниципального района </w:t>
      </w:r>
      <w:r w:rsidR="009F0D16">
        <w:rPr>
          <w:b/>
        </w:rPr>
        <w:t>Караидельский район</w:t>
      </w:r>
      <w:r w:rsidRPr="00DF7A54">
        <w:rPr>
          <w:b/>
        </w:rPr>
        <w:t xml:space="preserve"> Респу</w:t>
      </w:r>
      <w:r w:rsidRPr="00DF7A54">
        <w:rPr>
          <w:b/>
        </w:rPr>
        <w:t>б</w:t>
      </w:r>
      <w:r w:rsidRPr="00DF7A54">
        <w:rPr>
          <w:b/>
        </w:rPr>
        <w:t>лики Башкортостан по санитарно-гигиеническим и  природно-экологическим требован</w:t>
      </w:r>
      <w:r w:rsidRPr="00DF7A54">
        <w:rPr>
          <w:b/>
        </w:rPr>
        <w:t>и</w:t>
      </w:r>
      <w:r w:rsidRPr="00DF7A54">
        <w:rPr>
          <w:b/>
        </w:rPr>
        <w:t>ям</w:t>
      </w:r>
    </w:p>
    <w:p w:rsidR="00755655" w:rsidRPr="00307393" w:rsidRDefault="00C765E2" w:rsidP="00C765E2">
      <w:pPr>
        <w:spacing w:line="240" w:lineRule="auto"/>
        <w:rPr>
          <w:rFonts w:ascii="Times New Roman" w:hAnsi="Times New Roman"/>
          <w:sz w:val="24"/>
          <w:szCs w:val="24"/>
        </w:rPr>
      </w:pPr>
      <w:r>
        <w:rPr>
          <w:rFonts w:ascii="Times New Roman" w:hAnsi="Times New Roman"/>
          <w:sz w:val="24"/>
          <w:szCs w:val="24"/>
        </w:rPr>
        <w:t xml:space="preserve">       </w:t>
      </w:r>
      <w:r w:rsidR="00755655" w:rsidRPr="00307393">
        <w:rPr>
          <w:rFonts w:ascii="Times New Roman" w:hAnsi="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00755655" w:rsidRPr="00307393">
        <w:rPr>
          <w:rFonts w:ascii="Times New Roman" w:hAnsi="Times New Roman"/>
          <w:bCs/>
          <w:sz w:val="24"/>
          <w:szCs w:val="24"/>
        </w:rPr>
        <w:t xml:space="preserve">территории </w:t>
      </w:r>
      <w:r w:rsidR="00755655" w:rsidRPr="00307393">
        <w:rPr>
          <w:rFonts w:ascii="Times New Roman" w:hAnsi="Times New Roman"/>
          <w:sz w:val="24"/>
          <w:szCs w:val="24"/>
        </w:rPr>
        <w:t xml:space="preserve"> населенных пунктов сельского поселения </w:t>
      </w:r>
      <w:proofErr w:type="spellStart"/>
      <w:r w:rsidR="00032D11">
        <w:rPr>
          <w:rFonts w:ascii="Times New Roman" w:hAnsi="Times New Roman"/>
          <w:sz w:val="24"/>
          <w:szCs w:val="24"/>
        </w:rPr>
        <w:t>Кар</w:t>
      </w:r>
      <w:r w:rsidR="00032D11">
        <w:rPr>
          <w:rFonts w:ascii="Times New Roman" w:hAnsi="Times New Roman"/>
          <w:sz w:val="24"/>
          <w:szCs w:val="24"/>
        </w:rPr>
        <w:t>а</w:t>
      </w:r>
      <w:r w:rsidR="00032D11">
        <w:rPr>
          <w:rFonts w:ascii="Times New Roman" w:hAnsi="Times New Roman"/>
          <w:sz w:val="24"/>
          <w:szCs w:val="24"/>
        </w:rPr>
        <w:t>ярский</w:t>
      </w:r>
      <w:proofErr w:type="spellEnd"/>
      <w:r w:rsidR="009F0D16">
        <w:rPr>
          <w:rFonts w:ascii="Times New Roman" w:hAnsi="Times New Roman"/>
          <w:sz w:val="24"/>
          <w:szCs w:val="24"/>
        </w:rPr>
        <w:t xml:space="preserve"> </w:t>
      </w:r>
      <w:r w:rsidR="00755655"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00755655" w:rsidRPr="00307393">
        <w:rPr>
          <w:rFonts w:ascii="Times New Roman" w:hAnsi="Times New Roman"/>
          <w:sz w:val="24"/>
          <w:szCs w:val="24"/>
        </w:rPr>
        <w:t xml:space="preserve"> Республики Башкортостан отображены следующие виды зон с особыми условиями использования территорий:</w:t>
      </w:r>
    </w:p>
    <w:p w:rsidR="00C10C8D" w:rsidRDefault="00C10C8D" w:rsidP="00C10C8D">
      <w:pPr>
        <w:spacing w:line="240" w:lineRule="auto"/>
        <w:ind w:firstLine="360"/>
        <w:rPr>
          <w:rFonts w:ascii="Times New Roman" w:hAnsi="Times New Roman"/>
          <w:sz w:val="24"/>
          <w:szCs w:val="24"/>
        </w:rPr>
      </w:pPr>
      <w:r w:rsidRPr="00307393">
        <w:rPr>
          <w:rFonts w:ascii="Times New Roman" w:hAnsi="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307393">
        <w:rPr>
          <w:rFonts w:ascii="Times New Roman" w:hAnsi="Times New Roman"/>
          <w:bCs/>
          <w:sz w:val="24"/>
          <w:szCs w:val="24"/>
        </w:rPr>
        <w:t xml:space="preserve">территории </w:t>
      </w:r>
      <w:r w:rsidRPr="00307393">
        <w:rPr>
          <w:rFonts w:ascii="Times New Roman" w:hAnsi="Times New Roman"/>
          <w:sz w:val="24"/>
          <w:szCs w:val="24"/>
        </w:rPr>
        <w:t xml:space="preserve"> населенных пунктов сельского поселения </w:t>
      </w:r>
      <w:proofErr w:type="spellStart"/>
      <w:r w:rsidR="00032D11">
        <w:rPr>
          <w:rFonts w:ascii="Times New Roman" w:hAnsi="Times New Roman"/>
          <w:sz w:val="24"/>
          <w:szCs w:val="24"/>
        </w:rPr>
        <w:t>Кар</w:t>
      </w:r>
      <w:r w:rsidR="00032D11">
        <w:rPr>
          <w:rFonts w:ascii="Times New Roman" w:hAnsi="Times New Roman"/>
          <w:sz w:val="24"/>
          <w:szCs w:val="24"/>
        </w:rPr>
        <w:t>а</w:t>
      </w:r>
      <w:r w:rsidR="00032D11">
        <w:rPr>
          <w:rFonts w:ascii="Times New Roman" w:hAnsi="Times New Roman"/>
          <w:sz w:val="24"/>
          <w:szCs w:val="24"/>
        </w:rPr>
        <w:t>ярский</w:t>
      </w:r>
      <w:proofErr w:type="spellEnd"/>
      <w:r>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Pr>
          <w:rFonts w:ascii="Times New Roman" w:hAnsi="Times New Roman"/>
          <w:sz w:val="24"/>
          <w:szCs w:val="24"/>
        </w:rPr>
        <w:t>Караидельский</w:t>
      </w:r>
      <w:r w:rsidRPr="00307393">
        <w:rPr>
          <w:rFonts w:ascii="Times New Roman" w:hAnsi="Times New Roman"/>
          <w:sz w:val="24"/>
          <w:szCs w:val="24"/>
        </w:rPr>
        <w:t xml:space="preserve"> район Республики Башкортостан отображены следующие виды зон с особыми условиями использования территорий:</w:t>
      </w:r>
    </w:p>
    <w:p w:rsidR="00C10C8D" w:rsidRPr="00307393" w:rsidRDefault="00C10C8D" w:rsidP="00C10C8D">
      <w:pPr>
        <w:pStyle w:val="ab"/>
        <w:spacing w:before="0" w:after="0"/>
        <w:ind w:firstLine="567"/>
        <w:contextualSpacing/>
        <w:rPr>
          <w:b/>
        </w:rPr>
      </w:pPr>
      <w:r w:rsidRPr="00307393">
        <w:rPr>
          <w:b/>
        </w:rPr>
        <w:t>1. Зоны санитарной охраны водозаборных, водопроводных сооружений.</w:t>
      </w:r>
    </w:p>
    <w:p w:rsidR="00C10C8D" w:rsidRPr="00307393" w:rsidRDefault="00C10C8D" w:rsidP="00C10C8D">
      <w:pPr>
        <w:pStyle w:val="ab"/>
        <w:spacing w:before="0" w:after="0"/>
        <w:ind w:firstLine="566"/>
        <w:contextualSpacing/>
      </w:pPr>
      <w:r w:rsidRPr="00307393">
        <w:t>В составе зон санитарной охраны водозаборных и  водопроводных сооружений отображ</w:t>
      </w:r>
      <w:r w:rsidRPr="00307393">
        <w:t>е</w:t>
      </w:r>
      <w:r w:rsidRPr="00307393">
        <w:t>ны следующие зоны:</w:t>
      </w:r>
    </w:p>
    <w:p w:rsidR="00C10C8D" w:rsidRPr="00307393" w:rsidRDefault="00C10C8D" w:rsidP="00C10C8D">
      <w:pPr>
        <w:pStyle w:val="ab"/>
        <w:spacing w:before="0" w:after="0"/>
        <w:ind w:firstLine="566"/>
        <w:contextualSpacing/>
      </w:pPr>
      <w:r w:rsidRPr="00307393">
        <w:t xml:space="preserve">зона </w:t>
      </w:r>
      <w:r w:rsidRPr="00307393">
        <w:rPr>
          <w:b/>
        </w:rPr>
        <w:t>«ЗОВ-1»</w:t>
      </w:r>
      <w:r w:rsidRPr="00307393">
        <w:t xml:space="preserve"> - зона </w:t>
      </w:r>
      <w:r>
        <w:t>2</w:t>
      </w:r>
      <w:r w:rsidRPr="00307393">
        <w:t xml:space="preserve"> пояса санитарной охраны водозабора.</w:t>
      </w:r>
    </w:p>
    <w:p w:rsidR="00C10C8D" w:rsidRPr="00307393" w:rsidRDefault="00C10C8D" w:rsidP="00C10C8D">
      <w:pPr>
        <w:pStyle w:val="ab"/>
        <w:spacing w:before="0" w:after="0"/>
        <w:jc w:val="both"/>
        <w:rPr>
          <w:b/>
        </w:rPr>
      </w:pPr>
      <w:r w:rsidRPr="00307393">
        <w:rPr>
          <w:b/>
        </w:rPr>
        <w:t xml:space="preserve">        2. Зоны охраны водных объектов.</w:t>
      </w:r>
    </w:p>
    <w:p w:rsidR="00C10C8D" w:rsidRPr="00307393" w:rsidRDefault="00C10C8D" w:rsidP="00C10C8D">
      <w:pPr>
        <w:pStyle w:val="ab"/>
        <w:spacing w:before="0" w:after="0"/>
        <w:ind w:left="180" w:firstLine="360"/>
        <w:jc w:val="both"/>
      </w:pPr>
      <w:r w:rsidRPr="00307393">
        <w:t xml:space="preserve">В составе зон охраны поверхностных  водных объектов отображены следующие зоны: </w:t>
      </w:r>
    </w:p>
    <w:p w:rsidR="00C10C8D" w:rsidRPr="00307393" w:rsidRDefault="00C10C8D" w:rsidP="00C10C8D">
      <w:pPr>
        <w:pStyle w:val="ab"/>
        <w:spacing w:before="0" w:after="0"/>
        <w:ind w:left="180" w:firstLine="360"/>
        <w:jc w:val="both"/>
      </w:pPr>
      <w:r w:rsidRPr="00307393">
        <w:t xml:space="preserve">зона </w:t>
      </w:r>
      <w:r w:rsidRPr="00307393">
        <w:rPr>
          <w:b/>
        </w:rPr>
        <w:t xml:space="preserve">«БП»  </w:t>
      </w:r>
      <w:r w:rsidRPr="00307393">
        <w:t>-  береговая полоса;</w:t>
      </w:r>
    </w:p>
    <w:p w:rsidR="00C10C8D" w:rsidRPr="00307393" w:rsidRDefault="00C10C8D" w:rsidP="00C10C8D">
      <w:pPr>
        <w:pStyle w:val="ab"/>
        <w:spacing w:before="0" w:after="0"/>
        <w:ind w:left="180" w:firstLine="360"/>
        <w:jc w:val="both"/>
      </w:pPr>
      <w:r w:rsidRPr="00307393">
        <w:t xml:space="preserve">зона </w:t>
      </w:r>
      <w:r w:rsidRPr="00307393">
        <w:rPr>
          <w:b/>
        </w:rPr>
        <w:t>«ПЗП»</w:t>
      </w:r>
      <w:r w:rsidRPr="00307393">
        <w:t xml:space="preserve"> - прибрежной защитной полосы;</w:t>
      </w:r>
    </w:p>
    <w:p w:rsidR="00C10C8D" w:rsidRPr="00307393" w:rsidRDefault="00C10C8D" w:rsidP="00C10C8D">
      <w:pPr>
        <w:pStyle w:val="ab"/>
        <w:spacing w:before="0" w:after="0"/>
        <w:ind w:left="180" w:firstLine="360"/>
        <w:jc w:val="both"/>
      </w:pPr>
      <w:r w:rsidRPr="00307393">
        <w:lastRenderedPageBreak/>
        <w:t xml:space="preserve">зона </w:t>
      </w:r>
      <w:r w:rsidRPr="00307393">
        <w:rPr>
          <w:b/>
        </w:rPr>
        <w:t>«ВОЗ»</w:t>
      </w:r>
      <w:r w:rsidRPr="00307393">
        <w:t xml:space="preserve"> - </w:t>
      </w:r>
      <w:proofErr w:type="spellStart"/>
      <w:r w:rsidRPr="00307393">
        <w:t>водоохранная</w:t>
      </w:r>
      <w:proofErr w:type="spellEnd"/>
      <w:r w:rsidRPr="00307393">
        <w:t xml:space="preserve"> зона; </w:t>
      </w:r>
    </w:p>
    <w:p w:rsidR="00C10C8D" w:rsidRPr="00307393" w:rsidRDefault="00990D83" w:rsidP="00C10C8D">
      <w:pPr>
        <w:pStyle w:val="ab"/>
        <w:spacing w:before="0" w:after="0"/>
        <w:ind w:firstLine="567"/>
        <w:contextualSpacing/>
        <w:rPr>
          <w:b/>
        </w:rPr>
      </w:pPr>
      <w:r>
        <w:rPr>
          <w:b/>
        </w:rPr>
        <w:t>3</w:t>
      </w:r>
      <w:r w:rsidR="00C10C8D" w:rsidRPr="00307393">
        <w:rPr>
          <w:b/>
        </w:rPr>
        <w:t>. Зоны естественных ландшафтов и озелененных территорий, входящих в структуру природного комплекса.</w:t>
      </w:r>
    </w:p>
    <w:p w:rsidR="00C10C8D" w:rsidRPr="00307393" w:rsidRDefault="00C10C8D" w:rsidP="00C10C8D">
      <w:pPr>
        <w:pStyle w:val="ab"/>
        <w:spacing w:before="0" w:after="0"/>
        <w:ind w:firstLine="440"/>
        <w:jc w:val="both"/>
      </w:pPr>
      <w:r w:rsidRPr="00307393">
        <w:t xml:space="preserve">  зона </w:t>
      </w:r>
      <w:r w:rsidRPr="00307393">
        <w:rPr>
          <w:b/>
        </w:rPr>
        <w:t>«ВОО»</w:t>
      </w:r>
      <w:r w:rsidRPr="00307393">
        <w:t xml:space="preserve"> - </w:t>
      </w:r>
      <w:proofErr w:type="spellStart"/>
      <w:r w:rsidRPr="00307393">
        <w:t>водоохранного</w:t>
      </w:r>
      <w:proofErr w:type="spellEnd"/>
      <w:r w:rsidRPr="00307393">
        <w:t xml:space="preserve"> озеленения</w:t>
      </w:r>
    </w:p>
    <w:p w:rsidR="00C10C8D" w:rsidRPr="00307393" w:rsidRDefault="00C10C8D" w:rsidP="00C10C8D">
      <w:pPr>
        <w:pStyle w:val="ab"/>
        <w:spacing w:before="0" w:after="0"/>
        <w:ind w:firstLine="566"/>
        <w:contextualSpacing/>
        <w:rPr>
          <w:bCs/>
        </w:rPr>
      </w:pPr>
      <w:r w:rsidRPr="00307393">
        <w:t xml:space="preserve">зона </w:t>
      </w:r>
      <w:r w:rsidRPr="00307393">
        <w:rPr>
          <w:b/>
          <w:bCs/>
        </w:rPr>
        <w:t xml:space="preserve">«СЗО» </w:t>
      </w:r>
      <w:r w:rsidRPr="00307393">
        <w:rPr>
          <w:bCs/>
        </w:rPr>
        <w:t>- санитарн</w:t>
      </w:r>
      <w:proofErr w:type="gramStart"/>
      <w:r w:rsidRPr="00307393">
        <w:rPr>
          <w:bCs/>
        </w:rPr>
        <w:t>о-</w:t>
      </w:r>
      <w:proofErr w:type="gramEnd"/>
      <w:r w:rsidRPr="00307393">
        <w:rPr>
          <w:bCs/>
        </w:rPr>
        <w:t xml:space="preserve"> защитного озеленения;</w:t>
      </w:r>
    </w:p>
    <w:p w:rsidR="00C10C8D" w:rsidRPr="00DD721C" w:rsidRDefault="00C10C8D" w:rsidP="00C10C8D">
      <w:pPr>
        <w:pStyle w:val="ab"/>
        <w:spacing w:before="0" w:after="0"/>
        <w:ind w:firstLine="566"/>
        <w:contextualSpacing/>
      </w:pPr>
      <w:r w:rsidRPr="00DD721C">
        <w:t>зона «</w:t>
      </w:r>
      <w:r w:rsidRPr="00DD721C">
        <w:rPr>
          <w:b/>
        </w:rPr>
        <w:t xml:space="preserve">РО.1» </w:t>
      </w:r>
      <w:r w:rsidRPr="00DD721C">
        <w:t>-зона зеленых насаждений общего пользования;</w:t>
      </w:r>
    </w:p>
    <w:p w:rsidR="00C10C8D" w:rsidRPr="00DD721C" w:rsidRDefault="00C10C8D" w:rsidP="00C10C8D">
      <w:pPr>
        <w:pStyle w:val="ab"/>
        <w:spacing w:before="0" w:after="0"/>
        <w:contextualSpacing/>
      </w:pPr>
      <w:r w:rsidRPr="00DD721C">
        <w:t xml:space="preserve">         зона «</w:t>
      </w:r>
      <w:r w:rsidRPr="00DD721C">
        <w:rPr>
          <w:b/>
        </w:rPr>
        <w:t xml:space="preserve">ЛЭ» </w:t>
      </w:r>
      <w:r w:rsidRPr="00DD721C">
        <w:t>- лесов эксплуатационных;</w:t>
      </w:r>
    </w:p>
    <w:p w:rsidR="00C10C8D" w:rsidRPr="00DD721C" w:rsidRDefault="00C10C8D" w:rsidP="00C10C8D">
      <w:pPr>
        <w:pStyle w:val="ab"/>
        <w:spacing w:before="0" w:after="0"/>
        <w:ind w:firstLine="567"/>
        <w:contextualSpacing/>
      </w:pPr>
      <w:r w:rsidRPr="00DD721C">
        <w:t>зона «</w:t>
      </w:r>
      <w:proofErr w:type="gramStart"/>
      <w:r w:rsidRPr="00DD721C">
        <w:rPr>
          <w:b/>
        </w:rPr>
        <w:t>ВО</w:t>
      </w:r>
      <w:proofErr w:type="gramEnd"/>
      <w:r w:rsidRPr="00DD721C">
        <w:rPr>
          <w:b/>
        </w:rPr>
        <w:t>»</w:t>
      </w:r>
      <w:r w:rsidRPr="00DD721C">
        <w:t xml:space="preserve"> - водных объектов общего пользования;</w:t>
      </w:r>
    </w:p>
    <w:p w:rsidR="00C10C8D" w:rsidRPr="00DD721C" w:rsidRDefault="00C10C8D" w:rsidP="00C10C8D">
      <w:pPr>
        <w:pStyle w:val="ab"/>
        <w:spacing w:before="0" w:after="0"/>
        <w:contextualSpacing/>
        <w:rPr>
          <w:b/>
        </w:rPr>
      </w:pPr>
      <w:r w:rsidRPr="00DD721C">
        <w:rPr>
          <w:b/>
        </w:rPr>
        <w:t xml:space="preserve">         </w:t>
      </w:r>
      <w:r w:rsidR="00990D83">
        <w:rPr>
          <w:b/>
        </w:rPr>
        <w:t>4</w:t>
      </w:r>
      <w:r w:rsidRPr="00DD721C">
        <w:rPr>
          <w:b/>
        </w:rPr>
        <w:t>. Зоны ограничений от техногенных динамических источников.</w:t>
      </w:r>
    </w:p>
    <w:p w:rsidR="00C10C8D" w:rsidRPr="00DD721C" w:rsidRDefault="00C10C8D" w:rsidP="00C10C8D">
      <w:pPr>
        <w:pStyle w:val="ab"/>
        <w:spacing w:before="0" w:after="0"/>
        <w:ind w:firstLine="567"/>
        <w:contextualSpacing/>
      </w:pPr>
      <w:r w:rsidRPr="00DD721C">
        <w:t>В составе зон ограничений от техногенных динамических источников отображены сл</w:t>
      </w:r>
      <w:r w:rsidRPr="00DD721C">
        <w:t>е</w:t>
      </w:r>
      <w:r w:rsidRPr="00DD721C">
        <w:t>дующие зоны:</w:t>
      </w:r>
    </w:p>
    <w:p w:rsidR="00C10C8D" w:rsidRPr="00DD721C" w:rsidRDefault="00C10C8D" w:rsidP="00C10C8D">
      <w:pPr>
        <w:pStyle w:val="ab"/>
        <w:spacing w:before="0" w:after="0"/>
        <w:ind w:firstLine="567"/>
        <w:contextualSpacing/>
      </w:pPr>
      <w:r w:rsidRPr="00DD721C">
        <w:t xml:space="preserve">зона </w:t>
      </w:r>
      <w:r w:rsidRPr="00DD721C">
        <w:rPr>
          <w:b/>
        </w:rPr>
        <w:t>«АВ»</w:t>
      </w:r>
      <w:r w:rsidRPr="00DD721C">
        <w:t xml:space="preserve"> - акустической вредности от автодороги.</w:t>
      </w:r>
    </w:p>
    <w:p w:rsidR="00C10C8D" w:rsidRPr="00307393" w:rsidRDefault="00C10C8D" w:rsidP="00C10C8D">
      <w:pPr>
        <w:pStyle w:val="ab"/>
        <w:spacing w:before="0" w:after="0"/>
        <w:ind w:firstLine="567"/>
        <w:contextualSpacing/>
      </w:pPr>
      <w:r w:rsidRPr="00307393">
        <w:t xml:space="preserve">Зона </w:t>
      </w:r>
      <w:r w:rsidRPr="00307393">
        <w:rPr>
          <w:b/>
        </w:rPr>
        <w:t>«ЭМИ»</w:t>
      </w:r>
      <w:r w:rsidRPr="00307393">
        <w:t xml:space="preserve"> -  зона электромагнитного излучения; охранная зона линий электропередач;</w:t>
      </w:r>
    </w:p>
    <w:p w:rsidR="00C10C8D" w:rsidRPr="00307393" w:rsidRDefault="00C10C8D" w:rsidP="00C10C8D">
      <w:pPr>
        <w:pStyle w:val="ab"/>
        <w:spacing w:before="0" w:after="0"/>
        <w:contextualSpacing/>
        <w:rPr>
          <w:b/>
        </w:rPr>
      </w:pPr>
      <w:r w:rsidRPr="00307393">
        <w:t xml:space="preserve">         </w:t>
      </w:r>
      <w:r w:rsidR="00990D83">
        <w:rPr>
          <w:b/>
        </w:rPr>
        <w:t>5</w:t>
      </w:r>
      <w:r w:rsidRPr="00307393">
        <w:rPr>
          <w:b/>
        </w:rPr>
        <w:t>. Санитарно-защитные зоны от стационарных техногенных источников.</w:t>
      </w:r>
    </w:p>
    <w:p w:rsidR="00C10C8D" w:rsidRPr="00307393" w:rsidRDefault="00C10C8D" w:rsidP="00C10C8D">
      <w:pPr>
        <w:pStyle w:val="ab"/>
        <w:spacing w:before="0" w:after="0"/>
        <w:ind w:firstLine="567"/>
        <w:contextualSpacing/>
      </w:pPr>
      <w:r w:rsidRPr="00307393">
        <w:t>В составе санитарно-защитных зон от стационарных техногенных источников отображ</w:t>
      </w:r>
      <w:r w:rsidRPr="00307393">
        <w:t>е</w:t>
      </w:r>
      <w:r w:rsidRPr="00307393">
        <w:t>ны следующие зоны:</w:t>
      </w:r>
    </w:p>
    <w:p w:rsidR="00C10C8D" w:rsidRPr="00307393" w:rsidRDefault="00C10C8D" w:rsidP="00C10C8D">
      <w:pPr>
        <w:pStyle w:val="ab"/>
        <w:spacing w:before="0" w:after="0"/>
        <w:ind w:firstLine="567"/>
        <w:contextualSpacing/>
      </w:pPr>
      <w:r w:rsidRPr="00307393">
        <w:t xml:space="preserve">зона </w:t>
      </w:r>
      <w:r w:rsidRPr="00307393">
        <w:rPr>
          <w:b/>
        </w:rPr>
        <w:t>«СЗ-П»</w:t>
      </w:r>
      <w:r w:rsidRPr="00307393">
        <w:t xml:space="preserve"> - санитарно-защитные зоны от отдельно расположенных предприятий,  групп предприятий и объектов специального назначения;</w:t>
      </w:r>
    </w:p>
    <w:p w:rsidR="002C4E7B" w:rsidRPr="00C765E2" w:rsidRDefault="00C10C8D" w:rsidP="00C765E2">
      <w:pPr>
        <w:pStyle w:val="ab"/>
        <w:spacing w:before="0" w:after="0"/>
        <w:ind w:firstLine="567"/>
        <w:contextualSpacing/>
      </w:pPr>
      <w:r w:rsidRPr="00307393">
        <w:t xml:space="preserve">зона </w:t>
      </w:r>
      <w:r w:rsidRPr="00307393">
        <w:rPr>
          <w:b/>
        </w:rPr>
        <w:t>«СЗ-К»</w:t>
      </w:r>
      <w:r w:rsidRPr="00307393">
        <w:t xml:space="preserve"> - санитарно-защитная зона от кладбищ.</w:t>
      </w:r>
    </w:p>
    <w:p w:rsidR="00ED6686" w:rsidRDefault="00ED6686" w:rsidP="00C10C8D">
      <w:pPr>
        <w:pStyle w:val="ConsPlusNormal"/>
        <w:widowControl/>
        <w:ind w:firstLine="360"/>
        <w:jc w:val="right"/>
        <w:rPr>
          <w:rFonts w:ascii="Times New Roman" w:hAnsi="Times New Roman" w:cs="Times New Roman"/>
          <w:b/>
          <w:sz w:val="24"/>
          <w:szCs w:val="24"/>
        </w:rPr>
      </w:pPr>
    </w:p>
    <w:p w:rsidR="00ED6686" w:rsidRDefault="00ED6686" w:rsidP="00C10C8D">
      <w:pPr>
        <w:pStyle w:val="ConsPlusNormal"/>
        <w:widowControl/>
        <w:ind w:firstLine="360"/>
        <w:jc w:val="right"/>
        <w:rPr>
          <w:rFonts w:ascii="Times New Roman" w:hAnsi="Times New Roman" w:cs="Times New Roman"/>
          <w:b/>
          <w:sz w:val="24"/>
          <w:szCs w:val="24"/>
        </w:rPr>
      </w:pPr>
    </w:p>
    <w:p w:rsidR="00ED6686" w:rsidRDefault="00ED6686" w:rsidP="00C10C8D">
      <w:pPr>
        <w:pStyle w:val="ConsPlusNormal"/>
        <w:widowControl/>
        <w:ind w:firstLine="360"/>
        <w:jc w:val="right"/>
        <w:rPr>
          <w:rFonts w:ascii="Times New Roman" w:hAnsi="Times New Roman" w:cs="Times New Roman"/>
          <w:b/>
          <w:sz w:val="24"/>
          <w:szCs w:val="24"/>
        </w:rPr>
      </w:pPr>
    </w:p>
    <w:p w:rsidR="00ED6686" w:rsidRDefault="00ED6686" w:rsidP="00C10C8D">
      <w:pPr>
        <w:pStyle w:val="ConsPlusNormal"/>
        <w:widowControl/>
        <w:ind w:firstLine="360"/>
        <w:jc w:val="right"/>
        <w:rPr>
          <w:rFonts w:ascii="Times New Roman" w:hAnsi="Times New Roman" w:cs="Times New Roman"/>
          <w:b/>
          <w:sz w:val="24"/>
          <w:szCs w:val="24"/>
        </w:rPr>
      </w:pPr>
    </w:p>
    <w:p w:rsidR="00ED6686" w:rsidRDefault="00ED6686" w:rsidP="00C10C8D">
      <w:pPr>
        <w:pStyle w:val="ConsPlusNormal"/>
        <w:widowControl/>
        <w:ind w:firstLine="360"/>
        <w:jc w:val="right"/>
        <w:rPr>
          <w:rFonts w:ascii="Times New Roman" w:hAnsi="Times New Roman" w:cs="Times New Roman"/>
          <w:b/>
          <w:sz w:val="24"/>
          <w:szCs w:val="24"/>
        </w:rPr>
      </w:pPr>
    </w:p>
    <w:p w:rsidR="00ED6686" w:rsidRDefault="00ED6686" w:rsidP="00C10C8D">
      <w:pPr>
        <w:pStyle w:val="ConsPlusNormal"/>
        <w:widowControl/>
        <w:ind w:firstLine="360"/>
        <w:jc w:val="right"/>
        <w:rPr>
          <w:rFonts w:ascii="Times New Roman" w:hAnsi="Times New Roman" w:cs="Times New Roman"/>
          <w:b/>
          <w:sz w:val="24"/>
          <w:szCs w:val="24"/>
        </w:rPr>
      </w:pPr>
    </w:p>
    <w:p w:rsidR="00C10C8D" w:rsidRPr="00307393" w:rsidRDefault="00C10C8D" w:rsidP="00C10C8D">
      <w:pPr>
        <w:pStyle w:val="ConsPlusNormal"/>
        <w:widowControl/>
        <w:ind w:firstLine="360"/>
        <w:jc w:val="right"/>
        <w:rPr>
          <w:rFonts w:ascii="Times New Roman" w:hAnsi="Times New Roman" w:cs="Times New Roman"/>
          <w:b/>
          <w:sz w:val="24"/>
          <w:szCs w:val="24"/>
        </w:rPr>
      </w:pPr>
      <w:r w:rsidRPr="00307393">
        <w:rPr>
          <w:rFonts w:ascii="Times New Roman" w:hAnsi="Times New Roman" w:cs="Times New Roman"/>
          <w:b/>
          <w:sz w:val="24"/>
          <w:szCs w:val="24"/>
        </w:rPr>
        <w:t>Таблица 1</w:t>
      </w:r>
    </w:p>
    <w:p w:rsidR="00C10C8D" w:rsidRDefault="00C10C8D" w:rsidP="00C10C8D">
      <w:pPr>
        <w:spacing w:after="0" w:line="240" w:lineRule="auto"/>
        <w:ind w:firstLine="357"/>
        <w:jc w:val="center"/>
        <w:rPr>
          <w:rFonts w:ascii="Times New Roman" w:hAnsi="Times New Roman"/>
          <w:b/>
          <w:sz w:val="24"/>
          <w:szCs w:val="24"/>
        </w:rPr>
      </w:pPr>
    </w:p>
    <w:p w:rsidR="00C10C8D" w:rsidRDefault="00C10C8D" w:rsidP="00C10C8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 xml:space="preserve">Перечень предприятий и социальных объектов формирующих границы </w:t>
      </w:r>
    </w:p>
    <w:p w:rsidR="00C10C8D" w:rsidRDefault="00C10C8D" w:rsidP="00C10C8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санитарно-защитных зон</w:t>
      </w:r>
    </w:p>
    <w:p w:rsidR="00C10C8D" w:rsidRPr="00365817" w:rsidRDefault="00C10C8D" w:rsidP="00C10C8D">
      <w:pPr>
        <w:pStyle w:val="ab"/>
        <w:tabs>
          <w:tab w:val="left" w:pos="900"/>
        </w:tabs>
        <w:spacing w:before="0" w:after="0"/>
        <w:ind w:left="300" w:right="-100" w:firstLine="400"/>
        <w:jc w:val="both"/>
        <w:rPr>
          <w:sz w:val="20"/>
          <w:szCs w:val="20"/>
        </w:rPr>
      </w:pPr>
      <w:r>
        <w:rPr>
          <w:sz w:val="20"/>
          <w:szCs w:val="20"/>
        </w:rPr>
        <w:t xml:space="preserve"> </w:t>
      </w:r>
    </w:p>
    <w:tbl>
      <w:tblPr>
        <w:tblW w:w="9229" w:type="dxa"/>
        <w:tblInd w:w="93" w:type="dxa"/>
        <w:tblLook w:val="04A0"/>
      </w:tblPr>
      <w:tblGrid>
        <w:gridCol w:w="860"/>
        <w:gridCol w:w="1840"/>
        <w:gridCol w:w="1840"/>
        <w:gridCol w:w="1840"/>
        <w:gridCol w:w="2849"/>
      </w:tblGrid>
      <w:tr w:rsidR="00957E5C" w:rsidRPr="009E1395" w:rsidTr="00957E5C">
        <w:trPr>
          <w:trHeight w:val="288"/>
        </w:trPr>
        <w:tc>
          <w:tcPr>
            <w:tcW w:w="8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w:t>
            </w:r>
            <w:proofErr w:type="spellStart"/>
            <w:proofErr w:type="gramStart"/>
            <w:r w:rsidRPr="00ED6686">
              <w:rPr>
                <w:rFonts w:ascii="Times New Roman" w:hAnsi="Times New Roman"/>
                <w:color w:val="000000"/>
                <w:sz w:val="20"/>
                <w:szCs w:val="20"/>
              </w:rPr>
              <w:t>п</w:t>
            </w:r>
            <w:proofErr w:type="spellEnd"/>
            <w:proofErr w:type="gramEnd"/>
            <w:r w:rsidRPr="00ED6686">
              <w:rPr>
                <w:rFonts w:ascii="Times New Roman" w:hAnsi="Times New Roman"/>
                <w:color w:val="000000"/>
                <w:sz w:val="20"/>
                <w:szCs w:val="20"/>
              </w:rPr>
              <w:t>/</w:t>
            </w:r>
            <w:proofErr w:type="spellStart"/>
            <w:r w:rsidRPr="00ED6686">
              <w:rPr>
                <w:rFonts w:ascii="Times New Roman" w:hAnsi="Times New Roman"/>
                <w:color w:val="000000"/>
                <w:sz w:val="20"/>
                <w:szCs w:val="20"/>
              </w:rPr>
              <w:t>п</w:t>
            </w:r>
            <w:proofErr w:type="spellEnd"/>
          </w:p>
        </w:tc>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Наименование населенного пун</w:t>
            </w:r>
            <w:r w:rsidRPr="00ED6686">
              <w:rPr>
                <w:rFonts w:ascii="Times New Roman" w:hAnsi="Times New Roman"/>
                <w:color w:val="000000"/>
                <w:sz w:val="20"/>
                <w:szCs w:val="20"/>
              </w:rPr>
              <w:t>к</w:t>
            </w:r>
            <w:r w:rsidRPr="00ED6686">
              <w:rPr>
                <w:rFonts w:ascii="Times New Roman" w:hAnsi="Times New Roman"/>
                <w:color w:val="000000"/>
                <w:sz w:val="20"/>
                <w:szCs w:val="20"/>
              </w:rPr>
              <w:t>та</w:t>
            </w:r>
          </w:p>
        </w:tc>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Производственная структура</w:t>
            </w:r>
          </w:p>
        </w:tc>
        <w:tc>
          <w:tcPr>
            <w:tcW w:w="1840" w:type="dxa"/>
            <w:tcBorders>
              <w:top w:val="single" w:sz="8" w:space="0" w:color="auto"/>
              <w:left w:val="nil"/>
              <w:bottom w:val="nil"/>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Размер СЗЗ</w:t>
            </w:r>
          </w:p>
        </w:tc>
        <w:tc>
          <w:tcPr>
            <w:tcW w:w="2849" w:type="dxa"/>
            <w:tcBorders>
              <w:top w:val="single" w:sz="8" w:space="0" w:color="auto"/>
              <w:left w:val="nil"/>
              <w:bottom w:val="nil"/>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 xml:space="preserve">Основание </w:t>
            </w:r>
            <w:proofErr w:type="gramStart"/>
            <w:r w:rsidRPr="00ED6686">
              <w:rPr>
                <w:rFonts w:ascii="Times New Roman" w:hAnsi="Times New Roman"/>
                <w:color w:val="000000"/>
                <w:sz w:val="20"/>
                <w:szCs w:val="20"/>
              </w:rPr>
              <w:t>для</w:t>
            </w:r>
            <w:proofErr w:type="gramEnd"/>
          </w:p>
        </w:tc>
      </w:tr>
      <w:tr w:rsidR="00957E5C" w:rsidRPr="009E1395" w:rsidTr="00957E5C">
        <w:trPr>
          <w:trHeight w:val="528"/>
        </w:trPr>
        <w:tc>
          <w:tcPr>
            <w:tcW w:w="860" w:type="dxa"/>
            <w:vMerge/>
            <w:tcBorders>
              <w:top w:val="single" w:sz="8" w:space="0" w:color="auto"/>
              <w:left w:val="single" w:sz="8" w:space="0" w:color="auto"/>
              <w:bottom w:val="single" w:sz="8" w:space="0" w:color="000000"/>
              <w:right w:val="single" w:sz="8" w:space="0" w:color="auto"/>
            </w:tcBorders>
            <w:vAlign w:val="center"/>
          </w:tcPr>
          <w:p w:rsidR="00957E5C" w:rsidRPr="00ED6686" w:rsidRDefault="00957E5C" w:rsidP="00957E5C">
            <w:pPr>
              <w:spacing w:line="240" w:lineRule="auto"/>
              <w:rPr>
                <w:rFonts w:ascii="Times New Roman" w:hAnsi="Times New Roman"/>
                <w:color w:val="000000"/>
                <w:sz w:val="20"/>
                <w:szCs w:val="20"/>
              </w:rPr>
            </w:pPr>
          </w:p>
        </w:tc>
        <w:tc>
          <w:tcPr>
            <w:tcW w:w="1840" w:type="dxa"/>
            <w:vMerge/>
            <w:tcBorders>
              <w:top w:val="single" w:sz="8" w:space="0" w:color="auto"/>
              <w:left w:val="single" w:sz="8" w:space="0" w:color="auto"/>
              <w:bottom w:val="single" w:sz="8" w:space="0" w:color="000000"/>
              <w:right w:val="single" w:sz="8" w:space="0" w:color="auto"/>
            </w:tcBorders>
            <w:vAlign w:val="center"/>
          </w:tcPr>
          <w:p w:rsidR="00957E5C" w:rsidRPr="00ED6686" w:rsidRDefault="00957E5C" w:rsidP="00957E5C">
            <w:pPr>
              <w:spacing w:line="240" w:lineRule="auto"/>
              <w:rPr>
                <w:rFonts w:ascii="Times New Roman" w:hAnsi="Times New Roman"/>
                <w:color w:val="000000"/>
                <w:sz w:val="20"/>
                <w:szCs w:val="20"/>
              </w:rPr>
            </w:pPr>
          </w:p>
        </w:tc>
        <w:tc>
          <w:tcPr>
            <w:tcW w:w="1840" w:type="dxa"/>
            <w:vMerge/>
            <w:tcBorders>
              <w:top w:val="single" w:sz="8" w:space="0" w:color="auto"/>
              <w:left w:val="single" w:sz="8" w:space="0" w:color="auto"/>
              <w:bottom w:val="single" w:sz="8" w:space="0" w:color="000000"/>
              <w:right w:val="single" w:sz="8" w:space="0" w:color="auto"/>
            </w:tcBorders>
            <w:vAlign w:val="center"/>
          </w:tcPr>
          <w:p w:rsidR="00957E5C" w:rsidRPr="00ED6686" w:rsidRDefault="00957E5C" w:rsidP="00957E5C">
            <w:pPr>
              <w:spacing w:line="240" w:lineRule="auto"/>
              <w:rPr>
                <w:rFonts w:ascii="Times New Roman" w:hAnsi="Times New Roman"/>
                <w:color w:val="000000"/>
                <w:sz w:val="20"/>
                <w:szCs w:val="20"/>
              </w:rPr>
            </w:pPr>
          </w:p>
        </w:tc>
        <w:tc>
          <w:tcPr>
            <w:tcW w:w="1840" w:type="dxa"/>
            <w:tcBorders>
              <w:top w:val="nil"/>
              <w:left w:val="nil"/>
              <w:bottom w:val="nil"/>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 xml:space="preserve">по </w:t>
            </w:r>
            <w:proofErr w:type="spellStart"/>
            <w:r w:rsidRPr="00ED6686">
              <w:rPr>
                <w:rFonts w:ascii="Times New Roman" w:hAnsi="Times New Roman"/>
                <w:color w:val="000000"/>
                <w:sz w:val="20"/>
                <w:szCs w:val="20"/>
              </w:rPr>
              <w:t>СанПиН</w:t>
            </w:r>
            <w:proofErr w:type="spellEnd"/>
            <w:r w:rsidRPr="00ED6686">
              <w:rPr>
                <w:rFonts w:ascii="Times New Roman" w:hAnsi="Times New Roman"/>
                <w:color w:val="000000"/>
                <w:sz w:val="20"/>
                <w:szCs w:val="20"/>
              </w:rPr>
              <w:t xml:space="preserve"> 2.2.1/2.1.1.1200-03</w:t>
            </w:r>
          </w:p>
        </w:tc>
        <w:tc>
          <w:tcPr>
            <w:tcW w:w="2849" w:type="dxa"/>
            <w:tcBorders>
              <w:top w:val="nil"/>
              <w:left w:val="nil"/>
              <w:bottom w:val="nil"/>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пересмотра размера СЗЗ</w:t>
            </w:r>
          </w:p>
        </w:tc>
      </w:tr>
      <w:tr w:rsidR="00957E5C" w:rsidRPr="009E1395" w:rsidTr="00957E5C">
        <w:trPr>
          <w:trHeight w:val="300"/>
        </w:trPr>
        <w:tc>
          <w:tcPr>
            <w:tcW w:w="860" w:type="dxa"/>
            <w:vMerge/>
            <w:tcBorders>
              <w:top w:val="single" w:sz="8" w:space="0" w:color="auto"/>
              <w:left w:val="single" w:sz="8" w:space="0" w:color="auto"/>
              <w:bottom w:val="single" w:sz="8" w:space="0" w:color="000000"/>
              <w:right w:val="single" w:sz="8" w:space="0" w:color="auto"/>
            </w:tcBorders>
            <w:vAlign w:val="center"/>
          </w:tcPr>
          <w:p w:rsidR="00957E5C" w:rsidRPr="00ED6686" w:rsidRDefault="00957E5C" w:rsidP="00957E5C">
            <w:pPr>
              <w:spacing w:line="240" w:lineRule="auto"/>
              <w:rPr>
                <w:rFonts w:ascii="Times New Roman" w:hAnsi="Times New Roman"/>
                <w:color w:val="000000"/>
                <w:sz w:val="20"/>
                <w:szCs w:val="20"/>
              </w:rPr>
            </w:pPr>
          </w:p>
        </w:tc>
        <w:tc>
          <w:tcPr>
            <w:tcW w:w="1840" w:type="dxa"/>
            <w:vMerge/>
            <w:tcBorders>
              <w:top w:val="single" w:sz="8" w:space="0" w:color="auto"/>
              <w:left w:val="single" w:sz="8" w:space="0" w:color="auto"/>
              <w:bottom w:val="single" w:sz="8" w:space="0" w:color="000000"/>
              <w:right w:val="single" w:sz="8" w:space="0" w:color="auto"/>
            </w:tcBorders>
            <w:vAlign w:val="center"/>
          </w:tcPr>
          <w:p w:rsidR="00957E5C" w:rsidRPr="00ED6686" w:rsidRDefault="00957E5C" w:rsidP="00957E5C">
            <w:pPr>
              <w:spacing w:line="240" w:lineRule="auto"/>
              <w:rPr>
                <w:rFonts w:ascii="Times New Roman" w:hAnsi="Times New Roman"/>
                <w:color w:val="000000"/>
                <w:sz w:val="20"/>
                <w:szCs w:val="20"/>
              </w:rPr>
            </w:pPr>
          </w:p>
        </w:tc>
        <w:tc>
          <w:tcPr>
            <w:tcW w:w="1840" w:type="dxa"/>
            <w:vMerge/>
            <w:tcBorders>
              <w:top w:val="single" w:sz="8" w:space="0" w:color="auto"/>
              <w:left w:val="single" w:sz="8" w:space="0" w:color="auto"/>
              <w:bottom w:val="single" w:sz="8" w:space="0" w:color="000000"/>
              <w:right w:val="single" w:sz="8" w:space="0" w:color="auto"/>
            </w:tcBorders>
            <w:vAlign w:val="center"/>
          </w:tcPr>
          <w:p w:rsidR="00957E5C" w:rsidRPr="00ED6686" w:rsidRDefault="00957E5C" w:rsidP="00957E5C">
            <w:pPr>
              <w:spacing w:line="240" w:lineRule="auto"/>
              <w:rPr>
                <w:rFonts w:ascii="Times New Roman" w:hAnsi="Times New Roman"/>
                <w:color w:val="000000"/>
                <w:sz w:val="20"/>
                <w:szCs w:val="20"/>
              </w:rPr>
            </w:pP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м</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на перспективу</w:t>
            </w:r>
          </w:p>
        </w:tc>
      </w:tr>
      <w:tr w:rsidR="00957E5C" w:rsidRPr="009E1395" w:rsidTr="00957E5C">
        <w:trPr>
          <w:trHeight w:val="300"/>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1</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2</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3</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4</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5</w:t>
            </w:r>
          </w:p>
        </w:tc>
      </w:tr>
      <w:tr w:rsidR="00957E5C" w:rsidRPr="009E1395" w:rsidTr="00957E5C">
        <w:trPr>
          <w:trHeight w:val="1332"/>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1</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с. </w:t>
            </w:r>
            <w:proofErr w:type="spellStart"/>
            <w:r w:rsidRPr="00ED6686">
              <w:rPr>
                <w:rFonts w:ascii="Times New Roman" w:hAnsi="Times New Roman"/>
                <w:color w:val="000000"/>
                <w:sz w:val="20"/>
                <w:szCs w:val="20"/>
              </w:rPr>
              <w:t>Караяр</w:t>
            </w:r>
            <w:proofErr w:type="spellEnd"/>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ТП</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10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Размеры и границы санита</w:t>
            </w:r>
            <w:r w:rsidRPr="00ED6686">
              <w:rPr>
                <w:rFonts w:ascii="Times New Roman" w:hAnsi="Times New Roman"/>
                <w:color w:val="000000"/>
                <w:sz w:val="20"/>
                <w:szCs w:val="20"/>
              </w:rPr>
              <w:t>р</w:t>
            </w:r>
            <w:r w:rsidRPr="00ED6686">
              <w:rPr>
                <w:rFonts w:ascii="Times New Roman" w:hAnsi="Times New Roman"/>
                <w:color w:val="000000"/>
                <w:sz w:val="20"/>
                <w:szCs w:val="20"/>
              </w:rPr>
              <w:t>но-защитной зоны определ</w:t>
            </w:r>
            <w:r w:rsidRPr="00ED6686">
              <w:rPr>
                <w:rFonts w:ascii="Times New Roman" w:hAnsi="Times New Roman"/>
                <w:color w:val="000000"/>
                <w:sz w:val="20"/>
                <w:szCs w:val="20"/>
              </w:rPr>
              <w:t>я</w:t>
            </w:r>
            <w:r w:rsidRPr="00ED6686">
              <w:rPr>
                <w:rFonts w:ascii="Times New Roman" w:hAnsi="Times New Roman"/>
                <w:color w:val="000000"/>
                <w:sz w:val="20"/>
                <w:szCs w:val="20"/>
              </w:rPr>
              <w:t>ются в пр</w:t>
            </w:r>
            <w:r w:rsidRPr="00ED6686">
              <w:rPr>
                <w:rFonts w:ascii="Times New Roman" w:hAnsi="Times New Roman"/>
                <w:color w:val="000000"/>
                <w:sz w:val="20"/>
                <w:szCs w:val="20"/>
              </w:rPr>
              <w:t>о</w:t>
            </w:r>
            <w:r w:rsidRPr="00ED6686">
              <w:rPr>
                <w:rFonts w:ascii="Times New Roman" w:hAnsi="Times New Roman"/>
                <w:color w:val="000000"/>
                <w:sz w:val="20"/>
                <w:szCs w:val="20"/>
              </w:rPr>
              <w:t>екте санитарно-защитной зоны.</w:t>
            </w:r>
          </w:p>
        </w:tc>
      </w:tr>
      <w:tr w:rsidR="00957E5C" w:rsidRPr="009E1395" w:rsidTr="00957E5C">
        <w:trPr>
          <w:trHeight w:val="300"/>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2</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с. </w:t>
            </w:r>
            <w:proofErr w:type="spellStart"/>
            <w:r w:rsidRPr="00ED6686">
              <w:rPr>
                <w:rFonts w:ascii="Times New Roman" w:hAnsi="Times New Roman"/>
                <w:color w:val="000000"/>
                <w:sz w:val="20"/>
                <w:szCs w:val="20"/>
              </w:rPr>
              <w:t>Караяр</w:t>
            </w:r>
            <w:proofErr w:type="spellEnd"/>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кладбище</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50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w:t>
            </w:r>
          </w:p>
        </w:tc>
      </w:tr>
      <w:tr w:rsidR="00957E5C" w:rsidRPr="009E1395" w:rsidTr="00957E5C">
        <w:trPr>
          <w:trHeight w:val="300"/>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3</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с. Комсомольский </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кладбище</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50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w:t>
            </w:r>
          </w:p>
        </w:tc>
      </w:tr>
      <w:tr w:rsidR="00957E5C" w:rsidRPr="009E1395" w:rsidTr="00957E5C">
        <w:trPr>
          <w:trHeight w:val="300"/>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4</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с. Комсомольский </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ТП</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10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w:t>
            </w:r>
          </w:p>
        </w:tc>
      </w:tr>
      <w:tr w:rsidR="00957E5C" w:rsidRPr="009E1395" w:rsidTr="00957E5C">
        <w:trPr>
          <w:trHeight w:val="300"/>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5</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д. </w:t>
            </w:r>
            <w:proofErr w:type="spellStart"/>
            <w:r w:rsidRPr="00ED6686">
              <w:rPr>
                <w:rFonts w:ascii="Times New Roman" w:hAnsi="Times New Roman"/>
                <w:color w:val="000000"/>
                <w:sz w:val="20"/>
                <w:szCs w:val="20"/>
              </w:rPr>
              <w:t>Абдуллино</w:t>
            </w:r>
            <w:proofErr w:type="spellEnd"/>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кладбище</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663D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 xml:space="preserve"> </w:t>
            </w:r>
            <w:r w:rsidR="00957E5C" w:rsidRPr="00ED6686">
              <w:rPr>
                <w:rFonts w:ascii="Times New Roman" w:hAnsi="Times New Roman"/>
                <w:color w:val="000000"/>
                <w:sz w:val="20"/>
                <w:szCs w:val="20"/>
              </w:rPr>
              <w:t>50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w:t>
            </w:r>
          </w:p>
        </w:tc>
      </w:tr>
      <w:tr w:rsidR="00957E5C" w:rsidRPr="009E1395" w:rsidTr="00957E5C">
        <w:trPr>
          <w:trHeight w:val="300"/>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6</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д. </w:t>
            </w:r>
            <w:proofErr w:type="spellStart"/>
            <w:r w:rsidRPr="00ED6686">
              <w:rPr>
                <w:rFonts w:ascii="Times New Roman" w:hAnsi="Times New Roman"/>
                <w:color w:val="000000"/>
                <w:sz w:val="20"/>
                <w:szCs w:val="20"/>
              </w:rPr>
              <w:t>Абдуллино</w:t>
            </w:r>
            <w:proofErr w:type="spellEnd"/>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ТП</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10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w:t>
            </w:r>
          </w:p>
        </w:tc>
      </w:tr>
      <w:tr w:rsidR="00957E5C" w:rsidRPr="009E1395" w:rsidTr="00957E5C">
        <w:trPr>
          <w:trHeight w:val="300"/>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7</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д</w:t>
            </w:r>
            <w:proofErr w:type="gramStart"/>
            <w:r w:rsidRPr="00ED6686">
              <w:rPr>
                <w:rFonts w:ascii="Times New Roman" w:hAnsi="Times New Roman"/>
                <w:color w:val="000000"/>
                <w:sz w:val="20"/>
                <w:szCs w:val="20"/>
              </w:rPr>
              <w:t>.Ю</w:t>
            </w:r>
            <w:proofErr w:type="gramEnd"/>
            <w:r w:rsidRPr="00ED6686">
              <w:rPr>
                <w:rFonts w:ascii="Times New Roman" w:hAnsi="Times New Roman"/>
                <w:color w:val="000000"/>
                <w:sz w:val="20"/>
                <w:szCs w:val="20"/>
              </w:rPr>
              <w:t>рюзань</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ТП</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10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w:t>
            </w:r>
          </w:p>
        </w:tc>
      </w:tr>
      <w:tr w:rsidR="00957E5C" w:rsidRPr="009E1395" w:rsidTr="00C765E2">
        <w:trPr>
          <w:trHeight w:val="424"/>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lastRenderedPageBreak/>
              <w:t>8</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д. Поперечная гора</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ТП</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10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w:t>
            </w:r>
          </w:p>
        </w:tc>
      </w:tr>
      <w:tr w:rsidR="00957E5C" w:rsidRPr="009E1395" w:rsidTr="00C765E2">
        <w:trPr>
          <w:trHeight w:val="307"/>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9</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д. </w:t>
            </w:r>
            <w:proofErr w:type="spellStart"/>
            <w:r w:rsidRPr="00ED6686">
              <w:rPr>
                <w:rFonts w:ascii="Times New Roman" w:hAnsi="Times New Roman"/>
                <w:color w:val="000000"/>
                <w:sz w:val="20"/>
                <w:szCs w:val="20"/>
              </w:rPr>
              <w:t>Усть-Сухояз</w:t>
            </w:r>
            <w:proofErr w:type="spellEnd"/>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ТП</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10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w:t>
            </w:r>
          </w:p>
        </w:tc>
      </w:tr>
    </w:tbl>
    <w:p w:rsidR="00957E5C" w:rsidRDefault="00957E5C" w:rsidP="00C765E2">
      <w:pPr>
        <w:tabs>
          <w:tab w:val="left" w:pos="540"/>
        </w:tabs>
        <w:spacing w:after="0" w:line="240" w:lineRule="auto"/>
        <w:contextualSpacing/>
        <w:jc w:val="both"/>
        <w:rPr>
          <w:rFonts w:ascii="Times New Roman" w:hAnsi="Times New Roman"/>
          <w:b/>
          <w:sz w:val="24"/>
          <w:szCs w:val="24"/>
        </w:rPr>
      </w:pPr>
    </w:p>
    <w:p w:rsidR="00ED6686" w:rsidRDefault="00ED6686" w:rsidP="00C765E2">
      <w:pPr>
        <w:tabs>
          <w:tab w:val="left" w:pos="540"/>
        </w:tabs>
        <w:spacing w:after="0" w:line="240" w:lineRule="auto"/>
        <w:contextualSpacing/>
        <w:jc w:val="both"/>
        <w:rPr>
          <w:rFonts w:ascii="Times New Roman" w:hAnsi="Times New Roman"/>
          <w:b/>
          <w:sz w:val="24"/>
          <w:szCs w:val="24"/>
        </w:rPr>
      </w:pPr>
    </w:p>
    <w:p w:rsidR="0090247C" w:rsidRPr="00DF7A54" w:rsidRDefault="0090247C" w:rsidP="00974A2E">
      <w:pPr>
        <w:spacing w:after="0" w:line="240" w:lineRule="auto"/>
        <w:ind w:firstLine="709"/>
        <w:contextualSpacing/>
        <w:jc w:val="both"/>
        <w:rPr>
          <w:rFonts w:ascii="Times New Roman" w:hAnsi="Times New Roman"/>
          <w:b/>
          <w:sz w:val="24"/>
          <w:szCs w:val="24"/>
        </w:rPr>
      </w:pPr>
      <w:r w:rsidRPr="00DF7A54">
        <w:rPr>
          <w:rFonts w:ascii="Times New Roman" w:hAnsi="Times New Roman"/>
          <w:b/>
          <w:sz w:val="24"/>
          <w:szCs w:val="24"/>
        </w:rPr>
        <w:t xml:space="preserve">Статья </w:t>
      </w:r>
      <w:r w:rsidR="00BA3E83" w:rsidRPr="00DF7A54">
        <w:rPr>
          <w:rFonts w:ascii="Times New Roman" w:hAnsi="Times New Roman"/>
          <w:b/>
          <w:sz w:val="24"/>
          <w:szCs w:val="24"/>
        </w:rPr>
        <w:t>6</w:t>
      </w:r>
      <w:r w:rsidR="00FD4749">
        <w:rPr>
          <w:rFonts w:ascii="Times New Roman" w:hAnsi="Times New Roman"/>
          <w:b/>
          <w:sz w:val="24"/>
          <w:szCs w:val="24"/>
        </w:rPr>
        <w:t>2</w:t>
      </w:r>
      <w:r w:rsidRPr="00DF7A54">
        <w:rPr>
          <w:rFonts w:ascii="Times New Roman" w:hAnsi="Times New Roman"/>
          <w:b/>
          <w:sz w:val="24"/>
          <w:szCs w:val="24"/>
        </w:rPr>
        <w:t xml:space="preserve">. Карта градостроительного зонирования сельского поселения </w:t>
      </w:r>
      <w:proofErr w:type="spellStart"/>
      <w:r w:rsidR="00032D11">
        <w:rPr>
          <w:rFonts w:ascii="Times New Roman" w:hAnsi="Times New Roman"/>
          <w:b/>
          <w:sz w:val="24"/>
          <w:szCs w:val="24"/>
        </w:rPr>
        <w:t>Карая</w:t>
      </w:r>
      <w:r w:rsidR="00032D11">
        <w:rPr>
          <w:rFonts w:ascii="Times New Roman" w:hAnsi="Times New Roman"/>
          <w:b/>
          <w:sz w:val="24"/>
          <w:szCs w:val="24"/>
        </w:rPr>
        <w:t>р</w:t>
      </w:r>
      <w:r w:rsidR="00032D11">
        <w:rPr>
          <w:rFonts w:ascii="Times New Roman" w:hAnsi="Times New Roman"/>
          <w:b/>
          <w:sz w:val="24"/>
          <w:szCs w:val="24"/>
        </w:rPr>
        <w:t>ский</w:t>
      </w:r>
      <w:proofErr w:type="spellEnd"/>
      <w:r w:rsidR="009F0D16">
        <w:rPr>
          <w:rFonts w:ascii="Times New Roman" w:hAnsi="Times New Roman"/>
          <w:b/>
          <w:sz w:val="24"/>
          <w:szCs w:val="24"/>
        </w:rPr>
        <w:t xml:space="preserve"> </w:t>
      </w:r>
      <w:r w:rsidR="00821F4E" w:rsidRPr="00821F4E">
        <w:rPr>
          <w:rFonts w:ascii="Times New Roman" w:hAnsi="Times New Roman"/>
          <w:b/>
          <w:sz w:val="24"/>
          <w:szCs w:val="24"/>
        </w:rPr>
        <w:t xml:space="preserve">сельсовет муниципального района </w:t>
      </w:r>
      <w:r w:rsidR="009F0D16">
        <w:rPr>
          <w:rFonts w:ascii="Times New Roman" w:hAnsi="Times New Roman"/>
          <w:b/>
          <w:sz w:val="24"/>
          <w:szCs w:val="24"/>
        </w:rPr>
        <w:t>Караидельский район</w:t>
      </w:r>
      <w:r w:rsidR="00821F4E" w:rsidRPr="00821F4E">
        <w:rPr>
          <w:rFonts w:ascii="Times New Roman" w:hAnsi="Times New Roman"/>
          <w:b/>
          <w:sz w:val="24"/>
          <w:szCs w:val="24"/>
        </w:rPr>
        <w:t xml:space="preserve"> Республики Башкортостан</w:t>
      </w:r>
      <w:r w:rsidRPr="00DF7A54">
        <w:rPr>
          <w:rFonts w:ascii="Times New Roman" w:hAnsi="Times New Roman"/>
          <w:b/>
          <w:sz w:val="24"/>
          <w:szCs w:val="24"/>
        </w:rPr>
        <w:t xml:space="preserve"> в части границ зон с особыми условиями использования территорий по санитарно-гигиеническим и природно-экологическим требованиям</w:t>
      </w:r>
    </w:p>
    <w:p w:rsidR="0090247C" w:rsidRPr="00DF7A54" w:rsidRDefault="0090247C" w:rsidP="00974A2E">
      <w:pPr>
        <w:pStyle w:val="ab"/>
        <w:spacing w:before="0" w:after="0"/>
        <w:ind w:firstLine="567"/>
        <w:contextualSpacing/>
        <w:jc w:val="both"/>
        <w:rPr>
          <w:b/>
          <w:sz w:val="20"/>
          <w:szCs w:val="20"/>
        </w:rPr>
      </w:pPr>
    </w:p>
    <w:p w:rsidR="0090247C" w:rsidRPr="00527096" w:rsidRDefault="0090247C" w:rsidP="00974A2E">
      <w:pPr>
        <w:pStyle w:val="ab"/>
        <w:tabs>
          <w:tab w:val="left" w:pos="11"/>
        </w:tabs>
        <w:spacing w:before="0" w:after="0"/>
        <w:contextualSpacing/>
        <w:jc w:val="both"/>
      </w:pPr>
      <w:r w:rsidRPr="00DF7A54">
        <w:tab/>
      </w:r>
      <w:r w:rsidRPr="00DF7A54">
        <w:tab/>
      </w:r>
      <w:r w:rsidRPr="00527096">
        <w:t>1.Карта границ зон с особыми условиями использования территорий сельского посел</w:t>
      </w:r>
      <w:r w:rsidRPr="00527096">
        <w:t>е</w:t>
      </w:r>
      <w:r w:rsidRPr="00527096">
        <w:t xml:space="preserve">ния </w:t>
      </w:r>
      <w:proofErr w:type="spellStart"/>
      <w:r w:rsidR="00032D11">
        <w:rPr>
          <w:bCs/>
          <w:color w:val="000000"/>
          <w:shd w:val="clear" w:color="auto" w:fill="FFFFFF"/>
        </w:rPr>
        <w:t>Караярский</w:t>
      </w:r>
      <w:proofErr w:type="spellEnd"/>
      <w:r w:rsidR="009F0D16">
        <w:rPr>
          <w:bCs/>
          <w:color w:val="000000"/>
          <w:shd w:val="clear" w:color="auto" w:fill="FFFFFF"/>
        </w:rPr>
        <w:t xml:space="preserve"> </w:t>
      </w:r>
      <w:r w:rsidR="00C86F4B" w:rsidRPr="00527096">
        <w:rPr>
          <w:color w:val="000000"/>
          <w:shd w:val="clear" w:color="auto" w:fill="FFFFFF"/>
        </w:rPr>
        <w:t>сельсовет </w:t>
      </w:r>
      <w:r w:rsidR="00C86F4B" w:rsidRPr="00527096">
        <w:rPr>
          <w:shd w:val="clear" w:color="auto" w:fill="FFFFFF"/>
        </w:rPr>
        <w:t xml:space="preserve"> </w:t>
      </w:r>
      <w:r w:rsidRPr="00527096">
        <w:t xml:space="preserve">муниципального района </w:t>
      </w:r>
      <w:r w:rsidR="009F0D16">
        <w:t>Караидельский район</w:t>
      </w:r>
      <w:r w:rsidRPr="00527096">
        <w:t xml:space="preserve"> Республики Башко</w:t>
      </w:r>
      <w:r w:rsidRPr="00527096">
        <w:t>р</w:t>
      </w:r>
      <w:r w:rsidRPr="00527096">
        <w:t>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527096" w:rsidRPr="00527096" w:rsidRDefault="0090247C" w:rsidP="00821F4E">
      <w:pPr>
        <w:pStyle w:val="ab"/>
        <w:spacing w:before="0" w:after="0"/>
        <w:ind w:firstLine="566"/>
        <w:contextualSpacing/>
        <w:jc w:val="both"/>
      </w:pPr>
      <w:r w:rsidRPr="00527096">
        <w:t>- карты границ зон с особыми условиями использования</w:t>
      </w:r>
      <w:r w:rsidR="00527096" w:rsidRPr="00527096">
        <w:t xml:space="preserve"> на</w:t>
      </w:r>
      <w:r w:rsidRPr="00527096">
        <w:t xml:space="preserve"> территори</w:t>
      </w:r>
      <w:r w:rsidR="00527096" w:rsidRPr="00527096">
        <w:t>и</w:t>
      </w:r>
      <w:r w:rsidRPr="00527096">
        <w:t xml:space="preserve"> сельского посел</w:t>
      </w:r>
      <w:r w:rsidRPr="00527096">
        <w:t>е</w:t>
      </w:r>
      <w:r w:rsidRPr="00527096">
        <w:t xml:space="preserve">ния </w:t>
      </w:r>
      <w:proofErr w:type="spellStart"/>
      <w:r w:rsidR="00032D11">
        <w:rPr>
          <w:bCs/>
          <w:color w:val="000000"/>
          <w:shd w:val="clear" w:color="auto" w:fill="FFFFFF"/>
        </w:rPr>
        <w:t>Караярский</w:t>
      </w:r>
      <w:proofErr w:type="spellEnd"/>
      <w:r w:rsidR="009F0D16">
        <w:rPr>
          <w:bCs/>
          <w:color w:val="000000"/>
          <w:shd w:val="clear" w:color="auto" w:fill="FFFFFF"/>
        </w:rPr>
        <w:t xml:space="preserve"> </w:t>
      </w:r>
      <w:r w:rsidR="00C86F4B" w:rsidRPr="00527096">
        <w:rPr>
          <w:color w:val="000000"/>
          <w:shd w:val="clear" w:color="auto" w:fill="FFFFFF"/>
        </w:rPr>
        <w:t>сельсовет </w:t>
      </w:r>
      <w:r w:rsidR="00C86F4B" w:rsidRPr="00527096">
        <w:rPr>
          <w:shd w:val="clear" w:color="auto" w:fill="FFFFFF"/>
        </w:rPr>
        <w:t xml:space="preserve"> </w:t>
      </w:r>
      <w:r w:rsidRPr="00527096">
        <w:t xml:space="preserve">муниципального района </w:t>
      </w:r>
      <w:r w:rsidR="009F0D16">
        <w:t>Караидельский район</w:t>
      </w:r>
      <w:r w:rsidRPr="00527096">
        <w:t xml:space="preserve"> Республики Башко</w:t>
      </w:r>
      <w:r w:rsidRPr="00527096">
        <w:t>р</w:t>
      </w:r>
      <w:r w:rsidRPr="00527096">
        <w:t>тостан по санитарно-гигиеническим требованиям</w:t>
      </w:r>
      <w:r w:rsidR="00527096" w:rsidRPr="00527096">
        <w:t xml:space="preserve"> и по природно-экологическим требованиям</w:t>
      </w:r>
      <w:r w:rsidRPr="00527096">
        <w:t xml:space="preserve">; </w:t>
      </w:r>
    </w:p>
    <w:p w:rsidR="00527096" w:rsidRPr="00527096" w:rsidRDefault="00527096" w:rsidP="00527096">
      <w:pPr>
        <w:pStyle w:val="ab"/>
        <w:spacing w:before="0" w:after="0"/>
        <w:ind w:firstLine="566"/>
        <w:contextualSpacing/>
        <w:jc w:val="both"/>
      </w:pPr>
      <w:r w:rsidRPr="00527096">
        <w:t xml:space="preserve">- карт границ зон с особыми условиями использования на территории населенных пунктов сельского поселения </w:t>
      </w:r>
      <w:proofErr w:type="spellStart"/>
      <w:r w:rsidR="00032D11">
        <w:rPr>
          <w:bCs/>
          <w:color w:val="000000"/>
          <w:shd w:val="clear" w:color="auto" w:fill="FFFFFF"/>
        </w:rPr>
        <w:t>Караярский</w:t>
      </w:r>
      <w:proofErr w:type="spellEnd"/>
      <w:r w:rsidR="009F0D16">
        <w:rPr>
          <w:bCs/>
          <w:color w:val="000000"/>
          <w:shd w:val="clear" w:color="auto" w:fill="FFFFFF"/>
        </w:rPr>
        <w:t xml:space="preserve"> </w:t>
      </w:r>
      <w:r w:rsidRPr="00527096">
        <w:rPr>
          <w:color w:val="000000"/>
          <w:shd w:val="clear" w:color="auto" w:fill="FFFFFF"/>
        </w:rPr>
        <w:t>сельсовет </w:t>
      </w:r>
      <w:r w:rsidRPr="00527096">
        <w:rPr>
          <w:shd w:val="clear" w:color="auto" w:fill="FFFFFF"/>
        </w:rPr>
        <w:t xml:space="preserve"> </w:t>
      </w:r>
      <w:r w:rsidRPr="00527096">
        <w:t xml:space="preserve">муниципального района </w:t>
      </w:r>
      <w:r w:rsidR="009F0D16">
        <w:t>Караидельский район</w:t>
      </w:r>
      <w:r w:rsidRPr="00527096">
        <w:t xml:space="preserve"> Ре</w:t>
      </w:r>
      <w:r w:rsidRPr="00527096">
        <w:t>с</w:t>
      </w:r>
      <w:r w:rsidRPr="00527096">
        <w:t xml:space="preserve">публики Башкортостан по санитарно-гигиеническим требованиям и по природно-экологическим требованиям; </w:t>
      </w:r>
      <w:r w:rsidRPr="00527096">
        <w:tab/>
      </w:r>
    </w:p>
    <w:p w:rsidR="0090247C" w:rsidRPr="00DE5AC6" w:rsidRDefault="0090247C" w:rsidP="00821F4E">
      <w:pPr>
        <w:pStyle w:val="ab"/>
        <w:spacing w:before="0" w:after="0"/>
        <w:ind w:firstLine="566"/>
        <w:contextualSpacing/>
        <w:jc w:val="both"/>
        <w:rPr>
          <w:highlight w:val="green"/>
        </w:rPr>
      </w:pPr>
    </w:p>
    <w:p w:rsidR="0090247C" w:rsidRPr="00DF7A54" w:rsidRDefault="0090247C" w:rsidP="00974A2E">
      <w:pPr>
        <w:pStyle w:val="ab"/>
        <w:spacing w:before="0" w:after="0"/>
        <w:ind w:firstLine="566"/>
        <w:contextualSpacing/>
        <w:jc w:val="both"/>
      </w:pPr>
      <w:r w:rsidRPr="00DF7A54">
        <w:t>2. На картах зон с особыми условиями использования территорий, входящих в состав ка</w:t>
      </w:r>
      <w:r w:rsidRPr="00DF7A54">
        <w:t>р</w:t>
      </w:r>
      <w:r w:rsidRPr="00DF7A54">
        <w:t xml:space="preserve">ты градостроительного зонирования сельского поселения </w:t>
      </w:r>
      <w:proofErr w:type="spellStart"/>
      <w:r w:rsidR="00032D11">
        <w:rPr>
          <w:bCs/>
          <w:color w:val="000000"/>
          <w:shd w:val="clear" w:color="auto" w:fill="FFFFFF"/>
        </w:rPr>
        <w:t>Караярский</w:t>
      </w:r>
      <w:proofErr w:type="spellEnd"/>
      <w:r w:rsidR="009F0D16">
        <w:rPr>
          <w:bCs/>
          <w:color w:val="000000"/>
          <w:shd w:val="clear" w:color="auto" w:fill="FFFFFF"/>
        </w:rPr>
        <w:t xml:space="preserve"> </w:t>
      </w:r>
      <w:r w:rsidR="00C86F4B" w:rsidRPr="00DF7A54">
        <w:rPr>
          <w:color w:val="000000"/>
          <w:shd w:val="clear" w:color="auto" w:fill="FFFFFF"/>
        </w:rPr>
        <w:t>сельсовет </w:t>
      </w:r>
      <w:r w:rsidRPr="00DF7A54">
        <w:t xml:space="preserve"> муниципал</w:t>
      </w:r>
      <w:r w:rsidRPr="00DF7A54">
        <w:t>ь</w:t>
      </w:r>
      <w:r w:rsidRPr="00DF7A54">
        <w:t xml:space="preserve">ного района </w:t>
      </w:r>
      <w:r w:rsidR="009F0D16">
        <w:t>Караидельский район</w:t>
      </w:r>
      <w:r w:rsidRPr="00DF7A54">
        <w:t xml:space="preserve"> Республики Башкортостан отображено принципиальное м</w:t>
      </w:r>
      <w:r w:rsidRPr="00DF7A54">
        <w:t>е</w:t>
      </w:r>
      <w:r w:rsidRPr="00DF7A54">
        <w:t>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w:t>
      </w:r>
      <w:r w:rsidRPr="00DF7A54">
        <w:t>е</w:t>
      </w:r>
      <w:r w:rsidRPr="00DF7A54">
        <w:t>жит установлению в соответствии с действующим законодательством в составе проектов соо</w:t>
      </w:r>
      <w:r w:rsidRPr="00DF7A54">
        <w:t>т</w:t>
      </w:r>
      <w:r w:rsidRPr="00DF7A54">
        <w:t xml:space="preserve">ветствующих видов зон и внесению в качестве поправок в Правила. </w:t>
      </w:r>
    </w:p>
    <w:p w:rsidR="00755655" w:rsidRDefault="00755655" w:rsidP="00DE5AC6">
      <w:pPr>
        <w:pStyle w:val="ab"/>
        <w:spacing w:before="0" w:after="0"/>
        <w:ind w:firstLine="567"/>
        <w:contextualSpacing/>
        <w:jc w:val="both"/>
        <w:rPr>
          <w:b/>
        </w:rPr>
      </w:pPr>
    </w:p>
    <w:p w:rsidR="00DE5AC6" w:rsidRPr="00211B6B" w:rsidRDefault="00DE5AC6" w:rsidP="00DE5AC6">
      <w:pPr>
        <w:pStyle w:val="ab"/>
        <w:spacing w:before="0" w:after="0"/>
        <w:ind w:firstLine="567"/>
        <w:contextualSpacing/>
        <w:jc w:val="both"/>
        <w:rPr>
          <w:b/>
        </w:rPr>
      </w:pPr>
      <w:r>
        <w:rPr>
          <w:b/>
        </w:rPr>
        <w:t xml:space="preserve">ГЛАВА </w:t>
      </w:r>
      <w:r>
        <w:rPr>
          <w:b/>
          <w:lang w:val="en-US"/>
        </w:rPr>
        <w:t>XVII</w:t>
      </w:r>
      <w:r w:rsidRPr="00211B6B">
        <w:rPr>
          <w:b/>
        </w:rPr>
        <w:t>.</w:t>
      </w:r>
      <w:r>
        <w:rPr>
          <w:b/>
        </w:rPr>
        <w:t xml:space="preserve"> КАРТА ГРАДОСТРОИТЕЛЬНОГО ЗОНИРОВАНИЯ СЕЛЬСКОГО ПОСЕЛЕНИЯ </w:t>
      </w:r>
      <w:r w:rsidR="00032D11">
        <w:rPr>
          <w:b/>
        </w:rPr>
        <w:t>КАРАЯРСКИЙ</w:t>
      </w:r>
      <w:r w:rsidR="009F0D16">
        <w:rPr>
          <w:b/>
        </w:rPr>
        <w:t xml:space="preserve"> </w:t>
      </w:r>
      <w:r>
        <w:rPr>
          <w:b/>
        </w:rPr>
        <w:t xml:space="preserve">СЕЛЬСОВЕТ МУНИЦИПАЛЬНОГО РАЙОНА </w:t>
      </w:r>
      <w:r w:rsidR="009F0D16">
        <w:rPr>
          <w:b/>
        </w:rPr>
        <w:t>КАРА</w:t>
      </w:r>
      <w:r w:rsidR="009F0D16">
        <w:rPr>
          <w:b/>
        </w:rPr>
        <w:t>И</w:t>
      </w:r>
      <w:r w:rsidR="009F0D16">
        <w:rPr>
          <w:b/>
        </w:rPr>
        <w:t>ДЕЛЬСКИЙ РАЙОН</w:t>
      </w:r>
      <w:r>
        <w:rPr>
          <w:b/>
        </w:rPr>
        <w:t xml:space="preserve"> РЕСПУБЛИКИ БАШКОРТОСТАН </w:t>
      </w:r>
      <w:r w:rsidRPr="00527096">
        <w:rPr>
          <w:b/>
        </w:rPr>
        <w:t>В ЧАСТИ ГРАНИЦ ЗОН О</w:t>
      </w:r>
      <w:r w:rsidRPr="00527096">
        <w:rPr>
          <w:b/>
        </w:rPr>
        <w:t>Х</w:t>
      </w:r>
      <w:r w:rsidRPr="00527096">
        <w:rPr>
          <w:b/>
        </w:rPr>
        <w:t>РАНЫ ОБЪЕКТОВ КУЛЬТУРНОГО НАСЛЕДИЯ И ГРАНИЦ ЗОН ОСОБОГО РЕГ</w:t>
      </w:r>
      <w:r w:rsidRPr="00527096">
        <w:rPr>
          <w:b/>
        </w:rPr>
        <w:t>У</w:t>
      </w:r>
      <w:r w:rsidRPr="00527096">
        <w:rPr>
          <w:b/>
        </w:rPr>
        <w:t xml:space="preserve">ЛИРОВАНИЯ ГРАДОСТРОИТЕЛЬНОЙ ДЕЯТЕЛЬНОСТИ </w:t>
      </w:r>
    </w:p>
    <w:p w:rsidR="00821F4E" w:rsidRDefault="00821F4E" w:rsidP="00974A2E">
      <w:pPr>
        <w:pStyle w:val="ad"/>
        <w:ind w:firstLine="567"/>
        <w:contextualSpacing/>
        <w:jc w:val="both"/>
        <w:rPr>
          <w:rFonts w:ascii="Times New Roman" w:hAnsi="Times New Roman"/>
          <w:b/>
        </w:rPr>
      </w:pP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1. К территориям, на которых градостроительная деятельность подлежит особому регул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рованию, могут относиться:</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территории объектов историко-культурного наследия;</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особо охраняемые природные территории;</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территории свободных экономических зон;</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xml:space="preserve">- территории, подверженные воздействию чрезвычайных ситуаций природного и </w:t>
      </w:r>
      <w:proofErr w:type="spellStart"/>
      <w:proofErr w:type="gramStart"/>
      <w:r w:rsidRPr="00307393">
        <w:rPr>
          <w:rFonts w:ascii="Times New Roman" w:hAnsi="Times New Roman"/>
          <w:sz w:val="24"/>
          <w:szCs w:val="24"/>
          <w:shd w:val="clear" w:color="auto" w:fill="FFFFFF"/>
        </w:rPr>
        <w:t>тех-ногенного</w:t>
      </w:r>
      <w:proofErr w:type="spellEnd"/>
      <w:proofErr w:type="gramEnd"/>
      <w:r w:rsidRPr="00307393">
        <w:rPr>
          <w:rFonts w:ascii="Times New Roman" w:hAnsi="Times New Roman"/>
          <w:sz w:val="24"/>
          <w:szCs w:val="24"/>
          <w:shd w:val="clear" w:color="auto" w:fill="FFFFFF"/>
        </w:rPr>
        <w:t xml:space="preserve"> характера; </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территории зон чрезвычайных экологических ситуаций;</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экологического бедствия, территории депрессивных районов;</w:t>
      </w:r>
    </w:p>
    <w:p w:rsidR="00147770" w:rsidRPr="00307393" w:rsidRDefault="00147770" w:rsidP="0009673E">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 иные территории.</w:t>
      </w:r>
    </w:p>
    <w:p w:rsidR="00821F4E" w:rsidRDefault="00147770" w:rsidP="00733EC2">
      <w:pPr>
        <w:pStyle w:val="ad"/>
        <w:ind w:firstLine="567"/>
        <w:contextualSpacing/>
        <w:rPr>
          <w:rFonts w:ascii="Times New Roman" w:hAnsi="Times New Roman"/>
          <w:b/>
        </w:rPr>
      </w:pPr>
      <w:r w:rsidRPr="00307393">
        <w:t xml:space="preserve">          </w:t>
      </w:r>
    </w:p>
    <w:p w:rsidR="00C10C8D" w:rsidRPr="00307393" w:rsidRDefault="00C10C8D" w:rsidP="00C10C8D">
      <w:pPr>
        <w:pStyle w:val="ad"/>
        <w:ind w:firstLine="567"/>
        <w:rPr>
          <w:rFonts w:ascii="Times New Roman" w:hAnsi="Times New Roman"/>
          <w:szCs w:val="24"/>
        </w:rPr>
      </w:pPr>
      <w:r w:rsidRPr="00307393">
        <w:rPr>
          <w:rFonts w:ascii="Times New Roman" w:hAnsi="Times New Roman"/>
          <w:b/>
          <w:szCs w:val="24"/>
        </w:rPr>
        <w:t xml:space="preserve">Статья </w:t>
      </w:r>
      <w:r>
        <w:rPr>
          <w:rFonts w:ascii="Times New Roman" w:hAnsi="Times New Roman"/>
          <w:b/>
          <w:szCs w:val="24"/>
        </w:rPr>
        <w:t>63</w:t>
      </w:r>
      <w:r w:rsidRPr="00307393">
        <w:rPr>
          <w:rFonts w:ascii="Times New Roman" w:hAnsi="Times New Roman"/>
          <w:b/>
          <w:szCs w:val="24"/>
        </w:rPr>
        <w:t xml:space="preserve">. Перечень объектов культурного наследия и зон особого регулирования градостроительной деятельности, расположенных на территории сельского поселения </w:t>
      </w:r>
      <w:proofErr w:type="spellStart"/>
      <w:r w:rsidR="00032D11">
        <w:rPr>
          <w:rFonts w:ascii="Times New Roman" w:hAnsi="Times New Roman"/>
          <w:b/>
          <w:szCs w:val="24"/>
        </w:rPr>
        <w:t>Караярский</w:t>
      </w:r>
      <w:proofErr w:type="spellEnd"/>
      <w:r>
        <w:rPr>
          <w:rFonts w:ascii="Times New Roman" w:hAnsi="Times New Roman"/>
          <w:b/>
          <w:szCs w:val="24"/>
        </w:rPr>
        <w:t xml:space="preserve"> </w:t>
      </w:r>
      <w:r w:rsidRPr="00307393">
        <w:rPr>
          <w:rFonts w:ascii="Times New Roman" w:hAnsi="Times New Roman"/>
          <w:b/>
          <w:szCs w:val="24"/>
        </w:rPr>
        <w:t xml:space="preserve"> сельсовет муниципального района </w:t>
      </w:r>
      <w:r>
        <w:rPr>
          <w:rFonts w:ascii="Times New Roman" w:hAnsi="Times New Roman"/>
          <w:b/>
          <w:szCs w:val="24"/>
        </w:rPr>
        <w:t>Караидельский</w:t>
      </w:r>
      <w:r w:rsidRPr="00307393">
        <w:rPr>
          <w:rFonts w:ascii="Times New Roman" w:hAnsi="Times New Roman"/>
          <w:b/>
          <w:szCs w:val="24"/>
        </w:rPr>
        <w:t xml:space="preserve"> район Республики Ба</w:t>
      </w:r>
      <w:r w:rsidRPr="00307393">
        <w:rPr>
          <w:rFonts w:ascii="Times New Roman" w:hAnsi="Times New Roman"/>
          <w:b/>
          <w:szCs w:val="24"/>
        </w:rPr>
        <w:t>ш</w:t>
      </w:r>
      <w:r w:rsidRPr="00307393">
        <w:rPr>
          <w:rFonts w:ascii="Times New Roman" w:hAnsi="Times New Roman"/>
          <w:b/>
          <w:szCs w:val="24"/>
        </w:rPr>
        <w:lastRenderedPageBreak/>
        <w:t>кортостан</w:t>
      </w:r>
      <w:r w:rsidRPr="00307393">
        <w:rPr>
          <w:rFonts w:ascii="Times New Roman" w:hAnsi="Times New Roman"/>
          <w:szCs w:val="24"/>
        </w:rPr>
        <w:t xml:space="preserve"> </w:t>
      </w:r>
    </w:p>
    <w:p w:rsidR="00957E5C" w:rsidRDefault="00957E5C" w:rsidP="00C10C8D">
      <w:pPr>
        <w:pStyle w:val="ad"/>
        <w:jc w:val="center"/>
        <w:rPr>
          <w:rFonts w:ascii="Times New Roman" w:hAnsi="Times New Roman"/>
          <w:b/>
          <w:bCs/>
          <w:szCs w:val="24"/>
        </w:rPr>
      </w:pPr>
    </w:p>
    <w:p w:rsidR="00C10C8D" w:rsidRPr="008B3025" w:rsidRDefault="00C10C8D" w:rsidP="00C10C8D">
      <w:pPr>
        <w:pStyle w:val="ad"/>
        <w:jc w:val="center"/>
        <w:rPr>
          <w:rFonts w:ascii="Times New Roman" w:hAnsi="Times New Roman"/>
          <w:b/>
          <w:bCs/>
          <w:szCs w:val="24"/>
        </w:rPr>
      </w:pPr>
      <w:r w:rsidRPr="008B3025">
        <w:rPr>
          <w:rFonts w:ascii="Times New Roman" w:hAnsi="Times New Roman"/>
          <w:b/>
          <w:bCs/>
          <w:szCs w:val="24"/>
        </w:rPr>
        <w:t>Перечень зон  охраны объектов культурного наследия</w:t>
      </w:r>
    </w:p>
    <w:p w:rsidR="00C10C8D" w:rsidRPr="008B3025" w:rsidRDefault="00C10C8D" w:rsidP="00C10C8D">
      <w:pPr>
        <w:pStyle w:val="ad"/>
        <w:ind w:firstLine="567"/>
        <w:rPr>
          <w:b/>
          <w:bCs/>
        </w:rPr>
      </w:pPr>
      <w:r w:rsidRPr="008B3025">
        <w:rPr>
          <w:rFonts w:ascii="Times New Roman" w:hAnsi="Times New Roman"/>
          <w:szCs w:val="24"/>
        </w:rPr>
        <w:t>На территории сельского поселения объекты культурного наследия отсутствуют.</w:t>
      </w:r>
      <w:r w:rsidRPr="008B3025">
        <w:rPr>
          <w:b/>
          <w:bCs/>
        </w:rPr>
        <w:t xml:space="preserve"> </w:t>
      </w:r>
    </w:p>
    <w:p w:rsidR="00C10C8D" w:rsidRPr="00BD4DFC" w:rsidRDefault="00C10C8D" w:rsidP="00C10C8D">
      <w:pPr>
        <w:ind w:firstLine="567"/>
        <w:rPr>
          <w:rFonts w:ascii="Times New Roman" w:hAnsi="Times New Roman"/>
          <w:sz w:val="24"/>
          <w:szCs w:val="24"/>
        </w:rPr>
      </w:pPr>
      <w:r w:rsidRPr="00BD4DFC">
        <w:rPr>
          <w:rFonts w:ascii="Times New Roman" w:hAnsi="Times New Roman"/>
          <w:bCs/>
          <w:sz w:val="24"/>
          <w:szCs w:val="24"/>
        </w:rPr>
        <w:t>При выявлении объектов культурного наследия необходимо внести изменения в насто</w:t>
      </w:r>
      <w:r w:rsidRPr="00BD4DFC">
        <w:rPr>
          <w:rFonts w:ascii="Times New Roman" w:hAnsi="Times New Roman"/>
          <w:bCs/>
          <w:sz w:val="24"/>
          <w:szCs w:val="24"/>
        </w:rPr>
        <w:t>я</w:t>
      </w:r>
      <w:r w:rsidRPr="00BD4DFC">
        <w:rPr>
          <w:rFonts w:ascii="Times New Roman" w:hAnsi="Times New Roman"/>
          <w:bCs/>
          <w:sz w:val="24"/>
          <w:szCs w:val="24"/>
        </w:rPr>
        <w:t>щие Правила.</w:t>
      </w:r>
    </w:p>
    <w:p w:rsidR="00C10C8D" w:rsidRPr="008B3025" w:rsidRDefault="00C10C8D" w:rsidP="00C10C8D">
      <w:pPr>
        <w:pStyle w:val="ad"/>
        <w:ind w:firstLine="567"/>
        <w:jc w:val="center"/>
        <w:rPr>
          <w:rFonts w:ascii="Times New Roman" w:hAnsi="Times New Roman"/>
          <w:szCs w:val="24"/>
        </w:rPr>
      </w:pPr>
      <w:r w:rsidRPr="008B3025">
        <w:rPr>
          <w:rFonts w:ascii="Times New Roman" w:hAnsi="Times New Roman"/>
          <w:b/>
          <w:bCs/>
          <w:szCs w:val="24"/>
        </w:rPr>
        <w:t>Перечень зон  особо охраняемых территорий</w:t>
      </w:r>
    </w:p>
    <w:p w:rsidR="00C10C8D" w:rsidRPr="008B3025" w:rsidRDefault="00C10C8D" w:rsidP="00C10C8D">
      <w:pPr>
        <w:pStyle w:val="ad"/>
        <w:ind w:firstLine="567"/>
        <w:rPr>
          <w:b/>
          <w:bCs/>
        </w:rPr>
      </w:pPr>
      <w:r w:rsidRPr="008B3025">
        <w:rPr>
          <w:rFonts w:ascii="Times New Roman" w:hAnsi="Times New Roman"/>
          <w:szCs w:val="24"/>
        </w:rPr>
        <w:t xml:space="preserve">На территории сельского </w:t>
      </w:r>
      <w:proofErr w:type="gramStart"/>
      <w:r w:rsidRPr="008B3025">
        <w:rPr>
          <w:rFonts w:ascii="Times New Roman" w:hAnsi="Times New Roman"/>
          <w:szCs w:val="24"/>
        </w:rPr>
        <w:t>поселения</w:t>
      </w:r>
      <w:proofErr w:type="gramEnd"/>
      <w:r w:rsidRPr="008B3025">
        <w:rPr>
          <w:rFonts w:ascii="Times New Roman" w:hAnsi="Times New Roman"/>
          <w:szCs w:val="24"/>
        </w:rPr>
        <w:t xml:space="preserve"> особо охраняемые природные территории отсутств</w:t>
      </w:r>
      <w:r w:rsidRPr="008B3025">
        <w:rPr>
          <w:rFonts w:ascii="Times New Roman" w:hAnsi="Times New Roman"/>
          <w:szCs w:val="24"/>
        </w:rPr>
        <w:t>у</w:t>
      </w:r>
      <w:r w:rsidRPr="008B3025">
        <w:rPr>
          <w:rFonts w:ascii="Times New Roman" w:hAnsi="Times New Roman"/>
          <w:szCs w:val="24"/>
        </w:rPr>
        <w:t>ют.</w:t>
      </w:r>
      <w:r w:rsidRPr="008B3025">
        <w:rPr>
          <w:b/>
          <w:bCs/>
        </w:rPr>
        <w:t xml:space="preserve"> </w:t>
      </w:r>
    </w:p>
    <w:p w:rsidR="00C10C8D" w:rsidRPr="00BD4DFC" w:rsidRDefault="00C10C8D" w:rsidP="00C10C8D">
      <w:pPr>
        <w:tabs>
          <w:tab w:val="left" w:pos="0"/>
          <w:tab w:val="left" w:pos="1900"/>
        </w:tabs>
        <w:spacing w:line="240" w:lineRule="auto"/>
        <w:ind w:firstLine="360"/>
        <w:rPr>
          <w:rFonts w:ascii="Times New Roman" w:hAnsi="Times New Roman"/>
          <w:sz w:val="24"/>
          <w:szCs w:val="24"/>
        </w:rPr>
      </w:pPr>
      <w:r>
        <w:rPr>
          <w:rFonts w:ascii="Times New Roman" w:hAnsi="Times New Roman"/>
          <w:bCs/>
          <w:sz w:val="24"/>
          <w:szCs w:val="24"/>
        </w:rPr>
        <w:t xml:space="preserve">    </w:t>
      </w:r>
      <w:r w:rsidRPr="00BD4DFC">
        <w:rPr>
          <w:rFonts w:ascii="Times New Roman" w:hAnsi="Times New Roman"/>
          <w:bCs/>
          <w:sz w:val="24"/>
          <w:szCs w:val="24"/>
        </w:rPr>
        <w:t>При выявлении особо охраняемых природных территорий необходимо внести изменения в настоящие Правила</w:t>
      </w:r>
      <w:r>
        <w:rPr>
          <w:rFonts w:ascii="Times New Roman" w:hAnsi="Times New Roman"/>
          <w:bCs/>
          <w:sz w:val="24"/>
          <w:szCs w:val="24"/>
        </w:rPr>
        <w:t>.</w:t>
      </w:r>
    </w:p>
    <w:p w:rsidR="00D46D81" w:rsidRDefault="00D46D81" w:rsidP="00974A2E">
      <w:pPr>
        <w:pStyle w:val="ad"/>
        <w:ind w:firstLine="567"/>
        <w:contextualSpacing/>
        <w:jc w:val="both"/>
        <w:rPr>
          <w:rFonts w:ascii="Times New Roman" w:hAnsi="Times New Roman"/>
          <w:b/>
        </w:rPr>
      </w:pPr>
    </w:p>
    <w:p w:rsidR="0090247C" w:rsidRPr="00DF7A54" w:rsidRDefault="0090247C" w:rsidP="00974A2E">
      <w:pPr>
        <w:pStyle w:val="ad"/>
        <w:ind w:firstLine="567"/>
        <w:contextualSpacing/>
        <w:jc w:val="both"/>
        <w:rPr>
          <w:rFonts w:ascii="Times New Roman" w:hAnsi="Times New Roman"/>
          <w:b/>
        </w:rPr>
      </w:pPr>
      <w:r w:rsidRPr="00DF7A54">
        <w:rPr>
          <w:rFonts w:ascii="Times New Roman" w:hAnsi="Times New Roman"/>
          <w:b/>
        </w:rPr>
        <w:t>Статья 6</w:t>
      </w:r>
      <w:r w:rsidR="00FD4749">
        <w:rPr>
          <w:rFonts w:ascii="Times New Roman" w:hAnsi="Times New Roman"/>
          <w:b/>
        </w:rPr>
        <w:t>4</w:t>
      </w:r>
      <w:r w:rsidRPr="00DF7A54">
        <w:rPr>
          <w:rFonts w:ascii="Times New Roman" w:hAnsi="Times New Roman"/>
          <w:b/>
        </w:rPr>
        <w:t xml:space="preserve">. Карта  градостроительного зонирования сельского поселения </w:t>
      </w:r>
      <w:proofErr w:type="spellStart"/>
      <w:r w:rsidR="00032D11">
        <w:rPr>
          <w:rFonts w:ascii="Times New Roman" w:hAnsi="Times New Roman"/>
          <w:b/>
        </w:rPr>
        <w:t>Караярский</w:t>
      </w:r>
      <w:proofErr w:type="spellEnd"/>
      <w:r w:rsidR="009F0D16">
        <w:rPr>
          <w:rFonts w:ascii="Times New Roman" w:hAnsi="Times New Roman"/>
          <w:b/>
        </w:rPr>
        <w:t xml:space="preserve"> </w:t>
      </w:r>
      <w:r w:rsidR="00821F4E" w:rsidRPr="00821F4E">
        <w:rPr>
          <w:rFonts w:ascii="Times New Roman" w:hAnsi="Times New Roman"/>
          <w:b/>
        </w:rPr>
        <w:t xml:space="preserve">сельсовет муниципального района </w:t>
      </w:r>
      <w:r w:rsidR="009F0D16">
        <w:rPr>
          <w:rFonts w:ascii="Times New Roman" w:hAnsi="Times New Roman"/>
          <w:b/>
        </w:rPr>
        <w:t>Караидельский район</w:t>
      </w:r>
      <w:r w:rsidR="00821F4E" w:rsidRPr="00821F4E">
        <w:rPr>
          <w:rFonts w:ascii="Times New Roman" w:hAnsi="Times New Roman"/>
          <w:b/>
        </w:rPr>
        <w:t xml:space="preserve"> Республики Башкортостан</w:t>
      </w:r>
      <w:r w:rsidR="00821F4E" w:rsidRPr="00DF7A54">
        <w:rPr>
          <w:b/>
        </w:rPr>
        <w:t xml:space="preserve"> </w:t>
      </w:r>
      <w:r w:rsidRPr="00DF7A54">
        <w:rPr>
          <w:rFonts w:ascii="Times New Roman" w:hAnsi="Times New Roman"/>
          <w:b/>
        </w:rPr>
        <w:t>в части границ зон  охраны  объектов  культурного наследия и зон особого регулирования градостроительной деятельности</w:t>
      </w:r>
    </w:p>
    <w:p w:rsidR="0090247C" w:rsidRPr="00DF7A54" w:rsidRDefault="0090247C" w:rsidP="00974A2E">
      <w:pPr>
        <w:pStyle w:val="ad"/>
        <w:contextualSpacing/>
        <w:jc w:val="both"/>
        <w:rPr>
          <w:rFonts w:ascii="Times New Roman" w:hAnsi="Times New Roman"/>
          <w:b/>
        </w:rPr>
      </w:pPr>
    </w:p>
    <w:p w:rsidR="0090247C" w:rsidRPr="00733EC2" w:rsidRDefault="0090247C" w:rsidP="00974A2E">
      <w:pPr>
        <w:pStyle w:val="ad"/>
        <w:ind w:firstLine="567"/>
        <w:contextualSpacing/>
        <w:jc w:val="both"/>
        <w:rPr>
          <w:rFonts w:ascii="Times New Roman" w:hAnsi="Times New Roman"/>
        </w:rPr>
      </w:pPr>
      <w:r w:rsidRPr="00733EC2">
        <w:rPr>
          <w:rFonts w:ascii="Times New Roman" w:hAnsi="Times New Roman"/>
        </w:rPr>
        <w:t xml:space="preserve">1. Карта градостроительного зонирования сельского поселения </w:t>
      </w:r>
      <w:proofErr w:type="spellStart"/>
      <w:r w:rsidR="00032D11">
        <w:rPr>
          <w:rFonts w:ascii="Times New Roman" w:hAnsi="Times New Roman"/>
          <w:bCs/>
          <w:color w:val="000000"/>
          <w:shd w:val="clear" w:color="auto" w:fill="FFFFFF"/>
        </w:rPr>
        <w:t>Караярский</w:t>
      </w:r>
      <w:proofErr w:type="spellEnd"/>
      <w:r w:rsidR="009F0D16">
        <w:rPr>
          <w:rFonts w:ascii="Times New Roman" w:hAnsi="Times New Roman"/>
          <w:bCs/>
          <w:color w:val="000000"/>
          <w:shd w:val="clear" w:color="auto" w:fill="FFFFFF"/>
        </w:rPr>
        <w:t xml:space="preserve"> </w:t>
      </w:r>
      <w:r w:rsidR="00C86F4B" w:rsidRPr="00733EC2">
        <w:rPr>
          <w:rFonts w:ascii="Times New Roman" w:hAnsi="Times New Roman"/>
          <w:color w:val="000000"/>
          <w:shd w:val="clear" w:color="auto" w:fill="FFFFFF"/>
        </w:rPr>
        <w:t>сельсовет </w:t>
      </w:r>
      <w:r w:rsidRPr="00733EC2">
        <w:rPr>
          <w:rFonts w:ascii="Times New Roman" w:hAnsi="Times New Roman"/>
        </w:rPr>
        <w:t xml:space="preserve"> м</w:t>
      </w:r>
      <w:r w:rsidRPr="00733EC2">
        <w:rPr>
          <w:rFonts w:ascii="Times New Roman" w:hAnsi="Times New Roman"/>
        </w:rPr>
        <w:t>у</w:t>
      </w:r>
      <w:r w:rsidRPr="00733EC2">
        <w:rPr>
          <w:rFonts w:ascii="Times New Roman" w:hAnsi="Times New Roman"/>
        </w:rPr>
        <w:t xml:space="preserve">ниципального района </w:t>
      </w:r>
      <w:r w:rsidR="009F0D16">
        <w:rPr>
          <w:rFonts w:ascii="Times New Roman" w:hAnsi="Times New Roman"/>
        </w:rPr>
        <w:t>Караидельский район</w:t>
      </w:r>
      <w:r w:rsidRPr="00733EC2">
        <w:rPr>
          <w:rFonts w:ascii="Times New Roman" w:hAnsi="Times New Roman"/>
        </w:rPr>
        <w:t xml:space="preserve"> Республики Башкортостан в части границ зон охр</w:t>
      </w:r>
      <w:r w:rsidRPr="00733EC2">
        <w:rPr>
          <w:rFonts w:ascii="Times New Roman" w:hAnsi="Times New Roman"/>
        </w:rPr>
        <w:t>а</w:t>
      </w:r>
      <w:r w:rsidRPr="00733EC2">
        <w:rPr>
          <w:rFonts w:ascii="Times New Roman" w:hAnsi="Times New Roman"/>
        </w:rPr>
        <w:t>ны  объектов  культурного наследия и зон особого регулирования градостроительной деятел</w:t>
      </w:r>
      <w:r w:rsidRPr="00733EC2">
        <w:rPr>
          <w:rFonts w:ascii="Times New Roman" w:hAnsi="Times New Roman"/>
        </w:rPr>
        <w:t>ь</w:t>
      </w:r>
      <w:r w:rsidRPr="00733EC2">
        <w:rPr>
          <w:rFonts w:ascii="Times New Roman" w:hAnsi="Times New Roman"/>
        </w:rPr>
        <w:t>ности, представлена в форме картографического документа, являющегося неотъемлемой ч</w:t>
      </w:r>
      <w:r w:rsidRPr="00733EC2">
        <w:rPr>
          <w:rFonts w:ascii="Times New Roman" w:hAnsi="Times New Roman"/>
        </w:rPr>
        <w:t>а</w:t>
      </w:r>
      <w:r w:rsidRPr="00733EC2">
        <w:rPr>
          <w:rFonts w:ascii="Times New Roman" w:hAnsi="Times New Roman"/>
        </w:rPr>
        <w:t xml:space="preserve">стью настоящих Правил. На карте отображены  объекты культурного наследия, расположенные на территории сельского поселения </w:t>
      </w:r>
      <w:proofErr w:type="spellStart"/>
      <w:r w:rsidR="00032D11">
        <w:rPr>
          <w:rFonts w:ascii="Times New Roman" w:hAnsi="Times New Roman"/>
        </w:rPr>
        <w:t>Караярский</w:t>
      </w:r>
      <w:proofErr w:type="spellEnd"/>
      <w:r w:rsidR="009F0D16">
        <w:rPr>
          <w:rFonts w:ascii="Times New Roman" w:hAnsi="Times New Roman"/>
        </w:rPr>
        <w:t xml:space="preserve"> </w:t>
      </w:r>
      <w:r w:rsidRPr="00733EC2">
        <w:rPr>
          <w:rFonts w:ascii="Times New Roman" w:hAnsi="Times New Roman"/>
        </w:rPr>
        <w:t>сельсовет, а также зоны особого регулирования градостроительной деятельности.</w:t>
      </w:r>
    </w:p>
    <w:p w:rsidR="0090247C" w:rsidRPr="00DF7A54" w:rsidRDefault="0090247C" w:rsidP="00974A2E">
      <w:pPr>
        <w:pStyle w:val="ad"/>
        <w:ind w:firstLine="567"/>
        <w:contextualSpacing/>
        <w:jc w:val="both"/>
        <w:rPr>
          <w:rFonts w:ascii="Times New Roman" w:hAnsi="Times New Roman"/>
        </w:rPr>
      </w:pPr>
      <w:r w:rsidRPr="00733EC2">
        <w:rPr>
          <w:rFonts w:ascii="Times New Roman" w:hAnsi="Times New Roman"/>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w:t>
      </w:r>
      <w:r w:rsidRPr="00733EC2">
        <w:rPr>
          <w:rFonts w:ascii="Times New Roman" w:hAnsi="Times New Roman"/>
        </w:rPr>
        <w:t>р</w:t>
      </w:r>
      <w:r w:rsidRPr="00733EC2">
        <w:rPr>
          <w:rFonts w:ascii="Times New Roman" w:hAnsi="Times New Roman"/>
        </w:rPr>
        <w:t>ного наследия в их исторической среде на сопряженной с ними территории зоны охраны объе</w:t>
      </w:r>
      <w:r w:rsidRPr="00733EC2">
        <w:rPr>
          <w:rFonts w:ascii="Times New Roman" w:hAnsi="Times New Roman"/>
        </w:rPr>
        <w:t>к</w:t>
      </w:r>
      <w:r w:rsidRPr="00733EC2">
        <w:rPr>
          <w:rFonts w:ascii="Times New Roman" w:hAnsi="Times New Roman"/>
        </w:rPr>
        <w:t>тов культурного наследия.</w:t>
      </w:r>
    </w:p>
    <w:p w:rsidR="00EC76CB" w:rsidRDefault="0090247C" w:rsidP="00EC76CB">
      <w:pPr>
        <w:pStyle w:val="ab"/>
        <w:spacing w:before="0" w:after="0"/>
        <w:ind w:firstLine="567"/>
        <w:contextualSpacing/>
        <w:jc w:val="both"/>
      </w:pPr>
      <w:r w:rsidRPr="00DF7A54">
        <w:t> </w:t>
      </w:r>
    </w:p>
    <w:p w:rsidR="0090247C" w:rsidRPr="00DF7A54" w:rsidRDefault="0090247C" w:rsidP="00974A2E">
      <w:pPr>
        <w:pStyle w:val="ad"/>
        <w:ind w:firstLine="441"/>
        <w:contextualSpacing/>
        <w:jc w:val="both"/>
        <w:rPr>
          <w:rFonts w:ascii="Times New Roman" w:hAnsi="Times New Roman"/>
          <w:b/>
        </w:rPr>
      </w:pPr>
      <w:r w:rsidRPr="00DF7A54">
        <w:rPr>
          <w:rFonts w:ascii="Times New Roman" w:hAnsi="Times New Roman"/>
          <w:b/>
        </w:rPr>
        <w:t>Статья 6</w:t>
      </w:r>
      <w:r w:rsidR="00FD4749">
        <w:rPr>
          <w:rFonts w:ascii="Times New Roman" w:hAnsi="Times New Roman"/>
          <w:b/>
        </w:rPr>
        <w:t>5</w:t>
      </w:r>
      <w:r w:rsidRPr="00DF7A54">
        <w:rPr>
          <w:rFonts w:ascii="Times New Roman" w:hAnsi="Times New Roman"/>
          <w:b/>
        </w:rPr>
        <w:t xml:space="preserve">. Перечень памятников монументального искусства, расположенных на территории сельского поселения </w:t>
      </w:r>
      <w:proofErr w:type="spellStart"/>
      <w:r w:rsidR="00032D11">
        <w:rPr>
          <w:rFonts w:ascii="Times New Roman" w:hAnsi="Times New Roman"/>
          <w:b/>
        </w:rPr>
        <w:t>Караярский</w:t>
      </w:r>
      <w:proofErr w:type="spellEnd"/>
      <w:r w:rsidR="009F0D16">
        <w:rPr>
          <w:rFonts w:ascii="Times New Roman" w:hAnsi="Times New Roman"/>
          <w:b/>
        </w:rPr>
        <w:t xml:space="preserve"> </w:t>
      </w:r>
      <w:r w:rsidR="00821F4E" w:rsidRPr="00821F4E">
        <w:rPr>
          <w:rFonts w:ascii="Times New Roman" w:hAnsi="Times New Roman"/>
          <w:b/>
        </w:rPr>
        <w:t xml:space="preserve">сельсовет муниципального района </w:t>
      </w:r>
      <w:r w:rsidR="009F0D16">
        <w:rPr>
          <w:rFonts w:ascii="Times New Roman" w:hAnsi="Times New Roman"/>
          <w:b/>
        </w:rPr>
        <w:t>Кара</w:t>
      </w:r>
      <w:r w:rsidR="009F0D16">
        <w:rPr>
          <w:rFonts w:ascii="Times New Roman" w:hAnsi="Times New Roman"/>
          <w:b/>
        </w:rPr>
        <w:t>и</w:t>
      </w:r>
      <w:r w:rsidR="009F0D16">
        <w:rPr>
          <w:rFonts w:ascii="Times New Roman" w:hAnsi="Times New Roman"/>
          <w:b/>
        </w:rPr>
        <w:t>дельский район</w:t>
      </w:r>
      <w:r w:rsidR="00821F4E" w:rsidRPr="00821F4E">
        <w:rPr>
          <w:rFonts w:ascii="Times New Roman" w:hAnsi="Times New Roman"/>
          <w:b/>
        </w:rPr>
        <w:t xml:space="preserve"> Республики Башкортостан</w:t>
      </w:r>
    </w:p>
    <w:p w:rsidR="0090247C" w:rsidRPr="00DF7A54" w:rsidRDefault="0090247C" w:rsidP="00974A2E">
      <w:pPr>
        <w:pStyle w:val="ad"/>
        <w:ind w:firstLine="441"/>
        <w:contextualSpacing/>
        <w:jc w:val="both"/>
        <w:rPr>
          <w:rFonts w:ascii="Times New Roman" w:hAnsi="Times New Roman"/>
        </w:rPr>
      </w:pPr>
      <w:r w:rsidRPr="00DF7A54">
        <w:rPr>
          <w:rFonts w:ascii="Times New Roman" w:hAnsi="Times New Roman"/>
        </w:rPr>
        <w:t>Объекты отсутствуют.</w:t>
      </w:r>
    </w:p>
    <w:p w:rsidR="003F4A48" w:rsidRPr="00DF7A54" w:rsidRDefault="003F4A48" w:rsidP="00974A2E">
      <w:pPr>
        <w:pStyle w:val="ad"/>
        <w:ind w:firstLine="441"/>
        <w:contextualSpacing/>
        <w:jc w:val="both"/>
        <w:rPr>
          <w:rFonts w:ascii="Times New Roman" w:hAnsi="Times New Roman"/>
          <w:b/>
        </w:rPr>
      </w:pPr>
    </w:p>
    <w:p w:rsidR="003615D6" w:rsidRPr="00DF7A54" w:rsidRDefault="0090247C" w:rsidP="00974A2E">
      <w:pPr>
        <w:pStyle w:val="ad"/>
        <w:ind w:firstLine="441"/>
        <w:contextualSpacing/>
        <w:jc w:val="both"/>
        <w:rPr>
          <w:rFonts w:ascii="Times New Roman" w:hAnsi="Times New Roman"/>
          <w:b/>
        </w:rPr>
      </w:pPr>
      <w:r w:rsidRPr="00DF7A54">
        <w:rPr>
          <w:rFonts w:ascii="Times New Roman" w:hAnsi="Times New Roman"/>
          <w:b/>
        </w:rPr>
        <w:t>Статья 6</w:t>
      </w:r>
      <w:r w:rsidR="00FD4749">
        <w:rPr>
          <w:rFonts w:ascii="Times New Roman" w:hAnsi="Times New Roman"/>
          <w:b/>
        </w:rPr>
        <w:t>6</w:t>
      </w:r>
      <w:r w:rsidRPr="00DF7A54">
        <w:rPr>
          <w:rFonts w:ascii="Times New Roman" w:hAnsi="Times New Roman"/>
          <w:b/>
        </w:rPr>
        <w:t>. Перечень вновь выявленных объектов культурного наследия, распол</w:t>
      </w:r>
      <w:r w:rsidRPr="00DF7A54">
        <w:rPr>
          <w:rFonts w:ascii="Times New Roman" w:hAnsi="Times New Roman"/>
          <w:b/>
        </w:rPr>
        <w:t>о</w:t>
      </w:r>
      <w:r w:rsidRPr="00DF7A54">
        <w:rPr>
          <w:rFonts w:ascii="Times New Roman" w:hAnsi="Times New Roman"/>
          <w:b/>
        </w:rPr>
        <w:t xml:space="preserve">женных на территории сельского поселения </w:t>
      </w:r>
      <w:proofErr w:type="spellStart"/>
      <w:r w:rsidR="00032D11">
        <w:rPr>
          <w:rFonts w:ascii="Times New Roman" w:hAnsi="Times New Roman"/>
          <w:b/>
        </w:rPr>
        <w:t>Караярский</w:t>
      </w:r>
      <w:proofErr w:type="spellEnd"/>
      <w:r w:rsidR="009F0D16">
        <w:rPr>
          <w:rFonts w:ascii="Times New Roman" w:hAnsi="Times New Roman"/>
          <w:b/>
        </w:rPr>
        <w:t xml:space="preserve"> </w:t>
      </w:r>
      <w:r w:rsidR="00821F4E" w:rsidRPr="00821F4E">
        <w:rPr>
          <w:rFonts w:ascii="Times New Roman" w:hAnsi="Times New Roman"/>
          <w:b/>
        </w:rPr>
        <w:t>сельсовет муниципального ра</w:t>
      </w:r>
      <w:r w:rsidR="00821F4E" w:rsidRPr="00821F4E">
        <w:rPr>
          <w:rFonts w:ascii="Times New Roman" w:hAnsi="Times New Roman"/>
          <w:b/>
        </w:rPr>
        <w:t>й</w:t>
      </w:r>
      <w:r w:rsidR="00821F4E" w:rsidRPr="00821F4E">
        <w:rPr>
          <w:rFonts w:ascii="Times New Roman" w:hAnsi="Times New Roman"/>
          <w:b/>
        </w:rPr>
        <w:t xml:space="preserve">она </w:t>
      </w:r>
      <w:r w:rsidR="009F0D16">
        <w:rPr>
          <w:rFonts w:ascii="Times New Roman" w:hAnsi="Times New Roman"/>
          <w:b/>
        </w:rPr>
        <w:t>Караидельский район</w:t>
      </w:r>
      <w:r w:rsidR="00821F4E" w:rsidRPr="00821F4E">
        <w:rPr>
          <w:rFonts w:ascii="Times New Roman" w:hAnsi="Times New Roman"/>
          <w:b/>
        </w:rPr>
        <w:t xml:space="preserve"> Республики Башкортостан</w:t>
      </w:r>
    </w:p>
    <w:p w:rsidR="0090247C" w:rsidRDefault="003615D6" w:rsidP="00974A2E">
      <w:pPr>
        <w:pStyle w:val="ad"/>
        <w:ind w:firstLine="441"/>
        <w:contextualSpacing/>
        <w:jc w:val="both"/>
        <w:rPr>
          <w:rFonts w:ascii="Times New Roman" w:hAnsi="Times New Roman"/>
        </w:rPr>
      </w:pPr>
      <w:r w:rsidRPr="00DF7A54">
        <w:rPr>
          <w:rFonts w:ascii="Times New Roman" w:hAnsi="Times New Roman"/>
        </w:rPr>
        <w:t>Объекты отсутствуют.</w:t>
      </w:r>
    </w:p>
    <w:p w:rsidR="00D46D81" w:rsidRDefault="00D46D81" w:rsidP="00974A2E">
      <w:pPr>
        <w:pStyle w:val="ad"/>
        <w:ind w:firstLine="441"/>
        <w:contextualSpacing/>
        <w:jc w:val="both"/>
        <w:rPr>
          <w:rFonts w:ascii="Times New Roman" w:hAnsi="Times New Roman"/>
        </w:rPr>
      </w:pPr>
    </w:p>
    <w:p w:rsidR="00CD752C" w:rsidRDefault="00CD752C" w:rsidP="00974A2E">
      <w:pPr>
        <w:pStyle w:val="ad"/>
        <w:ind w:firstLine="441"/>
        <w:contextualSpacing/>
        <w:jc w:val="both"/>
        <w:rPr>
          <w:rFonts w:ascii="Times New Roman" w:hAnsi="Times New Roman"/>
        </w:rPr>
      </w:pPr>
    </w:p>
    <w:p w:rsidR="00527096" w:rsidRDefault="00C86F4B" w:rsidP="00527096">
      <w:pPr>
        <w:pStyle w:val="1-016"/>
        <w:spacing w:before="0" w:after="0"/>
        <w:ind w:left="0" w:right="0"/>
        <w:contextualSpacing/>
      </w:pPr>
      <w:r w:rsidRPr="00DF7A54">
        <w:t>РАЗДЕЛ</w:t>
      </w:r>
      <w:r w:rsidR="0090247C" w:rsidRPr="00DF7A54">
        <w:t xml:space="preserve"> </w:t>
      </w:r>
      <w:r w:rsidR="0090247C" w:rsidRPr="00DF7A54">
        <w:rPr>
          <w:lang w:val="en-US"/>
        </w:rPr>
        <w:t>I</w:t>
      </w:r>
      <w:r w:rsidR="0090247C" w:rsidRPr="00DF7A54">
        <w:t xml:space="preserve">II. </w:t>
      </w:r>
    </w:p>
    <w:p w:rsidR="00DE5AC6" w:rsidRDefault="0090247C" w:rsidP="00527096">
      <w:pPr>
        <w:pStyle w:val="1-016"/>
        <w:spacing w:before="0" w:after="0"/>
        <w:ind w:left="0" w:right="0"/>
        <w:contextualSpacing/>
      </w:pPr>
      <w:r w:rsidRPr="00DF7A54">
        <w:t>Градостроительные И СЕЛЬСКОХОЗЯЙСТВЕННЫЕ</w:t>
      </w:r>
    </w:p>
    <w:p w:rsidR="0090247C" w:rsidRPr="00C765E2" w:rsidRDefault="0090247C" w:rsidP="00C765E2">
      <w:pPr>
        <w:pStyle w:val="1-016"/>
        <w:spacing w:before="0" w:after="0"/>
        <w:ind w:left="0" w:right="0"/>
        <w:contextualSpacing/>
      </w:pPr>
      <w:r w:rsidRPr="00DF7A54">
        <w:t>регламенты</w:t>
      </w:r>
    </w:p>
    <w:p w:rsidR="00DE5AC6" w:rsidRDefault="00DE5AC6" w:rsidP="00974A2E">
      <w:pPr>
        <w:spacing w:after="0" w:line="240" w:lineRule="auto"/>
        <w:contextualSpacing/>
        <w:rPr>
          <w:rFonts w:ascii="Times New Roman" w:hAnsi="Times New Roman"/>
          <w:b/>
          <w:sz w:val="24"/>
          <w:szCs w:val="24"/>
          <w:lang w:eastAsia="ru-RU"/>
        </w:rPr>
      </w:pPr>
    </w:p>
    <w:p w:rsidR="0090247C" w:rsidRPr="00DE5AC6" w:rsidRDefault="00DE5AC6" w:rsidP="00974A2E">
      <w:pPr>
        <w:spacing w:after="0" w:line="240" w:lineRule="auto"/>
        <w:contextualSpacing/>
        <w:rPr>
          <w:rFonts w:ascii="Times New Roman" w:hAnsi="Times New Roman"/>
          <w:b/>
          <w:sz w:val="24"/>
          <w:szCs w:val="24"/>
          <w:lang w:eastAsia="ru-RU"/>
        </w:rPr>
      </w:pPr>
      <w:r w:rsidRPr="00DE5AC6">
        <w:rPr>
          <w:rFonts w:ascii="Times New Roman" w:hAnsi="Times New Roman"/>
          <w:b/>
          <w:sz w:val="24"/>
          <w:szCs w:val="24"/>
          <w:lang w:eastAsia="ru-RU"/>
        </w:rPr>
        <w:t xml:space="preserve">ГЛАВА </w:t>
      </w:r>
      <w:r w:rsidRPr="00DE5AC6">
        <w:rPr>
          <w:rFonts w:ascii="Times New Roman" w:hAnsi="Times New Roman"/>
          <w:b/>
          <w:sz w:val="24"/>
          <w:szCs w:val="24"/>
          <w:lang w:val="en-US" w:eastAsia="ru-RU"/>
        </w:rPr>
        <w:t>XVIII</w:t>
      </w:r>
      <w:r w:rsidRPr="00DE5AC6">
        <w:rPr>
          <w:rFonts w:ascii="Times New Roman" w:hAnsi="Times New Roman"/>
          <w:b/>
          <w:sz w:val="24"/>
          <w:szCs w:val="24"/>
          <w:lang w:eastAsia="ru-RU"/>
        </w:rPr>
        <w:t>. ГРАДОСТРОИТЕЛЬНЫЕ И СЕЛЬСКОХОЗЯЙСТВЕННЫЕ РЕГЛ</w:t>
      </w:r>
      <w:r w:rsidRPr="00DE5AC6">
        <w:rPr>
          <w:rFonts w:ascii="Times New Roman" w:hAnsi="Times New Roman"/>
          <w:b/>
          <w:sz w:val="24"/>
          <w:szCs w:val="24"/>
          <w:lang w:eastAsia="ru-RU"/>
        </w:rPr>
        <w:t>А</w:t>
      </w:r>
      <w:r w:rsidRPr="00DE5AC6">
        <w:rPr>
          <w:rFonts w:ascii="Times New Roman" w:hAnsi="Times New Roman"/>
          <w:b/>
          <w:sz w:val="24"/>
          <w:szCs w:val="24"/>
          <w:lang w:eastAsia="ru-RU"/>
        </w:rPr>
        <w:t>МЕНТЫ В ЧАСТИ ВИДОВ РАЗРЕШЕННОГО ИСПОЛЬЗОВАНИЯ ЗЕМЕЛЬНЫХ УЧАСТКОВ И ОБЪЕКТОВ КАПИТАЛЬНОГО СТРОИТЕЛЬСТВА</w:t>
      </w:r>
    </w:p>
    <w:p w:rsidR="0090247C" w:rsidRPr="00DF7A54" w:rsidRDefault="0090247C" w:rsidP="00974A2E">
      <w:pPr>
        <w:spacing w:after="0" w:line="240" w:lineRule="auto"/>
        <w:ind w:firstLine="567"/>
        <w:contextualSpacing/>
        <w:rPr>
          <w:rFonts w:ascii="Times New Roman" w:hAnsi="Times New Roman"/>
        </w:rPr>
      </w:pPr>
    </w:p>
    <w:p w:rsidR="0090247C" w:rsidRPr="00DF7A54" w:rsidRDefault="0090247C" w:rsidP="00974A2E">
      <w:pPr>
        <w:pStyle w:val="3"/>
        <w:tabs>
          <w:tab w:val="num" w:pos="0"/>
        </w:tabs>
        <w:ind w:firstLine="567"/>
        <w:contextualSpacing/>
        <w:jc w:val="left"/>
        <w:rPr>
          <w:rFonts w:ascii="Times New Roman" w:hAnsi="Times New Roman"/>
          <w:b/>
        </w:rPr>
      </w:pPr>
      <w:r w:rsidRPr="00DF7A54">
        <w:rPr>
          <w:rFonts w:ascii="Times New Roman" w:hAnsi="Times New Roman"/>
          <w:b/>
        </w:rPr>
        <w:lastRenderedPageBreak/>
        <w:t>Статья 6</w:t>
      </w:r>
      <w:r w:rsidR="00FD4749">
        <w:rPr>
          <w:rFonts w:ascii="Times New Roman" w:hAnsi="Times New Roman"/>
          <w:b/>
        </w:rPr>
        <w:t>7</w:t>
      </w:r>
      <w:r w:rsidRPr="00DF7A54">
        <w:rPr>
          <w:rFonts w:ascii="Times New Roman" w:hAnsi="Times New Roman"/>
          <w:b/>
        </w:rPr>
        <w:t>. Виды разрешенного использования земельных участков и объектов кап</w:t>
      </w:r>
      <w:r w:rsidRPr="00DF7A54">
        <w:rPr>
          <w:rFonts w:ascii="Times New Roman" w:hAnsi="Times New Roman"/>
          <w:b/>
        </w:rPr>
        <w:t>и</w:t>
      </w:r>
      <w:r w:rsidRPr="00DF7A54">
        <w:rPr>
          <w:rFonts w:ascii="Times New Roman" w:hAnsi="Times New Roman"/>
          <w:b/>
        </w:rPr>
        <w:t>тального строительства</w:t>
      </w:r>
    </w:p>
    <w:p w:rsidR="0090247C" w:rsidRPr="00DF7A54" w:rsidRDefault="0090247C" w:rsidP="00974A2E">
      <w:pPr>
        <w:spacing w:after="0" w:line="240" w:lineRule="auto"/>
        <w:contextualSpacing/>
        <w:jc w:val="both"/>
        <w:rPr>
          <w:rFonts w:ascii="Times New Roman" w:hAnsi="Times New Roman"/>
        </w:rPr>
      </w:pPr>
    </w:p>
    <w:p w:rsidR="006B7EFD" w:rsidRDefault="0090247C" w:rsidP="00974A2E">
      <w:pPr>
        <w:pStyle w:val="21"/>
        <w:ind w:right="0" w:firstLine="850"/>
        <w:contextualSpacing/>
        <w:jc w:val="both"/>
        <w:rPr>
          <w:rFonts w:ascii="Times New Roman" w:hAnsi="Times New Roman"/>
          <w:szCs w:val="24"/>
        </w:rPr>
      </w:pPr>
      <w:r w:rsidRPr="00DF7A54">
        <w:rPr>
          <w:rFonts w:ascii="Times New Roman" w:hAnsi="Times New Roman"/>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proofErr w:type="spellStart"/>
      <w:r w:rsidR="00032D11">
        <w:rPr>
          <w:rFonts w:ascii="Times New Roman" w:hAnsi="Times New Roman"/>
          <w:bCs/>
          <w:color w:val="000000"/>
          <w:shd w:val="clear" w:color="auto" w:fill="FFFFFF"/>
        </w:rPr>
        <w:t>Караярский</w:t>
      </w:r>
      <w:proofErr w:type="spellEnd"/>
      <w:r w:rsidR="009F0D16">
        <w:rPr>
          <w:rFonts w:ascii="Times New Roman" w:hAnsi="Times New Roman"/>
          <w:bCs/>
          <w:color w:val="000000"/>
          <w:shd w:val="clear" w:color="auto" w:fill="FFFFFF"/>
        </w:rPr>
        <w:t xml:space="preserve"> </w:t>
      </w:r>
      <w:r w:rsidR="00C86F4B" w:rsidRPr="00DF7A54">
        <w:rPr>
          <w:rFonts w:ascii="Times New Roman" w:hAnsi="Times New Roman"/>
          <w:color w:val="000000"/>
          <w:shd w:val="clear" w:color="auto" w:fill="FFFFFF"/>
        </w:rPr>
        <w:t>сельсовет </w:t>
      </w:r>
      <w:r w:rsidR="00C86F4B" w:rsidRPr="00DF7A54">
        <w:rPr>
          <w:rFonts w:ascii="Times New Roman" w:hAnsi="Times New Roman"/>
          <w:shd w:val="clear" w:color="auto" w:fill="FFFFFF"/>
        </w:rPr>
        <w:t xml:space="preserve"> </w:t>
      </w:r>
      <w:r w:rsidRPr="00DF7A54">
        <w:rPr>
          <w:rFonts w:ascii="Times New Roman" w:hAnsi="Times New Roman"/>
          <w:szCs w:val="24"/>
        </w:rPr>
        <w:t>муниц</w:t>
      </w:r>
      <w:r w:rsidRPr="00DF7A54">
        <w:rPr>
          <w:rFonts w:ascii="Times New Roman" w:hAnsi="Times New Roman"/>
          <w:szCs w:val="24"/>
        </w:rPr>
        <w:t>и</w:t>
      </w:r>
      <w:r w:rsidRPr="00DF7A54">
        <w:rPr>
          <w:rFonts w:ascii="Times New Roman" w:hAnsi="Times New Roman"/>
          <w:szCs w:val="24"/>
        </w:rPr>
        <w:t xml:space="preserve">пального района </w:t>
      </w:r>
      <w:r w:rsidR="009F0D16">
        <w:rPr>
          <w:rFonts w:ascii="Times New Roman" w:hAnsi="Times New Roman"/>
          <w:szCs w:val="24"/>
        </w:rPr>
        <w:t>Караидельский район</w:t>
      </w:r>
      <w:r w:rsidRPr="00DF7A54">
        <w:rPr>
          <w:rFonts w:ascii="Times New Roman" w:hAnsi="Times New Roman"/>
          <w:szCs w:val="24"/>
        </w:rPr>
        <w:t xml:space="preserve"> Республики Башкортостан приведены в таблицах </w:t>
      </w:r>
    </w:p>
    <w:p w:rsidR="0090247C" w:rsidRPr="00DF7A54" w:rsidRDefault="0090247C" w:rsidP="006B7EFD">
      <w:pPr>
        <w:pStyle w:val="21"/>
        <w:ind w:right="0"/>
        <w:contextualSpacing/>
        <w:jc w:val="both"/>
        <w:rPr>
          <w:rFonts w:ascii="Times New Roman" w:hAnsi="Times New Roman"/>
          <w:szCs w:val="24"/>
        </w:rPr>
      </w:pPr>
      <w:r w:rsidRPr="00DF7A54">
        <w:rPr>
          <w:rFonts w:ascii="Times New Roman" w:hAnsi="Times New Roman"/>
          <w:szCs w:val="24"/>
        </w:rPr>
        <w:t>№</w:t>
      </w:r>
      <w:r w:rsidR="00DE5AC6">
        <w:rPr>
          <w:rFonts w:ascii="Times New Roman" w:hAnsi="Times New Roman"/>
          <w:szCs w:val="24"/>
        </w:rPr>
        <w:t xml:space="preserve"> </w:t>
      </w:r>
      <w:r w:rsidR="00166C1D">
        <w:rPr>
          <w:rFonts w:ascii="Times New Roman" w:hAnsi="Times New Roman"/>
          <w:szCs w:val="24"/>
        </w:rPr>
        <w:t>2</w:t>
      </w:r>
      <w:r w:rsidRPr="00DF7A54">
        <w:rPr>
          <w:rFonts w:ascii="Times New Roman" w:hAnsi="Times New Roman"/>
          <w:szCs w:val="24"/>
        </w:rPr>
        <w:t>,</w:t>
      </w:r>
      <w:r w:rsidR="00166C1D">
        <w:rPr>
          <w:rFonts w:ascii="Times New Roman" w:hAnsi="Times New Roman"/>
          <w:szCs w:val="24"/>
        </w:rPr>
        <w:t>3</w:t>
      </w:r>
      <w:r w:rsidRPr="00DF7A54">
        <w:rPr>
          <w:rFonts w:ascii="Times New Roman" w:hAnsi="Times New Roman"/>
          <w:szCs w:val="24"/>
        </w:rPr>
        <w:t>.</w:t>
      </w:r>
    </w:p>
    <w:p w:rsidR="0090247C" w:rsidRPr="00DF7A54" w:rsidRDefault="00F0155B" w:rsidP="00974A2E">
      <w:pPr>
        <w:pStyle w:val="ConsPlusNormal"/>
        <w:widowContro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Таблицу</w:t>
      </w:r>
      <w:r w:rsidR="0090247C" w:rsidRPr="00DF7A54">
        <w:rPr>
          <w:rFonts w:ascii="Times New Roman" w:hAnsi="Times New Roman" w:cs="Times New Roman"/>
          <w:sz w:val="24"/>
          <w:szCs w:val="24"/>
        </w:rPr>
        <w:t xml:space="preserve"> №</w:t>
      </w:r>
      <w:r w:rsidR="00DE5AC6">
        <w:rPr>
          <w:rFonts w:ascii="Times New Roman" w:hAnsi="Times New Roman" w:cs="Times New Roman"/>
          <w:sz w:val="24"/>
          <w:szCs w:val="24"/>
        </w:rPr>
        <w:t xml:space="preserve"> </w:t>
      </w:r>
      <w:r w:rsidR="00166C1D">
        <w:rPr>
          <w:rFonts w:ascii="Times New Roman" w:hAnsi="Times New Roman" w:cs="Times New Roman"/>
          <w:sz w:val="24"/>
          <w:szCs w:val="24"/>
        </w:rPr>
        <w:t>2</w:t>
      </w:r>
      <w:r w:rsidR="0090247C" w:rsidRPr="00DF7A54">
        <w:rPr>
          <w:rFonts w:ascii="Times New Roman" w:hAnsi="Times New Roman" w:cs="Times New Roman"/>
          <w:sz w:val="24"/>
          <w:szCs w:val="24"/>
        </w:rPr>
        <w:t xml:space="preserve"> </w:t>
      </w:r>
      <w:r w:rsidRPr="00DF7A54">
        <w:rPr>
          <w:rFonts w:ascii="Times New Roman" w:hAnsi="Times New Roman" w:cs="Times New Roman"/>
          <w:sz w:val="24"/>
          <w:szCs w:val="24"/>
        </w:rPr>
        <w:t>«</w:t>
      </w:r>
      <w:r w:rsidR="0090247C" w:rsidRPr="00DF7A54">
        <w:rPr>
          <w:rFonts w:ascii="Times New Roman" w:hAnsi="Times New Roman" w:cs="Times New Roman"/>
          <w:sz w:val="24"/>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Pr="00DF7A54">
        <w:rPr>
          <w:rFonts w:ascii="Times New Roman" w:hAnsi="Times New Roman" w:cs="Times New Roman"/>
          <w:sz w:val="24"/>
          <w:szCs w:val="24"/>
        </w:rPr>
        <w:t>» смотри приложение №</w:t>
      </w:r>
      <w:r w:rsidR="006B7EFD">
        <w:rPr>
          <w:rFonts w:ascii="Times New Roman" w:hAnsi="Times New Roman" w:cs="Times New Roman"/>
          <w:sz w:val="24"/>
          <w:szCs w:val="24"/>
        </w:rPr>
        <w:t xml:space="preserve"> </w:t>
      </w:r>
      <w:r w:rsidRPr="00DF7A54">
        <w:rPr>
          <w:rFonts w:ascii="Times New Roman" w:hAnsi="Times New Roman" w:cs="Times New Roman"/>
          <w:sz w:val="24"/>
          <w:szCs w:val="24"/>
        </w:rPr>
        <w:t>1 к Правилам.</w:t>
      </w:r>
    </w:p>
    <w:p w:rsidR="00BA67F5" w:rsidRDefault="00BA67F5" w:rsidP="00C765E2">
      <w:pPr>
        <w:pStyle w:val="ConsPlusNormal"/>
        <w:widowControl/>
        <w:ind w:firstLine="0"/>
        <w:contextualSpacing/>
        <w:rPr>
          <w:rFonts w:ascii="Times New Roman" w:hAnsi="Times New Roman" w:cs="Times New Roman"/>
          <w:sz w:val="24"/>
          <w:szCs w:val="24"/>
        </w:rPr>
      </w:pPr>
    </w:p>
    <w:p w:rsidR="0090247C" w:rsidRPr="00DF7A54" w:rsidRDefault="0090247C" w:rsidP="00974A2E">
      <w:pPr>
        <w:pStyle w:val="ConsPlusNormal"/>
        <w:widowControl/>
        <w:ind w:firstLine="709"/>
        <w:contextualSpacing/>
        <w:rPr>
          <w:rFonts w:ascii="Times New Roman" w:hAnsi="Times New Roman" w:cs="Times New Roman"/>
          <w:b/>
          <w:sz w:val="24"/>
          <w:szCs w:val="24"/>
        </w:rPr>
      </w:pPr>
      <w:r w:rsidRPr="00DF7A54">
        <w:rPr>
          <w:rFonts w:ascii="Times New Roman" w:hAnsi="Times New Roman" w:cs="Times New Roman"/>
          <w:sz w:val="24"/>
          <w:szCs w:val="24"/>
        </w:rPr>
        <w:t>Таблица №</w:t>
      </w:r>
      <w:r w:rsidR="00DE5AC6">
        <w:rPr>
          <w:rFonts w:ascii="Times New Roman" w:hAnsi="Times New Roman" w:cs="Times New Roman"/>
          <w:sz w:val="24"/>
          <w:szCs w:val="24"/>
        </w:rPr>
        <w:t xml:space="preserve"> </w:t>
      </w:r>
      <w:r w:rsidR="00166C1D">
        <w:rPr>
          <w:rFonts w:ascii="Times New Roman" w:hAnsi="Times New Roman" w:cs="Times New Roman"/>
          <w:sz w:val="24"/>
          <w:szCs w:val="24"/>
        </w:rPr>
        <w:t>3</w:t>
      </w:r>
      <w:r w:rsidRPr="00DF7A54">
        <w:rPr>
          <w:rFonts w:ascii="Times New Roman" w:hAnsi="Times New Roman" w:cs="Times New Roman"/>
          <w:sz w:val="24"/>
          <w:szCs w:val="24"/>
        </w:rPr>
        <w:t xml:space="preserve"> </w:t>
      </w:r>
      <w:r w:rsidRPr="00DF7A54">
        <w:rPr>
          <w:rFonts w:ascii="Times New Roman" w:hAnsi="Times New Roman" w:cs="Times New Roman"/>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F0155B" w:rsidRPr="00DF7A54" w:rsidRDefault="00F0155B" w:rsidP="00974A2E">
      <w:pPr>
        <w:pStyle w:val="ConsPlusNormal"/>
        <w:widowControl/>
        <w:ind w:firstLine="709"/>
        <w:contextualSpacing/>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7"/>
        <w:gridCol w:w="135"/>
        <w:gridCol w:w="1708"/>
        <w:gridCol w:w="240"/>
        <w:gridCol w:w="3019"/>
        <w:gridCol w:w="169"/>
        <w:gridCol w:w="712"/>
        <w:gridCol w:w="2664"/>
        <w:gridCol w:w="750"/>
      </w:tblGrid>
      <w:tr w:rsidR="00BA67F5" w:rsidRPr="008E2F38" w:rsidTr="0080659F">
        <w:tc>
          <w:tcPr>
            <w:tcW w:w="1253" w:type="pct"/>
            <w:gridSpan w:val="3"/>
            <w:vMerge w:val="restart"/>
            <w:shd w:val="clear" w:color="auto" w:fill="EAF1DD"/>
          </w:tcPr>
          <w:p w:rsidR="00BA67F5" w:rsidRPr="003E715E" w:rsidRDefault="00BA67F5" w:rsidP="00BA67F5">
            <w:pPr>
              <w:pStyle w:val="ConsPlusNormal"/>
              <w:widowControl/>
              <w:ind w:firstLine="0"/>
              <w:contextualSpacing/>
              <w:jc w:val="center"/>
              <w:rPr>
                <w:rFonts w:ascii="Times New Roman" w:hAnsi="Times New Roman" w:cs="Times New Roman"/>
                <w:b/>
                <w:sz w:val="22"/>
                <w:szCs w:val="22"/>
              </w:rPr>
            </w:pPr>
          </w:p>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вид</w:t>
            </w:r>
          </w:p>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территориальной зоны</w:t>
            </w:r>
          </w:p>
        </w:tc>
        <w:tc>
          <w:tcPr>
            <w:tcW w:w="2053" w:type="pct"/>
            <w:gridSpan w:val="4"/>
            <w:shd w:val="clear" w:color="auto" w:fill="EAF1DD"/>
          </w:tcPr>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основные виды разрешенного использования земельных участков и объектов капитального строительства</w:t>
            </w:r>
          </w:p>
        </w:tc>
        <w:tc>
          <w:tcPr>
            <w:tcW w:w="1694" w:type="pct"/>
            <w:gridSpan w:val="2"/>
            <w:shd w:val="clear" w:color="auto" w:fill="EAF1DD"/>
          </w:tcPr>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условно разрешенные виды использования земельных участков и объектов капитального строительства</w:t>
            </w:r>
          </w:p>
        </w:tc>
      </w:tr>
      <w:tr w:rsidR="00BA67F5" w:rsidRPr="008E2F38" w:rsidTr="0080659F">
        <w:tc>
          <w:tcPr>
            <w:tcW w:w="1253" w:type="pct"/>
            <w:gridSpan w:val="3"/>
            <w:vMerge/>
            <w:shd w:val="clear" w:color="auto" w:fill="EAF1DD"/>
          </w:tcPr>
          <w:p w:rsidR="00BA67F5" w:rsidRPr="008E2F38" w:rsidRDefault="00BA67F5" w:rsidP="00BA67F5">
            <w:pPr>
              <w:spacing w:line="240" w:lineRule="auto"/>
              <w:contextualSpacing/>
              <w:jc w:val="center"/>
              <w:rPr>
                <w:rFonts w:ascii="Times New Roman" w:hAnsi="Times New Roman"/>
                <w:b/>
              </w:rPr>
            </w:pPr>
          </w:p>
        </w:tc>
        <w:tc>
          <w:tcPr>
            <w:tcW w:w="1616" w:type="pct"/>
            <w:gridSpan w:val="2"/>
            <w:shd w:val="clear" w:color="auto" w:fill="EAF1DD"/>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наименование</w:t>
            </w:r>
          </w:p>
        </w:tc>
        <w:tc>
          <w:tcPr>
            <w:tcW w:w="437" w:type="pct"/>
            <w:gridSpan w:val="2"/>
            <w:shd w:val="clear" w:color="auto" w:fill="EAF1DD"/>
          </w:tcPr>
          <w:p w:rsidR="00BA67F5" w:rsidRPr="008E2F38" w:rsidRDefault="00BA67F5" w:rsidP="00BA67F5">
            <w:pPr>
              <w:spacing w:line="240" w:lineRule="auto"/>
              <w:contextualSpacing/>
              <w:rPr>
                <w:rFonts w:ascii="Times New Roman" w:hAnsi="Times New Roman"/>
                <w:b/>
              </w:rPr>
            </w:pPr>
            <w:r w:rsidRPr="008E2F38">
              <w:rPr>
                <w:rFonts w:ascii="Times New Roman" w:hAnsi="Times New Roman"/>
                <w:b/>
              </w:rPr>
              <w:t>код</w:t>
            </w:r>
          </w:p>
          <w:p w:rsidR="00BA67F5" w:rsidRPr="008E2F38" w:rsidRDefault="00BA67F5" w:rsidP="00BA67F5">
            <w:pPr>
              <w:spacing w:line="240" w:lineRule="auto"/>
              <w:ind w:right="-104"/>
              <w:contextualSpacing/>
              <w:rPr>
                <w:rFonts w:ascii="Times New Roman" w:hAnsi="Times New Roman"/>
                <w:b/>
              </w:rPr>
            </w:pPr>
            <w:r w:rsidRPr="008E2F38">
              <w:rPr>
                <w:rFonts w:ascii="Times New Roman" w:hAnsi="Times New Roman"/>
                <w:b/>
              </w:rPr>
              <w:t>вида*</w:t>
            </w:r>
          </w:p>
        </w:tc>
        <w:tc>
          <w:tcPr>
            <w:tcW w:w="1321" w:type="pct"/>
            <w:shd w:val="clear" w:color="auto" w:fill="EAF1DD"/>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наименование</w:t>
            </w:r>
          </w:p>
        </w:tc>
        <w:tc>
          <w:tcPr>
            <w:tcW w:w="373" w:type="pct"/>
            <w:shd w:val="clear" w:color="auto" w:fill="EAF1DD"/>
          </w:tcPr>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код</w:t>
            </w:r>
          </w:p>
          <w:p w:rsidR="00BA67F5" w:rsidRPr="008E2F38" w:rsidRDefault="00BA67F5" w:rsidP="00BA67F5">
            <w:pPr>
              <w:pStyle w:val="ConsPlusNormal"/>
              <w:widowControl/>
              <w:ind w:right="-234"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вида*</w:t>
            </w:r>
          </w:p>
        </w:tc>
      </w:tr>
      <w:tr w:rsidR="00BA67F5" w:rsidRPr="008E2F38" w:rsidTr="0080659F">
        <w:tc>
          <w:tcPr>
            <w:tcW w:w="340" w:type="pct"/>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1</w:t>
            </w:r>
          </w:p>
        </w:tc>
        <w:tc>
          <w:tcPr>
            <w:tcW w:w="914" w:type="pct"/>
            <w:gridSpan w:val="2"/>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2</w:t>
            </w:r>
          </w:p>
        </w:tc>
        <w:tc>
          <w:tcPr>
            <w:tcW w:w="1616" w:type="pct"/>
            <w:gridSpan w:val="2"/>
          </w:tcPr>
          <w:p w:rsidR="00BA67F5" w:rsidRPr="008E2F38" w:rsidRDefault="00BA67F5" w:rsidP="00BA67F5">
            <w:pPr>
              <w:pStyle w:val="1b"/>
              <w:widowControl w:val="0"/>
              <w:spacing w:after="0" w:line="240" w:lineRule="auto"/>
              <w:ind w:left="0"/>
              <w:jc w:val="center"/>
              <w:rPr>
                <w:rFonts w:ascii="Times New Roman" w:hAnsi="Times New Roman" w:cs="Times New Roman"/>
                <w:b/>
              </w:rPr>
            </w:pPr>
            <w:r w:rsidRPr="008E2F38">
              <w:rPr>
                <w:rFonts w:ascii="Times New Roman" w:hAnsi="Times New Roman" w:cs="Times New Roman"/>
                <w:b/>
              </w:rPr>
              <w:t>3</w:t>
            </w:r>
          </w:p>
        </w:tc>
        <w:tc>
          <w:tcPr>
            <w:tcW w:w="437" w:type="pct"/>
            <w:gridSpan w:val="2"/>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4</w:t>
            </w:r>
          </w:p>
        </w:tc>
        <w:tc>
          <w:tcPr>
            <w:tcW w:w="1321" w:type="pct"/>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5</w:t>
            </w:r>
          </w:p>
        </w:tc>
        <w:tc>
          <w:tcPr>
            <w:tcW w:w="373" w:type="pct"/>
          </w:tcPr>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6</w:t>
            </w:r>
          </w:p>
        </w:tc>
      </w:tr>
      <w:tr w:rsidR="00BA67F5" w:rsidRPr="008E2F38" w:rsidTr="00BA67F5">
        <w:trPr>
          <w:trHeight w:hRule="exact" w:val="284"/>
        </w:trPr>
        <w:tc>
          <w:tcPr>
            <w:tcW w:w="5000" w:type="pct"/>
            <w:gridSpan w:val="9"/>
            <w:shd w:val="clear" w:color="auto" w:fill="C6D9F1"/>
          </w:tcPr>
          <w:p w:rsidR="00BA67F5" w:rsidRPr="008E2F38" w:rsidRDefault="00BA67F5" w:rsidP="00BA67F5">
            <w:pPr>
              <w:pStyle w:val="ConsPlusNormal"/>
              <w:widowControl/>
              <w:numPr>
                <w:ilvl w:val="0"/>
                <w:numId w:val="1"/>
              </w:numPr>
              <w:suppressAutoHyphens w:val="0"/>
              <w:autoSpaceDN w:val="0"/>
              <w:adjustRightInd w:val="0"/>
              <w:ind w:left="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Территориальная зона сельскохозяйственной деятельности</w:t>
            </w:r>
          </w:p>
        </w:tc>
      </w:tr>
      <w:tr w:rsidR="00BA67F5" w:rsidRPr="008E2F38" w:rsidTr="0080659F">
        <w:trPr>
          <w:trHeight w:val="1814"/>
        </w:trPr>
        <w:tc>
          <w:tcPr>
            <w:tcW w:w="407" w:type="pct"/>
            <w:gridSpan w:val="2"/>
          </w:tcPr>
          <w:p w:rsidR="00BA67F5" w:rsidRPr="008E2F38" w:rsidRDefault="00BA67F5" w:rsidP="00BA67F5">
            <w:pPr>
              <w:spacing w:line="240" w:lineRule="auto"/>
              <w:ind w:right="-65"/>
              <w:contextualSpacing/>
              <w:rPr>
                <w:rFonts w:ascii="Times New Roman" w:hAnsi="Times New Roman"/>
              </w:rPr>
            </w:pPr>
            <w:r w:rsidRPr="008E2F38">
              <w:rPr>
                <w:rFonts w:ascii="Times New Roman" w:hAnsi="Times New Roman"/>
              </w:rPr>
              <w:t>СхУ</w:t>
            </w:r>
            <w:proofErr w:type="gramStart"/>
            <w:r w:rsidRPr="008E2F38">
              <w:rPr>
                <w:rFonts w:ascii="Times New Roman" w:hAnsi="Times New Roman"/>
              </w:rPr>
              <w:t>1</w:t>
            </w:r>
            <w:proofErr w:type="gramEnd"/>
          </w:p>
          <w:p w:rsidR="00BA67F5" w:rsidRPr="008E2F38" w:rsidRDefault="00BA67F5" w:rsidP="00BA67F5">
            <w:pPr>
              <w:spacing w:line="240" w:lineRule="auto"/>
              <w:contextualSpacing/>
              <w:jc w:val="center"/>
              <w:rPr>
                <w:rFonts w:ascii="Times New Roman" w:hAnsi="Times New Roman"/>
              </w:rPr>
            </w:pPr>
          </w:p>
          <w:p w:rsidR="00BA67F5" w:rsidRPr="008E2F38" w:rsidRDefault="00BA67F5" w:rsidP="00BA67F5">
            <w:pPr>
              <w:spacing w:line="240" w:lineRule="auto"/>
              <w:contextualSpacing/>
              <w:jc w:val="center"/>
              <w:rPr>
                <w:rFonts w:ascii="Times New Roman" w:hAnsi="Times New Roman"/>
              </w:rPr>
            </w:pPr>
          </w:p>
          <w:p w:rsidR="00BA67F5" w:rsidRPr="008E2F38" w:rsidRDefault="00BA67F5" w:rsidP="00BA67F5">
            <w:pPr>
              <w:spacing w:line="240" w:lineRule="auto"/>
              <w:contextualSpacing/>
              <w:jc w:val="center"/>
              <w:rPr>
                <w:rFonts w:ascii="Times New Roman" w:hAnsi="Times New Roman"/>
              </w:rPr>
            </w:pPr>
          </w:p>
        </w:tc>
        <w:tc>
          <w:tcPr>
            <w:tcW w:w="966" w:type="pct"/>
            <w:gridSpan w:val="2"/>
          </w:tcPr>
          <w:p w:rsidR="00BA67F5" w:rsidRPr="008E2F38" w:rsidRDefault="00BA67F5" w:rsidP="00BA67F5">
            <w:pPr>
              <w:spacing w:line="240" w:lineRule="auto"/>
              <w:ind w:firstLine="29"/>
              <w:contextualSpacing/>
              <w:rPr>
                <w:rFonts w:ascii="Times New Roman" w:hAnsi="Times New Roman"/>
              </w:rPr>
            </w:pPr>
            <w:r w:rsidRPr="008E2F38">
              <w:rPr>
                <w:rFonts w:ascii="Times New Roman" w:hAnsi="Times New Roman"/>
              </w:rPr>
              <w:t>Зона сельскох</w:t>
            </w:r>
            <w:r w:rsidRPr="008E2F38">
              <w:rPr>
                <w:rFonts w:ascii="Times New Roman" w:hAnsi="Times New Roman"/>
              </w:rPr>
              <w:t>о</w:t>
            </w:r>
            <w:r w:rsidRPr="008E2F38">
              <w:rPr>
                <w:rFonts w:ascii="Times New Roman" w:hAnsi="Times New Roman"/>
              </w:rPr>
              <w:t>зяйственных уг</w:t>
            </w:r>
            <w:r w:rsidRPr="008E2F38">
              <w:rPr>
                <w:rFonts w:ascii="Times New Roman" w:hAnsi="Times New Roman"/>
              </w:rPr>
              <w:t>о</w:t>
            </w:r>
            <w:r w:rsidRPr="008E2F38">
              <w:rPr>
                <w:rFonts w:ascii="Times New Roman" w:hAnsi="Times New Roman"/>
              </w:rPr>
              <w:t>дий</w:t>
            </w:r>
          </w:p>
        </w:tc>
        <w:tc>
          <w:tcPr>
            <w:tcW w:w="1581" w:type="pct"/>
            <w:gridSpan w:val="2"/>
          </w:tcPr>
          <w:p w:rsidR="00BA67F5" w:rsidRPr="008E2F38" w:rsidRDefault="00BA67F5" w:rsidP="00BA67F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Растениеводство</w:t>
            </w:r>
          </w:p>
          <w:p w:rsidR="00BA67F5" w:rsidRPr="008E2F38" w:rsidRDefault="00BA67F5" w:rsidP="00BA67F5">
            <w:pPr>
              <w:spacing w:line="240" w:lineRule="auto"/>
              <w:contextualSpacing/>
              <w:rPr>
                <w:rFonts w:ascii="Times New Roman" w:hAnsi="Times New Roman"/>
              </w:rPr>
            </w:pPr>
            <w:r w:rsidRPr="008E2F38">
              <w:rPr>
                <w:rFonts w:ascii="Times New Roman" w:hAnsi="Times New Roman"/>
              </w:rPr>
              <w:t>Выращивание зерновых и иных сельскохозяйственных культур</w:t>
            </w:r>
          </w:p>
          <w:p w:rsidR="00BA67F5" w:rsidRPr="008E2F38" w:rsidRDefault="00BA67F5" w:rsidP="00BA67F5">
            <w:pPr>
              <w:spacing w:line="240" w:lineRule="auto"/>
              <w:contextualSpacing/>
              <w:rPr>
                <w:rFonts w:ascii="Times New Roman" w:hAnsi="Times New Roman"/>
              </w:rPr>
            </w:pPr>
            <w:r w:rsidRPr="008E2F38">
              <w:rPr>
                <w:rFonts w:ascii="Times New Roman" w:hAnsi="Times New Roman"/>
              </w:rPr>
              <w:t>Ведение личного подсобного хозяйства на полевых участках</w:t>
            </w:r>
          </w:p>
        </w:tc>
        <w:tc>
          <w:tcPr>
            <w:tcW w:w="353" w:type="pct"/>
          </w:tcPr>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1.2</w:t>
            </w:r>
          </w:p>
          <w:p w:rsidR="00BA67F5" w:rsidRPr="008E2F38" w:rsidRDefault="00BA67F5" w:rsidP="00BA67F5">
            <w:pPr>
              <w:spacing w:after="0" w:line="240" w:lineRule="auto"/>
              <w:contextualSpacing/>
              <w:jc w:val="center"/>
              <w:rPr>
                <w:rFonts w:ascii="Times New Roman" w:hAnsi="Times New Roman"/>
              </w:rPr>
            </w:pPr>
          </w:p>
          <w:p w:rsidR="00BA67F5" w:rsidRDefault="00BA67F5" w:rsidP="00BA67F5">
            <w:pPr>
              <w:spacing w:after="0" w:line="240" w:lineRule="auto"/>
              <w:contextualSpacing/>
              <w:jc w:val="center"/>
              <w:rPr>
                <w:rFonts w:ascii="Times New Roman" w:hAnsi="Times New Roman"/>
              </w:rPr>
            </w:pP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1.16</w:t>
            </w:r>
          </w:p>
        </w:tc>
        <w:tc>
          <w:tcPr>
            <w:tcW w:w="1321" w:type="pct"/>
            <w:vMerge w:val="restart"/>
          </w:tcPr>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Автомобильный тран</w:t>
            </w:r>
            <w:r w:rsidRPr="008E2F38">
              <w:rPr>
                <w:rFonts w:ascii="Times New Roman" w:hAnsi="Times New Roman"/>
              </w:rPr>
              <w:t>с</w:t>
            </w:r>
            <w:r w:rsidRPr="008E2F38">
              <w:rPr>
                <w:rFonts w:ascii="Times New Roman" w:hAnsi="Times New Roman"/>
              </w:rPr>
              <w:t>порт</w:t>
            </w: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Железнодорожный  транспорт</w:t>
            </w: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Трубопроводный тран</w:t>
            </w:r>
            <w:r w:rsidRPr="008E2F38">
              <w:rPr>
                <w:rFonts w:ascii="Times New Roman" w:hAnsi="Times New Roman"/>
              </w:rPr>
              <w:t>с</w:t>
            </w:r>
            <w:r w:rsidRPr="008E2F38">
              <w:rPr>
                <w:rFonts w:ascii="Times New Roman" w:hAnsi="Times New Roman"/>
              </w:rPr>
              <w:t>порт</w:t>
            </w: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Ритуальная деятельность</w:t>
            </w:r>
          </w:p>
          <w:p w:rsidR="00BA67F5" w:rsidRPr="008E2F38" w:rsidRDefault="00BA67F5" w:rsidP="00BA67F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Специальная деятел</w:t>
            </w:r>
            <w:r w:rsidRPr="008E2F38">
              <w:rPr>
                <w:rFonts w:ascii="Times New Roman" w:hAnsi="Times New Roman" w:cs="Times New Roman"/>
              </w:rPr>
              <w:t>ь</w:t>
            </w:r>
            <w:r w:rsidRPr="008E2F38">
              <w:rPr>
                <w:rFonts w:ascii="Times New Roman" w:hAnsi="Times New Roman" w:cs="Times New Roman"/>
              </w:rPr>
              <w:t>ность</w:t>
            </w:r>
          </w:p>
          <w:p w:rsidR="00BA67F5" w:rsidRPr="008E2F38" w:rsidRDefault="00BA67F5" w:rsidP="00BA67F5">
            <w:pPr>
              <w:pStyle w:val="1b"/>
              <w:widowControl w:val="0"/>
              <w:spacing w:after="0" w:line="240" w:lineRule="auto"/>
              <w:ind w:left="0"/>
              <w:rPr>
                <w:rFonts w:ascii="Times New Roman" w:hAnsi="Times New Roman" w:cs="Times New Roman"/>
              </w:rPr>
            </w:pPr>
          </w:p>
          <w:p w:rsidR="00BA67F5" w:rsidRPr="008E2F38" w:rsidRDefault="00BA67F5" w:rsidP="00BA67F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Запас</w:t>
            </w:r>
          </w:p>
          <w:p w:rsidR="00BA67F5" w:rsidRPr="008E2F38" w:rsidRDefault="00BA67F5" w:rsidP="00BA67F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Водные объекты</w:t>
            </w: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Коммунальное обслуж</w:t>
            </w:r>
            <w:r w:rsidRPr="008E2F38">
              <w:rPr>
                <w:rFonts w:ascii="Times New Roman" w:hAnsi="Times New Roman"/>
              </w:rPr>
              <w:t>и</w:t>
            </w:r>
            <w:r w:rsidRPr="008E2F38">
              <w:rPr>
                <w:rFonts w:ascii="Times New Roman" w:hAnsi="Times New Roman"/>
              </w:rPr>
              <w:t>вание</w:t>
            </w:r>
          </w:p>
          <w:p w:rsidR="00BA67F5" w:rsidRPr="008E2F38" w:rsidRDefault="00BA67F5" w:rsidP="00BA67F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Склады</w:t>
            </w: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Ветеринарное обслуж</w:t>
            </w:r>
            <w:r w:rsidRPr="008E2F38">
              <w:rPr>
                <w:rFonts w:ascii="Times New Roman" w:hAnsi="Times New Roman"/>
              </w:rPr>
              <w:t>и</w:t>
            </w:r>
            <w:r w:rsidRPr="008E2F38">
              <w:rPr>
                <w:rFonts w:ascii="Times New Roman" w:hAnsi="Times New Roman"/>
              </w:rPr>
              <w:t>вание</w:t>
            </w:r>
          </w:p>
          <w:p w:rsidR="00BA67F5" w:rsidRPr="008E2F38" w:rsidRDefault="00BA67F5" w:rsidP="00BA67F5">
            <w:pPr>
              <w:spacing w:after="0" w:line="240" w:lineRule="auto"/>
              <w:contextualSpacing/>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Охрана природных те</w:t>
            </w:r>
            <w:r w:rsidRPr="008E2F38">
              <w:rPr>
                <w:rFonts w:ascii="Times New Roman" w:hAnsi="Times New Roman"/>
              </w:rPr>
              <w:t>р</w:t>
            </w:r>
            <w:r w:rsidRPr="008E2F38">
              <w:rPr>
                <w:rFonts w:ascii="Times New Roman" w:hAnsi="Times New Roman"/>
              </w:rPr>
              <w:t>риторий</w:t>
            </w:r>
          </w:p>
          <w:p w:rsidR="00BA67F5" w:rsidRPr="008E2F38" w:rsidRDefault="00BA67F5" w:rsidP="00BA67F5">
            <w:pPr>
              <w:pStyle w:val="1b"/>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Обслуживание авт</w:t>
            </w:r>
            <w:r w:rsidRPr="008E2F38">
              <w:rPr>
                <w:rFonts w:ascii="Times New Roman" w:hAnsi="Times New Roman" w:cs="Times New Roman"/>
              </w:rPr>
              <w:t>о</w:t>
            </w:r>
            <w:r w:rsidRPr="008E2F38">
              <w:rPr>
                <w:rFonts w:ascii="Times New Roman" w:hAnsi="Times New Roman" w:cs="Times New Roman"/>
              </w:rPr>
              <w:t>транспорта</w:t>
            </w:r>
          </w:p>
          <w:p w:rsidR="00BA67F5" w:rsidRPr="008E2F38" w:rsidRDefault="00BA67F5" w:rsidP="00BA67F5">
            <w:pPr>
              <w:pStyle w:val="1b"/>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Объекты придорожного сервиса</w:t>
            </w:r>
          </w:p>
          <w:p w:rsidR="00BA67F5" w:rsidRPr="008E2F38" w:rsidRDefault="00BA67F5" w:rsidP="00BA67F5">
            <w:pPr>
              <w:pStyle w:val="1b"/>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Связь</w:t>
            </w:r>
          </w:p>
        </w:tc>
        <w:tc>
          <w:tcPr>
            <w:tcW w:w="373" w:type="pct"/>
            <w:vMerge w:val="restart"/>
          </w:tcPr>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7.2</w:t>
            </w:r>
          </w:p>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7.1</w:t>
            </w: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7.5</w:t>
            </w: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12.1</w:t>
            </w: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12.2</w:t>
            </w:r>
          </w:p>
          <w:p w:rsidR="00BA67F5" w:rsidRPr="008E2F38" w:rsidRDefault="00BA67F5" w:rsidP="00BA67F5">
            <w:pPr>
              <w:spacing w:after="0" w:line="240" w:lineRule="auto"/>
              <w:contextualSpacing/>
              <w:jc w:val="center"/>
              <w:rPr>
                <w:rFonts w:ascii="Times New Roman" w:hAnsi="Times New Roman"/>
              </w:rPr>
            </w:pP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12.3</w:t>
            </w: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11.0</w:t>
            </w: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3.1</w:t>
            </w: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6.9</w:t>
            </w: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3.10</w:t>
            </w:r>
          </w:p>
          <w:p w:rsidR="00BA67F5" w:rsidRPr="008E2F38" w:rsidRDefault="00BA67F5" w:rsidP="00BA67F5">
            <w:pPr>
              <w:spacing w:after="0" w:line="240" w:lineRule="auto"/>
              <w:contextualSpacing/>
              <w:jc w:val="center"/>
              <w:rPr>
                <w:rFonts w:ascii="Times New Roman" w:hAnsi="Times New Roman"/>
              </w:rPr>
            </w:pP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9.1</w:t>
            </w:r>
          </w:p>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4.9</w:t>
            </w:r>
          </w:p>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4.9.1</w:t>
            </w:r>
          </w:p>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6.8</w:t>
            </w:r>
          </w:p>
        </w:tc>
      </w:tr>
      <w:tr w:rsidR="00BA67F5" w:rsidRPr="008E2F38" w:rsidTr="0080659F">
        <w:trPr>
          <w:trHeight w:val="990"/>
        </w:trPr>
        <w:tc>
          <w:tcPr>
            <w:tcW w:w="407" w:type="pct"/>
            <w:gridSpan w:val="2"/>
          </w:tcPr>
          <w:p w:rsidR="00BA67F5" w:rsidRPr="008E2F38" w:rsidRDefault="00BA67F5" w:rsidP="00BA67F5">
            <w:pPr>
              <w:spacing w:line="240" w:lineRule="auto"/>
              <w:ind w:right="-65"/>
              <w:contextualSpacing/>
              <w:rPr>
                <w:rFonts w:ascii="Times New Roman" w:hAnsi="Times New Roman"/>
              </w:rPr>
            </w:pPr>
            <w:r w:rsidRPr="008E2F38">
              <w:rPr>
                <w:rFonts w:ascii="Times New Roman" w:hAnsi="Times New Roman"/>
              </w:rPr>
              <w:t>СхП</w:t>
            </w:r>
            <w:proofErr w:type="gramStart"/>
            <w:r w:rsidRPr="008E2F38">
              <w:rPr>
                <w:rFonts w:ascii="Times New Roman" w:hAnsi="Times New Roman"/>
              </w:rPr>
              <w:t>4</w:t>
            </w:r>
            <w:proofErr w:type="gramEnd"/>
          </w:p>
        </w:tc>
        <w:tc>
          <w:tcPr>
            <w:tcW w:w="966" w:type="pct"/>
            <w:gridSpan w:val="2"/>
          </w:tcPr>
          <w:p w:rsidR="00BA67F5" w:rsidRPr="008E2F38" w:rsidRDefault="00BA67F5" w:rsidP="00BA67F5">
            <w:pPr>
              <w:spacing w:line="240" w:lineRule="auto"/>
              <w:ind w:firstLine="29"/>
              <w:contextualSpacing/>
              <w:rPr>
                <w:rFonts w:ascii="Times New Roman" w:hAnsi="Times New Roman"/>
              </w:rPr>
            </w:pPr>
            <w:r w:rsidRPr="008E2F38">
              <w:rPr>
                <w:rFonts w:ascii="Times New Roman" w:hAnsi="Times New Roman"/>
              </w:rPr>
              <w:t xml:space="preserve">Территория </w:t>
            </w:r>
            <w:proofErr w:type="gramStart"/>
            <w:r w:rsidRPr="008E2F38">
              <w:rPr>
                <w:rFonts w:ascii="Times New Roman" w:hAnsi="Times New Roman"/>
              </w:rPr>
              <w:t>сел</w:t>
            </w:r>
            <w:r w:rsidRPr="008E2F38">
              <w:rPr>
                <w:rFonts w:ascii="Times New Roman" w:hAnsi="Times New Roman"/>
              </w:rPr>
              <w:t>ь</w:t>
            </w:r>
            <w:r w:rsidRPr="008E2F38">
              <w:rPr>
                <w:rFonts w:ascii="Times New Roman" w:hAnsi="Times New Roman"/>
              </w:rPr>
              <w:t>скохозяйственных</w:t>
            </w:r>
            <w:proofErr w:type="gramEnd"/>
            <w:r w:rsidRPr="008E2F38">
              <w:rPr>
                <w:rFonts w:ascii="Times New Roman" w:hAnsi="Times New Roman"/>
              </w:rPr>
              <w:t xml:space="preserve"> </w:t>
            </w:r>
            <w:proofErr w:type="spellStart"/>
            <w:r w:rsidRPr="008E2F38">
              <w:rPr>
                <w:rFonts w:ascii="Times New Roman" w:hAnsi="Times New Roman"/>
              </w:rPr>
              <w:t>предпр</w:t>
            </w:r>
            <w:r>
              <w:rPr>
                <w:rFonts w:ascii="Times New Roman" w:hAnsi="Times New Roman"/>
              </w:rPr>
              <w:t>-</w:t>
            </w:r>
            <w:r w:rsidRPr="008E2F38">
              <w:rPr>
                <w:rFonts w:ascii="Times New Roman" w:hAnsi="Times New Roman"/>
              </w:rPr>
              <w:t>й</w:t>
            </w:r>
            <w:proofErr w:type="spellEnd"/>
          </w:p>
        </w:tc>
        <w:tc>
          <w:tcPr>
            <w:tcW w:w="1581" w:type="pct"/>
            <w:gridSpan w:val="2"/>
          </w:tcPr>
          <w:p w:rsidR="00BA67F5" w:rsidRPr="008E2F38" w:rsidRDefault="00BA67F5" w:rsidP="00BA67F5">
            <w:pPr>
              <w:pStyle w:val="1b"/>
              <w:widowControl w:val="0"/>
              <w:spacing w:after="0" w:line="240" w:lineRule="auto"/>
              <w:ind w:left="0"/>
              <w:rPr>
                <w:rFonts w:ascii="Times New Roman" w:hAnsi="Times New Roman" w:cs="Times New Roman"/>
              </w:rPr>
            </w:pPr>
          </w:p>
          <w:p w:rsidR="00BA67F5" w:rsidRPr="008E2F38" w:rsidRDefault="00BA67F5" w:rsidP="00BA67F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Рыбоводство</w:t>
            </w:r>
          </w:p>
        </w:tc>
        <w:tc>
          <w:tcPr>
            <w:tcW w:w="353" w:type="pct"/>
          </w:tcPr>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1.13</w:t>
            </w:r>
          </w:p>
        </w:tc>
        <w:tc>
          <w:tcPr>
            <w:tcW w:w="1321" w:type="pct"/>
            <w:vMerge/>
          </w:tcPr>
          <w:p w:rsidR="00BA67F5" w:rsidRPr="008E2F38" w:rsidRDefault="00BA67F5" w:rsidP="00BA67F5">
            <w:pPr>
              <w:pStyle w:val="1b"/>
              <w:widowControl w:val="0"/>
              <w:tabs>
                <w:tab w:val="left" w:pos="1016"/>
              </w:tabs>
              <w:spacing w:after="0" w:line="240" w:lineRule="auto"/>
              <w:ind w:left="0"/>
              <w:jc w:val="center"/>
              <w:rPr>
                <w:rFonts w:ascii="Times New Roman" w:hAnsi="Times New Roman" w:cs="Times New Roman"/>
              </w:rPr>
            </w:pPr>
          </w:p>
        </w:tc>
        <w:tc>
          <w:tcPr>
            <w:tcW w:w="373" w:type="pct"/>
            <w:vMerge/>
          </w:tcPr>
          <w:p w:rsidR="00BA67F5" w:rsidRPr="008E2F38" w:rsidRDefault="00BA67F5" w:rsidP="00BA67F5">
            <w:pPr>
              <w:spacing w:line="240" w:lineRule="auto"/>
              <w:contextualSpacing/>
              <w:jc w:val="center"/>
              <w:rPr>
                <w:rFonts w:ascii="Times New Roman" w:hAnsi="Times New Roman"/>
              </w:rPr>
            </w:pPr>
          </w:p>
        </w:tc>
      </w:tr>
    </w:tbl>
    <w:p w:rsidR="002B67D7" w:rsidRDefault="002B67D7" w:rsidP="00D51364">
      <w:pPr>
        <w:spacing w:line="240" w:lineRule="auto"/>
        <w:contextualSpacing/>
        <w:rPr>
          <w:rFonts w:ascii="Times New Roman" w:hAnsi="Times New Roman"/>
          <w:sz w:val="24"/>
          <w:szCs w:val="24"/>
        </w:rPr>
      </w:pPr>
    </w:p>
    <w:p w:rsidR="00BA67F5" w:rsidRPr="00307393" w:rsidRDefault="00BA67F5" w:rsidP="00BA67F5">
      <w:pPr>
        <w:spacing w:line="240" w:lineRule="auto"/>
        <w:ind w:firstLine="708"/>
        <w:contextualSpacing/>
        <w:rPr>
          <w:rFonts w:ascii="Times New Roman" w:hAnsi="Times New Roman"/>
          <w:u w:val="single"/>
        </w:rPr>
      </w:pPr>
      <w:r w:rsidRPr="00307393">
        <w:rPr>
          <w:rFonts w:ascii="Times New Roman" w:hAnsi="Times New Roman"/>
          <w:u w:val="single"/>
        </w:rPr>
        <w:t>Примечания:</w:t>
      </w:r>
    </w:p>
    <w:p w:rsidR="00BA67F5" w:rsidRPr="00307393" w:rsidRDefault="00BA67F5" w:rsidP="00BA67F5">
      <w:pPr>
        <w:spacing w:line="240" w:lineRule="auto"/>
        <w:contextualSpacing/>
        <w:rPr>
          <w:rFonts w:ascii="Times New Roman" w:hAnsi="Times New Roman"/>
          <w:bCs/>
        </w:rPr>
      </w:pPr>
      <w:r w:rsidRPr="00307393">
        <w:rPr>
          <w:rFonts w:ascii="Times New Roman" w:hAnsi="Times New Roman"/>
        </w:rPr>
        <w:t>1. «Градостроительные регламенты использования территорий  в части видов  разрешенного использ</w:t>
      </w:r>
      <w:r w:rsidRPr="00307393">
        <w:rPr>
          <w:rFonts w:ascii="Times New Roman" w:hAnsi="Times New Roman"/>
        </w:rPr>
        <w:t>о</w:t>
      </w:r>
      <w:r w:rsidRPr="00307393">
        <w:rPr>
          <w:rFonts w:ascii="Times New Roman" w:hAnsi="Times New Roman"/>
        </w:rPr>
        <w:t>вания земельных участков и объектов капитального строительства» выполнены в соответствии с «</w:t>
      </w:r>
      <w:r w:rsidRPr="00307393">
        <w:rPr>
          <w:rFonts w:ascii="Times New Roman" w:hAnsi="Times New Roman"/>
          <w:bCs/>
        </w:rPr>
        <w:t>КЛАССИФИКАТОРОМ ВИДОВ РАЗРЕШЕННОГО ИСПОЛЬЗОВАНИЯ ЗЕМЕЛЬНЫХ УЧАСТКОВ»</w:t>
      </w:r>
      <w:r w:rsidRPr="00307393">
        <w:rPr>
          <w:rFonts w:ascii="Times New Roman" w:hAnsi="Times New Roman"/>
          <w:b/>
          <w:bCs/>
        </w:rPr>
        <w:t xml:space="preserve"> </w:t>
      </w:r>
      <w:r w:rsidRPr="00307393">
        <w:rPr>
          <w:rFonts w:ascii="Times New Roman" w:hAnsi="Times New Roman"/>
          <w:bCs/>
        </w:rPr>
        <w:t xml:space="preserve">ПРИКАЗ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307393">
          <w:rPr>
            <w:rFonts w:ascii="Times New Roman" w:hAnsi="Times New Roman"/>
            <w:bCs/>
          </w:rPr>
          <w:t>2014 г</w:t>
        </w:r>
      </w:smartTag>
      <w:r w:rsidRPr="00307393">
        <w:rPr>
          <w:rFonts w:ascii="Times New Roman" w:hAnsi="Times New Roman"/>
          <w:bCs/>
        </w:rPr>
        <w:t>. N 540.</w:t>
      </w:r>
    </w:p>
    <w:p w:rsidR="00BA67F5" w:rsidRDefault="00BA67F5" w:rsidP="00D51364">
      <w:pPr>
        <w:spacing w:line="240" w:lineRule="auto"/>
        <w:contextualSpacing/>
        <w:rPr>
          <w:rFonts w:ascii="Times New Roman" w:hAnsi="Times New Roman"/>
          <w:sz w:val="24"/>
          <w:szCs w:val="24"/>
        </w:rPr>
      </w:pPr>
    </w:p>
    <w:p w:rsidR="002C4E7B" w:rsidRDefault="002C4E7B" w:rsidP="00D51364">
      <w:pPr>
        <w:spacing w:line="240" w:lineRule="auto"/>
        <w:contextualSpacing/>
        <w:rPr>
          <w:rFonts w:ascii="Times New Roman" w:hAnsi="Times New Roman"/>
          <w:sz w:val="24"/>
          <w:szCs w:val="24"/>
        </w:rPr>
      </w:pPr>
    </w:p>
    <w:p w:rsidR="002C4E7B" w:rsidRDefault="002C4E7B" w:rsidP="00D51364">
      <w:pPr>
        <w:spacing w:line="240" w:lineRule="auto"/>
        <w:contextualSpacing/>
        <w:rPr>
          <w:rFonts w:ascii="Times New Roman" w:hAnsi="Times New Roman"/>
          <w:sz w:val="24"/>
          <w:szCs w:val="24"/>
        </w:rPr>
      </w:pPr>
    </w:p>
    <w:p w:rsidR="00D51364" w:rsidRPr="00274600" w:rsidRDefault="0090247C" w:rsidP="00D51364">
      <w:pPr>
        <w:spacing w:line="240" w:lineRule="auto"/>
        <w:contextualSpacing/>
        <w:rPr>
          <w:rFonts w:ascii="Times New Roman" w:hAnsi="Times New Roman"/>
          <w:b/>
          <w:bCs/>
          <w:sz w:val="24"/>
          <w:szCs w:val="24"/>
        </w:rPr>
      </w:pPr>
      <w:r w:rsidRPr="00DF7A54">
        <w:rPr>
          <w:rFonts w:ascii="Times New Roman" w:hAnsi="Times New Roman"/>
          <w:sz w:val="24"/>
          <w:szCs w:val="24"/>
        </w:rPr>
        <w:t>Таблица №</w:t>
      </w:r>
      <w:r w:rsidR="006B7EFD">
        <w:rPr>
          <w:rFonts w:ascii="Times New Roman" w:hAnsi="Times New Roman"/>
          <w:sz w:val="24"/>
          <w:szCs w:val="24"/>
        </w:rPr>
        <w:t xml:space="preserve"> </w:t>
      </w:r>
      <w:r w:rsidR="00496C74">
        <w:rPr>
          <w:rFonts w:ascii="Times New Roman" w:hAnsi="Times New Roman"/>
          <w:sz w:val="24"/>
          <w:szCs w:val="24"/>
        </w:rPr>
        <w:t>4</w:t>
      </w:r>
      <w:r w:rsidRPr="00DF7A54">
        <w:rPr>
          <w:rFonts w:ascii="Times New Roman" w:hAnsi="Times New Roman"/>
          <w:sz w:val="24"/>
          <w:szCs w:val="24"/>
        </w:rPr>
        <w:t xml:space="preserve"> </w:t>
      </w:r>
      <w:r w:rsidR="00D51364">
        <w:rPr>
          <w:rFonts w:ascii="Times New Roman" w:hAnsi="Times New Roman"/>
          <w:sz w:val="24"/>
          <w:szCs w:val="24"/>
        </w:rPr>
        <w:t xml:space="preserve"> </w:t>
      </w:r>
      <w:r w:rsidR="00D51364" w:rsidRPr="00274600">
        <w:rPr>
          <w:rFonts w:ascii="Times New Roman" w:hAnsi="Times New Roman"/>
          <w:b/>
          <w:bCs/>
          <w:sz w:val="24"/>
          <w:szCs w:val="24"/>
        </w:rPr>
        <w:t xml:space="preserve">КЛАССИФИКАТОР ВИДОВ РАЗРЕШЕННОГО ИСПОЛЬЗОВАНИЯ </w:t>
      </w:r>
    </w:p>
    <w:p w:rsidR="00D51364" w:rsidRPr="00274600" w:rsidRDefault="00D51364" w:rsidP="00D51364">
      <w:pPr>
        <w:spacing w:line="240" w:lineRule="auto"/>
        <w:contextualSpacing/>
        <w:rPr>
          <w:rFonts w:ascii="Times New Roman" w:hAnsi="Times New Roman"/>
          <w:b/>
          <w:bCs/>
          <w:sz w:val="24"/>
          <w:szCs w:val="24"/>
        </w:rPr>
      </w:pPr>
      <w:r w:rsidRPr="00274600">
        <w:rPr>
          <w:rFonts w:ascii="Times New Roman" w:hAnsi="Times New Roman"/>
          <w:b/>
          <w:bCs/>
          <w:sz w:val="24"/>
          <w:szCs w:val="24"/>
        </w:rPr>
        <w:t>ЗЕМЕЛЬНЫХ УЧАСТКОВ</w:t>
      </w:r>
    </w:p>
    <w:p w:rsidR="00D51364" w:rsidRDefault="00D51364" w:rsidP="00D51364">
      <w:pPr>
        <w:autoSpaceDE w:val="0"/>
        <w:autoSpaceDN w:val="0"/>
        <w:adjustRightInd w:val="0"/>
        <w:spacing w:after="0" w:line="240" w:lineRule="auto"/>
        <w:contextualSpacing/>
        <w:rPr>
          <w:rFonts w:ascii="Times New Roman" w:hAnsi="Times New Roman"/>
          <w:sz w:val="24"/>
          <w:szCs w:val="24"/>
        </w:rPr>
      </w:pPr>
      <w:r w:rsidRPr="00D51364">
        <w:rPr>
          <w:rFonts w:ascii="Times New Roman" w:hAnsi="Times New Roman"/>
          <w:sz w:val="24"/>
          <w:szCs w:val="24"/>
        </w:rPr>
        <w:t>С изменениями от</w:t>
      </w:r>
      <w:r w:rsidRPr="005D759F">
        <w:rPr>
          <w:rFonts w:ascii="Times New Roman" w:hAnsi="Times New Roman"/>
          <w:sz w:val="24"/>
          <w:szCs w:val="24"/>
        </w:rPr>
        <w:t xml:space="preserve">: </w:t>
      </w:r>
      <w:r w:rsidR="005D759F">
        <w:rPr>
          <w:rFonts w:ascii="Times New Roman" w:hAnsi="Times New Roman"/>
          <w:sz w:val="24"/>
          <w:szCs w:val="24"/>
        </w:rPr>
        <w:t>06</w:t>
      </w:r>
      <w:r w:rsidRPr="005D759F">
        <w:rPr>
          <w:rFonts w:ascii="Times New Roman" w:hAnsi="Times New Roman"/>
          <w:sz w:val="24"/>
          <w:szCs w:val="24"/>
        </w:rPr>
        <w:t xml:space="preserve"> </w:t>
      </w:r>
      <w:r w:rsidR="005D759F">
        <w:rPr>
          <w:rFonts w:ascii="Times New Roman" w:hAnsi="Times New Roman"/>
          <w:sz w:val="24"/>
          <w:szCs w:val="24"/>
        </w:rPr>
        <w:t>октября</w:t>
      </w:r>
      <w:r w:rsidRPr="005D759F">
        <w:rPr>
          <w:rFonts w:ascii="Times New Roman" w:hAnsi="Times New Roman"/>
          <w:sz w:val="24"/>
          <w:szCs w:val="24"/>
        </w:rPr>
        <w:t xml:space="preserve"> </w:t>
      </w:r>
      <w:smartTag w:uri="urn:schemas-microsoft-com:office:smarttags" w:element="metricconverter">
        <w:smartTagPr>
          <w:attr w:name="ProductID" w:val="2017 г"/>
        </w:smartTagPr>
        <w:r w:rsidRPr="005D759F">
          <w:rPr>
            <w:rFonts w:ascii="Times New Roman" w:hAnsi="Times New Roman"/>
            <w:sz w:val="24"/>
            <w:szCs w:val="24"/>
          </w:rPr>
          <w:t>201</w:t>
        </w:r>
        <w:r w:rsidR="005D759F">
          <w:rPr>
            <w:rFonts w:ascii="Times New Roman" w:hAnsi="Times New Roman"/>
            <w:sz w:val="24"/>
            <w:szCs w:val="24"/>
          </w:rPr>
          <w:t>7</w:t>
        </w:r>
        <w:r w:rsidRPr="005D759F">
          <w:rPr>
            <w:rFonts w:ascii="Times New Roman" w:hAnsi="Times New Roman"/>
            <w:sz w:val="24"/>
            <w:szCs w:val="24"/>
          </w:rPr>
          <w:t xml:space="preserve"> г</w:t>
        </w:r>
      </w:smartTag>
      <w:r w:rsidRPr="005D759F">
        <w:rPr>
          <w:rFonts w:ascii="Times New Roman" w:hAnsi="Times New Roman"/>
          <w:sz w:val="24"/>
          <w:szCs w:val="24"/>
        </w:rPr>
        <w:t>.</w:t>
      </w:r>
    </w:p>
    <w:p w:rsidR="00ED6686" w:rsidRPr="00D51364" w:rsidRDefault="00ED6686" w:rsidP="00D51364">
      <w:pPr>
        <w:autoSpaceDE w:val="0"/>
        <w:autoSpaceDN w:val="0"/>
        <w:adjustRightInd w:val="0"/>
        <w:spacing w:after="0" w:line="240" w:lineRule="auto"/>
        <w:contextualSpacing/>
        <w:rPr>
          <w:rFonts w:ascii="Times New Roman" w:hAnsi="Times New Roman"/>
          <w:sz w:val="24"/>
          <w:szCs w:val="24"/>
        </w:rPr>
      </w:pPr>
    </w:p>
    <w:p w:rsidR="00D51364" w:rsidRDefault="00D51364" w:rsidP="00D51364">
      <w:pPr>
        <w:pStyle w:val="ab"/>
        <w:spacing w:before="0" w:after="0"/>
        <w:ind w:firstLine="720"/>
      </w:pPr>
      <w:r w:rsidRPr="00274600">
        <w:t xml:space="preserve">                                                                                                                             </w:t>
      </w:r>
    </w:p>
    <w:tbl>
      <w:tblPr>
        <w:tblW w:w="10065"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269"/>
        <w:gridCol w:w="5386"/>
        <w:gridCol w:w="2410"/>
      </w:tblGrid>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Наименование вида разрешенного испол</w:t>
            </w:r>
            <w:r w:rsidRPr="00274600">
              <w:rPr>
                <w:sz w:val="22"/>
                <w:szCs w:val="22"/>
              </w:rPr>
              <w:t>ь</w:t>
            </w:r>
            <w:r w:rsidRPr="00274600">
              <w:rPr>
                <w:sz w:val="22"/>
                <w:szCs w:val="22"/>
              </w:rPr>
              <w:t>зования земельного участка</w:t>
            </w:r>
            <w:hyperlink r:id="rId62" w:anchor="sub_1111" w:history="1">
              <w:r w:rsidRPr="00274600">
                <w:rPr>
                  <w:rStyle w:val="af3"/>
                </w:rPr>
                <w:t>*</w:t>
              </w:r>
            </w:hyperlink>
          </w:p>
        </w:tc>
        <w:tc>
          <w:tcPr>
            <w:tcW w:w="5386" w:type="dxa"/>
          </w:tcPr>
          <w:p w:rsidR="00D51364" w:rsidRPr="00274600" w:rsidRDefault="00D51364" w:rsidP="00D51364">
            <w:pPr>
              <w:pStyle w:val="ab"/>
              <w:spacing w:before="0" w:after="0"/>
              <w:jc w:val="center"/>
              <w:rPr>
                <w:sz w:val="22"/>
                <w:szCs w:val="22"/>
              </w:rPr>
            </w:pPr>
            <w:r w:rsidRPr="00274600">
              <w:rPr>
                <w:sz w:val="22"/>
                <w:szCs w:val="22"/>
              </w:rPr>
              <w:t>Описание вида разрешенного использования земельного участка</w:t>
            </w:r>
            <w:hyperlink r:id="rId63" w:anchor="sub_2222" w:history="1">
              <w:r w:rsidRPr="00274600">
                <w:rPr>
                  <w:rStyle w:val="af3"/>
                </w:rPr>
                <w:t>**</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Код (числовое обознач</w:t>
            </w:r>
            <w:r w:rsidRPr="00274600">
              <w:rPr>
                <w:sz w:val="22"/>
                <w:szCs w:val="22"/>
              </w:rPr>
              <w:t>е</w:t>
            </w:r>
            <w:r w:rsidRPr="00274600">
              <w:rPr>
                <w:sz w:val="22"/>
                <w:szCs w:val="22"/>
              </w:rPr>
              <w:t>ние) вида разрешенного использования земел</w:t>
            </w:r>
            <w:r w:rsidRPr="00274600">
              <w:rPr>
                <w:sz w:val="22"/>
                <w:szCs w:val="22"/>
              </w:rPr>
              <w:t>ь</w:t>
            </w:r>
            <w:r w:rsidRPr="00274600">
              <w:rPr>
                <w:sz w:val="22"/>
                <w:szCs w:val="22"/>
              </w:rPr>
              <w:t>ного участка</w:t>
            </w:r>
            <w:hyperlink r:id="rId64" w:anchor="sub_3333" w:history="1">
              <w:r w:rsidRPr="00274600">
                <w:rPr>
                  <w:rStyle w:val="af3"/>
                </w:rPr>
                <w:t>***</w:t>
              </w:r>
            </w:hyperlink>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1</w:t>
            </w:r>
          </w:p>
        </w:tc>
        <w:tc>
          <w:tcPr>
            <w:tcW w:w="5386" w:type="dxa"/>
          </w:tcPr>
          <w:p w:rsidR="00D51364" w:rsidRPr="00274600" w:rsidRDefault="00D51364" w:rsidP="00D51364">
            <w:pPr>
              <w:pStyle w:val="ab"/>
              <w:spacing w:before="0" w:after="0"/>
              <w:jc w:val="center"/>
              <w:rPr>
                <w:sz w:val="22"/>
                <w:szCs w:val="22"/>
              </w:rPr>
            </w:pPr>
            <w:r w:rsidRPr="00274600">
              <w:rPr>
                <w:sz w:val="22"/>
                <w:szCs w:val="22"/>
              </w:rPr>
              <w:t>2</w:t>
            </w:r>
          </w:p>
        </w:tc>
        <w:tc>
          <w:tcPr>
            <w:tcW w:w="2410" w:type="dxa"/>
          </w:tcPr>
          <w:p w:rsidR="00D51364" w:rsidRPr="00274600" w:rsidRDefault="00D51364" w:rsidP="00D51364">
            <w:pPr>
              <w:pStyle w:val="ab"/>
              <w:spacing w:before="0" w:after="0"/>
              <w:jc w:val="center"/>
              <w:rPr>
                <w:sz w:val="22"/>
                <w:szCs w:val="22"/>
              </w:rPr>
            </w:pPr>
            <w:r w:rsidRPr="00274600">
              <w:rPr>
                <w:sz w:val="22"/>
                <w:szCs w:val="22"/>
              </w:rPr>
              <w:t>3</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Сельскохозяйственное использование</w:t>
            </w:r>
          </w:p>
        </w:tc>
        <w:tc>
          <w:tcPr>
            <w:tcW w:w="5386" w:type="dxa"/>
          </w:tcPr>
          <w:p w:rsidR="00D51364" w:rsidRPr="00274600" w:rsidRDefault="00D51364" w:rsidP="00D51364">
            <w:pPr>
              <w:pStyle w:val="ab"/>
              <w:spacing w:before="0" w:after="0"/>
              <w:rPr>
                <w:sz w:val="22"/>
                <w:szCs w:val="22"/>
              </w:rPr>
            </w:pPr>
            <w:r w:rsidRPr="00274600">
              <w:rPr>
                <w:sz w:val="22"/>
                <w:szCs w:val="22"/>
              </w:rPr>
              <w:t>Ведение сельского хозяйства.</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65" w:anchor="sub_1011" w:history="1">
              <w:r w:rsidRPr="00274600">
                <w:rPr>
                  <w:rStyle w:val="af3"/>
                </w:rPr>
                <w:t>кодами 1.1-1.18</w:t>
              </w:r>
            </w:hyperlink>
            <w:r w:rsidRPr="00274600">
              <w:rPr>
                <w:sz w:val="22"/>
                <w:szCs w:val="22"/>
              </w:rPr>
              <w:t>, в том числе размещ</w:t>
            </w:r>
            <w:r w:rsidRPr="00274600">
              <w:rPr>
                <w:sz w:val="22"/>
                <w:szCs w:val="22"/>
              </w:rPr>
              <w:t>е</w:t>
            </w:r>
            <w:r w:rsidRPr="00274600">
              <w:rPr>
                <w:sz w:val="22"/>
                <w:szCs w:val="22"/>
              </w:rPr>
              <w:t>ние зданий и сооружений, используемых для хранения и переработки сельскохозяйственной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Растениеводство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выращиванием сельскохозяйственных культур.</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66" w:anchor="sub_1012" w:history="1">
              <w:r w:rsidRPr="00274600">
                <w:rPr>
                  <w:rStyle w:val="af3"/>
                </w:rPr>
                <w:t>кодами 1.2-1.6</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Выращивание зерн</w:t>
            </w:r>
            <w:r w:rsidRPr="00274600">
              <w:rPr>
                <w:sz w:val="22"/>
                <w:szCs w:val="22"/>
              </w:rPr>
              <w:t>о</w:t>
            </w:r>
            <w:r w:rsidRPr="00274600">
              <w:rPr>
                <w:sz w:val="22"/>
                <w:szCs w:val="22"/>
              </w:rPr>
              <w:t>вых и иных сельскох</w:t>
            </w:r>
            <w:r w:rsidRPr="00274600">
              <w:rPr>
                <w:sz w:val="22"/>
                <w:szCs w:val="22"/>
              </w:rPr>
              <w:t>о</w:t>
            </w:r>
            <w:r w:rsidRPr="00274600">
              <w:rPr>
                <w:sz w:val="22"/>
                <w:szCs w:val="22"/>
              </w:rPr>
              <w:t>зяйственных культур</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на сел</w:t>
            </w:r>
            <w:r w:rsidRPr="00274600">
              <w:rPr>
                <w:sz w:val="22"/>
                <w:szCs w:val="22"/>
              </w:rPr>
              <w:t>ь</w:t>
            </w:r>
            <w:r w:rsidRPr="00274600">
              <w:rPr>
                <w:sz w:val="22"/>
                <w:szCs w:val="22"/>
              </w:rPr>
              <w:t>скохозяйственных угодьях, связанной с производством зерновых, бобовых, кормовых, технических, масличных, эфиромасличных, и иных сельскохозяйственных кул</w:t>
            </w:r>
            <w:r w:rsidRPr="00274600">
              <w:rPr>
                <w:sz w:val="22"/>
                <w:szCs w:val="22"/>
              </w:rPr>
              <w:t>ь</w:t>
            </w:r>
            <w:r w:rsidRPr="00274600">
              <w:rPr>
                <w:sz w:val="22"/>
                <w:szCs w:val="22"/>
              </w:rPr>
              <w:t>тур</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Овощеводство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на сел</w:t>
            </w:r>
            <w:r w:rsidRPr="00274600">
              <w:rPr>
                <w:sz w:val="22"/>
                <w:szCs w:val="22"/>
              </w:rPr>
              <w:t>ь</w:t>
            </w:r>
            <w:r w:rsidRPr="00274600">
              <w:rPr>
                <w:sz w:val="22"/>
                <w:szCs w:val="22"/>
              </w:rPr>
              <w:t>скохозяйственных угодьях, связанной с производством картофеля, листовых, плодовых, луковичных и бахч</w:t>
            </w:r>
            <w:r w:rsidRPr="00274600">
              <w:rPr>
                <w:sz w:val="22"/>
                <w:szCs w:val="22"/>
              </w:rPr>
              <w:t>е</w:t>
            </w:r>
            <w:r w:rsidRPr="00274600">
              <w:rPr>
                <w:sz w:val="22"/>
                <w:szCs w:val="22"/>
              </w:rPr>
              <w:t>вых сельскохозяйственных культур, в том числе с и</w:t>
            </w:r>
            <w:r w:rsidRPr="00274600">
              <w:rPr>
                <w:sz w:val="22"/>
                <w:szCs w:val="22"/>
              </w:rPr>
              <w:t>с</w:t>
            </w:r>
            <w:r w:rsidRPr="00274600">
              <w:rPr>
                <w:sz w:val="22"/>
                <w:szCs w:val="22"/>
              </w:rPr>
              <w:t>пользованием теплиц</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Выращивание тониз</w:t>
            </w:r>
            <w:r w:rsidRPr="00274600">
              <w:rPr>
                <w:sz w:val="22"/>
                <w:szCs w:val="22"/>
              </w:rPr>
              <w:t>и</w:t>
            </w:r>
            <w:r w:rsidRPr="00274600">
              <w:rPr>
                <w:sz w:val="22"/>
                <w:szCs w:val="22"/>
              </w:rPr>
              <w:t>рующих, лекарстве</w:t>
            </w:r>
            <w:r w:rsidRPr="00274600">
              <w:rPr>
                <w:sz w:val="22"/>
                <w:szCs w:val="22"/>
              </w:rPr>
              <w:t>н</w:t>
            </w:r>
            <w:r w:rsidRPr="00274600">
              <w:rPr>
                <w:sz w:val="22"/>
                <w:szCs w:val="22"/>
              </w:rPr>
              <w:t>ных, цветочных кул</w:t>
            </w:r>
            <w:r w:rsidRPr="00274600">
              <w:rPr>
                <w:sz w:val="22"/>
                <w:szCs w:val="22"/>
              </w:rPr>
              <w:t>ь</w:t>
            </w:r>
            <w:r w:rsidRPr="00274600">
              <w:rPr>
                <w:sz w:val="22"/>
                <w:szCs w:val="22"/>
              </w:rPr>
              <w:t>тур</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связанной с пр</w:t>
            </w:r>
            <w:r w:rsidRPr="00274600">
              <w:rPr>
                <w:sz w:val="22"/>
                <w:szCs w:val="22"/>
              </w:rPr>
              <w:t>о</w:t>
            </w:r>
            <w:r w:rsidRPr="00274600">
              <w:rPr>
                <w:sz w:val="22"/>
                <w:szCs w:val="22"/>
              </w:rPr>
              <w:t>изводством чая, лекарственных и цветочных культур</w:t>
            </w:r>
          </w:p>
        </w:tc>
        <w:tc>
          <w:tcPr>
            <w:tcW w:w="2410" w:type="dxa"/>
          </w:tcPr>
          <w:p w:rsidR="00D51364" w:rsidRPr="00274600" w:rsidRDefault="00D51364" w:rsidP="00D51364">
            <w:pPr>
              <w:pStyle w:val="ab"/>
              <w:spacing w:before="0" w:after="0"/>
              <w:jc w:val="center"/>
              <w:rPr>
                <w:sz w:val="22"/>
                <w:szCs w:val="22"/>
              </w:rPr>
            </w:pPr>
            <w:r w:rsidRPr="00274600">
              <w:rPr>
                <w:sz w:val="22"/>
                <w:szCs w:val="22"/>
              </w:rPr>
              <w:t>1.4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Садоводство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связанной с выр</w:t>
            </w:r>
            <w:r w:rsidRPr="00274600">
              <w:rPr>
                <w:sz w:val="22"/>
                <w:szCs w:val="22"/>
              </w:rPr>
              <w:t>а</w:t>
            </w:r>
            <w:r w:rsidRPr="00274600">
              <w:rPr>
                <w:sz w:val="22"/>
                <w:szCs w:val="22"/>
              </w:rPr>
              <w:t>щиванием многолетних плодовых и ягодных культур, винограда, и иных многолетних культур</w:t>
            </w:r>
          </w:p>
        </w:tc>
        <w:tc>
          <w:tcPr>
            <w:tcW w:w="2410" w:type="dxa"/>
          </w:tcPr>
          <w:p w:rsidR="00D51364" w:rsidRPr="00274600" w:rsidRDefault="00D51364" w:rsidP="00D51364">
            <w:pPr>
              <w:pStyle w:val="ab"/>
              <w:spacing w:before="0" w:after="0"/>
              <w:jc w:val="center"/>
              <w:rPr>
                <w:sz w:val="22"/>
                <w:szCs w:val="22"/>
              </w:rPr>
            </w:pPr>
            <w:r w:rsidRPr="00274600">
              <w:rPr>
                <w:sz w:val="22"/>
                <w:szCs w:val="22"/>
              </w:rPr>
              <w:t>1.5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Выращивание льна и конопли</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связанной с выр</w:t>
            </w:r>
            <w:r w:rsidRPr="00274600">
              <w:rPr>
                <w:sz w:val="22"/>
                <w:szCs w:val="22"/>
              </w:rPr>
              <w:t>а</w:t>
            </w:r>
            <w:r w:rsidRPr="00274600">
              <w:rPr>
                <w:sz w:val="22"/>
                <w:szCs w:val="22"/>
              </w:rPr>
              <w:t>щиванием льна, конопли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Животноводство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производством продукции животноводства, в том чи</w:t>
            </w:r>
            <w:r w:rsidRPr="00274600">
              <w:rPr>
                <w:sz w:val="22"/>
                <w:szCs w:val="22"/>
              </w:rPr>
              <w:t>с</w:t>
            </w:r>
            <w:r w:rsidRPr="00274600">
              <w:rPr>
                <w:sz w:val="22"/>
                <w:szCs w:val="22"/>
              </w:rPr>
              <w:t>ле сенокошение, выпас сельскохозяйственных живо</w:t>
            </w:r>
            <w:r w:rsidRPr="00274600">
              <w:rPr>
                <w:sz w:val="22"/>
                <w:szCs w:val="22"/>
              </w:rPr>
              <w:t>т</w:t>
            </w:r>
            <w:r w:rsidRPr="00274600">
              <w:rPr>
                <w:sz w:val="22"/>
                <w:szCs w:val="22"/>
              </w:rPr>
              <w:t>ных, разведение племенных животных, производство и использование племенной продукции (материала), ра</w:t>
            </w:r>
            <w:r w:rsidRPr="00274600">
              <w:rPr>
                <w:sz w:val="22"/>
                <w:szCs w:val="22"/>
              </w:rPr>
              <w:t>з</w:t>
            </w:r>
            <w:r w:rsidRPr="00274600">
              <w:rPr>
                <w:sz w:val="22"/>
                <w:szCs w:val="22"/>
              </w:rPr>
              <w:t>мещение зданий, сооружений, используемых для соде</w:t>
            </w:r>
            <w:r w:rsidRPr="00274600">
              <w:rPr>
                <w:sz w:val="22"/>
                <w:szCs w:val="22"/>
              </w:rPr>
              <w:t>р</w:t>
            </w:r>
            <w:r w:rsidRPr="00274600">
              <w:rPr>
                <w:sz w:val="22"/>
                <w:szCs w:val="22"/>
              </w:rPr>
              <w:t>жания и разведения сельскохозяйственных животных, производства, хранения и первичной переработки сел</w:t>
            </w:r>
            <w:r w:rsidRPr="00274600">
              <w:rPr>
                <w:sz w:val="22"/>
                <w:szCs w:val="22"/>
              </w:rPr>
              <w:t>ь</w:t>
            </w:r>
            <w:r w:rsidRPr="00274600">
              <w:rPr>
                <w:sz w:val="22"/>
                <w:szCs w:val="22"/>
              </w:rPr>
              <w:t>скохозяйственной продукции.</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lastRenderedPageBreak/>
              <w:t xml:space="preserve">пользования с </w:t>
            </w:r>
            <w:hyperlink r:id="rId67" w:anchor="sub_1018" w:history="1">
              <w:r w:rsidRPr="00274600">
                <w:rPr>
                  <w:rStyle w:val="af3"/>
                </w:rPr>
                <w:t>кодами 1.8-1.11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1.7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Скотоводство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связанной с разв</w:t>
            </w:r>
            <w:r w:rsidRPr="00274600">
              <w:rPr>
                <w:sz w:val="22"/>
                <w:szCs w:val="22"/>
              </w:rPr>
              <w:t>е</w:t>
            </w:r>
            <w:r w:rsidRPr="00274600">
              <w:rPr>
                <w:sz w:val="22"/>
                <w:szCs w:val="22"/>
              </w:rPr>
              <w:t>дением сельскохозяйственных животных (крупного р</w:t>
            </w:r>
            <w:r w:rsidRPr="00274600">
              <w:rPr>
                <w:sz w:val="22"/>
                <w:szCs w:val="22"/>
              </w:rPr>
              <w:t>о</w:t>
            </w:r>
            <w:r w:rsidRPr="00274600">
              <w:rPr>
                <w:sz w:val="22"/>
                <w:szCs w:val="22"/>
              </w:rPr>
              <w:t>гатого скота, овец, коз, лошадей, верблюдов, оленей);</w:t>
            </w:r>
          </w:p>
          <w:p w:rsidR="00D51364" w:rsidRPr="00274600" w:rsidRDefault="00D51364" w:rsidP="00D51364">
            <w:pPr>
              <w:pStyle w:val="ab"/>
              <w:spacing w:before="0" w:after="0"/>
              <w:rPr>
                <w:sz w:val="22"/>
                <w:szCs w:val="22"/>
              </w:rPr>
            </w:pPr>
            <w:r w:rsidRPr="00274600">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w:t>
            </w:r>
            <w:r w:rsidRPr="00274600">
              <w:rPr>
                <w:sz w:val="22"/>
                <w:szCs w:val="22"/>
              </w:rPr>
              <w:t>о</w:t>
            </w:r>
            <w:r w:rsidRPr="00274600">
              <w:rPr>
                <w:sz w:val="22"/>
                <w:szCs w:val="22"/>
              </w:rPr>
              <w:t>зяйственных животных; разведение племенных живо</w:t>
            </w:r>
            <w:r w:rsidRPr="00274600">
              <w:rPr>
                <w:sz w:val="22"/>
                <w:szCs w:val="22"/>
              </w:rPr>
              <w:t>т</w:t>
            </w:r>
            <w:r w:rsidRPr="00274600">
              <w:rPr>
                <w:sz w:val="22"/>
                <w:szCs w:val="22"/>
              </w:rPr>
              <w:t>ных, производство и использование племенной проду</w:t>
            </w:r>
            <w:r w:rsidRPr="00274600">
              <w:rPr>
                <w:sz w:val="22"/>
                <w:szCs w:val="22"/>
              </w:rPr>
              <w:t>к</w:t>
            </w:r>
            <w:r w:rsidRPr="00274600">
              <w:rPr>
                <w:sz w:val="22"/>
                <w:szCs w:val="22"/>
              </w:rPr>
              <w:t>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Звероводство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в неволе ценных пушных зверей;</w:t>
            </w:r>
          </w:p>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с</w:t>
            </w:r>
            <w:r w:rsidRPr="00274600">
              <w:rPr>
                <w:sz w:val="22"/>
                <w:szCs w:val="22"/>
              </w:rPr>
              <w:t>о</w:t>
            </w:r>
            <w:r w:rsidRPr="00274600">
              <w:rPr>
                <w:sz w:val="22"/>
                <w:szCs w:val="22"/>
              </w:rPr>
              <w:t>держания и разведения животных, производства, хран</w:t>
            </w:r>
            <w:r w:rsidRPr="00274600">
              <w:rPr>
                <w:sz w:val="22"/>
                <w:szCs w:val="22"/>
              </w:rPr>
              <w:t>е</w:t>
            </w:r>
            <w:r w:rsidRPr="00274600">
              <w:rPr>
                <w:sz w:val="22"/>
                <w:szCs w:val="22"/>
              </w:rPr>
              <w:t>ния и первичной переработки продукции;</w:t>
            </w:r>
          </w:p>
          <w:p w:rsidR="00D51364" w:rsidRPr="00274600" w:rsidRDefault="00D51364" w:rsidP="00D51364">
            <w:pPr>
              <w:pStyle w:val="ab"/>
              <w:spacing w:before="0" w:after="0"/>
              <w:rPr>
                <w:sz w:val="22"/>
                <w:szCs w:val="22"/>
              </w:rPr>
            </w:pPr>
            <w:r w:rsidRPr="00274600">
              <w:rPr>
                <w:sz w:val="22"/>
                <w:szCs w:val="22"/>
              </w:rPr>
              <w:t>разведение племенных животных, производство и и</w:t>
            </w:r>
            <w:r w:rsidRPr="00274600">
              <w:rPr>
                <w:sz w:val="22"/>
                <w:szCs w:val="22"/>
              </w:rPr>
              <w:t>с</w:t>
            </w:r>
            <w:r w:rsidRPr="00274600">
              <w:rPr>
                <w:sz w:val="22"/>
                <w:szCs w:val="22"/>
              </w:rPr>
              <w:t>пользование племенной продукции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Птицеводство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домашних пород птиц, в том числе вод</w:t>
            </w:r>
            <w:r w:rsidRPr="00274600">
              <w:rPr>
                <w:sz w:val="22"/>
                <w:szCs w:val="22"/>
              </w:rPr>
              <w:t>о</w:t>
            </w:r>
            <w:r w:rsidRPr="00274600">
              <w:rPr>
                <w:sz w:val="22"/>
                <w:szCs w:val="22"/>
              </w:rPr>
              <w:t>плавающих;</w:t>
            </w:r>
          </w:p>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с</w:t>
            </w:r>
            <w:r w:rsidRPr="00274600">
              <w:rPr>
                <w:sz w:val="22"/>
                <w:szCs w:val="22"/>
              </w:rPr>
              <w:t>о</w:t>
            </w:r>
            <w:r w:rsidRPr="00274600">
              <w:rPr>
                <w:sz w:val="22"/>
                <w:szCs w:val="22"/>
              </w:rPr>
              <w:t>держания и разведения животных, производства, хран</w:t>
            </w:r>
            <w:r w:rsidRPr="00274600">
              <w:rPr>
                <w:sz w:val="22"/>
                <w:szCs w:val="22"/>
              </w:rPr>
              <w:t>е</w:t>
            </w:r>
            <w:r w:rsidRPr="00274600">
              <w:rPr>
                <w:sz w:val="22"/>
                <w:szCs w:val="22"/>
              </w:rPr>
              <w:t>ния и первичной переработки продукции птицеводства;</w:t>
            </w:r>
          </w:p>
          <w:p w:rsidR="00D51364" w:rsidRPr="00274600" w:rsidRDefault="00D51364" w:rsidP="00D51364">
            <w:pPr>
              <w:pStyle w:val="ab"/>
              <w:spacing w:before="0" w:after="0"/>
              <w:rPr>
                <w:sz w:val="22"/>
                <w:szCs w:val="22"/>
              </w:rPr>
            </w:pPr>
            <w:r w:rsidRPr="00274600">
              <w:rPr>
                <w:sz w:val="22"/>
                <w:szCs w:val="22"/>
              </w:rPr>
              <w:t>разведение племенных животных, производство и и</w:t>
            </w:r>
            <w:r w:rsidRPr="00274600">
              <w:rPr>
                <w:sz w:val="22"/>
                <w:szCs w:val="22"/>
              </w:rPr>
              <w:t>с</w:t>
            </w:r>
            <w:r w:rsidRPr="00274600">
              <w:rPr>
                <w:sz w:val="22"/>
                <w:szCs w:val="22"/>
              </w:rPr>
              <w:t>пользование племенной продукции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Свиноводство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свиней;</w:t>
            </w:r>
          </w:p>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с</w:t>
            </w:r>
            <w:r w:rsidRPr="00274600">
              <w:rPr>
                <w:sz w:val="22"/>
                <w:szCs w:val="22"/>
              </w:rPr>
              <w:t>о</w:t>
            </w:r>
            <w:r w:rsidRPr="00274600">
              <w:rPr>
                <w:sz w:val="22"/>
                <w:szCs w:val="22"/>
              </w:rPr>
              <w:t>держания и разведения животных, производства, хран</w:t>
            </w:r>
            <w:r w:rsidRPr="00274600">
              <w:rPr>
                <w:sz w:val="22"/>
                <w:szCs w:val="22"/>
              </w:rPr>
              <w:t>е</w:t>
            </w:r>
            <w:r w:rsidRPr="00274600">
              <w:rPr>
                <w:sz w:val="22"/>
                <w:szCs w:val="22"/>
              </w:rPr>
              <w:t>ния и первичной переработки продукции;</w:t>
            </w:r>
          </w:p>
          <w:p w:rsidR="00D51364" w:rsidRPr="00274600" w:rsidRDefault="00D51364" w:rsidP="00D51364">
            <w:pPr>
              <w:pStyle w:val="ab"/>
              <w:spacing w:before="0" w:after="0"/>
              <w:rPr>
                <w:sz w:val="22"/>
                <w:szCs w:val="22"/>
              </w:rPr>
            </w:pPr>
            <w:r w:rsidRPr="00274600">
              <w:rPr>
                <w:sz w:val="22"/>
                <w:szCs w:val="22"/>
              </w:rPr>
              <w:t>разведение племенных животных, производство и и</w:t>
            </w:r>
            <w:r w:rsidRPr="00274600">
              <w:rPr>
                <w:sz w:val="22"/>
                <w:szCs w:val="22"/>
              </w:rPr>
              <w:t>с</w:t>
            </w:r>
            <w:r w:rsidRPr="00274600">
              <w:rPr>
                <w:sz w:val="22"/>
                <w:szCs w:val="22"/>
              </w:rPr>
              <w:t>пользование племенной продукции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Пчеловодство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по разведению, содержанию и использованию пчел и иных полезных насекомых;</w:t>
            </w:r>
          </w:p>
          <w:p w:rsidR="00D51364" w:rsidRPr="00274600" w:rsidRDefault="00D51364" w:rsidP="00D51364">
            <w:pPr>
              <w:pStyle w:val="ab"/>
              <w:spacing w:before="0" w:after="0"/>
              <w:rPr>
                <w:sz w:val="22"/>
                <w:szCs w:val="22"/>
              </w:rPr>
            </w:pPr>
            <w:r w:rsidRPr="00274600">
              <w:rPr>
                <w:sz w:val="22"/>
                <w:szCs w:val="22"/>
              </w:rPr>
              <w:t>размещение ульев, иных объектов и оборудования, н</w:t>
            </w:r>
            <w:r w:rsidRPr="00274600">
              <w:rPr>
                <w:sz w:val="22"/>
                <w:szCs w:val="22"/>
              </w:rPr>
              <w:t>е</w:t>
            </w:r>
            <w:r w:rsidRPr="00274600">
              <w:rPr>
                <w:sz w:val="22"/>
                <w:szCs w:val="22"/>
              </w:rPr>
              <w:t>обходимого для пчеловодства и разведениях иных п</w:t>
            </w:r>
            <w:r w:rsidRPr="00274600">
              <w:rPr>
                <w:sz w:val="22"/>
                <w:szCs w:val="22"/>
              </w:rPr>
              <w:t>о</w:t>
            </w:r>
            <w:r w:rsidRPr="00274600">
              <w:rPr>
                <w:sz w:val="22"/>
                <w:szCs w:val="22"/>
              </w:rPr>
              <w:t>лезных насекомых;</w:t>
            </w:r>
          </w:p>
          <w:p w:rsidR="00D51364" w:rsidRPr="00274600" w:rsidRDefault="00D51364" w:rsidP="00D51364">
            <w:pPr>
              <w:pStyle w:val="ab"/>
              <w:spacing w:before="0" w:after="0"/>
              <w:rPr>
                <w:sz w:val="22"/>
                <w:szCs w:val="22"/>
              </w:rPr>
            </w:pPr>
            <w:r w:rsidRPr="00274600">
              <w:rPr>
                <w:sz w:val="22"/>
                <w:szCs w:val="22"/>
              </w:rPr>
              <w:t>размещение сооружений используемых для хранения и первичной переработки продукции пчеловодства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Рыбоводство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274600">
              <w:rPr>
                <w:sz w:val="22"/>
                <w:szCs w:val="22"/>
              </w:rPr>
              <w:t>аквакультуры</w:t>
            </w:r>
            <w:proofErr w:type="spellEnd"/>
            <w:r w:rsidRPr="00274600">
              <w:rPr>
                <w:sz w:val="22"/>
                <w:szCs w:val="22"/>
              </w:rPr>
              <w:t>); размещение зд</w:t>
            </w:r>
            <w:r w:rsidRPr="00274600">
              <w:rPr>
                <w:sz w:val="22"/>
                <w:szCs w:val="22"/>
              </w:rPr>
              <w:t>а</w:t>
            </w:r>
            <w:r w:rsidRPr="00274600">
              <w:rPr>
                <w:sz w:val="22"/>
                <w:szCs w:val="22"/>
              </w:rPr>
              <w:t>ний, сооружений, оборудования, необходимых для ос</w:t>
            </w:r>
            <w:r w:rsidRPr="00274600">
              <w:rPr>
                <w:sz w:val="22"/>
                <w:szCs w:val="22"/>
              </w:rPr>
              <w:t>у</w:t>
            </w:r>
            <w:r w:rsidRPr="00274600">
              <w:rPr>
                <w:sz w:val="22"/>
                <w:szCs w:val="22"/>
              </w:rPr>
              <w:t>ществления рыбоводства (</w:t>
            </w:r>
            <w:proofErr w:type="spellStart"/>
            <w:r w:rsidRPr="00274600">
              <w:rPr>
                <w:sz w:val="22"/>
                <w:szCs w:val="22"/>
              </w:rPr>
              <w:t>аквакультуры</w:t>
            </w:r>
            <w:proofErr w:type="spellEnd"/>
            <w:r w:rsidRPr="00274600">
              <w:rPr>
                <w:sz w:val="22"/>
                <w:szCs w:val="22"/>
              </w:rPr>
              <w:t>)</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Научное обеспечение сельского хозяйства</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научной и селекционной работы, вед</w:t>
            </w:r>
            <w:r w:rsidRPr="00274600">
              <w:rPr>
                <w:sz w:val="22"/>
                <w:szCs w:val="22"/>
              </w:rPr>
              <w:t>е</w:t>
            </w:r>
            <w:r w:rsidRPr="00274600">
              <w:rPr>
                <w:sz w:val="22"/>
                <w:szCs w:val="22"/>
              </w:rPr>
              <w:t>ния сельского хозяйства для получения ценных с нау</w:t>
            </w:r>
            <w:r w:rsidRPr="00274600">
              <w:rPr>
                <w:sz w:val="22"/>
                <w:szCs w:val="22"/>
              </w:rPr>
              <w:t>ч</w:t>
            </w:r>
            <w:r w:rsidRPr="00274600">
              <w:rPr>
                <w:sz w:val="22"/>
                <w:szCs w:val="22"/>
              </w:rPr>
              <w:t>ной точки зрения образцов растительного и животного мира; размещение коллекций генетических ресурсов растений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Хранение и перерабо</w:t>
            </w:r>
            <w:r w:rsidRPr="00274600">
              <w:rPr>
                <w:sz w:val="22"/>
                <w:szCs w:val="22"/>
              </w:rPr>
              <w:t>т</w:t>
            </w:r>
            <w:r w:rsidRPr="00274600">
              <w:rPr>
                <w:sz w:val="22"/>
                <w:szCs w:val="22"/>
              </w:rPr>
              <w:t>ка</w:t>
            </w:r>
          </w:p>
          <w:p w:rsidR="00D51364" w:rsidRPr="00274600" w:rsidRDefault="00D51364" w:rsidP="00D51364">
            <w:pPr>
              <w:pStyle w:val="ab"/>
              <w:spacing w:before="0" w:after="0"/>
              <w:rPr>
                <w:sz w:val="22"/>
                <w:szCs w:val="22"/>
              </w:rPr>
            </w:pPr>
            <w:r w:rsidRPr="00274600">
              <w:rPr>
                <w:sz w:val="22"/>
                <w:szCs w:val="22"/>
              </w:rPr>
              <w:t>сельскохозяйственной</w:t>
            </w:r>
          </w:p>
          <w:p w:rsidR="00D51364" w:rsidRPr="00274600" w:rsidRDefault="00D51364" w:rsidP="00D51364">
            <w:pPr>
              <w:pStyle w:val="ab"/>
              <w:spacing w:before="0" w:after="0"/>
              <w:rPr>
                <w:sz w:val="22"/>
                <w:szCs w:val="22"/>
              </w:rPr>
            </w:pPr>
            <w:r w:rsidRPr="00274600">
              <w:rPr>
                <w:sz w:val="22"/>
                <w:szCs w:val="22"/>
              </w:rPr>
              <w:t>продукции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производства, хранения, первичной и глубокой перер</w:t>
            </w:r>
            <w:r w:rsidRPr="00274600">
              <w:rPr>
                <w:sz w:val="22"/>
                <w:szCs w:val="22"/>
              </w:rPr>
              <w:t>а</w:t>
            </w:r>
            <w:r w:rsidRPr="00274600">
              <w:rPr>
                <w:sz w:val="22"/>
                <w:szCs w:val="22"/>
              </w:rPr>
              <w:t>ботки сельскохозяйственной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личного по</w:t>
            </w:r>
            <w:r w:rsidRPr="00274600">
              <w:rPr>
                <w:sz w:val="22"/>
                <w:szCs w:val="22"/>
              </w:rPr>
              <w:t>д</w:t>
            </w:r>
            <w:r w:rsidRPr="00274600">
              <w:rPr>
                <w:sz w:val="22"/>
                <w:szCs w:val="22"/>
              </w:rPr>
              <w:lastRenderedPageBreak/>
              <w:t>собного хозяйства на полевых участках</w:t>
            </w:r>
          </w:p>
        </w:tc>
        <w:tc>
          <w:tcPr>
            <w:tcW w:w="5386" w:type="dxa"/>
          </w:tcPr>
          <w:p w:rsidR="00D51364" w:rsidRPr="00274600" w:rsidRDefault="00D51364" w:rsidP="00D51364">
            <w:pPr>
              <w:pStyle w:val="ab"/>
              <w:spacing w:before="0" w:after="0"/>
              <w:rPr>
                <w:sz w:val="22"/>
                <w:szCs w:val="22"/>
              </w:rPr>
            </w:pPr>
            <w:r w:rsidRPr="00274600">
              <w:rPr>
                <w:sz w:val="22"/>
                <w:szCs w:val="22"/>
              </w:rPr>
              <w:lastRenderedPageBreak/>
              <w:t xml:space="preserve">Производство сельскохозяйственной продукции без </w:t>
            </w:r>
            <w:r w:rsidRPr="00274600">
              <w:rPr>
                <w:sz w:val="22"/>
                <w:szCs w:val="22"/>
              </w:rPr>
              <w:lastRenderedPageBreak/>
              <w:t>права возведения объектов капитального строительства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1.16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Питомники</w:t>
            </w:r>
          </w:p>
        </w:tc>
        <w:tc>
          <w:tcPr>
            <w:tcW w:w="5386" w:type="dxa"/>
          </w:tcPr>
          <w:p w:rsidR="00D51364" w:rsidRPr="00274600" w:rsidRDefault="00D51364" w:rsidP="00D51364">
            <w:pPr>
              <w:pStyle w:val="ab"/>
              <w:spacing w:before="0" w:after="0"/>
              <w:rPr>
                <w:sz w:val="22"/>
                <w:szCs w:val="22"/>
              </w:rPr>
            </w:pPr>
            <w:r w:rsidRPr="00274600">
              <w:rPr>
                <w:sz w:val="22"/>
                <w:szCs w:val="22"/>
              </w:rPr>
              <w:t>Выращивание и реализация подроста деревьев и куста</w:t>
            </w:r>
            <w:r w:rsidRPr="00274600">
              <w:rPr>
                <w:sz w:val="22"/>
                <w:szCs w:val="22"/>
              </w:rPr>
              <w:t>р</w:t>
            </w:r>
            <w:r w:rsidRPr="00274600">
              <w:rPr>
                <w:sz w:val="22"/>
                <w:szCs w:val="22"/>
              </w:rPr>
              <w:t>ников, используемых в сельском хозяйстве, а также иных сельскохозяйственных культур для получения ра</w:t>
            </w:r>
            <w:r w:rsidRPr="00274600">
              <w:rPr>
                <w:sz w:val="22"/>
                <w:szCs w:val="22"/>
              </w:rPr>
              <w:t>с</w:t>
            </w:r>
            <w:r w:rsidRPr="00274600">
              <w:rPr>
                <w:sz w:val="22"/>
                <w:szCs w:val="22"/>
              </w:rPr>
              <w:t>сады и семян;</w:t>
            </w:r>
          </w:p>
          <w:p w:rsidR="00D51364" w:rsidRPr="00274600" w:rsidRDefault="00D51364" w:rsidP="00D51364">
            <w:pPr>
              <w:pStyle w:val="ab"/>
              <w:spacing w:before="0" w:after="0"/>
              <w:rPr>
                <w:sz w:val="22"/>
                <w:szCs w:val="22"/>
              </w:rPr>
            </w:pPr>
            <w:r w:rsidRPr="00274600">
              <w:rPr>
                <w:sz w:val="22"/>
                <w:szCs w:val="22"/>
              </w:rPr>
              <w:t>размещение сооружений, необходимых для указанных видов сельскохозяйственного производства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w:t>
            </w:r>
          </w:p>
          <w:p w:rsidR="00D51364" w:rsidRPr="00274600" w:rsidRDefault="00D51364" w:rsidP="00D51364">
            <w:pPr>
              <w:pStyle w:val="ab"/>
              <w:spacing w:before="0" w:after="0"/>
              <w:rPr>
                <w:sz w:val="22"/>
                <w:szCs w:val="22"/>
              </w:rPr>
            </w:pPr>
            <w:r w:rsidRPr="00274600">
              <w:rPr>
                <w:sz w:val="22"/>
                <w:szCs w:val="22"/>
              </w:rPr>
              <w:t>сельскохозяйственного</w:t>
            </w:r>
          </w:p>
          <w:p w:rsidR="00D51364" w:rsidRPr="00274600" w:rsidRDefault="00D51364" w:rsidP="00D51364">
            <w:pPr>
              <w:pStyle w:val="ab"/>
              <w:spacing w:before="0" w:after="0"/>
              <w:rPr>
                <w:sz w:val="22"/>
                <w:szCs w:val="22"/>
              </w:rPr>
            </w:pPr>
            <w:r w:rsidRPr="00274600">
              <w:rPr>
                <w:sz w:val="22"/>
                <w:szCs w:val="22"/>
              </w:rPr>
              <w:t>производства</w:t>
            </w:r>
          </w:p>
        </w:tc>
        <w:tc>
          <w:tcPr>
            <w:tcW w:w="5386" w:type="dxa"/>
          </w:tcPr>
          <w:p w:rsidR="00D51364" w:rsidRDefault="00D51364" w:rsidP="00D51364">
            <w:pPr>
              <w:pStyle w:val="ab"/>
              <w:spacing w:before="0" w:after="0"/>
              <w:rPr>
                <w:sz w:val="22"/>
                <w:szCs w:val="22"/>
              </w:rPr>
            </w:pPr>
            <w:r w:rsidRPr="00274600">
              <w:rPr>
                <w:sz w:val="22"/>
                <w:szCs w:val="22"/>
              </w:rPr>
              <w:t>Размещение машинно-транспортных и ремонтных ста</w:t>
            </w:r>
            <w:r w:rsidRPr="00274600">
              <w:rPr>
                <w:sz w:val="22"/>
                <w:szCs w:val="22"/>
              </w:rPr>
              <w:t>н</w:t>
            </w:r>
            <w:r w:rsidRPr="00274600">
              <w:rPr>
                <w:sz w:val="22"/>
                <w:szCs w:val="22"/>
              </w:rPr>
              <w:t>ций, ангаров и гаражей для сельскохозяйственной те</w:t>
            </w:r>
            <w:r w:rsidRPr="00274600">
              <w:rPr>
                <w:sz w:val="22"/>
                <w:szCs w:val="22"/>
              </w:rPr>
              <w:t>х</w:t>
            </w:r>
            <w:r w:rsidRPr="00274600">
              <w:rPr>
                <w:sz w:val="22"/>
                <w:szCs w:val="22"/>
              </w:rPr>
              <w:t>ники, амбаров, водонапорных башен, трансформато</w:t>
            </w:r>
            <w:r w:rsidRPr="00274600">
              <w:rPr>
                <w:sz w:val="22"/>
                <w:szCs w:val="22"/>
              </w:rPr>
              <w:t>р</w:t>
            </w:r>
            <w:r w:rsidRPr="00274600">
              <w:rPr>
                <w:sz w:val="22"/>
                <w:szCs w:val="22"/>
              </w:rPr>
              <w:t>ных станций и иного технического оборудования, и</w:t>
            </w:r>
            <w:r w:rsidRPr="00274600">
              <w:rPr>
                <w:sz w:val="22"/>
                <w:szCs w:val="22"/>
              </w:rPr>
              <w:t>с</w:t>
            </w:r>
            <w:r w:rsidRPr="00274600">
              <w:rPr>
                <w:sz w:val="22"/>
                <w:szCs w:val="22"/>
              </w:rPr>
              <w:t>пользуемого для ведения сельского хозяйства</w:t>
            </w:r>
          </w:p>
          <w:p w:rsidR="00310327" w:rsidRPr="00274600" w:rsidRDefault="00310327"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1.18</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Жилая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жилых помещений различного вида и обе</w:t>
            </w:r>
            <w:r w:rsidRPr="00274600">
              <w:rPr>
                <w:sz w:val="22"/>
                <w:szCs w:val="22"/>
              </w:rPr>
              <w:t>с</w:t>
            </w:r>
            <w:r w:rsidRPr="00274600">
              <w:rPr>
                <w:sz w:val="22"/>
                <w:szCs w:val="22"/>
              </w:rPr>
              <w:t>печение проживания в них. К жилой застройке относя</w:t>
            </w:r>
            <w:r w:rsidRPr="00274600">
              <w:rPr>
                <w:sz w:val="22"/>
                <w:szCs w:val="22"/>
              </w:rPr>
              <w:t>т</w:t>
            </w:r>
            <w:r w:rsidRPr="00274600">
              <w:rPr>
                <w:sz w:val="22"/>
                <w:szCs w:val="22"/>
              </w:rPr>
              <w:t>ся здания (помещения в них), предназначенные для проживания человека, за исключением зданий (помещ</w:t>
            </w:r>
            <w:r w:rsidRPr="00274600">
              <w:rPr>
                <w:sz w:val="22"/>
                <w:szCs w:val="22"/>
              </w:rPr>
              <w:t>е</w:t>
            </w:r>
            <w:r w:rsidRPr="00274600">
              <w:rPr>
                <w:sz w:val="22"/>
                <w:szCs w:val="22"/>
              </w:rPr>
              <w:t>ний), используемых:</w:t>
            </w:r>
          </w:p>
          <w:p w:rsidR="00D51364" w:rsidRPr="00274600" w:rsidRDefault="00D51364" w:rsidP="00D51364">
            <w:pPr>
              <w:pStyle w:val="ab"/>
              <w:spacing w:before="0" w:after="0"/>
              <w:rPr>
                <w:sz w:val="22"/>
                <w:szCs w:val="22"/>
              </w:rPr>
            </w:pPr>
            <w:r w:rsidRPr="00274600">
              <w:rPr>
                <w:sz w:val="22"/>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51364" w:rsidRPr="00274600" w:rsidRDefault="00D51364" w:rsidP="00D51364">
            <w:pPr>
              <w:pStyle w:val="ab"/>
              <w:spacing w:before="0" w:after="0"/>
              <w:rPr>
                <w:sz w:val="22"/>
                <w:szCs w:val="22"/>
              </w:rPr>
            </w:pPr>
            <w:r w:rsidRPr="00274600">
              <w:rPr>
                <w:sz w:val="22"/>
                <w:szCs w:val="22"/>
              </w:rPr>
              <w:t>- для проживания с одновременным осуществлением лечения или социального обслуживания населения (с</w:t>
            </w:r>
            <w:r w:rsidRPr="00274600">
              <w:rPr>
                <w:sz w:val="22"/>
                <w:szCs w:val="22"/>
              </w:rPr>
              <w:t>а</w:t>
            </w:r>
            <w:r w:rsidRPr="00274600">
              <w:rPr>
                <w:sz w:val="22"/>
                <w:szCs w:val="22"/>
              </w:rPr>
              <w:t xml:space="preserve">натории, дома ребенка, дома </w:t>
            </w:r>
            <w:proofErr w:type="gramStart"/>
            <w:r w:rsidRPr="00274600">
              <w:rPr>
                <w:sz w:val="22"/>
                <w:szCs w:val="22"/>
              </w:rPr>
              <w:t>престарелых</w:t>
            </w:r>
            <w:proofErr w:type="gramEnd"/>
            <w:r w:rsidRPr="00274600">
              <w:rPr>
                <w:sz w:val="22"/>
                <w:szCs w:val="22"/>
              </w:rPr>
              <w:t>, больницы);</w:t>
            </w:r>
          </w:p>
          <w:p w:rsidR="00D51364" w:rsidRPr="00274600" w:rsidRDefault="00D51364" w:rsidP="00D51364">
            <w:pPr>
              <w:pStyle w:val="ab"/>
              <w:spacing w:before="0" w:after="0"/>
              <w:rPr>
                <w:sz w:val="22"/>
                <w:szCs w:val="22"/>
              </w:rPr>
            </w:pPr>
            <w:r w:rsidRPr="00274600">
              <w:rPr>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D51364" w:rsidRPr="00274600" w:rsidRDefault="00D51364" w:rsidP="00D51364">
            <w:pPr>
              <w:pStyle w:val="ab"/>
              <w:spacing w:before="0" w:after="0"/>
              <w:rPr>
                <w:sz w:val="22"/>
                <w:szCs w:val="22"/>
              </w:rPr>
            </w:pPr>
            <w:r w:rsidRPr="00274600">
              <w:rPr>
                <w:sz w:val="22"/>
                <w:szCs w:val="22"/>
              </w:rPr>
              <w:t>- как способ обеспечения деятельности режимного у</w:t>
            </w:r>
            <w:r w:rsidRPr="00274600">
              <w:rPr>
                <w:sz w:val="22"/>
                <w:szCs w:val="22"/>
              </w:rPr>
              <w:t>ч</w:t>
            </w:r>
            <w:r w:rsidRPr="00274600">
              <w:rPr>
                <w:sz w:val="22"/>
                <w:szCs w:val="22"/>
              </w:rPr>
              <w:t>реждения (казармы, караульные помещения, места л</w:t>
            </w:r>
            <w:r w:rsidRPr="00274600">
              <w:rPr>
                <w:sz w:val="22"/>
                <w:szCs w:val="22"/>
              </w:rPr>
              <w:t>и</w:t>
            </w:r>
            <w:r w:rsidRPr="00274600">
              <w:rPr>
                <w:sz w:val="22"/>
                <w:szCs w:val="22"/>
              </w:rPr>
              <w:t>шения свободы, содержания под стражей).</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68" w:anchor="sub_1021" w:history="1">
              <w:r w:rsidRPr="00274600">
                <w:rPr>
                  <w:rStyle w:val="af3"/>
                </w:rPr>
                <w:t>кодами 2.1-2.7.1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2.0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Для индивидуального жилищного строител</w:t>
            </w:r>
            <w:r w:rsidRPr="00274600">
              <w:rPr>
                <w:sz w:val="22"/>
                <w:szCs w:val="22"/>
              </w:rPr>
              <w:t>ь</w:t>
            </w:r>
            <w:r w:rsidRPr="00274600">
              <w:rPr>
                <w:sz w:val="22"/>
                <w:szCs w:val="22"/>
              </w:rPr>
              <w:t>ства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индивидуального жилого дома (дом, пр</w:t>
            </w:r>
            <w:r w:rsidRPr="00274600">
              <w:rPr>
                <w:sz w:val="22"/>
                <w:szCs w:val="22"/>
              </w:rPr>
              <w:t>и</w:t>
            </w:r>
            <w:r w:rsidRPr="00274600">
              <w:rPr>
                <w:sz w:val="22"/>
                <w:szCs w:val="22"/>
              </w:rPr>
              <w:t>годный для постоянного проживания, высотой не выше трех надземных этажей);</w:t>
            </w:r>
          </w:p>
          <w:p w:rsidR="00D51364" w:rsidRPr="00274600" w:rsidRDefault="00D51364" w:rsidP="00D51364">
            <w:pPr>
              <w:pStyle w:val="ab"/>
              <w:spacing w:before="0" w:after="0"/>
              <w:rPr>
                <w:sz w:val="22"/>
                <w:szCs w:val="22"/>
              </w:rPr>
            </w:pPr>
            <w:r w:rsidRPr="00274600">
              <w:rPr>
                <w:sz w:val="22"/>
                <w:szCs w:val="22"/>
              </w:rPr>
              <w:t>выращивание плодовых, ягодных, овощных, бахчевых или иных декоративных или сельскохозяйственных культур;</w:t>
            </w:r>
          </w:p>
          <w:p w:rsidR="00D51364" w:rsidRPr="00274600" w:rsidRDefault="00D51364" w:rsidP="00D51364">
            <w:pPr>
              <w:pStyle w:val="ab"/>
              <w:spacing w:before="0" w:after="0"/>
              <w:rPr>
                <w:sz w:val="22"/>
                <w:szCs w:val="22"/>
              </w:rPr>
            </w:pPr>
            <w:r w:rsidRPr="00274600">
              <w:rPr>
                <w:sz w:val="22"/>
                <w:szCs w:val="22"/>
              </w:rPr>
              <w:t>размещение индивидуальных гаражей и подсобных с</w:t>
            </w:r>
            <w:r w:rsidRPr="00274600">
              <w:rPr>
                <w:sz w:val="22"/>
                <w:szCs w:val="22"/>
              </w:rPr>
              <w:t>о</w:t>
            </w:r>
            <w:r w:rsidRPr="00274600">
              <w:rPr>
                <w:sz w:val="22"/>
                <w:szCs w:val="22"/>
              </w:rPr>
              <w:t>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Малоэтажная мног</w:t>
            </w:r>
            <w:r w:rsidRPr="00274600">
              <w:rPr>
                <w:sz w:val="22"/>
                <w:szCs w:val="22"/>
              </w:rPr>
              <w:t>о</w:t>
            </w:r>
            <w:r w:rsidRPr="00274600">
              <w:rPr>
                <w:sz w:val="22"/>
                <w:szCs w:val="22"/>
              </w:rPr>
              <w:t>квартирная жилая з</w:t>
            </w:r>
            <w:r w:rsidRPr="00274600">
              <w:rPr>
                <w:sz w:val="22"/>
                <w:szCs w:val="22"/>
              </w:rPr>
              <w:t>а</w:t>
            </w:r>
            <w:r w:rsidRPr="00274600">
              <w:rPr>
                <w:sz w:val="22"/>
                <w:szCs w:val="22"/>
              </w:rPr>
              <w:t>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D51364" w:rsidRPr="00274600" w:rsidRDefault="00D51364" w:rsidP="00D51364">
            <w:pPr>
              <w:pStyle w:val="ab"/>
              <w:spacing w:before="0" w:after="0"/>
              <w:rPr>
                <w:sz w:val="22"/>
                <w:szCs w:val="22"/>
              </w:rPr>
            </w:pPr>
            <w:proofErr w:type="gramStart"/>
            <w:r w:rsidRPr="00274600">
              <w:rPr>
                <w:sz w:val="22"/>
                <w:szCs w:val="22"/>
              </w:rPr>
              <w:t>разведение декоративных и плодовых деревьев, ово</w:t>
            </w:r>
            <w:r w:rsidRPr="00274600">
              <w:rPr>
                <w:sz w:val="22"/>
                <w:szCs w:val="22"/>
              </w:rPr>
              <w:t>щ</w:t>
            </w:r>
            <w:r w:rsidRPr="00274600">
              <w:rPr>
                <w:sz w:val="22"/>
                <w:szCs w:val="22"/>
              </w:rPr>
              <w:t>ных и ягодных культур; размещение индивидуальных гаражей и иных вспомогательных сооружений; обус</w:t>
            </w:r>
            <w:r w:rsidRPr="00274600">
              <w:rPr>
                <w:sz w:val="22"/>
                <w:szCs w:val="22"/>
              </w:rPr>
              <w:t>т</w:t>
            </w:r>
            <w:r w:rsidRPr="00274600">
              <w:rPr>
                <w:sz w:val="22"/>
                <w:szCs w:val="22"/>
              </w:rPr>
              <w:t>ройство спортивных и детских площадок, площадок о</w:t>
            </w:r>
            <w:r w:rsidRPr="00274600">
              <w:rPr>
                <w:sz w:val="22"/>
                <w:szCs w:val="22"/>
              </w:rPr>
              <w:t>т</w:t>
            </w:r>
            <w:r w:rsidRPr="00274600">
              <w:rPr>
                <w:sz w:val="22"/>
                <w:szCs w:val="22"/>
              </w:rPr>
              <w:t>дыха; размещение объектов обслуживания жилой з</w:t>
            </w:r>
            <w:r w:rsidRPr="00274600">
              <w:rPr>
                <w:sz w:val="22"/>
                <w:szCs w:val="22"/>
              </w:rPr>
              <w:t>а</w:t>
            </w:r>
            <w:r w:rsidRPr="00274600">
              <w:rPr>
                <w:sz w:val="22"/>
                <w:szCs w:val="22"/>
              </w:rPr>
              <w:t>стройки во встроенных, пристроенных и встроенно-пристроенных помещениях малоэтажного многоква</w:t>
            </w:r>
            <w:r w:rsidRPr="00274600">
              <w:rPr>
                <w:sz w:val="22"/>
                <w:szCs w:val="22"/>
              </w:rPr>
              <w:t>р</w:t>
            </w:r>
            <w:r w:rsidRPr="00274600">
              <w:rPr>
                <w:sz w:val="22"/>
                <w:szCs w:val="22"/>
              </w:rPr>
              <w:t>тирного дома, если общая площадь таких помещений в малоэтажном многоквартирном доме не составляет б</w:t>
            </w:r>
            <w:r w:rsidRPr="00274600">
              <w:rPr>
                <w:sz w:val="22"/>
                <w:szCs w:val="22"/>
              </w:rPr>
              <w:t>о</w:t>
            </w:r>
            <w:r w:rsidRPr="00274600">
              <w:rPr>
                <w:sz w:val="22"/>
                <w:szCs w:val="22"/>
              </w:rPr>
              <w:t>лее 15% общей площади помещений дома</w:t>
            </w:r>
            <w:proofErr w:type="gramEnd"/>
          </w:p>
        </w:tc>
        <w:tc>
          <w:tcPr>
            <w:tcW w:w="2410" w:type="dxa"/>
          </w:tcPr>
          <w:p w:rsidR="00D51364" w:rsidRPr="00274600" w:rsidRDefault="00D51364" w:rsidP="00D51364">
            <w:pPr>
              <w:pStyle w:val="ab"/>
              <w:spacing w:before="0" w:after="0"/>
              <w:jc w:val="center"/>
              <w:rPr>
                <w:sz w:val="22"/>
                <w:szCs w:val="22"/>
              </w:rPr>
            </w:pPr>
            <w:r w:rsidRPr="00274600">
              <w:rPr>
                <w:sz w:val="22"/>
                <w:szCs w:val="22"/>
              </w:rPr>
              <w:t>2.1.1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Для ведения личного подсобного хозяйства</w:t>
            </w:r>
          </w:p>
        </w:tc>
        <w:tc>
          <w:tcPr>
            <w:tcW w:w="5386" w:type="dxa"/>
          </w:tcPr>
          <w:p w:rsidR="00D51364" w:rsidRPr="00274600" w:rsidRDefault="00D51364" w:rsidP="00451630">
            <w:pPr>
              <w:pStyle w:val="ab"/>
              <w:spacing w:before="0" w:after="0"/>
              <w:rPr>
                <w:sz w:val="22"/>
                <w:szCs w:val="22"/>
              </w:rPr>
            </w:pPr>
            <w:r w:rsidRPr="00274600">
              <w:rPr>
                <w:sz w:val="22"/>
                <w:szCs w:val="22"/>
              </w:rPr>
              <w:t>Размещение жилого дома, не предназначенного для ра</w:t>
            </w:r>
            <w:r w:rsidRPr="00274600">
              <w:rPr>
                <w:sz w:val="22"/>
                <w:szCs w:val="22"/>
              </w:rPr>
              <w:t>з</w:t>
            </w:r>
            <w:r w:rsidRPr="00274600">
              <w:rPr>
                <w:sz w:val="22"/>
                <w:szCs w:val="22"/>
              </w:rPr>
              <w:t xml:space="preserve">дела на квартиры (дома, пригодные для постоянного </w:t>
            </w:r>
            <w:r w:rsidRPr="00274600">
              <w:rPr>
                <w:sz w:val="22"/>
                <w:szCs w:val="22"/>
              </w:rPr>
              <w:lastRenderedPageBreak/>
              <w:t>проживания и высотой не выше трех надземных эт</w:t>
            </w:r>
            <w:r w:rsidRPr="00274600">
              <w:rPr>
                <w:sz w:val="22"/>
                <w:szCs w:val="22"/>
              </w:rPr>
              <w:t>а</w:t>
            </w:r>
            <w:r w:rsidRPr="00274600">
              <w:rPr>
                <w:sz w:val="22"/>
                <w:szCs w:val="22"/>
              </w:rPr>
              <w:t>жей);</w:t>
            </w:r>
          </w:p>
          <w:p w:rsidR="00D51364" w:rsidRPr="00274600" w:rsidRDefault="00D51364" w:rsidP="00451630">
            <w:pPr>
              <w:pStyle w:val="ab"/>
              <w:spacing w:before="0" w:after="0"/>
              <w:rPr>
                <w:sz w:val="22"/>
                <w:szCs w:val="22"/>
              </w:rPr>
            </w:pPr>
            <w:r w:rsidRPr="00274600">
              <w:rPr>
                <w:sz w:val="22"/>
                <w:szCs w:val="22"/>
              </w:rPr>
              <w:t>производство сельскохозяйственной продукции;</w:t>
            </w:r>
          </w:p>
          <w:p w:rsidR="00D51364" w:rsidRPr="00274600" w:rsidRDefault="00D51364" w:rsidP="00451630">
            <w:pPr>
              <w:pStyle w:val="ab"/>
              <w:spacing w:before="0" w:after="0"/>
              <w:rPr>
                <w:sz w:val="22"/>
                <w:szCs w:val="22"/>
              </w:rPr>
            </w:pPr>
            <w:r w:rsidRPr="00274600">
              <w:rPr>
                <w:sz w:val="22"/>
                <w:szCs w:val="22"/>
              </w:rPr>
              <w:t>размещение гаража и иных вспомогательных сооруж</w:t>
            </w:r>
            <w:r w:rsidRPr="00274600">
              <w:rPr>
                <w:sz w:val="22"/>
                <w:szCs w:val="22"/>
              </w:rPr>
              <w:t>е</w:t>
            </w:r>
            <w:r w:rsidRPr="00274600">
              <w:rPr>
                <w:sz w:val="22"/>
                <w:szCs w:val="22"/>
              </w:rPr>
              <w:t>ний;</w:t>
            </w:r>
          </w:p>
          <w:p w:rsidR="00D51364" w:rsidRPr="00274600" w:rsidRDefault="00D51364" w:rsidP="00D51364">
            <w:pPr>
              <w:pStyle w:val="ab"/>
              <w:spacing w:before="0" w:after="0"/>
              <w:rPr>
                <w:sz w:val="22"/>
                <w:szCs w:val="22"/>
              </w:rPr>
            </w:pPr>
            <w:r w:rsidRPr="00274600">
              <w:rPr>
                <w:sz w:val="22"/>
                <w:szCs w:val="22"/>
              </w:rPr>
              <w:t>содержание сельскохозяйственных животных</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2.2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Блокированная жилая застройка</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Размещение жилого дома, не предназначенного для ра</w:t>
            </w:r>
            <w:r w:rsidRPr="00274600">
              <w:rPr>
                <w:sz w:val="22"/>
                <w:szCs w:val="22"/>
              </w:rPr>
              <w:t>з</w:t>
            </w:r>
            <w:r w:rsidRPr="00274600">
              <w:rPr>
                <w:sz w:val="22"/>
                <w:szCs w:val="22"/>
              </w:rPr>
              <w:t>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w:t>
            </w:r>
            <w:r w:rsidRPr="00274600">
              <w:rPr>
                <w:sz w:val="22"/>
                <w:szCs w:val="22"/>
              </w:rPr>
              <w:t>а</w:t>
            </w:r>
            <w:r w:rsidRPr="00274600">
              <w:rPr>
                <w:sz w:val="22"/>
                <w:szCs w:val="22"/>
              </w:rPr>
              <w:t>чен для проживания одной семьи, имеет общую стену (общие стены) без проемов с соседним блоком или с</w:t>
            </w:r>
            <w:r w:rsidRPr="00274600">
              <w:rPr>
                <w:sz w:val="22"/>
                <w:szCs w:val="22"/>
              </w:rPr>
              <w:t>о</w:t>
            </w:r>
            <w:r w:rsidRPr="00274600">
              <w:rPr>
                <w:sz w:val="22"/>
                <w:szCs w:val="22"/>
              </w:rPr>
              <w:t>седними блоками, расположен на отдельном земельном участке</w:t>
            </w:r>
            <w:proofErr w:type="gramEnd"/>
            <w:r w:rsidRPr="00274600">
              <w:rPr>
                <w:sz w:val="22"/>
                <w:szCs w:val="22"/>
              </w:rPr>
              <w:t xml:space="preserve"> и имеет выход на территорию общего пользов</w:t>
            </w:r>
            <w:r w:rsidRPr="00274600">
              <w:rPr>
                <w:sz w:val="22"/>
                <w:szCs w:val="22"/>
              </w:rPr>
              <w:t>а</w:t>
            </w:r>
            <w:r w:rsidRPr="00274600">
              <w:rPr>
                <w:sz w:val="22"/>
                <w:szCs w:val="22"/>
              </w:rPr>
              <w:t>ния (жилые дома блокированной застройки);</w:t>
            </w:r>
          </w:p>
          <w:p w:rsidR="00D51364" w:rsidRPr="00274600" w:rsidRDefault="00D51364" w:rsidP="00D51364">
            <w:pPr>
              <w:pStyle w:val="ab"/>
              <w:spacing w:before="0" w:after="0"/>
              <w:rPr>
                <w:sz w:val="22"/>
                <w:szCs w:val="22"/>
              </w:rPr>
            </w:pPr>
            <w:r w:rsidRPr="00274600">
              <w:rPr>
                <w:sz w:val="22"/>
                <w:szCs w:val="22"/>
              </w:rPr>
              <w:t>разведение декоративных и плодовых деревьев, ово</w:t>
            </w:r>
            <w:r w:rsidRPr="00274600">
              <w:rPr>
                <w:sz w:val="22"/>
                <w:szCs w:val="22"/>
              </w:rPr>
              <w:t>щ</w:t>
            </w:r>
            <w:r w:rsidRPr="00274600">
              <w:rPr>
                <w:sz w:val="22"/>
                <w:szCs w:val="22"/>
              </w:rPr>
              <w:t>ных и ягодных культур; размещение индивидуальных гаражей и иных вспомогательных сооружений; обус</w:t>
            </w:r>
            <w:r w:rsidRPr="00274600">
              <w:rPr>
                <w:sz w:val="22"/>
                <w:szCs w:val="22"/>
              </w:rPr>
              <w:t>т</w:t>
            </w:r>
            <w:r w:rsidRPr="00274600">
              <w:rPr>
                <w:sz w:val="22"/>
                <w:szCs w:val="22"/>
              </w:rPr>
              <w:t>ройство спортивных и детских площадок, площадок о</w:t>
            </w:r>
            <w:r w:rsidRPr="00274600">
              <w:rPr>
                <w:sz w:val="22"/>
                <w:szCs w:val="22"/>
              </w:rPr>
              <w:t>т</w:t>
            </w:r>
            <w:r w:rsidRPr="00274600">
              <w:rPr>
                <w:sz w:val="22"/>
                <w:szCs w:val="22"/>
              </w:rPr>
              <w:t>дыха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Передвижное жилье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w:t>
            </w:r>
            <w:r w:rsidRPr="00274600">
              <w:rPr>
                <w:sz w:val="22"/>
                <w:szCs w:val="22"/>
              </w:rPr>
              <w:t>е</w:t>
            </w:r>
            <w:r w:rsidRPr="00274600">
              <w:rPr>
                <w:sz w:val="22"/>
                <w:szCs w:val="22"/>
              </w:rPr>
              <w:t>ния названных сооружений к инженерным сетям, нах</w:t>
            </w:r>
            <w:r w:rsidRPr="00274600">
              <w:rPr>
                <w:sz w:val="22"/>
                <w:szCs w:val="22"/>
              </w:rPr>
              <w:t>о</w:t>
            </w:r>
            <w:r w:rsidRPr="00274600">
              <w:rPr>
                <w:sz w:val="22"/>
                <w:szCs w:val="22"/>
              </w:rPr>
              <w:t>дящимся на земельном участке или на земельных учас</w:t>
            </w:r>
            <w:r w:rsidRPr="00274600">
              <w:rPr>
                <w:sz w:val="22"/>
                <w:szCs w:val="22"/>
              </w:rPr>
              <w:t>т</w:t>
            </w:r>
            <w:r w:rsidRPr="00274600">
              <w:rPr>
                <w:sz w:val="22"/>
                <w:szCs w:val="22"/>
              </w:rPr>
              <w:t>ках, имеющих инженерные сооружения, предназначе</w:t>
            </w:r>
            <w:r w:rsidRPr="00274600">
              <w:rPr>
                <w:sz w:val="22"/>
                <w:szCs w:val="22"/>
              </w:rPr>
              <w:t>н</w:t>
            </w:r>
            <w:r w:rsidRPr="00274600">
              <w:rPr>
                <w:sz w:val="22"/>
                <w:szCs w:val="22"/>
              </w:rPr>
              <w:t>ных для общего пользования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2.4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proofErr w:type="spellStart"/>
            <w:r w:rsidRPr="00274600">
              <w:rPr>
                <w:sz w:val="22"/>
                <w:szCs w:val="22"/>
              </w:rPr>
              <w:t>Среднеэтажная</w:t>
            </w:r>
            <w:proofErr w:type="spellEnd"/>
            <w:r w:rsidRPr="00274600">
              <w:rPr>
                <w:sz w:val="22"/>
                <w:szCs w:val="22"/>
              </w:rPr>
              <w:t xml:space="preserve"> жилая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жилых домов, предназначенных для разд</w:t>
            </w:r>
            <w:r w:rsidRPr="00274600">
              <w:rPr>
                <w:sz w:val="22"/>
                <w:szCs w:val="22"/>
              </w:rPr>
              <w:t>е</w:t>
            </w:r>
            <w:r w:rsidRPr="00274600">
              <w:rPr>
                <w:sz w:val="22"/>
                <w:szCs w:val="22"/>
              </w:rPr>
              <w:t>ления на квартиры, каждая из которых пригодна для п</w:t>
            </w:r>
            <w:r w:rsidRPr="00274600">
              <w:rPr>
                <w:sz w:val="22"/>
                <w:szCs w:val="22"/>
              </w:rPr>
              <w:t>о</w:t>
            </w:r>
            <w:r w:rsidRPr="00274600">
              <w:rPr>
                <w:sz w:val="22"/>
                <w:szCs w:val="22"/>
              </w:rPr>
              <w:t>стоянного проживания (жилые дома, высотой не выше восьми надземных этажей, разделенных на две и более квартиры);</w:t>
            </w:r>
          </w:p>
          <w:p w:rsidR="00D51364" w:rsidRPr="00274600" w:rsidRDefault="00D51364" w:rsidP="00D51364">
            <w:pPr>
              <w:pStyle w:val="ab"/>
              <w:spacing w:before="0" w:after="0"/>
              <w:rPr>
                <w:sz w:val="22"/>
                <w:szCs w:val="22"/>
              </w:rPr>
            </w:pPr>
            <w:r w:rsidRPr="00274600">
              <w:rPr>
                <w:sz w:val="22"/>
                <w:szCs w:val="22"/>
              </w:rPr>
              <w:t>благоустройство и озеленение;</w:t>
            </w:r>
          </w:p>
          <w:p w:rsidR="00D51364" w:rsidRPr="00274600" w:rsidRDefault="00D51364" w:rsidP="00D51364">
            <w:pPr>
              <w:pStyle w:val="ab"/>
              <w:spacing w:before="0" w:after="0"/>
              <w:rPr>
                <w:sz w:val="22"/>
                <w:szCs w:val="22"/>
              </w:rPr>
            </w:pPr>
            <w:r w:rsidRPr="00274600">
              <w:rPr>
                <w:sz w:val="22"/>
                <w:szCs w:val="22"/>
              </w:rPr>
              <w:t>размещение подземных гаражей и автостоянок;</w:t>
            </w:r>
          </w:p>
          <w:p w:rsidR="00D51364" w:rsidRPr="00274600" w:rsidRDefault="00D51364" w:rsidP="00D51364">
            <w:pPr>
              <w:pStyle w:val="ab"/>
              <w:spacing w:before="0" w:after="0"/>
              <w:rPr>
                <w:sz w:val="22"/>
                <w:szCs w:val="22"/>
              </w:rPr>
            </w:pPr>
            <w:r w:rsidRPr="00274600">
              <w:rPr>
                <w:sz w:val="22"/>
                <w:szCs w:val="22"/>
              </w:rPr>
              <w:t>обустройство спортивных и детских площадок, площ</w:t>
            </w:r>
            <w:r w:rsidRPr="00274600">
              <w:rPr>
                <w:sz w:val="22"/>
                <w:szCs w:val="22"/>
              </w:rPr>
              <w:t>а</w:t>
            </w:r>
            <w:r w:rsidRPr="00274600">
              <w:rPr>
                <w:sz w:val="22"/>
                <w:szCs w:val="22"/>
              </w:rPr>
              <w:t>док отдыха;</w:t>
            </w:r>
          </w:p>
          <w:p w:rsidR="00D51364" w:rsidRPr="00274600" w:rsidRDefault="00D51364" w:rsidP="00D51364">
            <w:pPr>
              <w:pStyle w:val="ab"/>
              <w:spacing w:before="0" w:after="0"/>
              <w:rPr>
                <w:sz w:val="22"/>
                <w:szCs w:val="22"/>
              </w:rPr>
            </w:pPr>
            <w:r w:rsidRPr="00274600">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w:t>
            </w:r>
            <w:r w:rsidRPr="00274600">
              <w:rPr>
                <w:sz w:val="22"/>
                <w:szCs w:val="22"/>
              </w:rPr>
              <w:t>о</w:t>
            </w:r>
            <w:r w:rsidRPr="00274600">
              <w:rPr>
                <w:sz w:val="22"/>
                <w:szCs w:val="22"/>
              </w:rPr>
              <w:t>щадь таких помещений в многоквартирном доме не с</w:t>
            </w:r>
            <w:r w:rsidRPr="00274600">
              <w:rPr>
                <w:sz w:val="22"/>
                <w:szCs w:val="22"/>
              </w:rPr>
              <w:t>о</w:t>
            </w:r>
            <w:r w:rsidRPr="00274600">
              <w:rPr>
                <w:sz w:val="22"/>
                <w:szCs w:val="22"/>
              </w:rPr>
              <w:t>ставляет более 20% общей площади помещений дома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2.5</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Многоэтажная жилая застройка</w:t>
            </w:r>
          </w:p>
          <w:p w:rsidR="00D51364" w:rsidRPr="00274600" w:rsidRDefault="00D51364" w:rsidP="00D51364">
            <w:pPr>
              <w:pStyle w:val="ab"/>
              <w:spacing w:before="0" w:after="0"/>
              <w:rPr>
                <w:sz w:val="22"/>
                <w:szCs w:val="22"/>
              </w:rPr>
            </w:pPr>
            <w:r w:rsidRPr="00274600">
              <w:rPr>
                <w:sz w:val="22"/>
                <w:szCs w:val="22"/>
              </w:rPr>
              <w:t>(высотная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жилых домов, предназначенных для разд</w:t>
            </w:r>
            <w:r w:rsidRPr="00274600">
              <w:rPr>
                <w:sz w:val="22"/>
                <w:szCs w:val="22"/>
              </w:rPr>
              <w:t>е</w:t>
            </w:r>
            <w:r w:rsidRPr="00274600">
              <w:rPr>
                <w:sz w:val="22"/>
                <w:szCs w:val="22"/>
              </w:rPr>
              <w:t>ления на квартиры, каждая из которых пригодна для п</w:t>
            </w:r>
            <w:r w:rsidRPr="00274600">
              <w:rPr>
                <w:sz w:val="22"/>
                <w:szCs w:val="22"/>
              </w:rPr>
              <w:t>о</w:t>
            </w:r>
            <w:r w:rsidRPr="00274600">
              <w:rPr>
                <w:sz w:val="22"/>
                <w:szCs w:val="22"/>
              </w:rPr>
              <w:t>стоянного проживания (жилые дома высотой девять и выше этажей, включая подземные, разделенных на дв</w:t>
            </w:r>
            <w:r w:rsidRPr="00274600">
              <w:rPr>
                <w:sz w:val="22"/>
                <w:szCs w:val="22"/>
              </w:rPr>
              <w:t>а</w:t>
            </w:r>
            <w:r w:rsidRPr="00274600">
              <w:rPr>
                <w:sz w:val="22"/>
                <w:szCs w:val="22"/>
              </w:rPr>
              <w:t>дцать и более квартир);</w:t>
            </w:r>
          </w:p>
          <w:p w:rsidR="00D51364" w:rsidRPr="00274600" w:rsidRDefault="00D51364" w:rsidP="00D51364">
            <w:pPr>
              <w:pStyle w:val="ab"/>
              <w:spacing w:before="0" w:after="0"/>
              <w:rPr>
                <w:sz w:val="22"/>
                <w:szCs w:val="22"/>
              </w:rPr>
            </w:pPr>
            <w:r w:rsidRPr="00274600">
              <w:rPr>
                <w:sz w:val="22"/>
                <w:szCs w:val="22"/>
              </w:rPr>
              <w:t>благоустройство и озеленение придомовых территорий;</w:t>
            </w:r>
          </w:p>
          <w:p w:rsidR="00D51364" w:rsidRPr="00274600" w:rsidRDefault="00D51364" w:rsidP="00D51364">
            <w:pPr>
              <w:pStyle w:val="ab"/>
              <w:spacing w:before="0" w:after="0"/>
              <w:rPr>
                <w:sz w:val="22"/>
                <w:szCs w:val="22"/>
              </w:rPr>
            </w:pPr>
            <w:r w:rsidRPr="00274600">
              <w:rPr>
                <w:sz w:val="22"/>
                <w:szCs w:val="22"/>
              </w:rPr>
              <w:t>обустройство спортивных и детских площадок, хозяйс</w:t>
            </w:r>
            <w:r w:rsidRPr="00274600">
              <w:rPr>
                <w:sz w:val="22"/>
                <w:szCs w:val="22"/>
              </w:rPr>
              <w:t>т</w:t>
            </w:r>
            <w:r w:rsidRPr="00274600">
              <w:rPr>
                <w:sz w:val="22"/>
                <w:szCs w:val="22"/>
              </w:rPr>
              <w:t>венных площадок; размещение подземных гаражей и наземных автостоянок, размещение объектов обслуж</w:t>
            </w:r>
            <w:r w:rsidRPr="00274600">
              <w:rPr>
                <w:sz w:val="22"/>
                <w:szCs w:val="22"/>
              </w:rPr>
              <w:t>и</w:t>
            </w:r>
            <w:r w:rsidRPr="00274600">
              <w:rPr>
                <w:sz w:val="22"/>
                <w:szCs w:val="22"/>
              </w:rPr>
              <w:t>вания жилой застройки во встроенных, пристроенных и встроенно-пристроенных помещениях многоквартирн</w:t>
            </w:r>
            <w:r w:rsidRPr="00274600">
              <w:rPr>
                <w:sz w:val="22"/>
                <w:szCs w:val="22"/>
              </w:rPr>
              <w:t>о</w:t>
            </w:r>
            <w:r w:rsidRPr="00274600">
              <w:rPr>
                <w:sz w:val="22"/>
                <w:szCs w:val="22"/>
              </w:rPr>
              <w:t>го дома в отдельных помещениях дома, если площадь таких помещений в многоквартирном доме не составл</w:t>
            </w:r>
            <w:r w:rsidRPr="00274600">
              <w:rPr>
                <w:sz w:val="22"/>
                <w:szCs w:val="22"/>
              </w:rPr>
              <w:t>я</w:t>
            </w:r>
            <w:r w:rsidRPr="00274600">
              <w:rPr>
                <w:sz w:val="22"/>
                <w:szCs w:val="22"/>
              </w:rPr>
              <w:t>ет более 15% от общей площади дома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Обслуживание з</w:t>
            </w:r>
            <w:r w:rsidRPr="00274600">
              <w:rPr>
                <w:sz w:val="22"/>
                <w:szCs w:val="22"/>
              </w:rPr>
              <w:t>а</w:t>
            </w:r>
            <w:r w:rsidRPr="00274600">
              <w:rPr>
                <w:sz w:val="22"/>
                <w:szCs w:val="22"/>
              </w:rPr>
              <w:lastRenderedPageBreak/>
              <w:t>стройки жилой</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lastRenderedPageBreak/>
              <w:t>Размещение объектов капитального строительства, ра</w:t>
            </w:r>
            <w:r w:rsidRPr="00274600">
              <w:rPr>
                <w:sz w:val="22"/>
                <w:szCs w:val="22"/>
              </w:rPr>
              <w:t>з</w:t>
            </w:r>
            <w:r w:rsidRPr="00274600">
              <w:rPr>
                <w:sz w:val="22"/>
                <w:szCs w:val="22"/>
              </w:rPr>
              <w:lastRenderedPageBreak/>
              <w:t xml:space="preserve">мещение которых предусмотрено видами разрешенного использования с </w:t>
            </w:r>
            <w:hyperlink r:id="rId69" w:anchor="sub_1031" w:history="1">
              <w:r w:rsidRPr="00274600">
                <w:rPr>
                  <w:rStyle w:val="af3"/>
                </w:rPr>
                <w:t>кодами 3.1</w:t>
              </w:r>
            </w:hyperlink>
            <w:r w:rsidRPr="00274600">
              <w:rPr>
                <w:sz w:val="22"/>
                <w:szCs w:val="22"/>
              </w:rPr>
              <w:t xml:space="preserve">, </w:t>
            </w:r>
            <w:hyperlink r:id="rId70" w:anchor="sub_1032" w:history="1">
              <w:r w:rsidRPr="00274600">
                <w:rPr>
                  <w:rStyle w:val="af3"/>
                </w:rPr>
                <w:t>3.2</w:t>
              </w:r>
            </w:hyperlink>
            <w:r w:rsidRPr="00274600">
              <w:rPr>
                <w:sz w:val="22"/>
                <w:szCs w:val="22"/>
              </w:rPr>
              <w:t xml:space="preserve">, </w:t>
            </w:r>
            <w:hyperlink r:id="rId71" w:anchor="sub_1033" w:history="1">
              <w:r w:rsidRPr="00274600">
                <w:rPr>
                  <w:rStyle w:val="af3"/>
                </w:rPr>
                <w:t>3.3</w:t>
              </w:r>
            </w:hyperlink>
            <w:r w:rsidRPr="00274600">
              <w:rPr>
                <w:sz w:val="22"/>
                <w:szCs w:val="22"/>
              </w:rPr>
              <w:t xml:space="preserve">, </w:t>
            </w:r>
            <w:hyperlink r:id="rId72" w:anchor="sub_1034" w:history="1">
              <w:r w:rsidRPr="00274600">
                <w:rPr>
                  <w:rStyle w:val="af3"/>
                </w:rPr>
                <w:t>3.4</w:t>
              </w:r>
            </w:hyperlink>
            <w:r w:rsidRPr="00274600">
              <w:rPr>
                <w:sz w:val="22"/>
                <w:szCs w:val="22"/>
              </w:rPr>
              <w:t xml:space="preserve">, </w:t>
            </w:r>
            <w:hyperlink r:id="rId73" w:anchor="sub_10341" w:history="1">
              <w:r w:rsidRPr="00274600">
                <w:rPr>
                  <w:rStyle w:val="af3"/>
                </w:rPr>
                <w:t>3.4.1</w:t>
              </w:r>
            </w:hyperlink>
            <w:r w:rsidRPr="00274600">
              <w:rPr>
                <w:sz w:val="22"/>
                <w:szCs w:val="22"/>
              </w:rPr>
              <w:t xml:space="preserve">, </w:t>
            </w:r>
            <w:hyperlink r:id="rId74" w:anchor="sub_10351" w:history="1">
              <w:r w:rsidRPr="00274600">
                <w:rPr>
                  <w:rStyle w:val="af3"/>
                </w:rPr>
                <w:t>3.5.1</w:t>
              </w:r>
            </w:hyperlink>
            <w:r w:rsidRPr="00274600">
              <w:rPr>
                <w:sz w:val="22"/>
                <w:szCs w:val="22"/>
              </w:rPr>
              <w:t xml:space="preserve">, </w:t>
            </w:r>
            <w:hyperlink r:id="rId75" w:anchor="sub_1036" w:history="1">
              <w:r w:rsidRPr="00274600">
                <w:rPr>
                  <w:rStyle w:val="af3"/>
                </w:rPr>
                <w:t>3.6</w:t>
              </w:r>
            </w:hyperlink>
            <w:r w:rsidRPr="00274600">
              <w:rPr>
                <w:sz w:val="22"/>
                <w:szCs w:val="22"/>
              </w:rPr>
              <w:t xml:space="preserve">, </w:t>
            </w:r>
            <w:hyperlink r:id="rId76" w:anchor="sub_1037" w:history="1">
              <w:r w:rsidRPr="00274600">
                <w:rPr>
                  <w:rStyle w:val="af3"/>
                </w:rPr>
                <w:t>3.7</w:t>
              </w:r>
            </w:hyperlink>
            <w:r w:rsidRPr="00274600">
              <w:rPr>
                <w:sz w:val="22"/>
                <w:szCs w:val="22"/>
              </w:rPr>
              <w:t xml:space="preserve">, </w:t>
            </w:r>
            <w:hyperlink r:id="rId77" w:anchor="sub_103101" w:history="1">
              <w:r w:rsidRPr="00274600">
                <w:rPr>
                  <w:rStyle w:val="af3"/>
                </w:rPr>
                <w:t>3.10.1</w:t>
              </w:r>
            </w:hyperlink>
            <w:r w:rsidRPr="00274600">
              <w:rPr>
                <w:sz w:val="22"/>
                <w:szCs w:val="22"/>
              </w:rPr>
              <w:t xml:space="preserve">, </w:t>
            </w:r>
            <w:hyperlink r:id="rId78" w:anchor="sub_1041" w:history="1">
              <w:r w:rsidRPr="00274600">
                <w:rPr>
                  <w:rStyle w:val="af3"/>
                </w:rPr>
                <w:t>4.1</w:t>
              </w:r>
            </w:hyperlink>
            <w:r w:rsidRPr="00274600">
              <w:rPr>
                <w:sz w:val="22"/>
                <w:szCs w:val="22"/>
              </w:rPr>
              <w:t xml:space="preserve">, </w:t>
            </w:r>
            <w:hyperlink r:id="rId79" w:anchor="sub_1043" w:history="1">
              <w:r w:rsidRPr="00274600">
                <w:rPr>
                  <w:rStyle w:val="af3"/>
                </w:rPr>
                <w:t>4.3</w:t>
              </w:r>
            </w:hyperlink>
            <w:r w:rsidRPr="00274600">
              <w:rPr>
                <w:sz w:val="22"/>
                <w:szCs w:val="22"/>
              </w:rPr>
              <w:t xml:space="preserve">, </w:t>
            </w:r>
            <w:hyperlink r:id="rId80" w:anchor="sub_1044" w:history="1">
              <w:r w:rsidRPr="00274600">
                <w:rPr>
                  <w:rStyle w:val="af3"/>
                </w:rPr>
                <w:t>4.4</w:t>
              </w:r>
            </w:hyperlink>
            <w:r w:rsidRPr="00274600">
              <w:rPr>
                <w:sz w:val="22"/>
                <w:szCs w:val="22"/>
              </w:rPr>
              <w:t xml:space="preserve">, </w:t>
            </w:r>
            <w:hyperlink r:id="rId81" w:anchor="sub_1046" w:history="1">
              <w:r w:rsidRPr="00274600">
                <w:rPr>
                  <w:rStyle w:val="af3"/>
                </w:rPr>
                <w:t>4.6</w:t>
              </w:r>
            </w:hyperlink>
            <w:r w:rsidRPr="00274600">
              <w:rPr>
                <w:sz w:val="22"/>
                <w:szCs w:val="22"/>
              </w:rPr>
              <w:t xml:space="preserve">, </w:t>
            </w:r>
            <w:hyperlink r:id="rId82" w:anchor="sub_1047" w:history="1">
              <w:r w:rsidRPr="00274600">
                <w:rPr>
                  <w:rStyle w:val="af3"/>
                </w:rPr>
                <w:t>4.7</w:t>
              </w:r>
            </w:hyperlink>
            <w:r w:rsidRPr="00274600">
              <w:rPr>
                <w:sz w:val="22"/>
                <w:szCs w:val="22"/>
              </w:rPr>
              <w:t xml:space="preserve">, </w:t>
            </w:r>
            <w:hyperlink r:id="rId83" w:anchor="sub_1049" w:history="1">
              <w:r w:rsidRPr="00274600">
                <w:rPr>
                  <w:rStyle w:val="af3"/>
                </w:rPr>
                <w:t>4.9</w:t>
              </w:r>
            </w:hyperlink>
            <w:r w:rsidRPr="00274600">
              <w:rPr>
                <w:sz w:val="22"/>
                <w:szCs w:val="22"/>
              </w:rPr>
              <w:t>, если их ра</w:t>
            </w:r>
            <w:r w:rsidRPr="00274600">
              <w:rPr>
                <w:sz w:val="22"/>
                <w:szCs w:val="22"/>
              </w:rPr>
              <w:t>з</w:t>
            </w:r>
            <w:r w:rsidRPr="00274600">
              <w:rPr>
                <w:sz w:val="22"/>
                <w:szCs w:val="22"/>
              </w:rPr>
              <w:t xml:space="preserve">мещение </w:t>
            </w:r>
            <w:r>
              <w:rPr>
                <w:sz w:val="22"/>
                <w:szCs w:val="22"/>
              </w:rPr>
              <w:t>необходимо для обслуживания жилой застро</w:t>
            </w:r>
            <w:r>
              <w:rPr>
                <w:sz w:val="22"/>
                <w:szCs w:val="22"/>
              </w:rPr>
              <w:t>й</w:t>
            </w:r>
            <w:r>
              <w:rPr>
                <w:sz w:val="22"/>
                <w:szCs w:val="22"/>
              </w:rPr>
              <w:t>ки, а также связано с проживанием граждан</w:t>
            </w:r>
            <w:r w:rsidRPr="00274600">
              <w:rPr>
                <w:sz w:val="22"/>
                <w:szCs w:val="22"/>
              </w:rPr>
              <w:t>, не прич</w:t>
            </w:r>
            <w:r w:rsidRPr="00274600">
              <w:rPr>
                <w:sz w:val="22"/>
                <w:szCs w:val="22"/>
              </w:rPr>
              <w:t>и</w:t>
            </w:r>
            <w:r w:rsidRPr="00274600">
              <w:rPr>
                <w:sz w:val="22"/>
                <w:szCs w:val="22"/>
              </w:rPr>
              <w:t>няет вреда окружающей среде и санитарному благоп</w:t>
            </w:r>
            <w:r w:rsidRPr="00274600">
              <w:rPr>
                <w:sz w:val="22"/>
                <w:szCs w:val="22"/>
              </w:rPr>
              <w:t>о</w:t>
            </w:r>
            <w:r w:rsidRPr="00274600">
              <w:rPr>
                <w:sz w:val="22"/>
                <w:szCs w:val="22"/>
              </w:rPr>
              <w:t>лучию, не причиняет существенного неудобства жит</w:t>
            </w:r>
            <w:r w:rsidRPr="00274600">
              <w:rPr>
                <w:sz w:val="22"/>
                <w:szCs w:val="22"/>
              </w:rPr>
              <w:t>е</w:t>
            </w:r>
            <w:r w:rsidRPr="00274600">
              <w:rPr>
                <w:sz w:val="22"/>
                <w:szCs w:val="22"/>
              </w:rPr>
              <w:t>лям, не требует установления санитарной зоны</w:t>
            </w:r>
            <w:proofErr w:type="gramEnd"/>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2.7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Объекты гаражного назначения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w:t>
            </w:r>
            <w:r w:rsidRPr="00274600">
              <w:rPr>
                <w:sz w:val="22"/>
                <w:szCs w:val="22"/>
              </w:rPr>
              <w:t>з</w:t>
            </w:r>
            <w:r w:rsidRPr="00274600">
              <w:rPr>
                <w:sz w:val="22"/>
                <w:szCs w:val="22"/>
              </w:rPr>
              <w:t>мещения автомобильных моек</w:t>
            </w:r>
          </w:p>
        </w:tc>
        <w:tc>
          <w:tcPr>
            <w:tcW w:w="2410" w:type="dxa"/>
          </w:tcPr>
          <w:p w:rsidR="00D51364" w:rsidRPr="00274600" w:rsidRDefault="00D51364" w:rsidP="00D51364">
            <w:pPr>
              <w:pStyle w:val="ab"/>
              <w:spacing w:before="0" w:after="0"/>
              <w:jc w:val="center"/>
              <w:rPr>
                <w:sz w:val="22"/>
                <w:szCs w:val="22"/>
              </w:rPr>
            </w:pPr>
            <w:r w:rsidRPr="00274600">
              <w:rPr>
                <w:sz w:val="22"/>
                <w:szCs w:val="22"/>
              </w:rPr>
              <w:t>2.7.1</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Общественное испол</w:t>
            </w:r>
            <w:r w:rsidRPr="00274600">
              <w:rPr>
                <w:sz w:val="22"/>
                <w:szCs w:val="22"/>
              </w:rPr>
              <w:t>ь</w:t>
            </w:r>
            <w:r w:rsidRPr="00274600">
              <w:rPr>
                <w:sz w:val="22"/>
                <w:szCs w:val="22"/>
              </w:rPr>
              <w:t>зование объектов кап</w:t>
            </w:r>
            <w:r w:rsidRPr="00274600">
              <w:rPr>
                <w:sz w:val="22"/>
                <w:szCs w:val="22"/>
              </w:rPr>
              <w:t>и</w:t>
            </w:r>
            <w:r w:rsidRPr="00274600">
              <w:rPr>
                <w:sz w:val="22"/>
                <w:szCs w:val="22"/>
              </w:rPr>
              <w:t>тального строительства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обеспечения удовлетворения бытовых, социальных и духовных потребностей человека.</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84" w:anchor="sub_1031" w:history="1">
              <w:r w:rsidRPr="00274600">
                <w:rPr>
                  <w:rStyle w:val="af3"/>
                </w:rPr>
                <w:t>кодами 3.1-3.10.2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3.0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Коммунальное обсл</w:t>
            </w:r>
            <w:r w:rsidRPr="00274600">
              <w:rPr>
                <w:sz w:val="22"/>
                <w:szCs w:val="22"/>
              </w:rPr>
              <w:t>у</w:t>
            </w:r>
            <w:r w:rsidRPr="00274600">
              <w:rPr>
                <w:sz w:val="22"/>
                <w:szCs w:val="22"/>
              </w:rPr>
              <w:t>живание</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обеспечения физических и юридических лиц ко</w:t>
            </w:r>
            <w:r w:rsidRPr="00274600">
              <w:rPr>
                <w:sz w:val="22"/>
                <w:szCs w:val="22"/>
              </w:rPr>
              <w:t>м</w:t>
            </w:r>
            <w:r w:rsidRPr="00274600">
              <w:rPr>
                <w:sz w:val="22"/>
                <w:szCs w:val="22"/>
              </w:rPr>
              <w:t>мунальными услугами, в частности: поставки воды, те</w:t>
            </w:r>
            <w:r w:rsidRPr="00274600">
              <w:rPr>
                <w:sz w:val="22"/>
                <w:szCs w:val="22"/>
              </w:rPr>
              <w:t>п</w:t>
            </w:r>
            <w:r w:rsidRPr="00274600">
              <w:rPr>
                <w:sz w:val="22"/>
                <w:szCs w:val="22"/>
              </w:rPr>
              <w:t>ла, электричества, газа, предоставления услуг связи, о</w:t>
            </w:r>
            <w:r w:rsidRPr="00274600">
              <w:rPr>
                <w:sz w:val="22"/>
                <w:szCs w:val="22"/>
              </w:rPr>
              <w:t>т</w:t>
            </w:r>
            <w:r w:rsidRPr="00274600">
              <w:rPr>
                <w:sz w:val="22"/>
                <w:szCs w:val="22"/>
              </w:rPr>
              <w:t>вода канализационных стоков, очистки и уборки объе</w:t>
            </w:r>
            <w:r w:rsidRPr="00274600">
              <w:rPr>
                <w:sz w:val="22"/>
                <w:szCs w:val="22"/>
              </w:rPr>
              <w:t>к</w:t>
            </w:r>
            <w:r w:rsidRPr="00274600">
              <w:rPr>
                <w:sz w:val="22"/>
                <w:szCs w:val="22"/>
              </w:rPr>
              <w:t>тов недвижимости (котельных, водозаборов, очистных сооружений, насосных станций, водопроводов, линий электропередач, трансформаторных подстанций, газ</w:t>
            </w:r>
            <w:r w:rsidRPr="00274600">
              <w:rPr>
                <w:sz w:val="22"/>
                <w:szCs w:val="22"/>
              </w:rPr>
              <w:t>о</w:t>
            </w:r>
            <w:r w:rsidRPr="00274600">
              <w:rPr>
                <w:sz w:val="22"/>
                <w:szCs w:val="22"/>
              </w:rPr>
              <w:t>проводов, линий связи, телефонных станций, канализ</w:t>
            </w:r>
            <w:r w:rsidRPr="00274600">
              <w:rPr>
                <w:sz w:val="22"/>
                <w:szCs w:val="22"/>
              </w:rPr>
              <w:t>а</w:t>
            </w:r>
            <w:r w:rsidRPr="00274600">
              <w:rPr>
                <w:sz w:val="22"/>
                <w:szCs w:val="22"/>
              </w:rPr>
              <w:t>ций, стоянок, гаражей и мастерских для обслуживания уборочной и аварийной техники, а также</w:t>
            </w:r>
            <w:proofErr w:type="gramEnd"/>
            <w:r w:rsidRPr="00274600">
              <w:rPr>
                <w:sz w:val="22"/>
                <w:szCs w:val="22"/>
              </w:rPr>
              <w:t xml:space="preserve"> зданий или помещений, предназначенных для приема физических и юридических лиц в связи с предоставлением им комм</w:t>
            </w:r>
            <w:r w:rsidRPr="00274600">
              <w:rPr>
                <w:sz w:val="22"/>
                <w:szCs w:val="22"/>
              </w:rPr>
              <w:t>у</w:t>
            </w:r>
            <w:r w:rsidRPr="00274600">
              <w:rPr>
                <w:sz w:val="22"/>
                <w:szCs w:val="22"/>
              </w:rPr>
              <w:t>нальных услуг)</w:t>
            </w:r>
          </w:p>
        </w:tc>
        <w:tc>
          <w:tcPr>
            <w:tcW w:w="2410" w:type="dxa"/>
          </w:tcPr>
          <w:p w:rsidR="00D51364" w:rsidRPr="00274600" w:rsidRDefault="00D51364" w:rsidP="00D51364">
            <w:pPr>
              <w:pStyle w:val="ab"/>
              <w:spacing w:before="0" w:after="0"/>
              <w:jc w:val="center"/>
              <w:rPr>
                <w:sz w:val="22"/>
                <w:szCs w:val="22"/>
              </w:rPr>
            </w:pPr>
            <w:r w:rsidRPr="00274600">
              <w:rPr>
                <w:sz w:val="22"/>
                <w:szCs w:val="22"/>
              </w:rPr>
              <w:t>3.1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Социальное обслуж</w:t>
            </w:r>
            <w:r w:rsidRPr="00274600">
              <w:rPr>
                <w:sz w:val="22"/>
                <w:szCs w:val="22"/>
              </w:rPr>
              <w:t>и</w:t>
            </w:r>
            <w:r w:rsidRPr="00274600">
              <w:rPr>
                <w:sz w:val="22"/>
                <w:szCs w:val="22"/>
              </w:rPr>
              <w:t>вание</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w:t>
            </w:r>
            <w:r w:rsidRPr="00274600">
              <w:rPr>
                <w:sz w:val="22"/>
                <w:szCs w:val="22"/>
              </w:rPr>
              <w:t>е</w:t>
            </w:r>
            <w:r w:rsidRPr="00274600">
              <w:rPr>
                <w:sz w:val="22"/>
                <w:szCs w:val="22"/>
              </w:rPr>
              <w:t>лых, дома ребенка, детские дома, пункты питания мал</w:t>
            </w:r>
            <w:r w:rsidRPr="00274600">
              <w:rPr>
                <w:sz w:val="22"/>
                <w:szCs w:val="22"/>
              </w:rPr>
              <w:t>о</w:t>
            </w:r>
            <w:r w:rsidRPr="00274600">
              <w:rPr>
                <w:sz w:val="22"/>
                <w:szCs w:val="22"/>
              </w:rPr>
              <w:t>имущих граждан, пункты ночлега для бездомных гра</w:t>
            </w:r>
            <w:r w:rsidRPr="00274600">
              <w:rPr>
                <w:sz w:val="22"/>
                <w:szCs w:val="22"/>
              </w:rPr>
              <w:t>ж</w:t>
            </w:r>
            <w:r w:rsidRPr="00274600">
              <w:rPr>
                <w:sz w:val="22"/>
                <w:szCs w:val="22"/>
              </w:rPr>
              <w:t>дан, службы психологической и бесплатной юридич</w:t>
            </w:r>
            <w:r w:rsidRPr="00274600">
              <w:rPr>
                <w:sz w:val="22"/>
                <w:szCs w:val="22"/>
              </w:rPr>
              <w:t>е</w:t>
            </w:r>
            <w:r w:rsidRPr="00274600">
              <w:rPr>
                <w:sz w:val="22"/>
                <w:szCs w:val="22"/>
              </w:rPr>
              <w:t>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размещения отделений почты и телеграфа;</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размещения общественных некоммерческих организ</w:t>
            </w:r>
            <w:r w:rsidRPr="00274600">
              <w:rPr>
                <w:sz w:val="22"/>
                <w:szCs w:val="22"/>
              </w:rPr>
              <w:t>а</w:t>
            </w:r>
            <w:r w:rsidRPr="00274600">
              <w:rPr>
                <w:sz w:val="22"/>
                <w:szCs w:val="22"/>
              </w:rPr>
              <w:t>ций: благотворительных организаций, клубов по инт</w:t>
            </w:r>
            <w:r w:rsidRPr="00274600">
              <w:rPr>
                <w:sz w:val="22"/>
                <w:szCs w:val="22"/>
              </w:rPr>
              <w:t>е</w:t>
            </w:r>
            <w:r w:rsidRPr="00274600">
              <w:rPr>
                <w:sz w:val="22"/>
                <w:szCs w:val="22"/>
              </w:rPr>
              <w:t>ресам</w:t>
            </w:r>
          </w:p>
        </w:tc>
        <w:tc>
          <w:tcPr>
            <w:tcW w:w="2410" w:type="dxa"/>
          </w:tcPr>
          <w:p w:rsidR="00D51364" w:rsidRPr="00274600" w:rsidRDefault="00D51364" w:rsidP="00D51364">
            <w:pPr>
              <w:pStyle w:val="ab"/>
              <w:spacing w:before="0" w:after="0"/>
              <w:jc w:val="center"/>
              <w:rPr>
                <w:sz w:val="22"/>
                <w:szCs w:val="22"/>
              </w:rPr>
            </w:pPr>
            <w:r w:rsidRPr="00274600">
              <w:rPr>
                <w:sz w:val="22"/>
                <w:szCs w:val="22"/>
              </w:rPr>
              <w:t>3.2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Бытовое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населению или орган</w:t>
            </w:r>
            <w:r w:rsidRPr="00274600">
              <w:rPr>
                <w:sz w:val="22"/>
                <w:szCs w:val="22"/>
              </w:rPr>
              <w:t>и</w:t>
            </w:r>
            <w:r w:rsidRPr="00274600">
              <w:rPr>
                <w:sz w:val="22"/>
                <w:szCs w:val="22"/>
              </w:rPr>
              <w:t>зациям бытовых услуг (мастерские мелкого ремонта, ателье, бани, парикмахерские, прачечные, химчистки, похоронные бюро)</w:t>
            </w:r>
          </w:p>
        </w:tc>
        <w:tc>
          <w:tcPr>
            <w:tcW w:w="2410" w:type="dxa"/>
          </w:tcPr>
          <w:p w:rsidR="00D51364" w:rsidRPr="00274600" w:rsidRDefault="00D51364" w:rsidP="00D51364">
            <w:pPr>
              <w:pStyle w:val="ab"/>
              <w:spacing w:before="0" w:after="0"/>
              <w:jc w:val="center"/>
              <w:rPr>
                <w:sz w:val="22"/>
                <w:szCs w:val="22"/>
              </w:rPr>
            </w:pPr>
            <w:r w:rsidRPr="00274600">
              <w:rPr>
                <w:sz w:val="22"/>
                <w:szCs w:val="22"/>
              </w:rPr>
              <w:t>3.3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Здравоохранение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w:t>
            </w:r>
            <w:r w:rsidRPr="00274600">
              <w:rPr>
                <w:sz w:val="22"/>
                <w:szCs w:val="22"/>
              </w:rPr>
              <w:t>с</w:t>
            </w:r>
            <w:r w:rsidRPr="00274600">
              <w:rPr>
                <w:sz w:val="22"/>
                <w:szCs w:val="22"/>
              </w:rPr>
              <w:t>пользования включает в себя содержание видов разр</w:t>
            </w:r>
            <w:r w:rsidRPr="00274600">
              <w:rPr>
                <w:sz w:val="22"/>
                <w:szCs w:val="22"/>
              </w:rPr>
              <w:t>е</w:t>
            </w:r>
            <w:r w:rsidRPr="00274600">
              <w:rPr>
                <w:sz w:val="22"/>
                <w:szCs w:val="22"/>
              </w:rPr>
              <w:lastRenderedPageBreak/>
              <w:t xml:space="preserve">шенного использования с </w:t>
            </w:r>
            <w:hyperlink r:id="rId85" w:anchor="sub_10341" w:history="1">
              <w:r w:rsidRPr="00274600">
                <w:rPr>
                  <w:rStyle w:val="af3"/>
                </w:rPr>
                <w:t>кодами 3.4.1 - 3.4.2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3.4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Амбулаторно-поликлиническое о</w:t>
            </w:r>
            <w:r w:rsidRPr="00274600">
              <w:rPr>
                <w:sz w:val="22"/>
                <w:szCs w:val="22"/>
              </w:rPr>
              <w:t>б</w:t>
            </w:r>
            <w:r w:rsidRPr="00274600">
              <w:rPr>
                <w:sz w:val="22"/>
                <w:szCs w:val="22"/>
              </w:rPr>
              <w:t>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w:t>
            </w:r>
            <w:r w:rsidRPr="00274600">
              <w:rPr>
                <w:sz w:val="22"/>
                <w:szCs w:val="22"/>
              </w:rPr>
              <w:t>н</w:t>
            </w:r>
            <w:r w:rsidRPr="00274600">
              <w:rPr>
                <w:sz w:val="22"/>
                <w:szCs w:val="22"/>
              </w:rPr>
              <w:t>тры матери и ребенка, диагностические центры, моло</w:t>
            </w:r>
            <w:r w:rsidRPr="00274600">
              <w:rPr>
                <w:sz w:val="22"/>
                <w:szCs w:val="22"/>
              </w:rPr>
              <w:t>ч</w:t>
            </w:r>
            <w:r w:rsidRPr="00274600">
              <w:rPr>
                <w:sz w:val="22"/>
                <w:szCs w:val="22"/>
              </w:rPr>
              <w:t>ные кухни, станции донорства крови, клинические л</w:t>
            </w:r>
            <w:r w:rsidRPr="00274600">
              <w:rPr>
                <w:sz w:val="22"/>
                <w:szCs w:val="22"/>
              </w:rPr>
              <w:t>а</w:t>
            </w:r>
            <w:r w:rsidRPr="00274600">
              <w:rPr>
                <w:sz w:val="22"/>
                <w:szCs w:val="22"/>
              </w:rPr>
              <w:t>боратории)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3.4.1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Стационарное мед</w:t>
            </w:r>
            <w:r w:rsidRPr="00274600">
              <w:rPr>
                <w:sz w:val="22"/>
                <w:szCs w:val="22"/>
              </w:rPr>
              <w:t>и</w:t>
            </w:r>
            <w:r w:rsidRPr="00274600">
              <w:rPr>
                <w:sz w:val="22"/>
                <w:szCs w:val="22"/>
              </w:rPr>
              <w:t>цинское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w:t>
            </w:r>
            <w:r w:rsidRPr="00274600">
              <w:rPr>
                <w:sz w:val="22"/>
                <w:szCs w:val="22"/>
              </w:rPr>
              <w:t>а</w:t>
            </w:r>
            <w:r w:rsidRPr="00274600">
              <w:rPr>
                <w:sz w:val="22"/>
                <w:szCs w:val="22"/>
              </w:rPr>
              <w:t>учно-медицинские учреждения и прочие объекты, обе</w:t>
            </w:r>
            <w:r w:rsidRPr="00274600">
              <w:rPr>
                <w:sz w:val="22"/>
                <w:szCs w:val="22"/>
              </w:rPr>
              <w:t>с</w:t>
            </w:r>
            <w:r w:rsidRPr="00274600">
              <w:rPr>
                <w:sz w:val="22"/>
                <w:szCs w:val="22"/>
              </w:rPr>
              <w:t>печивающие оказание услуги по лечению в стационаре); размещение станций скорой помощи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3.4.2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Образование и просв</w:t>
            </w:r>
            <w:r w:rsidRPr="00274600">
              <w:rPr>
                <w:sz w:val="22"/>
                <w:szCs w:val="22"/>
              </w:rPr>
              <w:t>е</w:t>
            </w:r>
            <w:r w:rsidRPr="00274600">
              <w:rPr>
                <w:sz w:val="22"/>
                <w:szCs w:val="22"/>
              </w:rPr>
              <w:t>щение</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Размещение объектов капитального строительства, предназначенных для воспитания, образования и пр</w:t>
            </w:r>
            <w:r w:rsidRPr="00274600">
              <w:rPr>
                <w:sz w:val="22"/>
                <w:szCs w:val="22"/>
              </w:rPr>
              <w:t>о</w:t>
            </w:r>
            <w:r w:rsidRPr="00274600">
              <w:rPr>
                <w:sz w:val="22"/>
                <w:szCs w:val="22"/>
              </w:rPr>
              <w:t>свещения (детские ясли, детские сады, школы, лицеи, гимназии, профессиональные технические училища, колледжи, художественные, музыкальные школы и уч</w:t>
            </w:r>
            <w:r w:rsidRPr="00274600">
              <w:rPr>
                <w:sz w:val="22"/>
                <w:szCs w:val="22"/>
              </w:rPr>
              <w:t>и</w:t>
            </w:r>
            <w:r w:rsidRPr="00274600">
              <w:rPr>
                <w:sz w:val="22"/>
                <w:szCs w:val="22"/>
              </w:rPr>
              <w:t>лища, образовательные кружки, общества знаний, и</w:t>
            </w:r>
            <w:r w:rsidRPr="00274600">
              <w:rPr>
                <w:sz w:val="22"/>
                <w:szCs w:val="22"/>
              </w:rPr>
              <w:t>н</w:t>
            </w:r>
            <w:r w:rsidRPr="00274600">
              <w:rPr>
                <w:sz w:val="22"/>
                <w:szCs w:val="22"/>
              </w:rPr>
              <w:t>ституты, университеты, организации по переподготовке и повышению квалификации специалистов и иные орг</w:t>
            </w:r>
            <w:r w:rsidRPr="00274600">
              <w:rPr>
                <w:sz w:val="22"/>
                <w:szCs w:val="22"/>
              </w:rPr>
              <w:t>а</w:t>
            </w:r>
            <w:r w:rsidRPr="00274600">
              <w:rPr>
                <w:sz w:val="22"/>
                <w:szCs w:val="22"/>
              </w:rPr>
              <w:t>низации, осуществляющие деятельность по воспитанию, образованию и просвещению).</w:t>
            </w:r>
            <w:proofErr w:type="gramEnd"/>
            <w:r w:rsidRPr="00274600">
              <w:rPr>
                <w:sz w:val="22"/>
                <w:szCs w:val="22"/>
              </w:rPr>
              <w:t xml:space="preserve"> Содержание данного в</w:t>
            </w:r>
            <w:r w:rsidRPr="00274600">
              <w:rPr>
                <w:sz w:val="22"/>
                <w:szCs w:val="22"/>
              </w:rPr>
              <w:t>и</w:t>
            </w:r>
            <w:r w:rsidRPr="00274600">
              <w:rPr>
                <w:sz w:val="22"/>
                <w:szCs w:val="22"/>
              </w:rPr>
              <w:t>да разрешенного использования включает в себя соде</w:t>
            </w:r>
            <w:r w:rsidRPr="00274600">
              <w:rPr>
                <w:sz w:val="22"/>
                <w:szCs w:val="22"/>
              </w:rPr>
              <w:t>р</w:t>
            </w:r>
            <w:r w:rsidRPr="00274600">
              <w:rPr>
                <w:sz w:val="22"/>
                <w:szCs w:val="22"/>
              </w:rPr>
              <w:t xml:space="preserve">жание видов разрешенного использования с </w:t>
            </w:r>
            <w:hyperlink r:id="rId86" w:anchor="sub_10351" w:history="1">
              <w:r w:rsidRPr="00274600">
                <w:rPr>
                  <w:rStyle w:val="af3"/>
                </w:rPr>
                <w:t>кодами 3.5.1 - 3.5.2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3.5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Дошкольное, начал</w:t>
            </w:r>
            <w:r w:rsidRPr="00274600">
              <w:rPr>
                <w:sz w:val="22"/>
                <w:szCs w:val="22"/>
              </w:rPr>
              <w:t>ь</w:t>
            </w:r>
            <w:r w:rsidRPr="00274600">
              <w:rPr>
                <w:sz w:val="22"/>
                <w:szCs w:val="22"/>
              </w:rPr>
              <w:t>ное и среднее общее образование</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Размещение объектов капитального строительства, предназначенных для просвещения, дошкольного, н</w:t>
            </w:r>
            <w:r w:rsidRPr="00274600">
              <w:rPr>
                <w:sz w:val="22"/>
                <w:szCs w:val="22"/>
              </w:rPr>
              <w:t>а</w:t>
            </w:r>
            <w:r w:rsidRPr="00274600">
              <w:rPr>
                <w:sz w:val="22"/>
                <w:szCs w:val="22"/>
              </w:rPr>
              <w:t>чального и среднего общего образования (детские ясли, детские сады, школы, лицеи, гимназии, художестве</w:t>
            </w:r>
            <w:r w:rsidRPr="00274600">
              <w:rPr>
                <w:sz w:val="22"/>
                <w:szCs w:val="22"/>
              </w:rPr>
              <w:t>н</w:t>
            </w:r>
            <w:r w:rsidRPr="00274600">
              <w:rPr>
                <w:sz w:val="22"/>
                <w:szCs w:val="22"/>
              </w:rPr>
              <w:t>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410" w:type="dxa"/>
          </w:tcPr>
          <w:p w:rsidR="00D51364" w:rsidRPr="00274600" w:rsidRDefault="00D51364" w:rsidP="00D51364">
            <w:pPr>
              <w:pStyle w:val="ab"/>
              <w:spacing w:before="0" w:after="0"/>
              <w:jc w:val="center"/>
              <w:rPr>
                <w:sz w:val="22"/>
                <w:szCs w:val="22"/>
              </w:rPr>
            </w:pPr>
            <w:r w:rsidRPr="00274600">
              <w:rPr>
                <w:sz w:val="22"/>
                <w:szCs w:val="22"/>
              </w:rPr>
              <w:t>3.5.1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Среднее и высшее профессиональное о</w:t>
            </w:r>
            <w:r w:rsidRPr="00274600">
              <w:rPr>
                <w:sz w:val="22"/>
                <w:szCs w:val="22"/>
              </w:rPr>
              <w:t>б</w:t>
            </w:r>
            <w:r w:rsidRPr="00274600">
              <w:rPr>
                <w:sz w:val="22"/>
                <w:szCs w:val="22"/>
              </w:rPr>
              <w:t>разование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w:t>
            </w:r>
            <w:r w:rsidRPr="00274600">
              <w:rPr>
                <w:sz w:val="22"/>
                <w:szCs w:val="22"/>
              </w:rPr>
              <w:t>б</w:t>
            </w:r>
            <w:r w:rsidRPr="00274600">
              <w:rPr>
                <w:sz w:val="22"/>
                <w:szCs w:val="22"/>
              </w:rPr>
              <w:t>щества знаний, институты, университеты, организации по переподготовке и повышению квалификации специ</w:t>
            </w:r>
            <w:r w:rsidRPr="00274600">
              <w:rPr>
                <w:sz w:val="22"/>
                <w:szCs w:val="22"/>
              </w:rPr>
              <w:t>а</w:t>
            </w:r>
            <w:r w:rsidRPr="00274600">
              <w:rPr>
                <w:sz w:val="22"/>
                <w:szCs w:val="22"/>
              </w:rPr>
              <w:t>листов и иные организации, осуществляющие деятел</w:t>
            </w:r>
            <w:r w:rsidRPr="00274600">
              <w:rPr>
                <w:sz w:val="22"/>
                <w:szCs w:val="22"/>
              </w:rPr>
              <w:t>ь</w:t>
            </w:r>
            <w:r w:rsidRPr="00274600">
              <w:rPr>
                <w:sz w:val="22"/>
                <w:szCs w:val="22"/>
              </w:rPr>
              <w:t>ность по образованию и просвещению)</w:t>
            </w:r>
          </w:p>
        </w:tc>
        <w:tc>
          <w:tcPr>
            <w:tcW w:w="2410" w:type="dxa"/>
          </w:tcPr>
          <w:p w:rsidR="00D51364" w:rsidRPr="00274600" w:rsidRDefault="00D51364" w:rsidP="00D51364">
            <w:pPr>
              <w:pStyle w:val="ab"/>
              <w:spacing w:before="0" w:after="0"/>
              <w:jc w:val="center"/>
              <w:rPr>
                <w:sz w:val="22"/>
                <w:szCs w:val="22"/>
              </w:rPr>
            </w:pPr>
            <w:r w:rsidRPr="00274600">
              <w:rPr>
                <w:sz w:val="22"/>
                <w:szCs w:val="22"/>
              </w:rPr>
              <w:t>3.5.2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Культурное развитие</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Размещение объектов капитального строительства, предназначенных для размещения в них музеев, выст</w:t>
            </w:r>
            <w:r w:rsidRPr="00274600">
              <w:rPr>
                <w:sz w:val="22"/>
                <w:szCs w:val="22"/>
              </w:rPr>
              <w:t>а</w:t>
            </w:r>
            <w:r w:rsidRPr="00274600">
              <w:rPr>
                <w:sz w:val="22"/>
                <w:szCs w:val="22"/>
              </w:rPr>
              <w:t>вочных залов, художественных галерей, домов культ</w:t>
            </w:r>
            <w:r w:rsidRPr="00274600">
              <w:rPr>
                <w:sz w:val="22"/>
                <w:szCs w:val="22"/>
              </w:rPr>
              <w:t>у</w:t>
            </w:r>
            <w:r w:rsidRPr="00274600">
              <w:rPr>
                <w:sz w:val="22"/>
                <w:szCs w:val="22"/>
              </w:rPr>
              <w:t>ры, библиотек, кинотеатров и кинозалов, театров, ф</w:t>
            </w:r>
            <w:r w:rsidRPr="00274600">
              <w:rPr>
                <w:sz w:val="22"/>
                <w:szCs w:val="22"/>
              </w:rPr>
              <w:t>и</w:t>
            </w:r>
            <w:r w:rsidRPr="00274600">
              <w:rPr>
                <w:sz w:val="22"/>
                <w:szCs w:val="22"/>
              </w:rPr>
              <w:t>лармоний, планетариев;</w:t>
            </w:r>
            <w:proofErr w:type="gramEnd"/>
          </w:p>
          <w:p w:rsidR="00D51364" w:rsidRPr="00274600" w:rsidRDefault="00D51364" w:rsidP="00D51364">
            <w:pPr>
              <w:pStyle w:val="ab"/>
              <w:spacing w:before="0" w:after="0"/>
              <w:rPr>
                <w:sz w:val="22"/>
                <w:szCs w:val="22"/>
              </w:rPr>
            </w:pPr>
            <w:r w:rsidRPr="00274600">
              <w:rPr>
                <w:sz w:val="22"/>
                <w:szCs w:val="22"/>
              </w:rPr>
              <w:t>устройство площадок для празднеств и гуляний;</w:t>
            </w:r>
          </w:p>
          <w:p w:rsidR="00D51364" w:rsidRPr="00274600" w:rsidRDefault="00D51364" w:rsidP="00D51364">
            <w:pPr>
              <w:pStyle w:val="ab"/>
              <w:spacing w:before="0" w:after="0"/>
              <w:rPr>
                <w:sz w:val="22"/>
                <w:szCs w:val="22"/>
              </w:rPr>
            </w:pPr>
            <w:r w:rsidRPr="00274600">
              <w:rPr>
                <w:sz w:val="22"/>
                <w:szCs w:val="22"/>
              </w:rPr>
              <w:t>размещение зданий и сооружений для размещения ци</w:t>
            </w:r>
            <w:r w:rsidRPr="00274600">
              <w:rPr>
                <w:sz w:val="22"/>
                <w:szCs w:val="22"/>
              </w:rPr>
              <w:t>р</w:t>
            </w:r>
            <w:r w:rsidRPr="00274600">
              <w:rPr>
                <w:sz w:val="22"/>
                <w:szCs w:val="22"/>
              </w:rPr>
              <w:t>ков, зверинцев, зоопарков, океанариумов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3.6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Религиозное использ</w:t>
            </w:r>
            <w:r w:rsidRPr="00274600">
              <w:rPr>
                <w:sz w:val="22"/>
                <w:szCs w:val="22"/>
              </w:rPr>
              <w:t>о</w:t>
            </w:r>
            <w:r w:rsidRPr="00274600">
              <w:rPr>
                <w:sz w:val="22"/>
                <w:szCs w:val="22"/>
              </w:rPr>
              <w:t>вание</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51364" w:rsidRDefault="00D51364" w:rsidP="00D51364">
            <w:pPr>
              <w:pStyle w:val="ab"/>
              <w:spacing w:before="0" w:after="0"/>
              <w:rPr>
                <w:sz w:val="22"/>
                <w:szCs w:val="22"/>
              </w:rPr>
            </w:pPr>
            <w:r w:rsidRPr="00274600">
              <w:rPr>
                <w:sz w:val="22"/>
                <w:szCs w:val="22"/>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274600">
              <w:rPr>
                <w:sz w:val="22"/>
                <w:szCs w:val="22"/>
              </w:rPr>
              <w:lastRenderedPageBreak/>
              <w:t>осуществлением ими религиозной службы, а также для осуществления благотворительной и религиозной обр</w:t>
            </w:r>
            <w:r w:rsidRPr="00274600">
              <w:rPr>
                <w:sz w:val="22"/>
                <w:szCs w:val="22"/>
              </w:rPr>
              <w:t>а</w:t>
            </w:r>
            <w:r w:rsidRPr="00274600">
              <w:rPr>
                <w:sz w:val="22"/>
                <w:szCs w:val="22"/>
              </w:rPr>
              <w:t>зовательной деятельности (монастыри, скиты, воскре</w:t>
            </w:r>
            <w:r w:rsidRPr="00274600">
              <w:rPr>
                <w:sz w:val="22"/>
                <w:szCs w:val="22"/>
              </w:rPr>
              <w:t>с</w:t>
            </w:r>
            <w:r w:rsidRPr="00274600">
              <w:rPr>
                <w:sz w:val="22"/>
                <w:szCs w:val="22"/>
              </w:rPr>
              <w:t>ные школы, семинарии, духовные училища)</w:t>
            </w:r>
          </w:p>
          <w:p w:rsidR="00EA0588" w:rsidRPr="00274600" w:rsidRDefault="00EA0588"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3.7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Общественное упра</w:t>
            </w:r>
            <w:r w:rsidRPr="00274600">
              <w:rPr>
                <w:sz w:val="22"/>
                <w:szCs w:val="22"/>
              </w:rPr>
              <w:t>в</w:t>
            </w:r>
            <w:r w:rsidRPr="00274600">
              <w:rPr>
                <w:sz w:val="22"/>
                <w:szCs w:val="22"/>
              </w:rPr>
              <w:t>ление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размещения органов государс</w:t>
            </w:r>
            <w:r w:rsidRPr="00274600">
              <w:rPr>
                <w:sz w:val="22"/>
                <w:szCs w:val="22"/>
              </w:rPr>
              <w:t>т</w:t>
            </w:r>
            <w:r w:rsidRPr="00274600">
              <w:rPr>
                <w:sz w:val="22"/>
                <w:szCs w:val="22"/>
              </w:rPr>
              <w:t>венной власти, органов местного самоуправления, с</w:t>
            </w:r>
            <w:r w:rsidRPr="00274600">
              <w:rPr>
                <w:sz w:val="22"/>
                <w:szCs w:val="22"/>
              </w:rPr>
              <w:t>у</w:t>
            </w:r>
            <w:r w:rsidRPr="00274600">
              <w:rPr>
                <w:sz w:val="22"/>
                <w:szCs w:val="22"/>
              </w:rPr>
              <w:t>дов, а также организаций, непосредственно обеспеч</w:t>
            </w:r>
            <w:r w:rsidRPr="00274600">
              <w:rPr>
                <w:sz w:val="22"/>
                <w:szCs w:val="22"/>
              </w:rPr>
              <w:t>и</w:t>
            </w:r>
            <w:r w:rsidRPr="00274600">
              <w:rPr>
                <w:sz w:val="22"/>
                <w:szCs w:val="22"/>
              </w:rPr>
              <w:t xml:space="preserve">вающих их деятельность; </w:t>
            </w:r>
            <w:proofErr w:type="gramStart"/>
            <w:r w:rsidRPr="00274600">
              <w:rPr>
                <w:sz w:val="22"/>
                <w:szCs w:val="22"/>
              </w:rPr>
              <w:t>размещение объектов кап</w:t>
            </w:r>
            <w:r w:rsidRPr="00274600">
              <w:rPr>
                <w:sz w:val="22"/>
                <w:szCs w:val="22"/>
              </w:rPr>
              <w:t>и</w:t>
            </w:r>
            <w:r w:rsidRPr="00274600">
              <w:rPr>
                <w:sz w:val="22"/>
                <w:szCs w:val="22"/>
              </w:rPr>
              <w:t>тального строительства, предназначенных для размещ</w:t>
            </w:r>
            <w:r w:rsidRPr="00274600">
              <w:rPr>
                <w:sz w:val="22"/>
                <w:szCs w:val="22"/>
              </w:rPr>
              <w:t>е</w:t>
            </w:r>
            <w:r w:rsidRPr="00274600">
              <w:rPr>
                <w:sz w:val="22"/>
                <w:szCs w:val="22"/>
              </w:rPr>
              <w:t>ния органов управления политических партий, профе</w:t>
            </w:r>
            <w:r w:rsidRPr="00274600">
              <w:rPr>
                <w:sz w:val="22"/>
                <w:szCs w:val="22"/>
              </w:rPr>
              <w:t>с</w:t>
            </w:r>
            <w:r w:rsidRPr="00274600">
              <w:rPr>
                <w:sz w:val="22"/>
                <w:szCs w:val="22"/>
              </w:rPr>
              <w:t>сиональных и отраслевых союзов, творческих союзов и иных общественных объединений граждан по отрасл</w:t>
            </w:r>
            <w:r w:rsidRPr="00274600">
              <w:rPr>
                <w:sz w:val="22"/>
                <w:szCs w:val="22"/>
              </w:rPr>
              <w:t>е</w:t>
            </w:r>
            <w:r w:rsidRPr="00274600">
              <w:rPr>
                <w:sz w:val="22"/>
                <w:szCs w:val="22"/>
              </w:rPr>
              <w:t>вому или политическому признаку, размещение объе</w:t>
            </w:r>
            <w:r w:rsidRPr="00274600">
              <w:rPr>
                <w:sz w:val="22"/>
                <w:szCs w:val="22"/>
              </w:rPr>
              <w:t>к</w:t>
            </w:r>
            <w:r w:rsidRPr="00274600">
              <w:rPr>
                <w:sz w:val="22"/>
                <w:szCs w:val="22"/>
              </w:rPr>
              <w:t>тов капитального строительства для дипломатических представительства иностранных государств и консул</w:t>
            </w:r>
            <w:r w:rsidRPr="00274600">
              <w:rPr>
                <w:sz w:val="22"/>
                <w:szCs w:val="22"/>
              </w:rPr>
              <w:t>ь</w:t>
            </w:r>
            <w:r w:rsidRPr="00274600">
              <w:rPr>
                <w:sz w:val="22"/>
                <w:szCs w:val="22"/>
              </w:rPr>
              <w:t>ских учреждений в Российской Федерации</w:t>
            </w:r>
            <w:proofErr w:type="gramEnd"/>
          </w:p>
        </w:tc>
        <w:tc>
          <w:tcPr>
            <w:tcW w:w="2410" w:type="dxa"/>
          </w:tcPr>
          <w:p w:rsidR="00D51364" w:rsidRPr="00274600" w:rsidRDefault="00D51364" w:rsidP="00D51364">
            <w:pPr>
              <w:pStyle w:val="ab"/>
              <w:spacing w:before="0" w:after="0"/>
              <w:jc w:val="center"/>
              <w:rPr>
                <w:sz w:val="22"/>
                <w:szCs w:val="22"/>
              </w:rPr>
            </w:pPr>
            <w:r w:rsidRPr="00274600">
              <w:rPr>
                <w:sz w:val="22"/>
                <w:szCs w:val="22"/>
              </w:rPr>
              <w:t>3.8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научной деятельности</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Размещение объектов капитального строительства для проведения научных исследований и изысканий, исп</w:t>
            </w:r>
            <w:r w:rsidRPr="00274600">
              <w:rPr>
                <w:sz w:val="22"/>
                <w:szCs w:val="22"/>
              </w:rPr>
              <w:t>ы</w:t>
            </w:r>
            <w:r w:rsidRPr="00274600">
              <w:rPr>
                <w:sz w:val="22"/>
                <w:szCs w:val="22"/>
              </w:rPr>
              <w:t>таний опытных промышленных образцов, для размещ</w:t>
            </w:r>
            <w:r w:rsidRPr="00274600">
              <w:rPr>
                <w:sz w:val="22"/>
                <w:szCs w:val="22"/>
              </w:rPr>
              <w:t>е</w:t>
            </w:r>
            <w:r w:rsidRPr="00274600">
              <w:rPr>
                <w:sz w:val="22"/>
                <w:szCs w:val="22"/>
              </w:rPr>
              <w:t>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w:t>
            </w:r>
            <w:r w:rsidRPr="00274600">
              <w:rPr>
                <w:sz w:val="22"/>
                <w:szCs w:val="22"/>
              </w:rPr>
              <w:t>а</w:t>
            </w:r>
            <w:r w:rsidRPr="00274600">
              <w:rPr>
                <w:sz w:val="22"/>
                <w:szCs w:val="22"/>
              </w:rPr>
              <w:t>демии наук, в том числе отраслевые), проведения нау</w:t>
            </w:r>
            <w:r w:rsidRPr="00274600">
              <w:rPr>
                <w:sz w:val="22"/>
                <w:szCs w:val="22"/>
              </w:rPr>
              <w:t>ч</w:t>
            </w:r>
            <w:r w:rsidRPr="00274600">
              <w:rPr>
                <w:sz w:val="22"/>
                <w:szCs w:val="22"/>
              </w:rPr>
              <w:t>ной и селекционной работы, ведения сельского и лесн</w:t>
            </w:r>
            <w:r w:rsidRPr="00274600">
              <w:rPr>
                <w:sz w:val="22"/>
                <w:szCs w:val="22"/>
              </w:rPr>
              <w:t>о</w:t>
            </w:r>
            <w:r w:rsidRPr="00274600">
              <w:rPr>
                <w:sz w:val="22"/>
                <w:szCs w:val="22"/>
              </w:rPr>
              <w:t>го хозяйства для получения ценных с научной точки зрения образцов растительного и животного мира</w:t>
            </w:r>
            <w:proofErr w:type="gramEnd"/>
          </w:p>
        </w:tc>
        <w:tc>
          <w:tcPr>
            <w:tcW w:w="2410" w:type="dxa"/>
          </w:tcPr>
          <w:p w:rsidR="00D51364" w:rsidRPr="00274600" w:rsidRDefault="00D51364" w:rsidP="00D51364">
            <w:pPr>
              <w:pStyle w:val="ab"/>
              <w:spacing w:before="0" w:after="0"/>
              <w:jc w:val="center"/>
              <w:rPr>
                <w:sz w:val="22"/>
                <w:szCs w:val="22"/>
              </w:rPr>
            </w:pPr>
            <w:r w:rsidRPr="00274600">
              <w:rPr>
                <w:sz w:val="22"/>
                <w:szCs w:val="22"/>
              </w:rPr>
              <w:t>3.9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деятел</w:t>
            </w:r>
            <w:r w:rsidRPr="00274600">
              <w:rPr>
                <w:sz w:val="22"/>
                <w:szCs w:val="22"/>
              </w:rPr>
              <w:t>ь</w:t>
            </w:r>
            <w:r w:rsidRPr="00274600">
              <w:rPr>
                <w:sz w:val="22"/>
                <w:szCs w:val="22"/>
              </w:rPr>
              <w:t>ности в области гидр</w:t>
            </w:r>
            <w:r w:rsidRPr="00274600">
              <w:rPr>
                <w:sz w:val="22"/>
                <w:szCs w:val="22"/>
              </w:rPr>
              <w:t>о</w:t>
            </w:r>
            <w:r w:rsidRPr="00274600">
              <w:rPr>
                <w:sz w:val="22"/>
                <w:szCs w:val="22"/>
              </w:rPr>
              <w:t>метеорологии и сме</w:t>
            </w:r>
            <w:r w:rsidRPr="00274600">
              <w:rPr>
                <w:sz w:val="22"/>
                <w:szCs w:val="22"/>
              </w:rPr>
              <w:t>ж</w:t>
            </w:r>
            <w:r w:rsidRPr="00274600">
              <w:rPr>
                <w:sz w:val="22"/>
                <w:szCs w:val="22"/>
              </w:rPr>
              <w:t>ных с ней областях</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w:t>
            </w:r>
            <w:r w:rsidRPr="00274600">
              <w:rPr>
                <w:sz w:val="22"/>
                <w:szCs w:val="22"/>
              </w:rPr>
              <w:t>ю</w:t>
            </w:r>
            <w:r w:rsidRPr="00274600">
              <w:rPr>
                <w:sz w:val="22"/>
                <w:szCs w:val="22"/>
              </w:rPr>
              <w:t>щей среде, определения ее гидрометеорологических, агрометеорологических и гелиогеофизических характ</w:t>
            </w:r>
            <w:r w:rsidRPr="00274600">
              <w:rPr>
                <w:sz w:val="22"/>
                <w:szCs w:val="22"/>
              </w:rPr>
              <w:t>е</w:t>
            </w:r>
            <w:r w:rsidRPr="00274600">
              <w:rPr>
                <w:sz w:val="22"/>
                <w:szCs w:val="22"/>
              </w:rPr>
              <w:t>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w:t>
            </w:r>
            <w:r w:rsidRPr="00274600">
              <w:rPr>
                <w:sz w:val="22"/>
                <w:szCs w:val="22"/>
              </w:rPr>
              <w:t>н</w:t>
            </w:r>
            <w:r w:rsidRPr="00274600">
              <w:rPr>
                <w:sz w:val="22"/>
                <w:szCs w:val="22"/>
              </w:rPr>
              <w:t>ства, зданий и сооружений, используемых в области гидрометеорологии и смежных с ней областях (допл</w:t>
            </w:r>
            <w:r w:rsidRPr="00274600">
              <w:rPr>
                <w:sz w:val="22"/>
                <w:szCs w:val="22"/>
              </w:rPr>
              <w:t>е</w:t>
            </w:r>
            <w:r w:rsidRPr="00274600">
              <w:rPr>
                <w:sz w:val="22"/>
                <w:szCs w:val="22"/>
              </w:rPr>
              <w:t>ровские метеорологические радиолокаторы, гидролог</w:t>
            </w:r>
            <w:r w:rsidRPr="00274600">
              <w:rPr>
                <w:sz w:val="22"/>
                <w:szCs w:val="22"/>
              </w:rPr>
              <w:t>и</w:t>
            </w:r>
            <w:r w:rsidRPr="00274600">
              <w:rPr>
                <w:sz w:val="22"/>
                <w:szCs w:val="22"/>
              </w:rPr>
              <w:t>ческие посты и другие)</w:t>
            </w:r>
            <w:proofErr w:type="gramEnd"/>
          </w:p>
        </w:tc>
        <w:tc>
          <w:tcPr>
            <w:tcW w:w="2410" w:type="dxa"/>
          </w:tcPr>
          <w:p w:rsidR="00D51364" w:rsidRPr="00274600" w:rsidRDefault="00D51364" w:rsidP="00D51364">
            <w:pPr>
              <w:pStyle w:val="ab"/>
              <w:spacing w:before="0" w:after="0"/>
              <w:jc w:val="center"/>
              <w:rPr>
                <w:sz w:val="22"/>
                <w:szCs w:val="22"/>
              </w:rPr>
            </w:pPr>
            <w:r w:rsidRPr="00274600">
              <w:rPr>
                <w:sz w:val="22"/>
                <w:szCs w:val="22"/>
              </w:rPr>
              <w:t>3.9.1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Ветеринарное обсл</w:t>
            </w:r>
            <w:r w:rsidRPr="00274600">
              <w:rPr>
                <w:sz w:val="22"/>
                <w:szCs w:val="22"/>
              </w:rPr>
              <w:t>у</w:t>
            </w:r>
            <w:r w:rsidRPr="00274600">
              <w:rPr>
                <w:sz w:val="22"/>
                <w:szCs w:val="22"/>
              </w:rPr>
              <w:t>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ветеринарных услуг, с</w:t>
            </w:r>
            <w:r w:rsidRPr="00274600">
              <w:rPr>
                <w:sz w:val="22"/>
                <w:szCs w:val="22"/>
              </w:rPr>
              <w:t>о</w:t>
            </w:r>
            <w:r w:rsidRPr="00274600">
              <w:rPr>
                <w:sz w:val="22"/>
                <w:szCs w:val="22"/>
              </w:rPr>
              <w:t>держания или разведения животных, не являющихся сельскохозяйственными, под надзором человека. С</w:t>
            </w:r>
            <w:r w:rsidRPr="00274600">
              <w:rPr>
                <w:sz w:val="22"/>
                <w:szCs w:val="22"/>
              </w:rPr>
              <w:t>о</w:t>
            </w:r>
            <w:r w:rsidRPr="00274600">
              <w:rPr>
                <w:sz w:val="22"/>
                <w:szCs w:val="22"/>
              </w:rPr>
              <w:t>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87" w:anchor="sub_103101" w:history="1">
              <w:r w:rsidRPr="00274600">
                <w:rPr>
                  <w:rStyle w:val="af3"/>
                </w:rPr>
                <w:t>кодами 3.10.1 - 3.10.2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3.10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Амбулаторное ветер</w:t>
            </w:r>
            <w:r w:rsidRPr="00274600">
              <w:rPr>
                <w:sz w:val="22"/>
                <w:szCs w:val="22"/>
              </w:rPr>
              <w:t>и</w:t>
            </w:r>
            <w:r w:rsidRPr="00274600">
              <w:rPr>
                <w:sz w:val="22"/>
                <w:szCs w:val="22"/>
              </w:rPr>
              <w:t>нарное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Pr>
          <w:p w:rsidR="00D51364" w:rsidRPr="00274600" w:rsidRDefault="00D51364" w:rsidP="00D51364">
            <w:pPr>
              <w:pStyle w:val="ab"/>
              <w:spacing w:before="0" w:after="0"/>
              <w:jc w:val="center"/>
              <w:rPr>
                <w:sz w:val="22"/>
                <w:szCs w:val="22"/>
              </w:rPr>
            </w:pPr>
            <w:r w:rsidRPr="00274600">
              <w:rPr>
                <w:sz w:val="22"/>
                <w:szCs w:val="22"/>
              </w:rPr>
              <w:t>3.10.1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Приюты для животных</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ветеринарных услуг в стационаре;</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содержания, разведения живо</w:t>
            </w:r>
            <w:r w:rsidRPr="00274600">
              <w:rPr>
                <w:sz w:val="22"/>
                <w:szCs w:val="22"/>
              </w:rPr>
              <w:t>т</w:t>
            </w:r>
            <w:r w:rsidRPr="00274600">
              <w:rPr>
                <w:sz w:val="22"/>
                <w:szCs w:val="22"/>
              </w:rPr>
              <w:t>ных, не являющихся сельскохозяйственными, под на</w:t>
            </w:r>
            <w:r w:rsidRPr="00274600">
              <w:rPr>
                <w:sz w:val="22"/>
                <w:szCs w:val="22"/>
              </w:rPr>
              <w:t>д</w:t>
            </w:r>
            <w:r w:rsidRPr="00274600">
              <w:rPr>
                <w:sz w:val="22"/>
                <w:szCs w:val="22"/>
              </w:rPr>
              <w:lastRenderedPageBreak/>
              <w:t>зором человека, оказания услуг по содержанию и леч</w:t>
            </w:r>
            <w:r w:rsidRPr="00274600">
              <w:rPr>
                <w:sz w:val="22"/>
                <w:szCs w:val="22"/>
              </w:rPr>
              <w:t>е</w:t>
            </w:r>
            <w:r w:rsidRPr="00274600">
              <w:rPr>
                <w:sz w:val="22"/>
                <w:szCs w:val="22"/>
              </w:rPr>
              <w:t>нию бездомных животных;</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организации гостиниц для живо</w:t>
            </w:r>
            <w:r w:rsidRPr="00274600">
              <w:rPr>
                <w:sz w:val="22"/>
                <w:szCs w:val="22"/>
              </w:rPr>
              <w:t>т</w:t>
            </w:r>
            <w:r w:rsidRPr="00274600">
              <w:rPr>
                <w:sz w:val="22"/>
                <w:szCs w:val="22"/>
              </w:rPr>
              <w:t>ных</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3.10.2</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lastRenderedPageBreak/>
              <w:t>Предпринимательство</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извлечения прибыли на основании торговой, ба</w:t>
            </w:r>
            <w:r w:rsidRPr="00274600">
              <w:rPr>
                <w:sz w:val="22"/>
                <w:szCs w:val="22"/>
              </w:rPr>
              <w:t>н</w:t>
            </w:r>
            <w:r w:rsidRPr="00274600">
              <w:rPr>
                <w:sz w:val="22"/>
                <w:szCs w:val="22"/>
              </w:rPr>
              <w:t>ковской и иной предпринимательской деятельности. 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предусмотренных </w:t>
            </w:r>
            <w:hyperlink r:id="rId88" w:anchor="sub_1041" w:history="1">
              <w:r w:rsidRPr="00274600">
                <w:rPr>
                  <w:rStyle w:val="af3"/>
                </w:rPr>
                <w:t>кодами 4.1-4.10</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4.0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Деловое управление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с ц</w:t>
            </w:r>
            <w:r w:rsidRPr="00274600">
              <w:rPr>
                <w:sz w:val="22"/>
                <w:szCs w:val="22"/>
              </w:rPr>
              <w:t>е</w:t>
            </w:r>
            <w:r w:rsidRPr="00274600">
              <w:rPr>
                <w:sz w:val="22"/>
                <w:szCs w:val="22"/>
              </w:rPr>
              <w:t>лью: размещения объектов управленческой деятельн</w:t>
            </w:r>
            <w:r w:rsidRPr="00274600">
              <w:rPr>
                <w:sz w:val="22"/>
                <w:szCs w:val="22"/>
              </w:rPr>
              <w:t>о</w:t>
            </w:r>
            <w:r w:rsidRPr="00274600">
              <w:rPr>
                <w:sz w:val="22"/>
                <w:szCs w:val="22"/>
              </w:rPr>
              <w:t>сти, не связанной с государственным или муниципал</w:t>
            </w:r>
            <w:r w:rsidRPr="00274600">
              <w:rPr>
                <w:sz w:val="22"/>
                <w:szCs w:val="22"/>
              </w:rPr>
              <w:t>ь</w:t>
            </w:r>
            <w:r w:rsidRPr="00274600">
              <w:rPr>
                <w:sz w:val="22"/>
                <w:szCs w:val="22"/>
              </w:rPr>
              <w:t>ным управлением и оказанием услуг, а также с целью обеспечения совершения сделок, не требующих перед</w:t>
            </w:r>
            <w:r w:rsidRPr="00274600">
              <w:rPr>
                <w:sz w:val="22"/>
                <w:szCs w:val="22"/>
              </w:rPr>
              <w:t>а</w:t>
            </w:r>
            <w:r w:rsidRPr="00274600">
              <w:rPr>
                <w:sz w:val="22"/>
                <w:szCs w:val="22"/>
              </w:rPr>
              <w:t>чи товара в момент их совершения между организаци</w:t>
            </w:r>
            <w:r w:rsidRPr="00274600">
              <w:rPr>
                <w:sz w:val="22"/>
                <w:szCs w:val="22"/>
              </w:rPr>
              <w:t>я</w:t>
            </w:r>
            <w:r w:rsidRPr="00274600">
              <w:rPr>
                <w:sz w:val="22"/>
                <w:szCs w:val="22"/>
              </w:rPr>
              <w:t>ми, в том числе биржевая деятельность (за исключением банковской и страховой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4.1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proofErr w:type="gramStart"/>
            <w:r w:rsidRPr="00274600">
              <w:rPr>
                <w:sz w:val="22"/>
                <w:szCs w:val="22"/>
              </w:rPr>
              <w:t>Объекты торговли (торговые центры, то</w:t>
            </w:r>
            <w:r w:rsidRPr="00274600">
              <w:rPr>
                <w:sz w:val="22"/>
                <w:szCs w:val="22"/>
              </w:rPr>
              <w:t>р</w:t>
            </w:r>
            <w:r w:rsidRPr="00274600">
              <w:rPr>
                <w:sz w:val="22"/>
                <w:szCs w:val="22"/>
              </w:rPr>
              <w:t>гово-развлекательные центры (комплексы)</w:t>
            </w:r>
            <w:proofErr w:type="gramEnd"/>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о</w:t>
            </w:r>
            <w:r w:rsidRPr="00274600">
              <w:rPr>
                <w:sz w:val="22"/>
                <w:szCs w:val="22"/>
              </w:rPr>
              <w:t>б</w:t>
            </w:r>
            <w:r w:rsidRPr="00274600">
              <w:rPr>
                <w:sz w:val="22"/>
                <w:szCs w:val="22"/>
              </w:rPr>
              <w:t xml:space="preserve">щей площадью свыше </w:t>
            </w:r>
            <w:smartTag w:uri="urn:schemas-microsoft-com:office:smarttags" w:element="metricconverter">
              <w:smartTagPr>
                <w:attr w:name="ProductID" w:val="5000 кв. м"/>
              </w:smartTagPr>
              <w:r w:rsidRPr="00274600">
                <w:rPr>
                  <w:sz w:val="22"/>
                  <w:szCs w:val="22"/>
                </w:rPr>
                <w:t>5000 кв. м</w:t>
              </w:r>
            </w:smartTag>
            <w:r w:rsidRPr="00274600">
              <w:rPr>
                <w:sz w:val="22"/>
                <w:szCs w:val="22"/>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9" w:anchor="sub_1045" w:history="1">
              <w:r w:rsidRPr="00274600">
                <w:rPr>
                  <w:rStyle w:val="af3"/>
                </w:rPr>
                <w:t>кодами 4.5-4.9</w:t>
              </w:r>
            </w:hyperlink>
            <w:r w:rsidRPr="00274600">
              <w:rPr>
                <w:sz w:val="22"/>
                <w:szCs w:val="22"/>
              </w:rPr>
              <w:t>;</w:t>
            </w:r>
          </w:p>
          <w:p w:rsidR="00D51364" w:rsidRPr="00274600" w:rsidRDefault="00D51364" w:rsidP="00D51364">
            <w:pPr>
              <w:pStyle w:val="ab"/>
              <w:spacing w:before="0" w:after="0"/>
              <w:rPr>
                <w:sz w:val="22"/>
                <w:szCs w:val="22"/>
              </w:rPr>
            </w:pPr>
            <w:r w:rsidRPr="00274600">
              <w:rPr>
                <w:sz w:val="22"/>
                <w:szCs w:val="22"/>
              </w:rPr>
              <w:t>размещение гаражей и (или) стоянок для автомобилей сотрудников и посетителей торгового центра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4.2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Рынки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с</w:t>
            </w:r>
            <w:r w:rsidRPr="00274600">
              <w:rPr>
                <w:sz w:val="22"/>
                <w:szCs w:val="22"/>
              </w:rPr>
              <w:t>о</w:t>
            </w:r>
            <w:r w:rsidRPr="00274600">
              <w:rPr>
                <w:sz w:val="22"/>
                <w:szCs w:val="22"/>
              </w:rPr>
              <w:t>оружений, предназначенных для организации постоя</w:t>
            </w:r>
            <w:r w:rsidRPr="00274600">
              <w:rPr>
                <w:sz w:val="22"/>
                <w:szCs w:val="22"/>
              </w:rPr>
              <w:t>н</w:t>
            </w:r>
            <w:r w:rsidRPr="00274600">
              <w:rPr>
                <w:sz w:val="22"/>
                <w:szCs w:val="22"/>
              </w:rPr>
              <w:t>ной или временной торговли (ярмарка, рынок, базар), с учетом того, что каждое из торговых мест не располаг</w:t>
            </w:r>
            <w:r w:rsidRPr="00274600">
              <w:rPr>
                <w:sz w:val="22"/>
                <w:szCs w:val="22"/>
              </w:rPr>
              <w:t>а</w:t>
            </w:r>
            <w:r w:rsidRPr="00274600">
              <w:rPr>
                <w:sz w:val="22"/>
                <w:szCs w:val="22"/>
              </w:rPr>
              <w:t xml:space="preserve">ет торговой площадью более </w:t>
            </w:r>
            <w:smartTag w:uri="urn:schemas-microsoft-com:office:smarttags" w:element="metricconverter">
              <w:smartTagPr>
                <w:attr w:name="ProductID" w:val="200 кв. м"/>
              </w:smartTagPr>
              <w:r w:rsidRPr="00274600">
                <w:rPr>
                  <w:sz w:val="22"/>
                  <w:szCs w:val="22"/>
                </w:rPr>
                <w:t>200 кв. м</w:t>
              </w:r>
            </w:smartTag>
            <w:r w:rsidRPr="00274600">
              <w:rPr>
                <w:sz w:val="22"/>
                <w:szCs w:val="22"/>
              </w:rPr>
              <w:t>;</w:t>
            </w:r>
          </w:p>
          <w:p w:rsidR="00D51364" w:rsidRPr="00274600" w:rsidRDefault="00D51364" w:rsidP="00D51364">
            <w:pPr>
              <w:pStyle w:val="ab"/>
              <w:spacing w:before="0" w:after="0"/>
              <w:rPr>
                <w:sz w:val="22"/>
                <w:szCs w:val="22"/>
              </w:rPr>
            </w:pPr>
            <w:r w:rsidRPr="00274600">
              <w:rPr>
                <w:sz w:val="22"/>
                <w:szCs w:val="22"/>
              </w:rPr>
              <w:t>размещение гаражей и (или) стоянок для автомобилей сотрудников и посетителей рынка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4.3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Магазины</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продажи товаров, торговая пл</w:t>
            </w:r>
            <w:r w:rsidRPr="00274600">
              <w:rPr>
                <w:sz w:val="22"/>
                <w:szCs w:val="22"/>
              </w:rPr>
              <w:t>о</w:t>
            </w:r>
            <w:r w:rsidRPr="00274600">
              <w:rPr>
                <w:sz w:val="22"/>
                <w:szCs w:val="22"/>
              </w:rPr>
              <w:t xml:space="preserve">щадь которых составляет до </w:t>
            </w:r>
            <w:smartTag w:uri="urn:schemas-microsoft-com:office:smarttags" w:element="metricconverter">
              <w:smartTagPr>
                <w:attr w:name="ProductID" w:val="5000 кв. м"/>
              </w:smartTagPr>
              <w:r w:rsidRPr="00274600">
                <w:rPr>
                  <w:sz w:val="22"/>
                  <w:szCs w:val="22"/>
                </w:rPr>
                <w:t>5000 кв. м</w:t>
              </w:r>
            </w:smartTag>
          </w:p>
        </w:tc>
        <w:tc>
          <w:tcPr>
            <w:tcW w:w="2410" w:type="dxa"/>
          </w:tcPr>
          <w:p w:rsidR="00D51364" w:rsidRPr="00274600" w:rsidRDefault="00D51364" w:rsidP="00D51364">
            <w:pPr>
              <w:pStyle w:val="ab"/>
              <w:spacing w:before="0" w:after="0"/>
              <w:jc w:val="center"/>
              <w:rPr>
                <w:sz w:val="22"/>
                <w:szCs w:val="22"/>
              </w:rPr>
            </w:pPr>
            <w:r w:rsidRPr="00274600">
              <w:rPr>
                <w:sz w:val="22"/>
                <w:szCs w:val="22"/>
              </w:rPr>
              <w:t>4.4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Банковская и страховая деятельность</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Размещение объектов капитального строительства, предназначенных для размещения организаций, оказ</w:t>
            </w:r>
            <w:r w:rsidRPr="00274600">
              <w:rPr>
                <w:sz w:val="22"/>
                <w:szCs w:val="22"/>
              </w:rPr>
              <w:t>ы</w:t>
            </w:r>
            <w:r w:rsidRPr="00274600">
              <w:rPr>
                <w:sz w:val="22"/>
                <w:szCs w:val="22"/>
              </w:rPr>
              <w:t>вающих банковские и страховые</w:t>
            </w:r>
            <w:proofErr w:type="gramEnd"/>
          </w:p>
        </w:tc>
        <w:tc>
          <w:tcPr>
            <w:tcW w:w="2410" w:type="dxa"/>
          </w:tcPr>
          <w:p w:rsidR="00D51364" w:rsidRPr="00274600" w:rsidRDefault="00D51364" w:rsidP="00D51364">
            <w:pPr>
              <w:pStyle w:val="ab"/>
              <w:spacing w:before="0" w:after="0"/>
              <w:jc w:val="center"/>
              <w:rPr>
                <w:sz w:val="22"/>
                <w:szCs w:val="22"/>
              </w:rPr>
            </w:pPr>
            <w:r w:rsidRPr="00274600">
              <w:rPr>
                <w:sz w:val="22"/>
                <w:szCs w:val="22"/>
              </w:rPr>
              <w:t>4.5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Общественное питание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устройства мест общественного питания (рестор</w:t>
            </w:r>
            <w:r w:rsidRPr="00274600">
              <w:rPr>
                <w:sz w:val="22"/>
                <w:szCs w:val="22"/>
              </w:rPr>
              <w:t>а</w:t>
            </w:r>
            <w:r w:rsidRPr="00274600">
              <w:rPr>
                <w:sz w:val="22"/>
                <w:szCs w:val="22"/>
              </w:rPr>
              <w:t>ны, кафе, столовые, закусочные, бары)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4.6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Гостиничное обслуж</w:t>
            </w:r>
            <w:r w:rsidRPr="00274600">
              <w:rPr>
                <w:sz w:val="22"/>
                <w:szCs w:val="22"/>
              </w:rPr>
              <w:t>и</w:t>
            </w:r>
            <w:r w:rsidRPr="00274600">
              <w:rPr>
                <w:sz w:val="22"/>
                <w:szCs w:val="22"/>
              </w:rPr>
              <w:t>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гостиниц, а также иных зданий, использу</w:t>
            </w:r>
            <w:r w:rsidRPr="00274600">
              <w:rPr>
                <w:sz w:val="22"/>
                <w:szCs w:val="22"/>
              </w:rPr>
              <w:t>е</w:t>
            </w:r>
            <w:r w:rsidRPr="00274600">
              <w:rPr>
                <w:sz w:val="22"/>
                <w:szCs w:val="22"/>
              </w:rPr>
              <w:t>мых с целью извлечения предпринимательской выгоды из предоставления жилого помещения для временного проживания в них</w:t>
            </w:r>
          </w:p>
        </w:tc>
        <w:tc>
          <w:tcPr>
            <w:tcW w:w="2410" w:type="dxa"/>
          </w:tcPr>
          <w:p w:rsidR="00D51364" w:rsidRPr="00274600" w:rsidRDefault="00D51364" w:rsidP="00D51364">
            <w:pPr>
              <w:pStyle w:val="ab"/>
              <w:spacing w:before="0" w:after="0"/>
              <w:jc w:val="center"/>
              <w:rPr>
                <w:sz w:val="22"/>
                <w:szCs w:val="22"/>
              </w:rPr>
            </w:pPr>
            <w:r w:rsidRPr="00274600">
              <w:rPr>
                <w:sz w:val="22"/>
                <w:szCs w:val="22"/>
              </w:rPr>
              <w:t>4.7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Развлечения</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Размещение объектов капитального строительства, предназначенных для размещения: дискотек и танц</w:t>
            </w:r>
            <w:r w:rsidRPr="00274600">
              <w:rPr>
                <w:sz w:val="22"/>
                <w:szCs w:val="22"/>
              </w:rPr>
              <w:t>е</w:t>
            </w:r>
            <w:r w:rsidRPr="00274600">
              <w:rPr>
                <w:sz w:val="22"/>
                <w:szCs w:val="22"/>
              </w:rPr>
              <w:t>вальных площадок, ночных клубов, аквапарков, боули</w:t>
            </w:r>
            <w:r w:rsidRPr="00274600">
              <w:rPr>
                <w:sz w:val="22"/>
                <w:szCs w:val="22"/>
              </w:rPr>
              <w:t>н</w:t>
            </w:r>
            <w:r w:rsidRPr="00274600">
              <w:rPr>
                <w:sz w:val="22"/>
                <w:szCs w:val="22"/>
              </w:rPr>
              <w:t>га, аттракционов, ипподромов, игровых автоматов (кр</w:t>
            </w:r>
            <w:r w:rsidRPr="00274600">
              <w:rPr>
                <w:sz w:val="22"/>
                <w:szCs w:val="22"/>
              </w:rPr>
              <w:t>о</w:t>
            </w:r>
            <w:r w:rsidRPr="00274600">
              <w:rPr>
                <w:sz w:val="22"/>
                <w:szCs w:val="22"/>
              </w:rPr>
              <w:t>ме игрового оборудования, используемого для провед</w:t>
            </w:r>
            <w:r w:rsidRPr="00274600">
              <w:rPr>
                <w:sz w:val="22"/>
                <w:szCs w:val="22"/>
              </w:rPr>
              <w:t>е</w:t>
            </w:r>
            <w:r w:rsidRPr="00274600">
              <w:rPr>
                <w:sz w:val="22"/>
                <w:szCs w:val="22"/>
              </w:rPr>
              <w:t>ния азартных игр) и игровых площадок;</w:t>
            </w:r>
            <w:proofErr w:type="gramEnd"/>
            <w:r w:rsidRPr="00274600">
              <w:rPr>
                <w:sz w:val="22"/>
                <w:szCs w:val="22"/>
              </w:rPr>
              <w:t xml:space="preserve"> в игорных зонах также допускается размещение игорных заведений, з</w:t>
            </w:r>
            <w:r w:rsidRPr="00274600">
              <w:rPr>
                <w:sz w:val="22"/>
                <w:szCs w:val="22"/>
              </w:rPr>
              <w:t>а</w:t>
            </w:r>
            <w:r w:rsidRPr="00274600">
              <w:rPr>
                <w:sz w:val="22"/>
                <w:szCs w:val="22"/>
              </w:rPr>
              <w:t>лов игровых автоматов, используемых для проведения азартных игр и игровых столов, а также размещение гостиниц и заведений общественного питания для пос</w:t>
            </w:r>
            <w:r w:rsidRPr="00274600">
              <w:rPr>
                <w:sz w:val="22"/>
                <w:szCs w:val="22"/>
              </w:rPr>
              <w:t>е</w:t>
            </w:r>
            <w:r w:rsidRPr="00274600">
              <w:rPr>
                <w:sz w:val="22"/>
                <w:szCs w:val="22"/>
              </w:rPr>
              <w:lastRenderedPageBreak/>
              <w:t>тителей игорных зон</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4.8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Обслуживание авт</w:t>
            </w:r>
            <w:r w:rsidRPr="00274600">
              <w:rPr>
                <w:sz w:val="22"/>
                <w:szCs w:val="22"/>
              </w:rPr>
              <w:t>о</w:t>
            </w:r>
            <w:r w:rsidRPr="00274600">
              <w:rPr>
                <w:sz w:val="22"/>
                <w:szCs w:val="22"/>
              </w:rPr>
              <w:t>транспорта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постоянных или временных гаражей с н</w:t>
            </w:r>
            <w:r w:rsidRPr="00274600">
              <w:rPr>
                <w:sz w:val="22"/>
                <w:szCs w:val="22"/>
              </w:rPr>
              <w:t>е</w:t>
            </w:r>
            <w:r w:rsidRPr="00274600">
              <w:rPr>
                <w:sz w:val="22"/>
                <w:szCs w:val="22"/>
              </w:rPr>
              <w:t xml:space="preserve">сколькими стояночными местами, стоянок (парковок), гаражей, в том числе многоярусных, не указанных в </w:t>
            </w:r>
            <w:hyperlink r:id="rId90" w:anchor="sub_10271" w:history="1">
              <w:r w:rsidRPr="00274600">
                <w:rPr>
                  <w:rStyle w:val="af3"/>
                </w:rPr>
                <w:t>к</w:t>
              </w:r>
              <w:r w:rsidRPr="00274600">
                <w:rPr>
                  <w:rStyle w:val="af3"/>
                </w:rPr>
                <w:t>о</w:t>
              </w:r>
              <w:r w:rsidRPr="00274600">
                <w:rPr>
                  <w:rStyle w:val="af3"/>
                </w:rPr>
                <w:t>де 2.7.1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4.9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Объекты придорожн</w:t>
            </w:r>
            <w:r w:rsidRPr="00274600">
              <w:rPr>
                <w:sz w:val="22"/>
                <w:szCs w:val="22"/>
              </w:rPr>
              <w:t>о</w:t>
            </w:r>
            <w:r w:rsidRPr="00274600">
              <w:rPr>
                <w:sz w:val="22"/>
                <w:szCs w:val="22"/>
              </w:rPr>
              <w:t>го сервиса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автозаправочных станций (бензиновых, г</w:t>
            </w:r>
            <w:r w:rsidRPr="00274600">
              <w:rPr>
                <w:sz w:val="22"/>
                <w:szCs w:val="22"/>
              </w:rPr>
              <w:t>а</w:t>
            </w:r>
            <w:r w:rsidRPr="00274600">
              <w:rPr>
                <w:sz w:val="22"/>
                <w:szCs w:val="22"/>
              </w:rPr>
              <w:t>зовых); размещение магазинов сопутствующей торго</w:t>
            </w:r>
            <w:r w:rsidRPr="00274600">
              <w:rPr>
                <w:sz w:val="22"/>
                <w:szCs w:val="22"/>
              </w:rPr>
              <w:t>в</w:t>
            </w:r>
            <w:r w:rsidRPr="00274600">
              <w:rPr>
                <w:sz w:val="22"/>
                <w:szCs w:val="22"/>
              </w:rPr>
              <w:t>ли, зданий для организации общественного питания в качестве объектов придорожного сервиса; предоставл</w:t>
            </w:r>
            <w:r w:rsidRPr="00274600">
              <w:rPr>
                <w:sz w:val="22"/>
                <w:szCs w:val="22"/>
              </w:rPr>
              <w:t>е</w:t>
            </w:r>
            <w:r w:rsidRPr="00274600">
              <w:rPr>
                <w:sz w:val="22"/>
                <w:szCs w:val="22"/>
              </w:rPr>
              <w:t>ние гостиничных услуг в качестве придорожного серв</w:t>
            </w:r>
            <w:r w:rsidRPr="00274600">
              <w:rPr>
                <w:sz w:val="22"/>
                <w:szCs w:val="22"/>
              </w:rPr>
              <w:t>и</w:t>
            </w:r>
            <w:r w:rsidRPr="00274600">
              <w:rPr>
                <w:sz w:val="22"/>
                <w:szCs w:val="22"/>
              </w:rPr>
              <w:t>са; размещение автомобильных моек и прачечных для автомобильных принадлежностей, мастерских, предн</w:t>
            </w:r>
            <w:r w:rsidRPr="00274600">
              <w:rPr>
                <w:sz w:val="22"/>
                <w:szCs w:val="22"/>
              </w:rPr>
              <w:t>а</w:t>
            </w:r>
            <w:r w:rsidRPr="00274600">
              <w:rPr>
                <w:sz w:val="22"/>
                <w:szCs w:val="22"/>
              </w:rPr>
              <w:t>значенных для ремонта и обслуживания автомобилей и прочих объектов придорожного сервиса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4.9.1</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Выставочно-ярмарочная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с</w:t>
            </w:r>
            <w:r w:rsidRPr="00274600">
              <w:rPr>
                <w:sz w:val="22"/>
                <w:szCs w:val="22"/>
              </w:rPr>
              <w:t>о</w:t>
            </w:r>
            <w:r w:rsidRPr="00274600">
              <w:rPr>
                <w:sz w:val="22"/>
                <w:szCs w:val="22"/>
              </w:rPr>
              <w:t>оружений, предназначенных для осуществления выст</w:t>
            </w:r>
            <w:r w:rsidRPr="00274600">
              <w:rPr>
                <w:sz w:val="22"/>
                <w:szCs w:val="22"/>
              </w:rPr>
              <w:t>а</w:t>
            </w:r>
            <w:r w:rsidRPr="00274600">
              <w:rPr>
                <w:sz w:val="22"/>
                <w:szCs w:val="22"/>
              </w:rPr>
              <w:t xml:space="preserve">вочно-ярмарочной и </w:t>
            </w:r>
            <w:proofErr w:type="spellStart"/>
            <w:r w:rsidRPr="00274600">
              <w:rPr>
                <w:sz w:val="22"/>
                <w:szCs w:val="22"/>
              </w:rPr>
              <w:t>конгрессной</w:t>
            </w:r>
            <w:proofErr w:type="spellEnd"/>
            <w:r w:rsidRPr="00274600">
              <w:rPr>
                <w:sz w:val="22"/>
                <w:szCs w:val="22"/>
              </w:rPr>
              <w:t xml:space="preserve"> деятельности, включая деятельность, необходимую для обслуживания указа</w:t>
            </w:r>
            <w:r w:rsidRPr="00274600">
              <w:rPr>
                <w:sz w:val="22"/>
                <w:szCs w:val="22"/>
              </w:rPr>
              <w:t>н</w:t>
            </w:r>
            <w:r w:rsidRPr="00274600">
              <w:rPr>
                <w:sz w:val="22"/>
                <w:szCs w:val="22"/>
              </w:rPr>
              <w:t>ных мероприятий (застройка экспозиционной площади, организация питания участников мероприятий)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4.10</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Отдых (рекреация)</w:t>
            </w:r>
          </w:p>
        </w:tc>
        <w:tc>
          <w:tcPr>
            <w:tcW w:w="5386" w:type="dxa"/>
          </w:tcPr>
          <w:p w:rsidR="00D51364" w:rsidRPr="00274600" w:rsidRDefault="00D51364" w:rsidP="00D51364">
            <w:pPr>
              <w:pStyle w:val="ab"/>
              <w:spacing w:before="0" w:after="0"/>
              <w:rPr>
                <w:sz w:val="22"/>
                <w:szCs w:val="22"/>
              </w:rPr>
            </w:pPr>
            <w:r w:rsidRPr="00274600">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51364" w:rsidRPr="00274600" w:rsidRDefault="00D51364" w:rsidP="00D51364">
            <w:pPr>
              <w:pStyle w:val="ab"/>
              <w:spacing w:before="0" w:after="0"/>
              <w:rPr>
                <w:sz w:val="22"/>
                <w:szCs w:val="22"/>
              </w:rPr>
            </w:pPr>
            <w:r w:rsidRPr="00274600">
              <w:rPr>
                <w:sz w:val="22"/>
                <w:szCs w:val="22"/>
              </w:rPr>
              <w:t>создание и уход за парками, городскими лесами, садами и скверами, прудами, озерами, водохранилищами, пл</w:t>
            </w:r>
            <w:r w:rsidRPr="00274600">
              <w:rPr>
                <w:sz w:val="22"/>
                <w:szCs w:val="22"/>
              </w:rPr>
              <w:t>я</w:t>
            </w:r>
            <w:r w:rsidRPr="00274600">
              <w:rPr>
                <w:sz w:val="22"/>
                <w:szCs w:val="22"/>
              </w:rPr>
              <w:t>жами, береговыми полосами водных объектов общего пользования, а также обустройство мест отдыха в них.</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91" w:anchor="sub_1051" w:history="1">
              <w:r w:rsidRPr="00274600">
                <w:rPr>
                  <w:rStyle w:val="af3"/>
                </w:rPr>
                <w:t>кодами 5.1 - 5.5</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5.0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Спорт</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Размещение объектов капитального строительства в к</w:t>
            </w:r>
            <w:r w:rsidRPr="00274600">
              <w:rPr>
                <w:sz w:val="22"/>
                <w:szCs w:val="22"/>
              </w:rPr>
              <w:t>а</w:t>
            </w:r>
            <w:r w:rsidRPr="00274600">
              <w:rPr>
                <w:sz w:val="22"/>
                <w:szCs w:val="22"/>
              </w:rPr>
              <w:t>честве спортивных клубов, спортивных залов, бассе</w:t>
            </w:r>
            <w:r w:rsidRPr="00274600">
              <w:rPr>
                <w:sz w:val="22"/>
                <w:szCs w:val="22"/>
              </w:rPr>
              <w:t>й</w:t>
            </w:r>
            <w:r w:rsidRPr="00274600">
              <w:rPr>
                <w:sz w:val="22"/>
                <w:szCs w:val="22"/>
              </w:rPr>
              <w:t>нов, устройство площадок для занятия спортом и фи</w:t>
            </w:r>
            <w:r w:rsidRPr="00274600">
              <w:rPr>
                <w:sz w:val="22"/>
                <w:szCs w:val="22"/>
              </w:rPr>
              <w:t>з</w:t>
            </w:r>
            <w:r w:rsidRPr="00274600">
              <w:rPr>
                <w:sz w:val="22"/>
                <w:szCs w:val="22"/>
              </w:rPr>
              <w:t>культурой (беговые дорожки, спортивные сооружения, теннисные корты, поля для спортивной игры, автодр</w:t>
            </w:r>
            <w:r w:rsidRPr="00274600">
              <w:rPr>
                <w:sz w:val="22"/>
                <w:szCs w:val="22"/>
              </w:rPr>
              <w:t>о</w:t>
            </w:r>
            <w:r w:rsidRPr="00274600">
              <w:rPr>
                <w:sz w:val="22"/>
                <w:szCs w:val="22"/>
              </w:rPr>
              <w:t>мы, мотодромы, трамплины, трассы и спортивные стрельбища), в том числе водным (причалы и сооруж</w:t>
            </w:r>
            <w:r w:rsidRPr="00274600">
              <w:rPr>
                <w:sz w:val="22"/>
                <w:szCs w:val="22"/>
              </w:rPr>
              <w:t>е</w:t>
            </w:r>
            <w:r w:rsidRPr="00274600">
              <w:rPr>
                <w:sz w:val="22"/>
                <w:szCs w:val="22"/>
              </w:rPr>
              <w:t>ния, необходимые для водных видов спорта и хранения соответствующего инвентаря);</w:t>
            </w:r>
            <w:proofErr w:type="gramEnd"/>
          </w:p>
          <w:p w:rsidR="00D51364" w:rsidRPr="00274600" w:rsidRDefault="00D51364" w:rsidP="00D51364">
            <w:pPr>
              <w:pStyle w:val="ab"/>
              <w:spacing w:before="0" w:after="0"/>
              <w:rPr>
                <w:sz w:val="22"/>
                <w:szCs w:val="22"/>
              </w:rPr>
            </w:pPr>
            <w:r w:rsidRPr="00274600">
              <w:rPr>
                <w:sz w:val="22"/>
                <w:szCs w:val="22"/>
              </w:rPr>
              <w:t>размещение спортивных баз и лагерей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5.1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Природно-познавательный туризм</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баз и палаточных лагерей для проведения походов и экскурсий по ознакомлению с природой, п</w:t>
            </w:r>
            <w:r w:rsidRPr="00274600">
              <w:rPr>
                <w:sz w:val="22"/>
                <w:szCs w:val="22"/>
              </w:rPr>
              <w:t>е</w:t>
            </w:r>
            <w:r w:rsidRPr="00274600">
              <w:rPr>
                <w:sz w:val="22"/>
                <w:szCs w:val="22"/>
              </w:rPr>
              <w:t>ших и конных прогулок, устройство троп и дорожек, размещение щитов с познавательными сведениями об окружающей природной среде;</w:t>
            </w:r>
          </w:p>
          <w:p w:rsidR="00D51364" w:rsidRPr="00274600" w:rsidRDefault="00D51364" w:rsidP="00D51364">
            <w:pPr>
              <w:pStyle w:val="ab"/>
              <w:spacing w:before="0" w:after="0"/>
              <w:rPr>
                <w:sz w:val="22"/>
                <w:szCs w:val="22"/>
              </w:rPr>
            </w:pPr>
            <w:r w:rsidRPr="00274600">
              <w:rPr>
                <w:sz w:val="22"/>
                <w:szCs w:val="22"/>
              </w:rPr>
              <w:t xml:space="preserve">осуществление необходимых природоохранных и </w:t>
            </w:r>
            <w:proofErr w:type="spellStart"/>
            <w:r w:rsidRPr="00274600">
              <w:rPr>
                <w:sz w:val="22"/>
                <w:szCs w:val="22"/>
              </w:rPr>
              <w:t>пр</w:t>
            </w:r>
            <w:r w:rsidRPr="00274600">
              <w:rPr>
                <w:sz w:val="22"/>
                <w:szCs w:val="22"/>
              </w:rPr>
              <w:t>и</w:t>
            </w:r>
            <w:r w:rsidRPr="00274600">
              <w:rPr>
                <w:sz w:val="22"/>
                <w:szCs w:val="22"/>
              </w:rPr>
              <w:t>родовосстановительных</w:t>
            </w:r>
            <w:proofErr w:type="spellEnd"/>
            <w:r w:rsidRPr="00274600">
              <w:rPr>
                <w:sz w:val="22"/>
                <w:szCs w:val="22"/>
              </w:rPr>
              <w:t xml:space="preserve"> мероприятий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5.2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Туристическое обсл</w:t>
            </w:r>
            <w:r w:rsidRPr="00274600">
              <w:rPr>
                <w:sz w:val="22"/>
                <w:szCs w:val="22"/>
              </w:rPr>
              <w:t>у</w:t>
            </w:r>
            <w:r w:rsidRPr="00274600">
              <w:rPr>
                <w:sz w:val="22"/>
                <w:szCs w:val="22"/>
              </w:rPr>
              <w:t>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w:t>
            </w:r>
            <w:r w:rsidRPr="00274600">
              <w:rPr>
                <w:sz w:val="22"/>
                <w:szCs w:val="22"/>
              </w:rPr>
              <w:t>в</w:t>
            </w:r>
            <w:r w:rsidRPr="00274600">
              <w:rPr>
                <w:sz w:val="22"/>
                <w:szCs w:val="22"/>
              </w:rPr>
              <w:t>ления жилого помещения для временного проживания в них; размещение детских лагерей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5.2.1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Охота и рыбалка</w:t>
            </w:r>
          </w:p>
        </w:tc>
        <w:tc>
          <w:tcPr>
            <w:tcW w:w="5386" w:type="dxa"/>
          </w:tcPr>
          <w:p w:rsidR="00D51364" w:rsidRPr="00274600" w:rsidRDefault="00D51364" w:rsidP="00D51364">
            <w:pPr>
              <w:pStyle w:val="ab"/>
              <w:spacing w:before="0" w:after="0"/>
              <w:rPr>
                <w:sz w:val="22"/>
                <w:szCs w:val="22"/>
              </w:rPr>
            </w:pPr>
            <w:r w:rsidRPr="00274600">
              <w:rPr>
                <w:sz w:val="22"/>
                <w:szCs w:val="22"/>
              </w:rPr>
              <w:t>Обустройство мест охоты и рыбалки, в том числе ра</w:t>
            </w:r>
            <w:r w:rsidRPr="00274600">
              <w:rPr>
                <w:sz w:val="22"/>
                <w:szCs w:val="22"/>
              </w:rPr>
              <w:t>з</w:t>
            </w:r>
            <w:r w:rsidRPr="00274600">
              <w:rPr>
                <w:sz w:val="22"/>
                <w:szCs w:val="22"/>
              </w:rPr>
              <w:t>мещение дома охотника или рыболова, сооружений, н</w:t>
            </w:r>
            <w:r w:rsidRPr="00274600">
              <w:rPr>
                <w:sz w:val="22"/>
                <w:szCs w:val="22"/>
              </w:rPr>
              <w:t>е</w:t>
            </w:r>
            <w:r w:rsidRPr="00274600">
              <w:rPr>
                <w:sz w:val="22"/>
                <w:szCs w:val="22"/>
              </w:rPr>
              <w:t>обходимых для восстановления и поддержания погол</w:t>
            </w:r>
            <w:r w:rsidRPr="00274600">
              <w:rPr>
                <w:sz w:val="22"/>
                <w:szCs w:val="22"/>
              </w:rPr>
              <w:t>о</w:t>
            </w:r>
            <w:r w:rsidRPr="00274600">
              <w:rPr>
                <w:sz w:val="22"/>
                <w:szCs w:val="22"/>
              </w:rPr>
              <w:lastRenderedPageBreak/>
              <w:t>вья зверей или количества рыбы</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5.3</w:t>
            </w:r>
          </w:p>
        </w:tc>
      </w:tr>
      <w:tr w:rsidR="00D51364" w:rsidRPr="00274600" w:rsidTr="00D51364">
        <w:trPr>
          <w:tblCellSpacing w:w="0" w:type="dxa"/>
        </w:trPr>
        <w:tc>
          <w:tcPr>
            <w:tcW w:w="2269" w:type="dxa"/>
          </w:tcPr>
          <w:p w:rsidR="00D51364" w:rsidRPr="00274600" w:rsidRDefault="00D51364" w:rsidP="002B67D7">
            <w:pPr>
              <w:pStyle w:val="ab"/>
              <w:spacing w:before="0" w:after="0"/>
              <w:rPr>
                <w:sz w:val="22"/>
                <w:szCs w:val="22"/>
              </w:rPr>
            </w:pPr>
            <w:r w:rsidRPr="00274600">
              <w:rPr>
                <w:sz w:val="22"/>
                <w:szCs w:val="22"/>
              </w:rPr>
              <w:lastRenderedPageBreak/>
              <w:t>Причалы для маломе</w:t>
            </w:r>
            <w:r w:rsidRPr="00274600">
              <w:rPr>
                <w:sz w:val="22"/>
                <w:szCs w:val="22"/>
              </w:rPr>
              <w:t>р</w:t>
            </w:r>
            <w:r w:rsidRPr="00274600">
              <w:rPr>
                <w:sz w:val="22"/>
                <w:szCs w:val="22"/>
              </w:rPr>
              <w:t>ных</w:t>
            </w:r>
            <w:r w:rsidR="002B67D7">
              <w:rPr>
                <w:sz w:val="22"/>
                <w:szCs w:val="22"/>
              </w:rPr>
              <w:t xml:space="preserve"> </w:t>
            </w:r>
            <w:r w:rsidRPr="00274600">
              <w:rPr>
                <w:sz w:val="22"/>
                <w:szCs w:val="22"/>
              </w:rPr>
              <w:t>судов</w:t>
            </w:r>
          </w:p>
        </w:tc>
        <w:tc>
          <w:tcPr>
            <w:tcW w:w="5386" w:type="dxa"/>
          </w:tcPr>
          <w:p w:rsidR="00D51364" w:rsidRDefault="00D51364" w:rsidP="00D51364">
            <w:pPr>
              <w:pStyle w:val="ab"/>
              <w:spacing w:before="0" w:after="0"/>
              <w:rPr>
                <w:sz w:val="22"/>
                <w:szCs w:val="22"/>
              </w:rPr>
            </w:pPr>
            <w:r w:rsidRPr="00274600">
              <w:rPr>
                <w:sz w:val="22"/>
                <w:szCs w:val="22"/>
              </w:rPr>
              <w:t>Размещение сооружений, предназначенных для прич</w:t>
            </w:r>
            <w:r w:rsidRPr="00274600">
              <w:rPr>
                <w:sz w:val="22"/>
                <w:szCs w:val="22"/>
              </w:rPr>
              <w:t>а</w:t>
            </w:r>
            <w:r w:rsidRPr="00274600">
              <w:rPr>
                <w:sz w:val="22"/>
                <w:szCs w:val="22"/>
              </w:rPr>
              <w:t>ливания, хранения и обслуживания яхт, катеров, лодок и других маломерных судов</w:t>
            </w:r>
          </w:p>
          <w:p w:rsidR="00EA0588" w:rsidRPr="00274600" w:rsidRDefault="00EA0588"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5.4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Поля для гольфа или конных прогулок</w:t>
            </w:r>
          </w:p>
        </w:tc>
        <w:tc>
          <w:tcPr>
            <w:tcW w:w="5386" w:type="dxa"/>
          </w:tcPr>
          <w:p w:rsidR="00D51364" w:rsidRPr="00274600" w:rsidRDefault="00D51364" w:rsidP="00D51364">
            <w:pPr>
              <w:pStyle w:val="ab"/>
              <w:spacing w:before="0" w:after="0"/>
              <w:rPr>
                <w:sz w:val="22"/>
                <w:szCs w:val="22"/>
              </w:rPr>
            </w:pPr>
            <w:r w:rsidRPr="00274600">
              <w:rPr>
                <w:sz w:val="22"/>
                <w:szCs w:val="22"/>
              </w:rPr>
              <w:t>Обустройство мест для игры в гольф или осуществления конных прогулок, в том числе осуществление необх</w:t>
            </w:r>
            <w:r w:rsidRPr="00274600">
              <w:rPr>
                <w:sz w:val="22"/>
                <w:szCs w:val="22"/>
              </w:rPr>
              <w:t>о</w:t>
            </w:r>
            <w:r w:rsidRPr="00274600">
              <w:rPr>
                <w:sz w:val="22"/>
                <w:szCs w:val="22"/>
              </w:rPr>
              <w:t>димых земляных работ и вспомогательных сооружений; размещение конноспортивных манежей, не предусма</w:t>
            </w:r>
            <w:r w:rsidRPr="00274600">
              <w:rPr>
                <w:sz w:val="22"/>
                <w:szCs w:val="22"/>
              </w:rPr>
              <w:t>т</w:t>
            </w:r>
            <w:r w:rsidRPr="00274600">
              <w:rPr>
                <w:sz w:val="22"/>
                <w:szCs w:val="22"/>
              </w:rPr>
              <w:t>ривающих устройство трибун</w:t>
            </w:r>
          </w:p>
        </w:tc>
        <w:tc>
          <w:tcPr>
            <w:tcW w:w="2410" w:type="dxa"/>
          </w:tcPr>
          <w:p w:rsidR="00D51364" w:rsidRPr="00274600" w:rsidRDefault="00D51364" w:rsidP="00D51364">
            <w:pPr>
              <w:pStyle w:val="ab"/>
              <w:spacing w:before="0" w:after="0"/>
              <w:jc w:val="center"/>
              <w:rPr>
                <w:sz w:val="22"/>
                <w:szCs w:val="22"/>
              </w:rPr>
            </w:pPr>
            <w:r w:rsidRPr="00274600">
              <w:rPr>
                <w:sz w:val="22"/>
                <w:szCs w:val="22"/>
              </w:rPr>
              <w:t>5.5</w:t>
            </w:r>
          </w:p>
        </w:tc>
      </w:tr>
      <w:tr w:rsidR="00D51364" w:rsidRPr="00274600" w:rsidTr="00D51364">
        <w:trPr>
          <w:tblCellSpacing w:w="0" w:type="dxa"/>
        </w:trPr>
        <w:tc>
          <w:tcPr>
            <w:tcW w:w="2269" w:type="dxa"/>
          </w:tcPr>
          <w:p w:rsidR="002B67D7" w:rsidRDefault="00D51364" w:rsidP="00D51364">
            <w:pPr>
              <w:pStyle w:val="ab"/>
              <w:spacing w:before="0" w:after="0"/>
              <w:rPr>
                <w:sz w:val="22"/>
                <w:szCs w:val="22"/>
              </w:rPr>
            </w:pPr>
            <w:r w:rsidRPr="00274600">
              <w:rPr>
                <w:sz w:val="22"/>
                <w:szCs w:val="22"/>
              </w:rPr>
              <w:t xml:space="preserve">Производственная </w:t>
            </w:r>
          </w:p>
          <w:p w:rsidR="00D51364" w:rsidRPr="00274600" w:rsidRDefault="00D51364" w:rsidP="00D51364">
            <w:pPr>
              <w:pStyle w:val="ab"/>
              <w:spacing w:before="0" w:after="0"/>
              <w:rPr>
                <w:sz w:val="22"/>
                <w:szCs w:val="22"/>
              </w:rPr>
            </w:pPr>
            <w:r w:rsidRPr="00274600">
              <w:rPr>
                <w:sz w:val="22"/>
                <w:szCs w:val="22"/>
              </w:rPr>
              <w:t>деятельность</w:t>
            </w:r>
          </w:p>
        </w:tc>
        <w:tc>
          <w:tcPr>
            <w:tcW w:w="5386" w:type="dxa"/>
          </w:tcPr>
          <w:p w:rsidR="00D51364"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добычи недр, их переработки, изготовления вещей промышленным способом</w:t>
            </w:r>
          </w:p>
          <w:p w:rsidR="00310327" w:rsidRPr="00274600" w:rsidRDefault="00310327"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6.0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proofErr w:type="spellStart"/>
            <w:r w:rsidRPr="00274600">
              <w:rPr>
                <w:sz w:val="22"/>
                <w:szCs w:val="22"/>
              </w:rPr>
              <w:t>Недропользование</w:t>
            </w:r>
            <w:proofErr w:type="spellEnd"/>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геологических изысканий;</w:t>
            </w:r>
          </w:p>
          <w:p w:rsidR="00D51364" w:rsidRPr="00274600" w:rsidRDefault="00D51364" w:rsidP="00D51364">
            <w:pPr>
              <w:pStyle w:val="ab"/>
              <w:spacing w:before="0" w:after="0"/>
              <w:rPr>
                <w:sz w:val="22"/>
                <w:szCs w:val="22"/>
              </w:rPr>
            </w:pPr>
            <w:r w:rsidRPr="00274600">
              <w:rPr>
                <w:sz w:val="22"/>
                <w:szCs w:val="22"/>
              </w:rPr>
              <w:t>добыча недр открытым (карьеры, отвалы) и закрытым (шахты, скважины) способами;</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том числе подземных, в целях добычи недр;</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w:t>
            </w:r>
            <w:r w:rsidRPr="00274600">
              <w:rPr>
                <w:sz w:val="22"/>
                <w:szCs w:val="22"/>
              </w:rPr>
              <w:t>е</w:t>
            </w:r>
            <w:r w:rsidRPr="00274600">
              <w:rPr>
                <w:sz w:val="22"/>
                <w:szCs w:val="22"/>
              </w:rPr>
              <w:t>обходимых для подготовки сырья к транспортировке и (или) промышленной переработке;</w:t>
            </w:r>
          </w:p>
          <w:p w:rsidR="00D51364" w:rsidRDefault="00D51364" w:rsidP="00D51364">
            <w:pPr>
              <w:pStyle w:val="ab"/>
              <w:spacing w:before="0" w:after="0"/>
              <w:rPr>
                <w:sz w:val="22"/>
                <w:szCs w:val="22"/>
              </w:rPr>
            </w:pPr>
            <w:r w:rsidRPr="00274600">
              <w:rPr>
                <w:sz w:val="22"/>
                <w:szCs w:val="22"/>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274600">
              <w:rPr>
                <w:sz w:val="22"/>
                <w:szCs w:val="22"/>
              </w:rPr>
              <w:t>недропользования</w:t>
            </w:r>
            <w:proofErr w:type="spellEnd"/>
            <w:r w:rsidRPr="00274600">
              <w:rPr>
                <w:sz w:val="22"/>
                <w:szCs w:val="22"/>
              </w:rPr>
              <w:t>, если добыча недр происходит на межселенной территории</w:t>
            </w:r>
          </w:p>
          <w:p w:rsidR="00D51364" w:rsidRPr="00274600" w:rsidRDefault="00D51364"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6.1</w:t>
            </w:r>
          </w:p>
        </w:tc>
      </w:tr>
      <w:tr w:rsidR="00D51364" w:rsidRPr="00274600" w:rsidTr="00D51364">
        <w:trPr>
          <w:tblCellSpacing w:w="0" w:type="dxa"/>
        </w:trPr>
        <w:tc>
          <w:tcPr>
            <w:tcW w:w="2269" w:type="dxa"/>
          </w:tcPr>
          <w:p w:rsidR="002B67D7" w:rsidRDefault="00D51364" w:rsidP="002B67D7">
            <w:pPr>
              <w:pStyle w:val="ab"/>
              <w:spacing w:before="0" w:after="0"/>
              <w:rPr>
                <w:sz w:val="22"/>
                <w:szCs w:val="22"/>
              </w:rPr>
            </w:pPr>
            <w:r w:rsidRPr="00274600">
              <w:rPr>
                <w:sz w:val="22"/>
                <w:szCs w:val="22"/>
              </w:rPr>
              <w:t xml:space="preserve">Тяжелая </w:t>
            </w:r>
          </w:p>
          <w:p w:rsidR="00D51364" w:rsidRPr="00274600" w:rsidRDefault="00D51364" w:rsidP="002B67D7">
            <w:pPr>
              <w:pStyle w:val="ab"/>
              <w:spacing w:before="0" w:after="0"/>
              <w:rPr>
                <w:sz w:val="22"/>
                <w:szCs w:val="22"/>
              </w:rPr>
            </w:pPr>
            <w:r w:rsidRPr="00274600">
              <w:rPr>
                <w:sz w:val="22"/>
                <w:szCs w:val="22"/>
              </w:rPr>
              <w:t>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го</w:t>
            </w:r>
            <w:r w:rsidRPr="00274600">
              <w:rPr>
                <w:sz w:val="22"/>
                <w:szCs w:val="22"/>
              </w:rPr>
              <w:t>р</w:t>
            </w:r>
            <w:r w:rsidRPr="00274600">
              <w:rPr>
                <w:sz w:val="22"/>
                <w:szCs w:val="22"/>
              </w:rPr>
              <w:t>но-обогатительной и горно-перерабатывающей, мета</w:t>
            </w:r>
            <w:r w:rsidRPr="00274600">
              <w:rPr>
                <w:sz w:val="22"/>
                <w:szCs w:val="22"/>
              </w:rPr>
              <w:t>л</w:t>
            </w:r>
            <w:r w:rsidRPr="00274600">
              <w:rPr>
                <w:sz w:val="22"/>
                <w:szCs w:val="22"/>
              </w:rPr>
              <w:t>лургической, машиностроительной промышленности, а также изготовления и ремонта продукции судостроения, авиастроения, вагоностроения, машиностроения, ста</w:t>
            </w:r>
            <w:r w:rsidRPr="00274600">
              <w:rPr>
                <w:sz w:val="22"/>
                <w:szCs w:val="22"/>
              </w:rPr>
              <w:t>н</w:t>
            </w:r>
            <w:r w:rsidRPr="00274600">
              <w:rPr>
                <w:sz w:val="22"/>
                <w:szCs w:val="22"/>
              </w:rPr>
              <w:t>костроения, а также другие подобные промышленные предприятия, для эксплуатации которых предусматр</w:t>
            </w:r>
            <w:r w:rsidRPr="00274600">
              <w:rPr>
                <w:sz w:val="22"/>
                <w:szCs w:val="22"/>
              </w:rPr>
              <w:t>и</w:t>
            </w:r>
            <w:r w:rsidRPr="00274600">
              <w:rPr>
                <w:sz w:val="22"/>
                <w:szCs w:val="22"/>
              </w:rPr>
              <w:t>вается установление охранных или санитарно-защитных зон, за исключением случаев, когда объект промышле</w:t>
            </w:r>
            <w:r w:rsidRPr="00274600">
              <w:rPr>
                <w:sz w:val="22"/>
                <w:szCs w:val="22"/>
              </w:rPr>
              <w:t>н</w:t>
            </w:r>
            <w:r w:rsidRPr="00274600">
              <w:rPr>
                <w:sz w:val="22"/>
                <w:szCs w:val="22"/>
              </w:rPr>
              <w:t>ности отнесен к иному виду разрешенного использов</w:t>
            </w:r>
            <w:r w:rsidRPr="00274600">
              <w:rPr>
                <w:sz w:val="22"/>
                <w:szCs w:val="22"/>
              </w:rPr>
              <w:t>а</w:t>
            </w:r>
            <w:r w:rsidRPr="00274600">
              <w:rPr>
                <w:sz w:val="22"/>
                <w:szCs w:val="22"/>
              </w:rPr>
              <w:t>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6.2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Автомобилестроител</w:t>
            </w:r>
            <w:r w:rsidRPr="00274600">
              <w:rPr>
                <w:sz w:val="22"/>
                <w:szCs w:val="22"/>
              </w:rPr>
              <w:t>ь</w:t>
            </w:r>
            <w:r w:rsidRPr="00274600">
              <w:rPr>
                <w:sz w:val="22"/>
                <w:szCs w:val="22"/>
              </w:rPr>
              <w:t>ная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w:t>
            </w:r>
            <w:r w:rsidRPr="00274600">
              <w:rPr>
                <w:sz w:val="22"/>
                <w:szCs w:val="22"/>
              </w:rPr>
              <w:t>н</w:t>
            </w:r>
            <w:r w:rsidRPr="00274600">
              <w:rPr>
                <w:sz w:val="22"/>
                <w:szCs w:val="22"/>
              </w:rPr>
              <w:t>ных для перевозки одним или несколькими видами транспорта, производства частей и принадлежностей автомобилей и их двигателей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6.2.1</w:t>
            </w:r>
          </w:p>
        </w:tc>
      </w:tr>
      <w:tr w:rsidR="00D51364" w:rsidRPr="00274600" w:rsidTr="00D51364">
        <w:trPr>
          <w:tblCellSpacing w:w="0" w:type="dxa"/>
        </w:trPr>
        <w:tc>
          <w:tcPr>
            <w:tcW w:w="2269" w:type="dxa"/>
          </w:tcPr>
          <w:p w:rsidR="002B67D7" w:rsidRDefault="00D51364" w:rsidP="002B67D7">
            <w:pPr>
              <w:pStyle w:val="ab"/>
              <w:spacing w:before="0" w:after="0"/>
              <w:rPr>
                <w:sz w:val="22"/>
                <w:szCs w:val="22"/>
              </w:rPr>
            </w:pPr>
            <w:r w:rsidRPr="00274600">
              <w:rPr>
                <w:sz w:val="22"/>
                <w:szCs w:val="22"/>
              </w:rPr>
              <w:t xml:space="preserve">Легкая </w:t>
            </w:r>
          </w:p>
          <w:p w:rsidR="00D51364" w:rsidRPr="00274600" w:rsidRDefault="00D51364" w:rsidP="002B67D7">
            <w:pPr>
              <w:pStyle w:val="ab"/>
              <w:spacing w:before="0" w:after="0"/>
              <w:rPr>
                <w:sz w:val="22"/>
                <w:szCs w:val="22"/>
              </w:rPr>
            </w:pPr>
            <w:r w:rsidRPr="00274600">
              <w:rPr>
                <w:sz w:val="22"/>
                <w:szCs w:val="22"/>
              </w:rPr>
              <w:t>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 xml:space="preserve">Размещение объектов капитального строительства, предназначенных для текстильной, </w:t>
            </w:r>
            <w:proofErr w:type="spellStart"/>
            <w:proofErr w:type="gramStart"/>
            <w:r w:rsidRPr="00274600">
              <w:rPr>
                <w:sz w:val="22"/>
                <w:szCs w:val="22"/>
              </w:rPr>
              <w:t>фарфоро-фаянсовой</w:t>
            </w:r>
            <w:proofErr w:type="spellEnd"/>
            <w:proofErr w:type="gramEnd"/>
            <w:r w:rsidRPr="00274600">
              <w:rPr>
                <w:sz w:val="22"/>
                <w:szCs w:val="22"/>
              </w:rPr>
              <w:t>, электронной промышленности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Фармацевтическая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w:t>
            </w:r>
            <w:r w:rsidRPr="00274600">
              <w:rPr>
                <w:sz w:val="22"/>
                <w:szCs w:val="22"/>
              </w:rPr>
              <w:t>т</w:t>
            </w:r>
            <w:r w:rsidRPr="00274600">
              <w:rPr>
                <w:sz w:val="22"/>
                <w:szCs w:val="22"/>
              </w:rPr>
              <w:t>ривается установление охранных или санитарно-защитных зон</w:t>
            </w:r>
          </w:p>
        </w:tc>
        <w:tc>
          <w:tcPr>
            <w:tcW w:w="2410" w:type="dxa"/>
          </w:tcPr>
          <w:p w:rsidR="00D51364" w:rsidRPr="00274600" w:rsidRDefault="00D51364" w:rsidP="00D51364">
            <w:pPr>
              <w:pStyle w:val="ab"/>
              <w:spacing w:before="0" w:after="0"/>
              <w:jc w:val="center"/>
              <w:rPr>
                <w:sz w:val="22"/>
                <w:szCs w:val="22"/>
              </w:rPr>
            </w:pPr>
            <w:r w:rsidRPr="00274600">
              <w:rPr>
                <w:sz w:val="22"/>
                <w:szCs w:val="22"/>
              </w:rPr>
              <w:t>6.3.1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Пищевая промышле</w:t>
            </w:r>
            <w:r w:rsidRPr="00274600">
              <w:rPr>
                <w:sz w:val="22"/>
                <w:szCs w:val="22"/>
              </w:rPr>
              <w:t>н</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пищевой промышленности, по переработке сельскохозяйственной продукции спос</w:t>
            </w:r>
            <w:r w:rsidRPr="00274600">
              <w:rPr>
                <w:sz w:val="22"/>
                <w:szCs w:val="22"/>
              </w:rPr>
              <w:t>о</w:t>
            </w:r>
            <w:r w:rsidRPr="00274600">
              <w:rPr>
                <w:sz w:val="22"/>
                <w:szCs w:val="22"/>
              </w:rPr>
              <w:lastRenderedPageBreak/>
              <w:t>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6.4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Нефтехимическая пр</w:t>
            </w:r>
            <w:r w:rsidRPr="00274600">
              <w:rPr>
                <w:sz w:val="22"/>
                <w:szCs w:val="22"/>
              </w:rPr>
              <w:t>о</w:t>
            </w:r>
            <w:r w:rsidRPr="00274600">
              <w:rPr>
                <w:sz w:val="22"/>
                <w:szCs w:val="22"/>
              </w:rPr>
              <w:t>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переработки углеводородного с</w:t>
            </w:r>
            <w:r w:rsidRPr="00274600">
              <w:rPr>
                <w:sz w:val="22"/>
                <w:szCs w:val="22"/>
              </w:rPr>
              <w:t>ы</w:t>
            </w:r>
            <w:r w:rsidRPr="00274600">
              <w:rPr>
                <w:sz w:val="22"/>
                <w:szCs w:val="22"/>
              </w:rPr>
              <w:t>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6.5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Строительная пр</w:t>
            </w:r>
            <w:r w:rsidRPr="00274600">
              <w:rPr>
                <w:sz w:val="22"/>
                <w:szCs w:val="22"/>
              </w:rPr>
              <w:t>о</w:t>
            </w:r>
            <w:r w:rsidRPr="00274600">
              <w:rPr>
                <w:sz w:val="22"/>
                <w:szCs w:val="22"/>
              </w:rPr>
              <w:t>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производства: строительных м</w:t>
            </w:r>
            <w:r w:rsidRPr="00274600">
              <w:rPr>
                <w:sz w:val="22"/>
                <w:szCs w:val="22"/>
              </w:rPr>
              <w:t>а</w:t>
            </w:r>
            <w:r w:rsidRPr="00274600">
              <w:rPr>
                <w:sz w:val="22"/>
                <w:szCs w:val="22"/>
              </w:rPr>
              <w:t>териалов (кирпичей, пиломатериалов, цемента, крепе</w:t>
            </w:r>
            <w:r w:rsidRPr="00274600">
              <w:rPr>
                <w:sz w:val="22"/>
                <w:szCs w:val="22"/>
              </w:rPr>
              <w:t>ж</w:t>
            </w:r>
            <w:r w:rsidRPr="00274600">
              <w:rPr>
                <w:sz w:val="22"/>
                <w:szCs w:val="22"/>
              </w:rPr>
              <w:t>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Энергетика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гидроэнергетики, тепловых ста</w:t>
            </w:r>
            <w:r w:rsidRPr="00274600">
              <w:rPr>
                <w:sz w:val="22"/>
                <w:szCs w:val="22"/>
              </w:rPr>
              <w:t>н</w:t>
            </w:r>
            <w:r w:rsidRPr="00274600">
              <w:rPr>
                <w:sz w:val="22"/>
                <w:szCs w:val="22"/>
              </w:rPr>
              <w:t>ций и других электростанций, размещение обслуж</w:t>
            </w:r>
            <w:r w:rsidRPr="00274600">
              <w:rPr>
                <w:sz w:val="22"/>
                <w:szCs w:val="22"/>
              </w:rPr>
              <w:t>и</w:t>
            </w:r>
            <w:r w:rsidRPr="00274600">
              <w:rPr>
                <w:sz w:val="22"/>
                <w:szCs w:val="22"/>
              </w:rPr>
              <w:t>вающих и вспомогательных для электростанций соор</w:t>
            </w:r>
            <w:r w:rsidRPr="00274600">
              <w:rPr>
                <w:sz w:val="22"/>
                <w:szCs w:val="22"/>
              </w:rPr>
              <w:t>у</w:t>
            </w:r>
            <w:r w:rsidRPr="00274600">
              <w:rPr>
                <w:sz w:val="22"/>
                <w:szCs w:val="22"/>
              </w:rPr>
              <w:t>жений (</w:t>
            </w:r>
            <w:proofErr w:type="spellStart"/>
            <w:r w:rsidRPr="00274600">
              <w:rPr>
                <w:sz w:val="22"/>
                <w:szCs w:val="22"/>
              </w:rPr>
              <w:t>золоотвалов</w:t>
            </w:r>
            <w:proofErr w:type="spellEnd"/>
            <w:r w:rsidRPr="00274600">
              <w:rPr>
                <w:sz w:val="22"/>
                <w:szCs w:val="22"/>
              </w:rPr>
              <w:t xml:space="preserve">, гидротехнических сооружений); размещение объектов </w:t>
            </w:r>
            <w:proofErr w:type="spellStart"/>
            <w:r w:rsidRPr="00274600">
              <w:rPr>
                <w:sz w:val="22"/>
                <w:szCs w:val="22"/>
              </w:rPr>
              <w:t>электросетевого</w:t>
            </w:r>
            <w:proofErr w:type="spellEnd"/>
            <w:r w:rsidRPr="00274600">
              <w:rPr>
                <w:sz w:val="22"/>
                <w:szCs w:val="22"/>
              </w:rPr>
              <w:t xml:space="preserve"> хозяйства, за и</w:t>
            </w:r>
            <w:r w:rsidRPr="00274600">
              <w:rPr>
                <w:sz w:val="22"/>
                <w:szCs w:val="22"/>
              </w:rPr>
              <w:t>с</w:t>
            </w:r>
            <w:r w:rsidRPr="00274600">
              <w:rPr>
                <w:sz w:val="22"/>
                <w:szCs w:val="22"/>
              </w:rPr>
              <w:t>ключением объектов энергетики, размещение которых предусмотрено содержанием вида разрешенного и</w:t>
            </w:r>
            <w:r w:rsidRPr="00274600">
              <w:rPr>
                <w:sz w:val="22"/>
                <w:szCs w:val="22"/>
              </w:rPr>
              <w:t>с</w:t>
            </w:r>
            <w:r w:rsidRPr="00274600">
              <w:rPr>
                <w:sz w:val="22"/>
                <w:szCs w:val="22"/>
              </w:rPr>
              <w:t xml:space="preserve">пользования с </w:t>
            </w:r>
            <w:hyperlink r:id="rId92" w:anchor="sub_1031" w:history="1">
              <w:r w:rsidRPr="00274600">
                <w:rPr>
                  <w:rStyle w:val="af3"/>
                </w:rPr>
                <w:t>кодом 3.1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6.7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Атомная энергетика</w:t>
            </w:r>
          </w:p>
        </w:tc>
        <w:tc>
          <w:tcPr>
            <w:tcW w:w="5386" w:type="dxa"/>
          </w:tcPr>
          <w:p w:rsidR="00D51364" w:rsidRPr="00274600" w:rsidRDefault="00D51364" w:rsidP="00D51364">
            <w:pPr>
              <w:pStyle w:val="ab"/>
              <w:spacing w:before="0" w:after="0"/>
              <w:rPr>
                <w:sz w:val="22"/>
                <w:szCs w:val="22"/>
              </w:rPr>
            </w:pPr>
            <w:r w:rsidRPr="00274600">
              <w:rPr>
                <w:sz w:val="22"/>
                <w:szCs w:val="22"/>
              </w:rPr>
              <w:t xml:space="preserve">Размещение объектов использования атомной энергии, в том числе атомных станций, ядерных установок (за </w:t>
            </w:r>
            <w:proofErr w:type="gramStart"/>
            <w:r w:rsidRPr="00274600">
              <w:rPr>
                <w:sz w:val="22"/>
                <w:szCs w:val="22"/>
              </w:rPr>
              <w:t>и</w:t>
            </w:r>
            <w:r w:rsidRPr="00274600">
              <w:rPr>
                <w:sz w:val="22"/>
                <w:szCs w:val="22"/>
              </w:rPr>
              <w:t>с</w:t>
            </w:r>
            <w:r w:rsidRPr="00274600">
              <w:rPr>
                <w:sz w:val="22"/>
                <w:szCs w:val="22"/>
              </w:rPr>
              <w:t>ключением</w:t>
            </w:r>
            <w:proofErr w:type="gramEnd"/>
            <w:r w:rsidRPr="00274600">
              <w:rPr>
                <w:sz w:val="22"/>
                <w:szCs w:val="22"/>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274600">
              <w:rPr>
                <w:sz w:val="22"/>
                <w:szCs w:val="22"/>
              </w:rPr>
              <w:t>электросетевого</w:t>
            </w:r>
            <w:proofErr w:type="spellEnd"/>
            <w:r w:rsidRPr="00274600">
              <w:rPr>
                <w:sz w:val="22"/>
                <w:szCs w:val="22"/>
              </w:rPr>
              <w:t xml:space="preserve"> хозяйства, обслуживающих атомные электростанции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6.7.1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Связь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связи, радиовещания, телевид</w:t>
            </w:r>
            <w:r w:rsidRPr="00274600">
              <w:rPr>
                <w:sz w:val="22"/>
                <w:szCs w:val="22"/>
              </w:rPr>
              <w:t>е</w:t>
            </w:r>
            <w:r w:rsidRPr="00274600">
              <w:rPr>
                <w:sz w:val="22"/>
                <w:szCs w:val="22"/>
              </w:rPr>
              <w:t>ния, включая воздушные радиорелейные, надземные и подземные кабельные линии связи, линии радиофик</w:t>
            </w:r>
            <w:r w:rsidRPr="00274600">
              <w:rPr>
                <w:sz w:val="22"/>
                <w:szCs w:val="22"/>
              </w:rPr>
              <w:t>а</w:t>
            </w:r>
            <w:r w:rsidRPr="00274600">
              <w:rPr>
                <w:sz w:val="22"/>
                <w:szCs w:val="22"/>
              </w:rPr>
              <w:t>ции, антенные поля, усилительные пункты на кабельных линиях связи, инфраструктуру спутниковой связи и т</w:t>
            </w:r>
            <w:r w:rsidRPr="00274600">
              <w:rPr>
                <w:sz w:val="22"/>
                <w:szCs w:val="22"/>
              </w:rPr>
              <w:t>е</w:t>
            </w:r>
            <w:r w:rsidRPr="00274600">
              <w:rPr>
                <w:sz w:val="22"/>
                <w:szCs w:val="22"/>
              </w:rPr>
              <w:t>лерадиовещания, за исключением объектов связи, ра</w:t>
            </w:r>
            <w:r w:rsidRPr="00274600">
              <w:rPr>
                <w:sz w:val="22"/>
                <w:szCs w:val="22"/>
              </w:rPr>
              <w:t>з</w:t>
            </w:r>
            <w:r w:rsidRPr="00274600">
              <w:rPr>
                <w:sz w:val="22"/>
                <w:szCs w:val="22"/>
              </w:rPr>
              <w:t xml:space="preserve">мещение которых предусмотрено содержанием вида разрешенного использования с </w:t>
            </w:r>
            <w:hyperlink r:id="rId93" w:anchor="sub_1031" w:history="1">
              <w:r w:rsidRPr="00274600">
                <w:rPr>
                  <w:rStyle w:val="af3"/>
                </w:rPr>
                <w:t>кодом 3.1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6.8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Склады</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Размещение сооружений, имеющих назначение по вр</w:t>
            </w:r>
            <w:r w:rsidRPr="00274600">
              <w:rPr>
                <w:sz w:val="22"/>
                <w:szCs w:val="22"/>
              </w:rPr>
              <w:t>е</w:t>
            </w:r>
            <w:r w:rsidRPr="00274600">
              <w:rPr>
                <w:sz w:val="22"/>
                <w:szCs w:val="22"/>
              </w:rPr>
              <w:t>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w:t>
            </w:r>
            <w:r w:rsidRPr="00274600">
              <w:rPr>
                <w:sz w:val="22"/>
                <w:szCs w:val="22"/>
              </w:rPr>
              <w:t>ф</w:t>
            </w:r>
            <w:r w:rsidRPr="00274600">
              <w:rPr>
                <w:sz w:val="22"/>
                <w:szCs w:val="22"/>
              </w:rPr>
              <w:t>теналивные станции, газовые хранилища и обслуж</w:t>
            </w:r>
            <w:r w:rsidRPr="00274600">
              <w:rPr>
                <w:sz w:val="22"/>
                <w:szCs w:val="22"/>
              </w:rPr>
              <w:t>и</w:t>
            </w:r>
            <w:r w:rsidRPr="00274600">
              <w:rPr>
                <w:sz w:val="22"/>
                <w:szCs w:val="22"/>
              </w:rPr>
              <w:t>вающие их газоконденсатные и газоперекачивающие станции, элеваторы и продовольственные склады, за и</w:t>
            </w:r>
            <w:r w:rsidRPr="00274600">
              <w:rPr>
                <w:sz w:val="22"/>
                <w:szCs w:val="22"/>
              </w:rPr>
              <w:t>с</w:t>
            </w:r>
            <w:r w:rsidRPr="00274600">
              <w:rPr>
                <w:sz w:val="22"/>
                <w:szCs w:val="22"/>
              </w:rPr>
              <w:t>ключением железнодорожных перевалочных складов</w:t>
            </w:r>
            <w:proofErr w:type="gramEnd"/>
          </w:p>
        </w:tc>
        <w:tc>
          <w:tcPr>
            <w:tcW w:w="2410" w:type="dxa"/>
          </w:tcPr>
          <w:p w:rsidR="00D51364" w:rsidRPr="00274600" w:rsidRDefault="00D51364" w:rsidP="00D51364">
            <w:pPr>
              <w:pStyle w:val="ab"/>
              <w:spacing w:before="0" w:after="0"/>
              <w:jc w:val="center"/>
              <w:rPr>
                <w:sz w:val="22"/>
                <w:szCs w:val="22"/>
              </w:rPr>
            </w:pPr>
            <w:r w:rsidRPr="00274600">
              <w:rPr>
                <w:sz w:val="22"/>
                <w:szCs w:val="22"/>
              </w:rPr>
              <w:t>6.9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космич</w:t>
            </w:r>
            <w:r w:rsidRPr="00274600">
              <w:rPr>
                <w:sz w:val="22"/>
                <w:szCs w:val="22"/>
              </w:rPr>
              <w:t>е</w:t>
            </w:r>
            <w:r w:rsidRPr="00274600">
              <w:rPr>
                <w:sz w:val="22"/>
                <w:szCs w:val="22"/>
              </w:rPr>
              <w:t>ской деятельности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космодромов, стартовых комплексов и пу</w:t>
            </w:r>
            <w:r w:rsidRPr="00274600">
              <w:rPr>
                <w:sz w:val="22"/>
                <w:szCs w:val="22"/>
              </w:rPr>
              <w:t>с</w:t>
            </w:r>
            <w:r w:rsidRPr="00274600">
              <w:rPr>
                <w:sz w:val="22"/>
                <w:szCs w:val="22"/>
              </w:rPr>
              <w:t>ковых установок, командно-измерительных комплексов, центров и пунктов управления полетами космических объектов, пунктов приема, хранения и переработки и</w:t>
            </w:r>
            <w:r w:rsidRPr="00274600">
              <w:rPr>
                <w:sz w:val="22"/>
                <w:szCs w:val="22"/>
              </w:rPr>
              <w:t>н</w:t>
            </w:r>
            <w:r w:rsidRPr="00274600">
              <w:rPr>
                <w:sz w:val="22"/>
                <w:szCs w:val="22"/>
              </w:rPr>
              <w:t>формации, баз хранения космической техники, полиг</w:t>
            </w:r>
            <w:r w:rsidRPr="00274600">
              <w:rPr>
                <w:sz w:val="22"/>
                <w:szCs w:val="22"/>
              </w:rPr>
              <w:t>о</w:t>
            </w:r>
            <w:r w:rsidRPr="00274600">
              <w:rPr>
                <w:sz w:val="22"/>
                <w:szCs w:val="22"/>
              </w:rPr>
              <w:t>нов приземления космических объектов, объектов эк</w:t>
            </w:r>
            <w:r w:rsidRPr="00274600">
              <w:rPr>
                <w:sz w:val="22"/>
                <w:szCs w:val="22"/>
              </w:rPr>
              <w:t>с</w:t>
            </w:r>
            <w:r w:rsidRPr="00274600">
              <w:rPr>
                <w:sz w:val="22"/>
                <w:szCs w:val="22"/>
              </w:rPr>
              <w:t>периментальной базы для отработки космической те</w:t>
            </w:r>
            <w:r w:rsidRPr="00274600">
              <w:rPr>
                <w:sz w:val="22"/>
                <w:szCs w:val="22"/>
              </w:rPr>
              <w:t>х</w:t>
            </w:r>
            <w:r w:rsidRPr="00274600">
              <w:rPr>
                <w:sz w:val="22"/>
                <w:szCs w:val="22"/>
              </w:rPr>
              <w:lastRenderedPageBreak/>
              <w:t>ники, центров и оборудования для подготовки косм</w:t>
            </w:r>
            <w:r w:rsidRPr="00274600">
              <w:rPr>
                <w:sz w:val="22"/>
                <w:szCs w:val="22"/>
              </w:rPr>
              <w:t>о</w:t>
            </w:r>
            <w:r w:rsidRPr="00274600">
              <w:rPr>
                <w:sz w:val="22"/>
                <w:szCs w:val="22"/>
              </w:rPr>
              <w:t>навтов, других сооружений, используемых при осущ</w:t>
            </w:r>
            <w:r w:rsidRPr="00274600">
              <w:rPr>
                <w:sz w:val="22"/>
                <w:szCs w:val="22"/>
              </w:rPr>
              <w:t>е</w:t>
            </w:r>
            <w:r w:rsidRPr="00274600">
              <w:rPr>
                <w:sz w:val="22"/>
                <w:szCs w:val="22"/>
              </w:rPr>
              <w:t>ствлении космической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6.10</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lastRenderedPageBreak/>
              <w:t>Целлюлозно-бумажная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целлюлозно-бумажного произво</w:t>
            </w:r>
            <w:r w:rsidRPr="00274600">
              <w:rPr>
                <w:sz w:val="22"/>
                <w:szCs w:val="22"/>
              </w:rPr>
              <w:t>д</w:t>
            </w:r>
            <w:r w:rsidRPr="00274600">
              <w:rPr>
                <w:sz w:val="22"/>
                <w:szCs w:val="22"/>
              </w:rPr>
              <w:t>ства, производства целлюлозы, древесной массы, бум</w:t>
            </w:r>
            <w:r w:rsidRPr="00274600">
              <w:rPr>
                <w:sz w:val="22"/>
                <w:szCs w:val="22"/>
              </w:rPr>
              <w:t>а</w:t>
            </w:r>
            <w:r w:rsidRPr="00274600">
              <w:rPr>
                <w:sz w:val="22"/>
                <w:szCs w:val="22"/>
              </w:rPr>
              <w:t>ги, картона и изделий из них, издательской и полигр</w:t>
            </w:r>
            <w:r w:rsidRPr="00274600">
              <w:rPr>
                <w:sz w:val="22"/>
                <w:szCs w:val="22"/>
              </w:rPr>
              <w:t>а</w:t>
            </w:r>
            <w:r w:rsidRPr="00274600">
              <w:rPr>
                <w:sz w:val="22"/>
                <w:szCs w:val="22"/>
              </w:rPr>
              <w:t>фической деятельности, тиражирования записанных н</w:t>
            </w:r>
            <w:r w:rsidRPr="00274600">
              <w:rPr>
                <w:sz w:val="22"/>
                <w:szCs w:val="22"/>
              </w:rPr>
              <w:t>о</w:t>
            </w:r>
            <w:r w:rsidRPr="00274600">
              <w:rPr>
                <w:sz w:val="22"/>
                <w:szCs w:val="22"/>
              </w:rPr>
              <w:t>сителей информации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6.11</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различного рода путей сообщения и соор</w:t>
            </w:r>
            <w:r w:rsidRPr="00274600">
              <w:rPr>
                <w:sz w:val="22"/>
                <w:szCs w:val="22"/>
              </w:rPr>
              <w:t>у</w:t>
            </w:r>
            <w:r w:rsidRPr="00274600">
              <w:rPr>
                <w:sz w:val="22"/>
                <w:szCs w:val="22"/>
              </w:rPr>
              <w:t>жений, используемых для перевозки людей или грузов, либо передачи веществ.</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94" w:anchor="sub_1071" w:history="1">
              <w:r w:rsidRPr="00274600">
                <w:rPr>
                  <w:rStyle w:val="af3"/>
                </w:rPr>
                <w:t>кодами 7.1 -7.5</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7.0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Железнодорожный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железнодорожных путей; размещение, зд</w:t>
            </w:r>
            <w:r w:rsidRPr="00274600">
              <w:rPr>
                <w:sz w:val="22"/>
                <w:szCs w:val="22"/>
              </w:rPr>
              <w:t>а</w:t>
            </w:r>
            <w:r w:rsidRPr="00274600">
              <w:rPr>
                <w:sz w:val="22"/>
                <w:szCs w:val="22"/>
              </w:rPr>
              <w:t>ний и сооружений, в том числе железнодорожных в</w:t>
            </w:r>
            <w:r w:rsidRPr="00274600">
              <w:rPr>
                <w:sz w:val="22"/>
                <w:szCs w:val="22"/>
              </w:rPr>
              <w:t>о</w:t>
            </w:r>
            <w:r w:rsidRPr="00274600">
              <w:rPr>
                <w:sz w:val="22"/>
                <w:szCs w:val="22"/>
              </w:rPr>
              <w:t>кзалов и станций, а также устройств и объектов, нео</w:t>
            </w:r>
            <w:r w:rsidRPr="00274600">
              <w:rPr>
                <w:sz w:val="22"/>
                <w:szCs w:val="22"/>
              </w:rPr>
              <w:t>б</w:t>
            </w:r>
            <w:r w:rsidRPr="00274600">
              <w:rPr>
                <w:sz w:val="22"/>
                <w:szCs w:val="22"/>
              </w:rPr>
              <w:t>ходимых для эксплуатации, содержания, строительства, реконструкции, ремонта наземных и подземных зданий, сооружений, устройств и других объектов железнод</w:t>
            </w:r>
            <w:r w:rsidRPr="00274600">
              <w:rPr>
                <w:sz w:val="22"/>
                <w:szCs w:val="22"/>
              </w:rPr>
              <w:t>о</w:t>
            </w:r>
            <w:r w:rsidRPr="00274600">
              <w:rPr>
                <w:sz w:val="22"/>
                <w:szCs w:val="22"/>
              </w:rPr>
              <w:t xml:space="preserve">рожного транспорта; </w:t>
            </w:r>
            <w:proofErr w:type="gramStart"/>
            <w:r w:rsidRPr="00274600">
              <w:rPr>
                <w:sz w:val="22"/>
                <w:szCs w:val="22"/>
              </w:rPr>
              <w:t>размещение погрузочно-разгрузочных площадок, прирельсовых складов (за и</w:t>
            </w:r>
            <w:r w:rsidRPr="00274600">
              <w:rPr>
                <w:sz w:val="22"/>
                <w:szCs w:val="22"/>
              </w:rPr>
              <w:t>с</w:t>
            </w:r>
            <w:r w:rsidRPr="00274600">
              <w:rPr>
                <w:sz w:val="22"/>
                <w:szCs w:val="22"/>
              </w:rPr>
              <w:t>ключением складов горюче-смазочных материалов и автозаправочных станций любых типов, а также скл</w:t>
            </w:r>
            <w:r w:rsidRPr="00274600">
              <w:rPr>
                <w:sz w:val="22"/>
                <w:szCs w:val="22"/>
              </w:rPr>
              <w:t>а</w:t>
            </w:r>
            <w:r w:rsidRPr="00274600">
              <w:rPr>
                <w:sz w:val="22"/>
                <w:szCs w:val="22"/>
              </w:rPr>
              <w:t>дов, предназначенных для хранения опасных веществ и материалов, не предназначенных непосредственно для обеспечения железнодорожных перевозок) и иных об</w:t>
            </w:r>
            <w:r w:rsidRPr="00274600">
              <w:rPr>
                <w:sz w:val="22"/>
                <w:szCs w:val="22"/>
              </w:rPr>
              <w:t>ъ</w:t>
            </w:r>
            <w:r w:rsidRPr="00274600">
              <w:rPr>
                <w:sz w:val="22"/>
                <w:szCs w:val="22"/>
              </w:rPr>
              <w:t>ектов при условии соблюдения требований безопасн</w:t>
            </w:r>
            <w:r w:rsidRPr="00274600">
              <w:rPr>
                <w:sz w:val="22"/>
                <w:szCs w:val="22"/>
              </w:rPr>
              <w:t>о</w:t>
            </w:r>
            <w:r w:rsidRPr="00274600">
              <w:rPr>
                <w:sz w:val="22"/>
                <w:szCs w:val="22"/>
              </w:rPr>
              <w:t>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D51364" w:rsidRPr="00274600" w:rsidRDefault="00D51364" w:rsidP="00D51364">
            <w:pPr>
              <w:pStyle w:val="ab"/>
              <w:spacing w:before="0" w:after="0"/>
              <w:rPr>
                <w:sz w:val="22"/>
                <w:szCs w:val="22"/>
              </w:rPr>
            </w:pPr>
            <w:r w:rsidRPr="00274600">
              <w:rPr>
                <w:sz w:val="22"/>
                <w:szCs w:val="22"/>
              </w:rPr>
              <w:t>размещение наземных сооружений для трамвайного с</w:t>
            </w:r>
            <w:r w:rsidRPr="00274600">
              <w:rPr>
                <w:sz w:val="22"/>
                <w:szCs w:val="22"/>
              </w:rPr>
              <w:t>о</w:t>
            </w:r>
            <w:r w:rsidRPr="00274600">
              <w:rPr>
                <w:sz w:val="22"/>
                <w:szCs w:val="22"/>
              </w:rPr>
              <w:t>общения и иных специальных дорог (канатных, мон</w:t>
            </w:r>
            <w:r w:rsidRPr="00274600">
              <w:rPr>
                <w:sz w:val="22"/>
                <w:szCs w:val="22"/>
              </w:rPr>
              <w:t>о</w:t>
            </w:r>
            <w:r w:rsidRPr="00274600">
              <w:rPr>
                <w:sz w:val="22"/>
                <w:szCs w:val="22"/>
              </w:rPr>
              <w:t>рельсовых, фуникулеров)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7.1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Автомобильный тран</w:t>
            </w:r>
            <w:r w:rsidRPr="00274600">
              <w:rPr>
                <w:sz w:val="22"/>
                <w:szCs w:val="22"/>
              </w:rPr>
              <w:t>с</w:t>
            </w:r>
            <w:r w:rsidRPr="00274600">
              <w:rPr>
                <w:sz w:val="22"/>
                <w:szCs w:val="22"/>
              </w:rPr>
              <w:t>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автомобильных дорог и технически связа</w:t>
            </w:r>
            <w:r w:rsidRPr="00274600">
              <w:rPr>
                <w:sz w:val="22"/>
                <w:szCs w:val="22"/>
              </w:rPr>
              <w:t>н</w:t>
            </w:r>
            <w:r w:rsidRPr="00274600">
              <w:rPr>
                <w:sz w:val="22"/>
                <w:szCs w:val="22"/>
              </w:rPr>
              <w:t>ных с ними сооружений; размещение зданий и сооруж</w:t>
            </w:r>
            <w:r w:rsidRPr="00274600">
              <w:rPr>
                <w:sz w:val="22"/>
                <w:szCs w:val="22"/>
              </w:rPr>
              <w:t>е</w:t>
            </w:r>
            <w:r w:rsidRPr="00274600">
              <w:rPr>
                <w:sz w:val="22"/>
                <w:szCs w:val="22"/>
              </w:rPr>
              <w:t>ний, предназначенных для обслуживания пассажиров, а также обеспечивающие работу транспортных средств, размещение объектов, предназначенных для размещ</w:t>
            </w:r>
            <w:r w:rsidRPr="00274600">
              <w:rPr>
                <w:sz w:val="22"/>
                <w:szCs w:val="22"/>
              </w:rPr>
              <w:t>е</w:t>
            </w:r>
            <w:r w:rsidRPr="00274600">
              <w:rPr>
                <w:sz w:val="22"/>
                <w:szCs w:val="22"/>
              </w:rPr>
              <w:t>ния постов органов внутренних дел, ответственных за безопасность дорожного движения;</w:t>
            </w:r>
          </w:p>
          <w:p w:rsidR="00D51364" w:rsidRPr="00274600" w:rsidRDefault="00D51364" w:rsidP="00D51364">
            <w:pPr>
              <w:pStyle w:val="ab"/>
              <w:spacing w:before="0" w:after="0"/>
              <w:rPr>
                <w:sz w:val="22"/>
                <w:szCs w:val="22"/>
              </w:rPr>
            </w:pPr>
            <w:r w:rsidRPr="00274600">
              <w:rPr>
                <w:sz w:val="22"/>
                <w:szCs w:val="22"/>
              </w:rPr>
              <w:t>оборудование земельных участков для стоянок автом</w:t>
            </w:r>
            <w:r w:rsidRPr="00274600">
              <w:rPr>
                <w:sz w:val="22"/>
                <w:szCs w:val="22"/>
              </w:rPr>
              <w:t>о</w:t>
            </w:r>
            <w:r w:rsidRPr="00274600">
              <w:rPr>
                <w:sz w:val="22"/>
                <w:szCs w:val="22"/>
              </w:rPr>
              <w:t>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10" w:type="dxa"/>
          </w:tcPr>
          <w:p w:rsidR="00D51364" w:rsidRPr="00274600" w:rsidRDefault="00D51364" w:rsidP="00D51364">
            <w:pPr>
              <w:pStyle w:val="ab"/>
              <w:spacing w:before="0" w:after="0"/>
              <w:jc w:val="center"/>
              <w:rPr>
                <w:sz w:val="22"/>
                <w:szCs w:val="22"/>
              </w:rPr>
            </w:pPr>
            <w:r w:rsidRPr="00274600">
              <w:rPr>
                <w:sz w:val="22"/>
                <w:szCs w:val="22"/>
              </w:rPr>
              <w:t>7.2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Водный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искусственно созданных для судоходства внутренних водных путей, размещение объектов кап</w:t>
            </w:r>
            <w:r w:rsidRPr="00274600">
              <w:rPr>
                <w:sz w:val="22"/>
                <w:szCs w:val="22"/>
              </w:rPr>
              <w:t>и</w:t>
            </w:r>
            <w:r w:rsidRPr="00274600">
              <w:rPr>
                <w:sz w:val="22"/>
                <w:szCs w:val="22"/>
              </w:rPr>
              <w:t>тального строительства внутренних водных путей, ра</w:t>
            </w:r>
            <w:r w:rsidRPr="00274600">
              <w:rPr>
                <w:sz w:val="22"/>
                <w:szCs w:val="22"/>
              </w:rPr>
              <w:t>з</w:t>
            </w:r>
            <w:r w:rsidRPr="00274600">
              <w:rPr>
                <w:sz w:val="22"/>
                <w:szCs w:val="22"/>
              </w:rPr>
              <w:t>мещение объектов капитального строительства морских портов, размещение объектов капитального строител</w:t>
            </w:r>
            <w:r w:rsidRPr="00274600">
              <w:rPr>
                <w:sz w:val="22"/>
                <w:szCs w:val="22"/>
              </w:rPr>
              <w:t>ь</w:t>
            </w:r>
            <w:r w:rsidRPr="00274600">
              <w:rPr>
                <w:sz w:val="22"/>
                <w:szCs w:val="22"/>
              </w:rPr>
              <w:t>ства, в том числе морских и речных портов, причалов, пристаней, гидротехнических сооружений, навигацио</w:t>
            </w:r>
            <w:r w:rsidRPr="00274600">
              <w:rPr>
                <w:sz w:val="22"/>
                <w:szCs w:val="22"/>
              </w:rPr>
              <w:t>н</w:t>
            </w:r>
            <w:r w:rsidRPr="00274600">
              <w:rPr>
                <w:sz w:val="22"/>
                <w:szCs w:val="22"/>
              </w:rPr>
              <w:t>ного оборудования и других объектов, необходимых для обеспечения судоходства и водных перевозок</w:t>
            </w:r>
          </w:p>
        </w:tc>
        <w:tc>
          <w:tcPr>
            <w:tcW w:w="2410" w:type="dxa"/>
          </w:tcPr>
          <w:p w:rsidR="00D51364" w:rsidRPr="00274600" w:rsidRDefault="00D51364" w:rsidP="00D51364">
            <w:pPr>
              <w:pStyle w:val="ab"/>
              <w:spacing w:before="0" w:after="0"/>
              <w:jc w:val="center"/>
              <w:rPr>
                <w:sz w:val="22"/>
                <w:szCs w:val="22"/>
              </w:rPr>
            </w:pPr>
            <w:r w:rsidRPr="00274600">
              <w:rPr>
                <w:sz w:val="22"/>
                <w:szCs w:val="22"/>
              </w:rPr>
              <w:t>7.3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Воздушный транспорт</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Размещение аэродромов, вертолетных площадок (верт</w:t>
            </w:r>
            <w:r w:rsidRPr="00274600">
              <w:rPr>
                <w:sz w:val="22"/>
                <w:szCs w:val="22"/>
              </w:rPr>
              <w:t>о</w:t>
            </w:r>
            <w:r w:rsidRPr="00274600">
              <w:rPr>
                <w:sz w:val="22"/>
                <w:szCs w:val="22"/>
              </w:rPr>
              <w:lastRenderedPageBreak/>
              <w:t>дромов), обустройство мест для приводнения и прич</w:t>
            </w:r>
            <w:r w:rsidRPr="00274600">
              <w:rPr>
                <w:sz w:val="22"/>
                <w:szCs w:val="22"/>
              </w:rPr>
              <w:t>а</w:t>
            </w:r>
            <w:r w:rsidRPr="00274600">
              <w:rPr>
                <w:sz w:val="22"/>
                <w:szCs w:val="22"/>
              </w:rPr>
              <w:t>ливания гидросамолетов, размещение радиотехническ</w:t>
            </w:r>
            <w:r w:rsidRPr="00274600">
              <w:rPr>
                <w:sz w:val="22"/>
                <w:szCs w:val="22"/>
              </w:rPr>
              <w:t>о</w:t>
            </w:r>
            <w:r w:rsidRPr="00274600">
              <w:rPr>
                <w:sz w:val="22"/>
                <w:szCs w:val="22"/>
              </w:rPr>
              <w:t>го обеспечения полетов и прочих объектов, необход</w:t>
            </w:r>
            <w:r w:rsidRPr="00274600">
              <w:rPr>
                <w:sz w:val="22"/>
                <w:szCs w:val="22"/>
              </w:rPr>
              <w:t>и</w:t>
            </w:r>
            <w:r w:rsidRPr="00274600">
              <w:rPr>
                <w:sz w:val="22"/>
                <w:szCs w:val="22"/>
              </w:rPr>
              <w:t>мых для взлета и приземления (приводнения) возду</w:t>
            </w:r>
            <w:r w:rsidRPr="00274600">
              <w:rPr>
                <w:sz w:val="22"/>
                <w:szCs w:val="22"/>
              </w:rPr>
              <w:t>ш</w:t>
            </w:r>
            <w:r w:rsidRPr="00274600">
              <w:rPr>
                <w:sz w:val="22"/>
                <w:szCs w:val="22"/>
              </w:rPr>
              <w:t>ных судов, размещение аэропортов (аэровокзалов) и иных объектов, необходимых для посадки и высадки пассажиров и их сопутствующего обслуживания и обе</w:t>
            </w:r>
            <w:r w:rsidRPr="00274600">
              <w:rPr>
                <w:sz w:val="22"/>
                <w:szCs w:val="22"/>
              </w:rPr>
              <w:t>с</w:t>
            </w:r>
            <w:r w:rsidRPr="00274600">
              <w:rPr>
                <w:sz w:val="22"/>
                <w:szCs w:val="22"/>
              </w:rPr>
              <w:t>печения их безопасности, а также размещение объектов, необходимых для погрузки, разгрузки и хранения гр</w:t>
            </w:r>
            <w:r w:rsidRPr="00274600">
              <w:rPr>
                <w:sz w:val="22"/>
                <w:szCs w:val="22"/>
              </w:rPr>
              <w:t>у</w:t>
            </w:r>
            <w:r w:rsidRPr="00274600">
              <w:rPr>
                <w:sz w:val="22"/>
                <w:szCs w:val="22"/>
              </w:rPr>
              <w:t>зов, перемещаемых воздушным</w:t>
            </w:r>
            <w:proofErr w:type="gramEnd"/>
            <w:r w:rsidRPr="00274600">
              <w:rPr>
                <w:sz w:val="22"/>
                <w:szCs w:val="22"/>
              </w:rPr>
              <w:t xml:space="preserve"> путем; размещение об</w:t>
            </w:r>
            <w:r w:rsidRPr="00274600">
              <w:rPr>
                <w:sz w:val="22"/>
                <w:szCs w:val="22"/>
              </w:rPr>
              <w:t>ъ</w:t>
            </w:r>
            <w:r w:rsidRPr="00274600">
              <w:rPr>
                <w:sz w:val="22"/>
                <w:szCs w:val="22"/>
              </w:rPr>
              <w:t>ектов, предназначенных для технического обслужив</w:t>
            </w:r>
            <w:r w:rsidRPr="00274600">
              <w:rPr>
                <w:sz w:val="22"/>
                <w:szCs w:val="22"/>
              </w:rPr>
              <w:t>а</w:t>
            </w:r>
            <w:r w:rsidRPr="00274600">
              <w:rPr>
                <w:sz w:val="22"/>
                <w:szCs w:val="22"/>
              </w:rPr>
              <w:t>ния и ремонта воздушных судов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7.4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Трубопроводный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нефтепроводов, водопроводов, газопров</w:t>
            </w:r>
            <w:r w:rsidRPr="00274600">
              <w:rPr>
                <w:sz w:val="22"/>
                <w:szCs w:val="22"/>
              </w:rPr>
              <w:t>о</w:t>
            </w:r>
            <w:r w:rsidRPr="00274600">
              <w:rPr>
                <w:sz w:val="22"/>
                <w:szCs w:val="22"/>
              </w:rPr>
              <w:t>дов и иных трубопроводов, а также иных зданий и с</w:t>
            </w:r>
            <w:r w:rsidRPr="00274600">
              <w:rPr>
                <w:sz w:val="22"/>
                <w:szCs w:val="22"/>
              </w:rPr>
              <w:t>о</w:t>
            </w:r>
            <w:r w:rsidRPr="00274600">
              <w:rPr>
                <w:sz w:val="22"/>
                <w:szCs w:val="22"/>
              </w:rPr>
              <w:t>оружений, необходимых для эксплуатации названных трубопроводов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7.5</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Обеспечение обороны и безопасности</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Размещение объектов капитального строительства, н</w:t>
            </w:r>
            <w:r w:rsidRPr="00274600">
              <w:rPr>
                <w:sz w:val="22"/>
                <w:szCs w:val="22"/>
              </w:rPr>
              <w:t>е</w:t>
            </w:r>
            <w:r w:rsidRPr="00274600">
              <w:rPr>
                <w:sz w:val="22"/>
                <w:szCs w:val="22"/>
              </w:rPr>
              <w:t>обходимых для подготовки и поддержания в боевой г</w:t>
            </w:r>
            <w:r w:rsidRPr="00274600">
              <w:rPr>
                <w:sz w:val="22"/>
                <w:szCs w:val="22"/>
              </w:rPr>
              <w:t>о</w:t>
            </w:r>
            <w:r w:rsidRPr="00274600">
              <w:rPr>
                <w:sz w:val="22"/>
                <w:szCs w:val="22"/>
              </w:rPr>
              <w:t>товности Вооруженных Сил Российской Федерации, других войск, воинских формирований и органов упра</w:t>
            </w:r>
            <w:r w:rsidRPr="00274600">
              <w:rPr>
                <w:sz w:val="22"/>
                <w:szCs w:val="22"/>
              </w:rPr>
              <w:t>в</w:t>
            </w:r>
            <w:r w:rsidRPr="00274600">
              <w:rPr>
                <w:sz w:val="22"/>
                <w:szCs w:val="22"/>
              </w:rPr>
              <w:t>лений ими (размещение военных организаций, внутре</w:t>
            </w:r>
            <w:r w:rsidRPr="00274600">
              <w:rPr>
                <w:sz w:val="22"/>
                <w:szCs w:val="22"/>
              </w:rPr>
              <w:t>н</w:t>
            </w:r>
            <w:r w:rsidRPr="00274600">
              <w:rPr>
                <w:sz w:val="22"/>
                <w:szCs w:val="22"/>
              </w:rPr>
              <w:t>них войск, учреждений и других объектов, дислокация войск и сил флота), проведение воинских учений и др</w:t>
            </w:r>
            <w:r w:rsidRPr="00274600">
              <w:rPr>
                <w:sz w:val="22"/>
                <w:szCs w:val="22"/>
              </w:rPr>
              <w:t>у</w:t>
            </w:r>
            <w:r w:rsidRPr="00274600">
              <w:rPr>
                <w:sz w:val="22"/>
                <w:szCs w:val="22"/>
              </w:rPr>
              <w:t>гих мероприятий, направленных на обеспечение боевой готовности воинских частей;</w:t>
            </w:r>
            <w:proofErr w:type="gramEnd"/>
            <w:r w:rsidRPr="00274600">
              <w:rPr>
                <w:sz w:val="22"/>
                <w:szCs w:val="22"/>
              </w:rPr>
              <w:t xml:space="preserve"> размещение зданий вое</w:t>
            </w:r>
            <w:r w:rsidRPr="00274600">
              <w:rPr>
                <w:sz w:val="22"/>
                <w:szCs w:val="22"/>
              </w:rPr>
              <w:t>н</w:t>
            </w:r>
            <w:r w:rsidRPr="00274600">
              <w:rPr>
                <w:sz w:val="22"/>
                <w:szCs w:val="22"/>
              </w:rPr>
              <w:t>ных училищ, военных институтов, военных университ</w:t>
            </w:r>
            <w:r w:rsidRPr="00274600">
              <w:rPr>
                <w:sz w:val="22"/>
                <w:szCs w:val="22"/>
              </w:rPr>
              <w:t>е</w:t>
            </w:r>
            <w:r w:rsidRPr="00274600">
              <w:rPr>
                <w:sz w:val="22"/>
                <w:szCs w:val="22"/>
              </w:rPr>
              <w:t>тов, военных академий;</w:t>
            </w:r>
          </w:p>
          <w:p w:rsidR="00D51364" w:rsidRPr="00274600" w:rsidRDefault="00D51364" w:rsidP="00D51364">
            <w:pPr>
              <w:pStyle w:val="ab"/>
              <w:spacing w:before="0" w:after="0"/>
              <w:rPr>
                <w:sz w:val="22"/>
                <w:szCs w:val="22"/>
              </w:rPr>
            </w:pPr>
            <w:r w:rsidRPr="00274600">
              <w:rPr>
                <w:sz w:val="22"/>
                <w:szCs w:val="22"/>
              </w:rPr>
              <w:t>размещение объектов, обеспечивающих осуществление таможенной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8.0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воор</w:t>
            </w:r>
            <w:r w:rsidRPr="00274600">
              <w:rPr>
                <w:sz w:val="22"/>
                <w:szCs w:val="22"/>
              </w:rPr>
              <w:t>у</w:t>
            </w:r>
            <w:r w:rsidRPr="00274600">
              <w:rPr>
                <w:sz w:val="22"/>
                <w:szCs w:val="22"/>
              </w:rPr>
              <w:t>женных сил</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разработки, испытания, произво</w:t>
            </w:r>
            <w:r w:rsidRPr="00274600">
              <w:rPr>
                <w:sz w:val="22"/>
                <w:szCs w:val="22"/>
              </w:rPr>
              <w:t>д</w:t>
            </w:r>
            <w:r w:rsidRPr="00274600">
              <w:rPr>
                <w:sz w:val="22"/>
                <w:szCs w:val="22"/>
              </w:rPr>
              <w:t>ства ремонта или уничтожения вооружения, техники военного назначения и боеприпасов;</w:t>
            </w:r>
          </w:p>
          <w:p w:rsidR="00D51364" w:rsidRPr="00274600" w:rsidRDefault="00D51364" w:rsidP="00D51364">
            <w:pPr>
              <w:pStyle w:val="ab"/>
              <w:spacing w:before="0" w:after="0"/>
              <w:rPr>
                <w:sz w:val="22"/>
                <w:szCs w:val="22"/>
              </w:rPr>
            </w:pPr>
            <w:r w:rsidRPr="00274600">
              <w:rPr>
                <w:sz w:val="22"/>
                <w:szCs w:val="22"/>
              </w:rPr>
              <w:t>обустройство земельных участков в качестве испыт</w:t>
            </w:r>
            <w:r w:rsidRPr="00274600">
              <w:rPr>
                <w:sz w:val="22"/>
                <w:szCs w:val="22"/>
              </w:rPr>
              <w:t>а</w:t>
            </w:r>
            <w:r w:rsidRPr="00274600">
              <w:rPr>
                <w:sz w:val="22"/>
                <w:szCs w:val="22"/>
              </w:rPr>
              <w:t>тельных полигонов, мест уничтожения вооружения и захоронения отходов, возникающих в связи с использ</w:t>
            </w:r>
            <w:r w:rsidRPr="00274600">
              <w:rPr>
                <w:sz w:val="22"/>
                <w:szCs w:val="22"/>
              </w:rPr>
              <w:t>о</w:t>
            </w:r>
            <w:r w:rsidRPr="00274600">
              <w:rPr>
                <w:sz w:val="22"/>
                <w:szCs w:val="22"/>
              </w:rPr>
              <w:t>ванием, производством, ремонтом или уничтожением вооружений или боеприпасов;</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w:t>
            </w:r>
            <w:r w:rsidRPr="00274600">
              <w:rPr>
                <w:sz w:val="22"/>
                <w:szCs w:val="22"/>
              </w:rPr>
              <w:t>е</w:t>
            </w:r>
            <w:r w:rsidRPr="00274600">
              <w:rPr>
                <w:sz w:val="22"/>
                <w:szCs w:val="22"/>
              </w:rPr>
              <w:t>обходимых для создания и хранения запасов материал</w:t>
            </w:r>
            <w:r w:rsidRPr="00274600">
              <w:rPr>
                <w:sz w:val="22"/>
                <w:szCs w:val="22"/>
              </w:rPr>
              <w:t>ь</w:t>
            </w:r>
            <w:r w:rsidRPr="00274600">
              <w:rPr>
                <w:sz w:val="22"/>
                <w:szCs w:val="22"/>
              </w:rPr>
              <w:t>ных ценностей в государственном и мобилизационном резервах (хранилища, склады и другие объекты);</w:t>
            </w:r>
          </w:p>
          <w:p w:rsidR="00D51364" w:rsidRPr="00274600" w:rsidRDefault="00D51364" w:rsidP="00D51364">
            <w:pPr>
              <w:pStyle w:val="ab"/>
              <w:spacing w:before="0" w:after="0"/>
              <w:rPr>
                <w:sz w:val="22"/>
                <w:szCs w:val="22"/>
              </w:rPr>
            </w:pPr>
            <w:r w:rsidRPr="00274600">
              <w:rPr>
                <w:sz w:val="22"/>
                <w:szCs w:val="22"/>
              </w:rPr>
              <w:t xml:space="preserve">размещение объектов, для </w:t>
            </w:r>
            <w:proofErr w:type="gramStart"/>
            <w:r w:rsidRPr="00274600">
              <w:rPr>
                <w:sz w:val="22"/>
                <w:szCs w:val="22"/>
              </w:rPr>
              <w:t>обеспечения</w:t>
            </w:r>
            <w:proofErr w:type="gramEnd"/>
            <w:r w:rsidRPr="00274600">
              <w:rPr>
                <w:sz w:val="22"/>
                <w:szCs w:val="22"/>
              </w:rPr>
              <w:t xml:space="preserve"> безопасности которых были созданы закрытые административно-территориальные образования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8.1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Охрана Государстве</w:t>
            </w:r>
            <w:r w:rsidRPr="00274600">
              <w:rPr>
                <w:sz w:val="22"/>
                <w:szCs w:val="22"/>
              </w:rPr>
              <w:t>н</w:t>
            </w:r>
            <w:r w:rsidRPr="00274600">
              <w:rPr>
                <w:sz w:val="22"/>
                <w:szCs w:val="22"/>
              </w:rPr>
              <w:t>ной границы Росси</w:t>
            </w:r>
            <w:r w:rsidRPr="00274600">
              <w:rPr>
                <w:sz w:val="22"/>
                <w:szCs w:val="22"/>
              </w:rPr>
              <w:t>й</w:t>
            </w:r>
            <w:r w:rsidRPr="00274600">
              <w:rPr>
                <w:sz w:val="22"/>
                <w:szCs w:val="22"/>
              </w:rPr>
              <w:t>ской Федерации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w:t>
            </w:r>
            <w:r w:rsidRPr="00274600">
              <w:rPr>
                <w:sz w:val="22"/>
                <w:szCs w:val="22"/>
              </w:rPr>
              <w:t>у</w:t>
            </w:r>
            <w:r w:rsidRPr="00274600">
              <w:rPr>
                <w:sz w:val="22"/>
                <w:szCs w:val="22"/>
              </w:rPr>
              <w:t>дарственной границы Российской Федерации, устройс</w:t>
            </w:r>
            <w:r w:rsidRPr="00274600">
              <w:rPr>
                <w:sz w:val="22"/>
                <w:szCs w:val="22"/>
              </w:rPr>
              <w:t>т</w:t>
            </w:r>
            <w:r w:rsidRPr="00274600">
              <w:rPr>
                <w:sz w:val="22"/>
                <w:szCs w:val="22"/>
              </w:rPr>
              <w:t>во пограничных просек и контрольных полос, размещ</w:t>
            </w:r>
            <w:r w:rsidRPr="00274600">
              <w:rPr>
                <w:sz w:val="22"/>
                <w:szCs w:val="22"/>
              </w:rPr>
              <w:t>е</w:t>
            </w:r>
            <w:r w:rsidRPr="00274600">
              <w:rPr>
                <w:sz w:val="22"/>
                <w:szCs w:val="22"/>
              </w:rPr>
              <w:t>ние зданий для размещения пограничных воинских ча</w:t>
            </w:r>
            <w:r w:rsidRPr="00274600">
              <w:rPr>
                <w:sz w:val="22"/>
                <w:szCs w:val="22"/>
              </w:rPr>
              <w:t>с</w:t>
            </w:r>
            <w:r w:rsidRPr="00274600">
              <w:rPr>
                <w:sz w:val="22"/>
                <w:szCs w:val="22"/>
              </w:rPr>
              <w:t>тей и органов управления ими, а также для размещения пунктов пропуска через Государственную границу Ро</w:t>
            </w:r>
            <w:r w:rsidRPr="00274600">
              <w:rPr>
                <w:sz w:val="22"/>
                <w:szCs w:val="22"/>
              </w:rPr>
              <w:t>с</w:t>
            </w:r>
            <w:r w:rsidRPr="00274600">
              <w:rPr>
                <w:sz w:val="22"/>
                <w:szCs w:val="22"/>
              </w:rPr>
              <w:t>сийской Федерации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8.2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внутре</w:t>
            </w:r>
            <w:r w:rsidRPr="00274600">
              <w:rPr>
                <w:sz w:val="22"/>
                <w:szCs w:val="22"/>
              </w:rPr>
              <w:t>н</w:t>
            </w:r>
            <w:r w:rsidRPr="00274600">
              <w:rPr>
                <w:sz w:val="22"/>
                <w:szCs w:val="22"/>
              </w:rPr>
              <w:t>него правопорядка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w:t>
            </w:r>
            <w:r w:rsidRPr="00274600">
              <w:rPr>
                <w:sz w:val="22"/>
                <w:szCs w:val="22"/>
              </w:rPr>
              <w:t>е</w:t>
            </w:r>
            <w:r w:rsidRPr="00274600">
              <w:rPr>
                <w:sz w:val="22"/>
                <w:szCs w:val="22"/>
              </w:rPr>
              <w:t>обходимых для подготовки и поддержания в готовности органов внутренних дел и спасательных служб, в кот</w:t>
            </w:r>
            <w:r w:rsidRPr="00274600">
              <w:rPr>
                <w:sz w:val="22"/>
                <w:szCs w:val="22"/>
              </w:rPr>
              <w:t>о</w:t>
            </w:r>
            <w:r w:rsidRPr="00274600">
              <w:rPr>
                <w:sz w:val="22"/>
                <w:szCs w:val="22"/>
              </w:rPr>
              <w:lastRenderedPageBreak/>
              <w:t>рых существует военизированная служба; размещение объектов гражданской обороны, за исключением объе</w:t>
            </w:r>
            <w:r w:rsidRPr="00274600">
              <w:rPr>
                <w:sz w:val="22"/>
                <w:szCs w:val="22"/>
              </w:rPr>
              <w:t>к</w:t>
            </w:r>
            <w:r w:rsidRPr="00274600">
              <w:rPr>
                <w:sz w:val="22"/>
                <w:szCs w:val="22"/>
              </w:rPr>
              <w:t>тов гражданской обороны, являющихся частями прои</w:t>
            </w:r>
            <w:r w:rsidRPr="00274600">
              <w:rPr>
                <w:sz w:val="22"/>
                <w:szCs w:val="22"/>
              </w:rPr>
              <w:t>з</w:t>
            </w:r>
            <w:r w:rsidRPr="00274600">
              <w:rPr>
                <w:sz w:val="22"/>
                <w:szCs w:val="22"/>
              </w:rPr>
              <w:t>водственных зданий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8.3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Обеспечение деятел</w:t>
            </w:r>
            <w:r w:rsidRPr="00274600">
              <w:rPr>
                <w:sz w:val="22"/>
                <w:szCs w:val="22"/>
              </w:rPr>
              <w:t>ь</w:t>
            </w:r>
            <w:r w:rsidRPr="00274600">
              <w:rPr>
                <w:sz w:val="22"/>
                <w:szCs w:val="22"/>
              </w:rPr>
              <w:t>ности по исполнению наказаний</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создания мест лишения свободы (следственные изол</w:t>
            </w:r>
            <w:r w:rsidRPr="00274600">
              <w:rPr>
                <w:sz w:val="22"/>
                <w:szCs w:val="22"/>
              </w:rPr>
              <w:t>я</w:t>
            </w:r>
            <w:r w:rsidRPr="00274600">
              <w:rPr>
                <w:sz w:val="22"/>
                <w:szCs w:val="22"/>
              </w:rPr>
              <w:t>торы, тюрьмы, поселения)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8.4</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Деятельность по ос</w:t>
            </w:r>
            <w:r w:rsidRPr="00274600">
              <w:rPr>
                <w:sz w:val="22"/>
                <w:szCs w:val="22"/>
              </w:rPr>
              <w:t>о</w:t>
            </w:r>
            <w:r w:rsidRPr="00274600">
              <w:rPr>
                <w:sz w:val="22"/>
                <w:szCs w:val="22"/>
              </w:rPr>
              <w:t>бой охране и изучению природы</w:t>
            </w:r>
          </w:p>
        </w:tc>
        <w:tc>
          <w:tcPr>
            <w:tcW w:w="5386" w:type="dxa"/>
          </w:tcPr>
          <w:p w:rsidR="00D51364" w:rsidRPr="00274600" w:rsidRDefault="00D51364" w:rsidP="00D51364">
            <w:pPr>
              <w:pStyle w:val="ab"/>
              <w:spacing w:before="0" w:after="0"/>
              <w:rPr>
                <w:sz w:val="22"/>
                <w:szCs w:val="22"/>
              </w:rPr>
            </w:pPr>
            <w:r w:rsidRPr="00274600">
              <w:rPr>
                <w:sz w:val="22"/>
                <w:szCs w:val="22"/>
              </w:rPr>
              <w:t>Сохранение и изучение растительного и животного м</w:t>
            </w:r>
            <w:r w:rsidRPr="00274600">
              <w:rPr>
                <w:sz w:val="22"/>
                <w:szCs w:val="22"/>
              </w:rPr>
              <w:t>и</w:t>
            </w:r>
            <w:r w:rsidRPr="00274600">
              <w:rPr>
                <w:sz w:val="22"/>
                <w:szCs w:val="22"/>
              </w:rPr>
              <w:t>ра путем создания особо охраняемых природных терр</w:t>
            </w:r>
            <w:r w:rsidRPr="00274600">
              <w:rPr>
                <w:sz w:val="22"/>
                <w:szCs w:val="22"/>
              </w:rPr>
              <w:t>и</w:t>
            </w:r>
            <w:r w:rsidRPr="00274600">
              <w:rPr>
                <w:sz w:val="22"/>
                <w:szCs w:val="22"/>
              </w:rPr>
              <w:t>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w:t>
            </w:r>
            <w:r w:rsidRPr="00274600">
              <w:rPr>
                <w:sz w:val="22"/>
                <w:szCs w:val="22"/>
              </w:rPr>
              <w:t>т</w:t>
            </w:r>
            <w:r w:rsidRPr="00274600">
              <w:rPr>
                <w:sz w:val="22"/>
                <w:szCs w:val="22"/>
              </w:rPr>
              <w:t>ники природы, дендрологические парки, ботанические сады)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9.0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Охрана природных территорий</w:t>
            </w:r>
          </w:p>
        </w:tc>
        <w:tc>
          <w:tcPr>
            <w:tcW w:w="5386" w:type="dxa"/>
          </w:tcPr>
          <w:p w:rsidR="00D51364" w:rsidRDefault="00D51364" w:rsidP="00D51364">
            <w:pPr>
              <w:pStyle w:val="ab"/>
              <w:spacing w:before="0" w:after="0"/>
              <w:rPr>
                <w:sz w:val="22"/>
                <w:szCs w:val="22"/>
              </w:rPr>
            </w:pPr>
            <w:proofErr w:type="gramStart"/>
            <w:r w:rsidRPr="00274600">
              <w:rPr>
                <w:sz w:val="22"/>
                <w:szCs w:val="22"/>
              </w:rPr>
              <w:t>Сохранение отдельных естественных качеств окружа</w:t>
            </w:r>
            <w:r w:rsidRPr="00274600">
              <w:rPr>
                <w:sz w:val="22"/>
                <w:szCs w:val="22"/>
              </w:rPr>
              <w:t>ю</w:t>
            </w:r>
            <w:r w:rsidRPr="00274600">
              <w:rPr>
                <w:sz w:val="22"/>
                <w:szCs w:val="22"/>
              </w:rPr>
              <w:t>щей природной среды путем ограничения хозяйстве</w:t>
            </w:r>
            <w:r w:rsidRPr="00274600">
              <w:rPr>
                <w:sz w:val="22"/>
                <w:szCs w:val="22"/>
              </w:rPr>
              <w:t>н</w:t>
            </w:r>
            <w:r w:rsidRPr="00274600">
              <w:rPr>
                <w:sz w:val="22"/>
                <w:szCs w:val="22"/>
              </w:rPr>
              <w:t>ной деятельности в данной зоне, в частности: создание и уход за запретными полосами, создание и уход за з</w:t>
            </w:r>
            <w:r w:rsidRPr="00274600">
              <w:rPr>
                <w:sz w:val="22"/>
                <w:szCs w:val="22"/>
              </w:rPr>
              <w:t>а</w:t>
            </w:r>
            <w:r w:rsidRPr="00274600">
              <w:rPr>
                <w:sz w:val="22"/>
                <w:szCs w:val="22"/>
              </w:rPr>
              <w:t>щитными лесами, в том числе городскими лесами, лес</w:t>
            </w:r>
            <w:r w:rsidRPr="00274600">
              <w:rPr>
                <w:sz w:val="22"/>
                <w:szCs w:val="22"/>
              </w:rPr>
              <w:t>а</w:t>
            </w:r>
            <w:r w:rsidRPr="00274600">
              <w:rPr>
                <w:sz w:val="22"/>
                <w:szCs w:val="22"/>
              </w:rPr>
              <w:t>ми в лесопарках, и иная хозяйственная деятельность, разрешенная в защитных лесах, соблюдение режима и</w:t>
            </w:r>
            <w:r w:rsidRPr="00274600">
              <w:rPr>
                <w:sz w:val="22"/>
                <w:szCs w:val="22"/>
              </w:rPr>
              <w:t>с</w:t>
            </w:r>
            <w:r w:rsidRPr="00274600">
              <w:rPr>
                <w:sz w:val="22"/>
                <w:szCs w:val="22"/>
              </w:rPr>
              <w:t>пользования природных ресурсов в заказниках, сохр</w:t>
            </w:r>
            <w:r w:rsidRPr="00274600">
              <w:rPr>
                <w:sz w:val="22"/>
                <w:szCs w:val="22"/>
              </w:rPr>
              <w:t>а</w:t>
            </w:r>
            <w:r w:rsidRPr="00274600">
              <w:rPr>
                <w:sz w:val="22"/>
                <w:szCs w:val="22"/>
              </w:rPr>
              <w:t>нение свойств земель, являющихся особо ценными</w:t>
            </w:r>
            <w:proofErr w:type="gramEnd"/>
          </w:p>
          <w:p w:rsidR="002C4E7B" w:rsidRPr="00274600" w:rsidRDefault="002C4E7B"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9.1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Курортная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Использование, в том числе с их извлечением, для леч</w:t>
            </w:r>
            <w:r w:rsidRPr="00274600">
              <w:rPr>
                <w:sz w:val="22"/>
                <w:szCs w:val="22"/>
              </w:rPr>
              <w:t>е</w:t>
            </w:r>
            <w:r w:rsidRPr="00274600">
              <w:rPr>
                <w:sz w:val="22"/>
                <w:szCs w:val="22"/>
              </w:rPr>
              <w:t>ния и оздоровления человека природных лечебных р</w:t>
            </w:r>
            <w:r w:rsidRPr="00274600">
              <w:rPr>
                <w:sz w:val="22"/>
                <w:szCs w:val="22"/>
              </w:rPr>
              <w:t>е</w:t>
            </w:r>
            <w:r w:rsidRPr="00274600">
              <w:rPr>
                <w:sz w:val="22"/>
                <w:szCs w:val="22"/>
              </w:rPr>
              <w:t>сурсов (месторождения минеральных вод, лечебные гр</w:t>
            </w:r>
            <w:r w:rsidRPr="00274600">
              <w:rPr>
                <w:sz w:val="22"/>
                <w:szCs w:val="22"/>
              </w:rPr>
              <w:t>я</w:t>
            </w:r>
            <w:r w:rsidRPr="00274600">
              <w:rPr>
                <w:sz w:val="22"/>
                <w:szCs w:val="22"/>
              </w:rPr>
              <w:t>зи, рапой лиманов и озер, особый климат и иные пр</w:t>
            </w:r>
            <w:r w:rsidRPr="00274600">
              <w:rPr>
                <w:sz w:val="22"/>
                <w:szCs w:val="22"/>
              </w:rPr>
              <w:t>и</w:t>
            </w:r>
            <w:r w:rsidRPr="00274600">
              <w:rPr>
                <w:sz w:val="22"/>
                <w:szCs w:val="22"/>
              </w:rPr>
              <w:t>родные факторы и условия, которые используются или могут использоваться для профилактики и лечения з</w:t>
            </w:r>
            <w:r w:rsidRPr="00274600">
              <w:rPr>
                <w:sz w:val="22"/>
                <w:szCs w:val="22"/>
              </w:rPr>
              <w:t>а</w:t>
            </w:r>
            <w:r w:rsidRPr="00274600">
              <w:rPr>
                <w:sz w:val="22"/>
                <w:szCs w:val="22"/>
              </w:rPr>
              <w:t>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274600">
              <w:rPr>
                <w:sz w:val="22"/>
                <w:szCs w:val="22"/>
              </w:rPr>
              <w:t xml:space="preserve"> охраны лече</w:t>
            </w:r>
            <w:r w:rsidRPr="00274600">
              <w:rPr>
                <w:sz w:val="22"/>
                <w:szCs w:val="22"/>
              </w:rPr>
              <w:t>б</w:t>
            </w:r>
            <w:r w:rsidRPr="00274600">
              <w:rPr>
                <w:sz w:val="22"/>
                <w:szCs w:val="22"/>
              </w:rPr>
              <w:t>но-оздоровительных местностей и курорта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9.2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Санаторная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санаториев и профилакториев, обеспеч</w:t>
            </w:r>
            <w:r w:rsidRPr="00274600">
              <w:rPr>
                <w:sz w:val="22"/>
                <w:szCs w:val="22"/>
              </w:rPr>
              <w:t>и</w:t>
            </w:r>
            <w:r w:rsidRPr="00274600">
              <w:rPr>
                <w:sz w:val="22"/>
                <w:szCs w:val="22"/>
              </w:rPr>
              <w:t>вающих оказание услуги по лечению и оздоровлению населения;</w:t>
            </w:r>
          </w:p>
          <w:p w:rsidR="00D51364" w:rsidRPr="00274600" w:rsidRDefault="00D51364" w:rsidP="00D51364">
            <w:pPr>
              <w:pStyle w:val="ab"/>
              <w:spacing w:before="0" w:after="0"/>
              <w:rPr>
                <w:sz w:val="22"/>
                <w:szCs w:val="22"/>
              </w:rPr>
            </w:pPr>
            <w:r w:rsidRPr="00274600">
              <w:rPr>
                <w:sz w:val="22"/>
                <w:szCs w:val="22"/>
              </w:rPr>
              <w:t>обустройство лечебно-оздоровительных местностей (пляжи, бюветы, места добычи целебной грязи);</w:t>
            </w:r>
          </w:p>
          <w:p w:rsidR="00D51364" w:rsidRPr="00274600" w:rsidRDefault="00D51364" w:rsidP="00D51364">
            <w:pPr>
              <w:pStyle w:val="ab"/>
              <w:spacing w:before="0" w:after="0"/>
              <w:rPr>
                <w:sz w:val="22"/>
                <w:szCs w:val="22"/>
              </w:rPr>
            </w:pPr>
            <w:r w:rsidRPr="00274600">
              <w:rPr>
                <w:sz w:val="22"/>
                <w:szCs w:val="22"/>
              </w:rPr>
              <w:t>размещение лечебно-оздоровительных лагерей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9.2.1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Историко-культурная деятельность</w:t>
            </w:r>
          </w:p>
        </w:tc>
        <w:tc>
          <w:tcPr>
            <w:tcW w:w="5386" w:type="dxa"/>
          </w:tcPr>
          <w:p w:rsidR="00D51364" w:rsidRPr="00274600" w:rsidRDefault="00D51364" w:rsidP="00D51364">
            <w:pPr>
              <w:pStyle w:val="ab"/>
              <w:spacing w:before="0" w:after="0"/>
              <w:rPr>
                <w:sz w:val="22"/>
                <w:szCs w:val="22"/>
              </w:rPr>
            </w:pPr>
            <w:r w:rsidRPr="00274600">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rsidRPr="00274600">
              <w:rPr>
                <w:sz w:val="22"/>
                <w:szCs w:val="22"/>
              </w:rPr>
              <w:t>а</w:t>
            </w:r>
            <w:r w:rsidRPr="00274600">
              <w:rPr>
                <w:sz w:val="22"/>
                <w:szCs w:val="22"/>
              </w:rPr>
              <w:t>следия, достопримечательных мест, мест бытования и</w:t>
            </w:r>
            <w:r w:rsidRPr="00274600">
              <w:rPr>
                <w:sz w:val="22"/>
                <w:szCs w:val="22"/>
              </w:rPr>
              <w:t>с</w:t>
            </w:r>
            <w:r w:rsidRPr="00274600">
              <w:rPr>
                <w:sz w:val="22"/>
                <w:szCs w:val="22"/>
              </w:rPr>
              <w:t>торических промыслов, производств и ремесел, неде</w:t>
            </w:r>
            <w:r w:rsidRPr="00274600">
              <w:rPr>
                <w:sz w:val="22"/>
                <w:szCs w:val="22"/>
              </w:rPr>
              <w:t>й</w:t>
            </w:r>
            <w:r w:rsidRPr="00274600">
              <w:rPr>
                <w:sz w:val="22"/>
                <w:szCs w:val="22"/>
              </w:rPr>
              <w:t>ствующих военных и гражданских захоронений, объе</w:t>
            </w:r>
            <w:r w:rsidRPr="00274600">
              <w:rPr>
                <w:sz w:val="22"/>
                <w:szCs w:val="22"/>
              </w:rPr>
              <w:t>к</w:t>
            </w:r>
            <w:r w:rsidRPr="00274600">
              <w:rPr>
                <w:sz w:val="22"/>
                <w:szCs w:val="22"/>
              </w:rPr>
              <w:t>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0" w:type="dxa"/>
          </w:tcPr>
          <w:p w:rsidR="00D51364" w:rsidRPr="00274600" w:rsidRDefault="00D51364" w:rsidP="00D51364">
            <w:pPr>
              <w:pStyle w:val="ab"/>
              <w:spacing w:before="0" w:after="0"/>
              <w:jc w:val="center"/>
              <w:rPr>
                <w:sz w:val="22"/>
                <w:szCs w:val="22"/>
              </w:rPr>
            </w:pPr>
            <w:r w:rsidRPr="00274600">
              <w:rPr>
                <w:sz w:val="22"/>
                <w:szCs w:val="22"/>
              </w:rPr>
              <w:t>9.3</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Использование лесов</w:t>
            </w:r>
          </w:p>
        </w:tc>
        <w:tc>
          <w:tcPr>
            <w:tcW w:w="5386" w:type="dxa"/>
          </w:tcPr>
          <w:p w:rsidR="00D51364" w:rsidRPr="00274600" w:rsidRDefault="00D51364" w:rsidP="00D51364">
            <w:pPr>
              <w:pStyle w:val="ab"/>
              <w:spacing w:before="0" w:after="0"/>
              <w:rPr>
                <w:sz w:val="22"/>
                <w:szCs w:val="22"/>
              </w:rPr>
            </w:pPr>
            <w:r w:rsidRPr="00274600">
              <w:rPr>
                <w:sz w:val="22"/>
                <w:szCs w:val="22"/>
              </w:rPr>
              <w:t>Деятельность по заготовке, первичной обработке и в</w:t>
            </w:r>
            <w:r w:rsidRPr="00274600">
              <w:rPr>
                <w:sz w:val="22"/>
                <w:szCs w:val="22"/>
              </w:rPr>
              <w:t>ы</w:t>
            </w:r>
            <w:r w:rsidRPr="00274600">
              <w:rPr>
                <w:sz w:val="22"/>
                <w:szCs w:val="22"/>
              </w:rPr>
              <w:t xml:space="preserve">возу древесины и </w:t>
            </w:r>
            <w:proofErr w:type="spellStart"/>
            <w:r w:rsidRPr="00274600">
              <w:rPr>
                <w:sz w:val="22"/>
                <w:szCs w:val="22"/>
              </w:rPr>
              <w:t>недревесных</w:t>
            </w:r>
            <w:proofErr w:type="spellEnd"/>
            <w:r w:rsidRPr="00274600">
              <w:rPr>
                <w:sz w:val="22"/>
                <w:szCs w:val="22"/>
              </w:rPr>
              <w:t xml:space="preserve"> лесных ресурсов, охрана и восстановление </w:t>
            </w:r>
            <w:proofErr w:type="gramStart"/>
            <w:r w:rsidRPr="00274600">
              <w:rPr>
                <w:sz w:val="22"/>
                <w:szCs w:val="22"/>
              </w:rPr>
              <w:t>лесов</w:t>
            </w:r>
            <w:proofErr w:type="gramEnd"/>
            <w:r w:rsidRPr="00274600">
              <w:rPr>
                <w:sz w:val="22"/>
                <w:szCs w:val="22"/>
              </w:rPr>
              <w:t xml:space="preserve"> и иные цели. Содержание да</w:t>
            </w:r>
            <w:r w:rsidRPr="00274600">
              <w:rPr>
                <w:sz w:val="22"/>
                <w:szCs w:val="22"/>
              </w:rPr>
              <w:t>н</w:t>
            </w:r>
            <w:r w:rsidRPr="00274600">
              <w:rPr>
                <w:sz w:val="22"/>
                <w:szCs w:val="22"/>
              </w:rPr>
              <w:t xml:space="preserve">ного вида разрешенного использования включает в себя содержание видов разрешенного использования с </w:t>
            </w:r>
            <w:hyperlink r:id="rId95" w:anchor="sub_10101" w:history="1">
              <w:r w:rsidRPr="00274600">
                <w:rPr>
                  <w:rStyle w:val="af3"/>
                </w:rPr>
                <w:t>код</w:t>
              </w:r>
              <w:r w:rsidRPr="00274600">
                <w:rPr>
                  <w:rStyle w:val="af3"/>
                </w:rPr>
                <w:t>а</w:t>
              </w:r>
              <w:r w:rsidRPr="00274600">
                <w:rPr>
                  <w:rStyle w:val="af3"/>
                </w:rPr>
                <w:t>ми 10.1-10.5</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10.0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Заготовка древесины</w:t>
            </w:r>
          </w:p>
        </w:tc>
        <w:tc>
          <w:tcPr>
            <w:tcW w:w="5386" w:type="dxa"/>
          </w:tcPr>
          <w:p w:rsidR="00D51364" w:rsidRDefault="00D51364" w:rsidP="00D51364">
            <w:pPr>
              <w:pStyle w:val="ab"/>
              <w:spacing w:before="0" w:after="0"/>
              <w:rPr>
                <w:sz w:val="22"/>
                <w:szCs w:val="22"/>
              </w:rPr>
            </w:pPr>
            <w:r w:rsidRPr="00274600">
              <w:rPr>
                <w:sz w:val="22"/>
                <w:szCs w:val="22"/>
              </w:rPr>
              <w:t>Рубка лесных насаждений, выросших в природных у</w:t>
            </w:r>
            <w:r w:rsidRPr="00274600">
              <w:rPr>
                <w:sz w:val="22"/>
                <w:szCs w:val="22"/>
              </w:rPr>
              <w:t>с</w:t>
            </w:r>
            <w:r w:rsidRPr="00274600">
              <w:rPr>
                <w:sz w:val="22"/>
                <w:szCs w:val="22"/>
              </w:rPr>
              <w:t>ловиях, в том числе гражданами для собственных нужд, частичная переработка, хранение и вывоз древесины, создание лесных дорог, размещение сооружений, нео</w:t>
            </w:r>
            <w:r w:rsidRPr="00274600">
              <w:rPr>
                <w:sz w:val="22"/>
                <w:szCs w:val="22"/>
              </w:rPr>
              <w:t>б</w:t>
            </w:r>
            <w:r w:rsidRPr="00274600">
              <w:rPr>
                <w:sz w:val="22"/>
                <w:szCs w:val="22"/>
              </w:rPr>
              <w:t>ходимых для обработки и хранения древесины (лесных складов, лесопилен), охрана и восстановление лесов</w:t>
            </w:r>
          </w:p>
          <w:p w:rsidR="00EA0588" w:rsidRPr="00274600" w:rsidRDefault="00EA0588"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10.1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Лесные плантации</w:t>
            </w:r>
          </w:p>
        </w:tc>
        <w:tc>
          <w:tcPr>
            <w:tcW w:w="5386" w:type="dxa"/>
          </w:tcPr>
          <w:p w:rsidR="00D51364" w:rsidRPr="00274600" w:rsidRDefault="00D51364" w:rsidP="00D51364">
            <w:pPr>
              <w:pStyle w:val="ab"/>
              <w:spacing w:before="0" w:after="0"/>
              <w:rPr>
                <w:sz w:val="22"/>
                <w:szCs w:val="22"/>
              </w:rPr>
            </w:pPr>
            <w:r w:rsidRPr="00274600">
              <w:rPr>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w:t>
            </w:r>
            <w:r w:rsidRPr="00274600">
              <w:rPr>
                <w:sz w:val="22"/>
                <w:szCs w:val="22"/>
              </w:rPr>
              <w:t>е</w:t>
            </w:r>
            <w:r w:rsidRPr="00274600">
              <w:rPr>
                <w:sz w:val="22"/>
                <w:szCs w:val="22"/>
              </w:rPr>
              <w:t>ний, необходимых для обработки и хранения древесины (лесных складов, лесопилен), охрана лесов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Заготовка лесных р</w:t>
            </w:r>
            <w:r w:rsidRPr="00274600">
              <w:rPr>
                <w:sz w:val="22"/>
                <w:szCs w:val="22"/>
              </w:rPr>
              <w:t>е</w:t>
            </w:r>
            <w:r w:rsidRPr="00274600">
              <w:rPr>
                <w:sz w:val="22"/>
                <w:szCs w:val="22"/>
              </w:rPr>
              <w:t>сурсов</w:t>
            </w:r>
          </w:p>
        </w:tc>
        <w:tc>
          <w:tcPr>
            <w:tcW w:w="5386" w:type="dxa"/>
          </w:tcPr>
          <w:p w:rsidR="00D51364" w:rsidRPr="00274600" w:rsidRDefault="00D51364" w:rsidP="00D51364">
            <w:pPr>
              <w:pStyle w:val="ab"/>
              <w:spacing w:before="0" w:after="0"/>
              <w:rPr>
                <w:sz w:val="22"/>
                <w:szCs w:val="22"/>
              </w:rPr>
            </w:pPr>
            <w:r w:rsidRPr="00274600">
              <w:rPr>
                <w:sz w:val="22"/>
                <w:szCs w:val="22"/>
              </w:rPr>
              <w:t xml:space="preserve">Заготовка живицы, сбор </w:t>
            </w:r>
            <w:proofErr w:type="spellStart"/>
            <w:r w:rsidRPr="00274600">
              <w:rPr>
                <w:sz w:val="22"/>
                <w:szCs w:val="22"/>
              </w:rPr>
              <w:t>недревесных</w:t>
            </w:r>
            <w:proofErr w:type="spellEnd"/>
            <w:r w:rsidRPr="00274600">
              <w:rPr>
                <w:sz w:val="22"/>
                <w:szCs w:val="22"/>
              </w:rPr>
              <w:t xml:space="preserve"> лесных ресурсов, в том числе гражданами для собственных нужд, заг</w:t>
            </w:r>
            <w:r w:rsidRPr="00274600">
              <w:rPr>
                <w:sz w:val="22"/>
                <w:szCs w:val="22"/>
              </w:rPr>
              <w:t>о</w:t>
            </w:r>
            <w:r w:rsidRPr="00274600">
              <w:rPr>
                <w:sz w:val="22"/>
                <w:szCs w:val="22"/>
              </w:rPr>
              <w:t>товка пищевых лесных ресурсов и дикорастущих раст</w:t>
            </w:r>
            <w:r w:rsidRPr="00274600">
              <w:rPr>
                <w:sz w:val="22"/>
                <w:szCs w:val="22"/>
              </w:rPr>
              <w:t>е</w:t>
            </w:r>
            <w:r w:rsidRPr="00274600">
              <w:rPr>
                <w:sz w:val="22"/>
                <w:szCs w:val="22"/>
              </w:rPr>
              <w:t>ний, хранение, неглубокая переработка и вывоз доб</w:t>
            </w:r>
            <w:r w:rsidRPr="00274600">
              <w:rPr>
                <w:sz w:val="22"/>
                <w:szCs w:val="22"/>
              </w:rPr>
              <w:t>ы</w:t>
            </w:r>
            <w:r w:rsidRPr="00274600">
              <w:rPr>
                <w:sz w:val="22"/>
                <w:szCs w:val="22"/>
              </w:rPr>
              <w:t>тых лесных ресурсов, размещение временных сооруж</w:t>
            </w:r>
            <w:r w:rsidRPr="00274600">
              <w:rPr>
                <w:sz w:val="22"/>
                <w:szCs w:val="22"/>
              </w:rPr>
              <w:t>е</w:t>
            </w:r>
            <w:r w:rsidRPr="00274600">
              <w:rPr>
                <w:sz w:val="22"/>
                <w:szCs w:val="22"/>
              </w:rPr>
              <w:t>ний, необходимых для хранения и неглубокой перер</w:t>
            </w:r>
            <w:r w:rsidRPr="00274600">
              <w:rPr>
                <w:sz w:val="22"/>
                <w:szCs w:val="22"/>
              </w:rPr>
              <w:t>а</w:t>
            </w:r>
            <w:r w:rsidRPr="00274600">
              <w:rPr>
                <w:sz w:val="22"/>
                <w:szCs w:val="22"/>
              </w:rPr>
              <w:t>ботки лесных ресурсов (сушилки, грибоварни, склады), охрана лесов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Резервные леса</w:t>
            </w:r>
          </w:p>
        </w:tc>
        <w:tc>
          <w:tcPr>
            <w:tcW w:w="5386" w:type="dxa"/>
          </w:tcPr>
          <w:p w:rsidR="00D51364" w:rsidRPr="00274600" w:rsidRDefault="00D51364" w:rsidP="00D51364">
            <w:pPr>
              <w:pStyle w:val="ab"/>
              <w:spacing w:before="0" w:after="0"/>
              <w:rPr>
                <w:sz w:val="22"/>
                <w:szCs w:val="22"/>
              </w:rPr>
            </w:pPr>
            <w:r w:rsidRPr="00274600">
              <w:rPr>
                <w:sz w:val="22"/>
                <w:szCs w:val="22"/>
              </w:rPr>
              <w:t>Деятельность, связанная с охраной лесов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10.4</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Водные объекты</w:t>
            </w:r>
          </w:p>
        </w:tc>
        <w:tc>
          <w:tcPr>
            <w:tcW w:w="5386" w:type="dxa"/>
          </w:tcPr>
          <w:p w:rsidR="00D51364" w:rsidRDefault="00D51364" w:rsidP="00D51364">
            <w:pPr>
              <w:pStyle w:val="ab"/>
              <w:spacing w:before="0" w:after="0"/>
              <w:rPr>
                <w:sz w:val="22"/>
                <w:szCs w:val="22"/>
              </w:rPr>
            </w:pPr>
            <w:r w:rsidRPr="00274600">
              <w:rPr>
                <w:sz w:val="22"/>
                <w:szCs w:val="22"/>
              </w:rPr>
              <w:t>Ледники, снежники, ручьи, реки, озера, болота, терр</w:t>
            </w:r>
            <w:r w:rsidRPr="00274600">
              <w:rPr>
                <w:sz w:val="22"/>
                <w:szCs w:val="22"/>
              </w:rPr>
              <w:t>и</w:t>
            </w:r>
            <w:r w:rsidRPr="00274600">
              <w:rPr>
                <w:sz w:val="22"/>
                <w:szCs w:val="22"/>
              </w:rPr>
              <w:t>ториальные моря и другие поверхностные водные об</w:t>
            </w:r>
            <w:r w:rsidRPr="00274600">
              <w:rPr>
                <w:sz w:val="22"/>
                <w:szCs w:val="22"/>
              </w:rPr>
              <w:t>ъ</w:t>
            </w:r>
            <w:r w:rsidRPr="00274600">
              <w:rPr>
                <w:sz w:val="22"/>
                <w:szCs w:val="22"/>
              </w:rPr>
              <w:t>екты</w:t>
            </w:r>
          </w:p>
          <w:p w:rsidR="002C4E7B" w:rsidRPr="00274600" w:rsidRDefault="002C4E7B"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11.0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Общее пользование водными объектами</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Использование земельных участков, примыкающих к водным объектам способами, необходимыми для ос</w:t>
            </w:r>
            <w:r w:rsidRPr="00274600">
              <w:rPr>
                <w:sz w:val="22"/>
                <w:szCs w:val="22"/>
              </w:rPr>
              <w:t>у</w:t>
            </w:r>
            <w:r w:rsidRPr="00274600">
              <w:rPr>
                <w:sz w:val="22"/>
                <w:szCs w:val="22"/>
              </w:rPr>
              <w:t>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w:t>
            </w:r>
            <w:r w:rsidRPr="00274600">
              <w:rPr>
                <w:sz w:val="22"/>
                <w:szCs w:val="22"/>
              </w:rPr>
              <w:t>с</w:t>
            </w:r>
            <w:r w:rsidRPr="00274600">
              <w:rPr>
                <w:sz w:val="22"/>
                <w:szCs w:val="22"/>
              </w:rPr>
              <w:t>пользование маломерных судов, водных мотоциклов и других технических средств, предназначенных для о</w:t>
            </w:r>
            <w:r w:rsidRPr="00274600">
              <w:rPr>
                <w:sz w:val="22"/>
                <w:szCs w:val="22"/>
              </w:rPr>
              <w:t>т</w:t>
            </w:r>
            <w:r w:rsidRPr="00274600">
              <w:rPr>
                <w:sz w:val="22"/>
                <w:szCs w:val="22"/>
              </w:rPr>
              <w:t>дыха на водных объектах, водопой, если соответству</w:t>
            </w:r>
            <w:r w:rsidRPr="00274600">
              <w:rPr>
                <w:sz w:val="22"/>
                <w:szCs w:val="22"/>
              </w:rPr>
              <w:t>ю</w:t>
            </w:r>
            <w:r w:rsidRPr="00274600">
              <w:rPr>
                <w:sz w:val="22"/>
                <w:szCs w:val="22"/>
              </w:rPr>
              <w:t>щие запреты не установлены законодательством)</w:t>
            </w:r>
            <w:proofErr w:type="gramEnd"/>
          </w:p>
        </w:tc>
        <w:tc>
          <w:tcPr>
            <w:tcW w:w="2410" w:type="dxa"/>
          </w:tcPr>
          <w:p w:rsidR="00D51364" w:rsidRPr="00274600" w:rsidRDefault="00D51364" w:rsidP="00D51364">
            <w:pPr>
              <w:pStyle w:val="ab"/>
              <w:spacing w:before="0" w:after="0"/>
              <w:jc w:val="center"/>
              <w:rPr>
                <w:sz w:val="22"/>
                <w:szCs w:val="22"/>
              </w:rPr>
            </w:pPr>
            <w:r w:rsidRPr="00274600">
              <w:rPr>
                <w:sz w:val="22"/>
                <w:szCs w:val="22"/>
              </w:rPr>
              <w:t>11.1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Специальное пользов</w:t>
            </w:r>
            <w:r w:rsidRPr="00274600">
              <w:rPr>
                <w:sz w:val="22"/>
                <w:szCs w:val="22"/>
              </w:rPr>
              <w:t>а</w:t>
            </w:r>
            <w:r w:rsidRPr="00274600">
              <w:rPr>
                <w:sz w:val="22"/>
                <w:szCs w:val="22"/>
              </w:rPr>
              <w:t>ние водными объект</w:t>
            </w:r>
            <w:r w:rsidRPr="00274600">
              <w:rPr>
                <w:sz w:val="22"/>
                <w:szCs w:val="22"/>
              </w:rPr>
              <w:t>а</w:t>
            </w:r>
            <w:r w:rsidRPr="00274600">
              <w:rPr>
                <w:sz w:val="22"/>
                <w:szCs w:val="22"/>
              </w:rPr>
              <w:t>ми</w:t>
            </w:r>
          </w:p>
        </w:tc>
        <w:tc>
          <w:tcPr>
            <w:tcW w:w="5386" w:type="dxa"/>
          </w:tcPr>
          <w:p w:rsidR="00D51364" w:rsidRPr="00274600" w:rsidRDefault="00D51364" w:rsidP="00D51364">
            <w:pPr>
              <w:pStyle w:val="ab"/>
              <w:spacing w:before="0" w:after="0"/>
              <w:rPr>
                <w:sz w:val="22"/>
                <w:szCs w:val="22"/>
              </w:rPr>
            </w:pPr>
            <w:r w:rsidRPr="00274600">
              <w:rPr>
                <w:sz w:val="22"/>
                <w:szCs w:val="22"/>
              </w:rPr>
              <w:t>Использование земельных участков, примыкающих к водным объектам способами, необходимыми для спец</w:t>
            </w:r>
            <w:r w:rsidRPr="00274600">
              <w:rPr>
                <w:sz w:val="22"/>
                <w:szCs w:val="22"/>
              </w:rPr>
              <w:t>и</w:t>
            </w:r>
            <w:r w:rsidRPr="00274600">
              <w:rPr>
                <w:sz w:val="22"/>
                <w:szCs w:val="22"/>
              </w:rPr>
              <w:t>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w:t>
            </w:r>
            <w:r w:rsidRPr="00274600">
              <w:rPr>
                <w:sz w:val="22"/>
                <w:szCs w:val="22"/>
              </w:rPr>
              <w:t>е</w:t>
            </w:r>
            <w:r w:rsidRPr="00274600">
              <w:rPr>
                <w:sz w:val="22"/>
                <w:szCs w:val="22"/>
              </w:rPr>
              <w:t>нением дна и берегов водных объектов)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Гидротехнические с</w:t>
            </w:r>
            <w:r w:rsidRPr="00274600">
              <w:rPr>
                <w:sz w:val="22"/>
                <w:szCs w:val="22"/>
              </w:rPr>
              <w:t>о</w:t>
            </w:r>
            <w:r w:rsidRPr="00274600">
              <w:rPr>
                <w:sz w:val="22"/>
                <w:szCs w:val="22"/>
              </w:rPr>
              <w:t>оружения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гидротехнических сооружений, необход</w:t>
            </w:r>
            <w:r w:rsidRPr="00274600">
              <w:rPr>
                <w:sz w:val="22"/>
                <w:szCs w:val="22"/>
              </w:rPr>
              <w:t>и</w:t>
            </w:r>
            <w:r w:rsidRPr="00274600">
              <w:rPr>
                <w:sz w:val="22"/>
                <w:szCs w:val="22"/>
              </w:rPr>
              <w:t>мых для эксплуатации водохранилищ (плотин, вод</w:t>
            </w:r>
            <w:r w:rsidRPr="00274600">
              <w:rPr>
                <w:sz w:val="22"/>
                <w:szCs w:val="22"/>
              </w:rPr>
              <w:t>о</w:t>
            </w:r>
            <w:r w:rsidRPr="00274600">
              <w:rPr>
                <w:sz w:val="22"/>
                <w:szCs w:val="22"/>
              </w:rPr>
              <w:t>сбросов, водозаборных, водовыпускных и других гидр</w:t>
            </w:r>
            <w:r w:rsidRPr="00274600">
              <w:rPr>
                <w:sz w:val="22"/>
                <w:szCs w:val="22"/>
              </w:rPr>
              <w:t>о</w:t>
            </w:r>
            <w:r w:rsidRPr="00274600">
              <w:rPr>
                <w:sz w:val="22"/>
                <w:szCs w:val="22"/>
              </w:rPr>
              <w:t xml:space="preserve">технических сооружений, судопропускных сооружений, </w:t>
            </w:r>
            <w:proofErr w:type="spellStart"/>
            <w:r w:rsidRPr="00274600">
              <w:rPr>
                <w:sz w:val="22"/>
                <w:szCs w:val="22"/>
              </w:rPr>
              <w:t>рыбозащитных</w:t>
            </w:r>
            <w:proofErr w:type="spellEnd"/>
            <w:r w:rsidRPr="00274600">
              <w:rPr>
                <w:sz w:val="22"/>
                <w:szCs w:val="22"/>
              </w:rPr>
              <w:t xml:space="preserve"> и рыбопропускных сооружений, берег</w:t>
            </w:r>
            <w:r w:rsidRPr="00274600">
              <w:rPr>
                <w:sz w:val="22"/>
                <w:szCs w:val="22"/>
              </w:rPr>
              <w:t>о</w:t>
            </w:r>
            <w:r w:rsidRPr="00274600">
              <w:rPr>
                <w:sz w:val="22"/>
                <w:szCs w:val="22"/>
              </w:rPr>
              <w:t>защитных сооружений)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Земельные участки (территории) общего пользования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улично-дорожной сети, автом</w:t>
            </w:r>
            <w:r w:rsidRPr="00274600">
              <w:rPr>
                <w:sz w:val="22"/>
                <w:szCs w:val="22"/>
              </w:rPr>
              <w:t>о</w:t>
            </w:r>
            <w:r w:rsidRPr="00274600">
              <w:rPr>
                <w:sz w:val="22"/>
                <w:szCs w:val="22"/>
              </w:rPr>
              <w:t>бильных дорог и пешеходных тротуаров в границах н</w:t>
            </w:r>
            <w:r w:rsidRPr="00274600">
              <w:rPr>
                <w:sz w:val="22"/>
                <w:szCs w:val="22"/>
              </w:rPr>
              <w:t>а</w:t>
            </w:r>
            <w:r w:rsidRPr="00274600">
              <w:rPr>
                <w:sz w:val="22"/>
                <w:szCs w:val="22"/>
              </w:rPr>
              <w:t>селенных пунктов, пешеходных переходов, набережных, береговых полос водных объектов общего пользования, скверов, бульваров, площадей, проездов, малых арх</w:t>
            </w:r>
            <w:r w:rsidRPr="00274600">
              <w:rPr>
                <w:sz w:val="22"/>
                <w:szCs w:val="22"/>
              </w:rPr>
              <w:t>и</w:t>
            </w:r>
            <w:r w:rsidRPr="00274600">
              <w:rPr>
                <w:sz w:val="22"/>
                <w:szCs w:val="22"/>
              </w:rPr>
              <w:t>тектурных форм благоустройства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Ритуальная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кладбищ, крематориев и мест захоронения; размещение соответствующих культовых сооружений</w:t>
            </w:r>
          </w:p>
          <w:p w:rsidR="00D51364" w:rsidRPr="00274600" w:rsidRDefault="00D51364"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12.1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Специальная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proofErr w:type="gramStart"/>
            <w:r w:rsidRPr="00274600">
              <w:rPr>
                <w:sz w:val="22"/>
                <w:szCs w:val="22"/>
              </w:rPr>
              <w:t>Размещение, хранение, захоронение, утилизация, нако</w:t>
            </w:r>
            <w:r w:rsidRPr="00274600">
              <w:rPr>
                <w:sz w:val="22"/>
                <w:szCs w:val="22"/>
              </w:rPr>
              <w:t>п</w:t>
            </w:r>
            <w:r w:rsidRPr="00274600">
              <w:rPr>
                <w:sz w:val="22"/>
                <w:szCs w:val="22"/>
              </w:rPr>
              <w:t>ление, обработка, обезвреживание отходов производства и потребления, медицинских отходов, биологических отходов, радиоактивных отходов, веществ, разруша</w:t>
            </w:r>
            <w:r w:rsidRPr="00274600">
              <w:rPr>
                <w:sz w:val="22"/>
                <w:szCs w:val="22"/>
              </w:rPr>
              <w:t>ю</w:t>
            </w:r>
            <w:r w:rsidRPr="00274600">
              <w:rPr>
                <w:sz w:val="22"/>
                <w:szCs w:val="22"/>
              </w:rPr>
              <w:t>щих озоновый слой, а также размещение объектов ра</w:t>
            </w:r>
            <w:r w:rsidRPr="00274600">
              <w:rPr>
                <w:sz w:val="22"/>
                <w:szCs w:val="22"/>
              </w:rPr>
              <w:t>з</w:t>
            </w:r>
            <w:r w:rsidRPr="00274600">
              <w:rPr>
                <w:sz w:val="22"/>
                <w:szCs w:val="22"/>
              </w:rPr>
              <w:t>мещения отходов, захоронения, хранения, обезврежив</w:t>
            </w:r>
            <w:r w:rsidRPr="00274600">
              <w:rPr>
                <w:sz w:val="22"/>
                <w:szCs w:val="22"/>
              </w:rPr>
              <w:t>а</w:t>
            </w:r>
            <w:r w:rsidRPr="00274600">
              <w:rPr>
                <w:sz w:val="22"/>
                <w:szCs w:val="22"/>
              </w:rPr>
              <w:t>ния таких отходов (скотомогильников, мусоросжиг</w:t>
            </w:r>
            <w:r w:rsidRPr="00274600">
              <w:rPr>
                <w:sz w:val="22"/>
                <w:szCs w:val="22"/>
              </w:rPr>
              <w:t>а</w:t>
            </w:r>
            <w:r w:rsidRPr="00274600">
              <w:rPr>
                <w:sz w:val="22"/>
                <w:szCs w:val="22"/>
              </w:rPr>
              <w:t>тельных и мусороперерабатывающих заводов, полиг</w:t>
            </w:r>
            <w:r w:rsidRPr="00274600">
              <w:rPr>
                <w:sz w:val="22"/>
                <w:szCs w:val="22"/>
              </w:rPr>
              <w:t>о</w:t>
            </w:r>
            <w:r w:rsidRPr="00274600">
              <w:rPr>
                <w:sz w:val="22"/>
                <w:szCs w:val="22"/>
              </w:rPr>
              <w:t>нов по захоронению и сортировке бытового мусора и отходов, мест сбора вещей для их вторичной перерабо</w:t>
            </w:r>
            <w:r w:rsidRPr="00274600">
              <w:rPr>
                <w:sz w:val="22"/>
                <w:szCs w:val="22"/>
              </w:rPr>
              <w:t>т</w:t>
            </w:r>
            <w:r w:rsidRPr="00274600">
              <w:rPr>
                <w:sz w:val="22"/>
                <w:szCs w:val="22"/>
              </w:rPr>
              <w:t>ки</w:t>
            </w:r>
            <w:proofErr w:type="gramEnd"/>
          </w:p>
        </w:tc>
        <w:tc>
          <w:tcPr>
            <w:tcW w:w="2410" w:type="dxa"/>
          </w:tcPr>
          <w:p w:rsidR="00D51364" w:rsidRPr="00274600" w:rsidRDefault="00D51364" w:rsidP="00D51364">
            <w:pPr>
              <w:pStyle w:val="ab"/>
              <w:spacing w:before="0" w:after="0"/>
              <w:jc w:val="center"/>
              <w:rPr>
                <w:sz w:val="22"/>
                <w:szCs w:val="22"/>
              </w:rPr>
            </w:pPr>
            <w:r w:rsidRPr="00274600">
              <w:rPr>
                <w:sz w:val="22"/>
                <w:szCs w:val="22"/>
              </w:rPr>
              <w:t>12.2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Запас</w:t>
            </w:r>
          </w:p>
        </w:tc>
        <w:tc>
          <w:tcPr>
            <w:tcW w:w="5386" w:type="dxa"/>
          </w:tcPr>
          <w:p w:rsidR="00D51364" w:rsidRPr="00274600" w:rsidRDefault="00D51364" w:rsidP="00D51364">
            <w:pPr>
              <w:pStyle w:val="ab"/>
              <w:spacing w:before="0" w:after="0"/>
              <w:rPr>
                <w:sz w:val="22"/>
                <w:szCs w:val="22"/>
              </w:rPr>
            </w:pPr>
            <w:r w:rsidRPr="00274600">
              <w:rPr>
                <w:sz w:val="22"/>
                <w:szCs w:val="22"/>
              </w:rPr>
              <w:t>Отсутствие хозяйственной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огородничес</w:t>
            </w:r>
            <w:r w:rsidRPr="00274600">
              <w:rPr>
                <w:sz w:val="22"/>
                <w:szCs w:val="22"/>
              </w:rPr>
              <w:t>т</w:t>
            </w:r>
            <w:r w:rsidRPr="00274600">
              <w:rPr>
                <w:sz w:val="22"/>
                <w:szCs w:val="22"/>
              </w:rPr>
              <w:t>ва</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деятельности, связанной с выращиван</w:t>
            </w:r>
            <w:r w:rsidRPr="00274600">
              <w:rPr>
                <w:sz w:val="22"/>
                <w:szCs w:val="22"/>
              </w:rPr>
              <w:t>и</w:t>
            </w:r>
            <w:r w:rsidRPr="00274600">
              <w:rPr>
                <w:sz w:val="22"/>
                <w:szCs w:val="22"/>
              </w:rPr>
              <w:t>ем ягодных, овощных, бахчевых или иных сельскох</w:t>
            </w:r>
            <w:r w:rsidRPr="00274600">
              <w:rPr>
                <w:sz w:val="22"/>
                <w:szCs w:val="22"/>
              </w:rPr>
              <w:t>о</w:t>
            </w:r>
            <w:r w:rsidRPr="00274600">
              <w:rPr>
                <w:sz w:val="22"/>
                <w:szCs w:val="22"/>
              </w:rPr>
              <w:t>зяйственных культур и картофеля; размещение некап</w:t>
            </w:r>
            <w:r w:rsidRPr="00274600">
              <w:rPr>
                <w:sz w:val="22"/>
                <w:szCs w:val="22"/>
              </w:rPr>
              <w:t>и</w:t>
            </w:r>
            <w:r w:rsidRPr="00274600">
              <w:rPr>
                <w:sz w:val="22"/>
                <w:szCs w:val="22"/>
              </w:rPr>
              <w:t>тального жилого строения и хозяйственных строений и сооружений, предназначенных для хранения сельскох</w:t>
            </w:r>
            <w:r w:rsidRPr="00274600">
              <w:rPr>
                <w:sz w:val="22"/>
                <w:szCs w:val="22"/>
              </w:rPr>
              <w:t>о</w:t>
            </w:r>
            <w:r w:rsidRPr="00274600">
              <w:rPr>
                <w:sz w:val="22"/>
                <w:szCs w:val="22"/>
              </w:rPr>
              <w:t>зяйственных орудий труда и выращенной сельскохозя</w:t>
            </w:r>
            <w:r w:rsidRPr="00274600">
              <w:rPr>
                <w:sz w:val="22"/>
                <w:szCs w:val="22"/>
              </w:rPr>
              <w:t>й</w:t>
            </w:r>
            <w:r w:rsidRPr="00274600">
              <w:rPr>
                <w:sz w:val="22"/>
                <w:szCs w:val="22"/>
              </w:rPr>
              <w:t>ственной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садоводства</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деятельности, связанной с выращиван</w:t>
            </w:r>
            <w:r w:rsidRPr="00274600">
              <w:rPr>
                <w:sz w:val="22"/>
                <w:szCs w:val="22"/>
              </w:rPr>
              <w:t>и</w:t>
            </w:r>
            <w:r w:rsidRPr="00274600">
              <w:rPr>
                <w:sz w:val="22"/>
                <w:szCs w:val="22"/>
              </w:rPr>
              <w:t>ем плодовых, ягодных, овощных, бахчевых или иных сельскохозяйственных культур и картофеля;</w:t>
            </w:r>
          </w:p>
          <w:p w:rsidR="00D51364" w:rsidRPr="00274600" w:rsidRDefault="00D51364" w:rsidP="00D51364">
            <w:pPr>
              <w:pStyle w:val="ab"/>
              <w:spacing w:before="0" w:after="0"/>
              <w:rPr>
                <w:sz w:val="22"/>
                <w:szCs w:val="22"/>
              </w:rPr>
            </w:pPr>
            <w:r w:rsidRPr="00274600">
              <w:rPr>
                <w:sz w:val="22"/>
                <w:szCs w:val="22"/>
              </w:rPr>
              <w:t>размещение садового дома, предназначенного для отд</w:t>
            </w:r>
            <w:r w:rsidRPr="00274600">
              <w:rPr>
                <w:sz w:val="22"/>
                <w:szCs w:val="22"/>
              </w:rPr>
              <w:t>ы</w:t>
            </w:r>
            <w:r w:rsidRPr="00274600">
              <w:rPr>
                <w:sz w:val="22"/>
                <w:szCs w:val="22"/>
              </w:rPr>
              <w:t>ха и не подлежащего разделу на квартиры;</w:t>
            </w:r>
          </w:p>
          <w:p w:rsidR="00D51364" w:rsidRPr="00274600" w:rsidRDefault="00D51364" w:rsidP="00D51364">
            <w:pPr>
              <w:pStyle w:val="ab"/>
              <w:spacing w:before="0" w:after="0"/>
              <w:rPr>
                <w:sz w:val="22"/>
                <w:szCs w:val="22"/>
              </w:rPr>
            </w:pPr>
            <w:r w:rsidRPr="00274600">
              <w:rPr>
                <w:sz w:val="22"/>
                <w:szCs w:val="22"/>
              </w:rPr>
              <w:t>размещение хозяйственных строений и сооружений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дачного х</w:t>
            </w:r>
            <w:r w:rsidRPr="00274600">
              <w:rPr>
                <w:sz w:val="22"/>
                <w:szCs w:val="22"/>
              </w:rPr>
              <w:t>о</w:t>
            </w:r>
            <w:r w:rsidRPr="00274600">
              <w:rPr>
                <w:sz w:val="22"/>
                <w:szCs w:val="22"/>
              </w:rPr>
              <w:t>зяйства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жилого дачного дома (не предназначенного для раздела на квартиры, пригодного для отдыха и пр</w:t>
            </w:r>
            <w:r w:rsidRPr="00274600">
              <w:rPr>
                <w:sz w:val="22"/>
                <w:szCs w:val="22"/>
              </w:rPr>
              <w:t>о</w:t>
            </w:r>
            <w:r w:rsidRPr="00274600">
              <w:rPr>
                <w:sz w:val="22"/>
                <w:szCs w:val="22"/>
              </w:rPr>
              <w:t>живания, высотой не выше трех надземных этажей);</w:t>
            </w:r>
          </w:p>
          <w:p w:rsidR="00D51364" w:rsidRPr="00274600" w:rsidRDefault="00D51364" w:rsidP="00D51364">
            <w:pPr>
              <w:pStyle w:val="ab"/>
              <w:spacing w:before="0" w:after="0"/>
              <w:rPr>
                <w:sz w:val="22"/>
                <w:szCs w:val="22"/>
              </w:rPr>
            </w:pPr>
            <w:r w:rsidRPr="00274600">
              <w:rPr>
                <w:sz w:val="22"/>
                <w:szCs w:val="22"/>
              </w:rPr>
              <w:t>осуществление деятельности, связанной с выращиван</w:t>
            </w:r>
            <w:r w:rsidRPr="00274600">
              <w:rPr>
                <w:sz w:val="22"/>
                <w:szCs w:val="22"/>
              </w:rPr>
              <w:t>и</w:t>
            </w:r>
            <w:r w:rsidRPr="00274600">
              <w:rPr>
                <w:sz w:val="22"/>
                <w:szCs w:val="22"/>
              </w:rPr>
              <w:t>ем плодовых, ягодных, овощных, бахчевых или иных сельскохозяйственных культур и картофеля;</w:t>
            </w:r>
          </w:p>
          <w:p w:rsidR="00D51364" w:rsidRPr="00274600" w:rsidRDefault="00D51364" w:rsidP="00D51364">
            <w:pPr>
              <w:pStyle w:val="ab"/>
              <w:spacing w:before="0" w:after="0"/>
              <w:rPr>
                <w:sz w:val="22"/>
                <w:szCs w:val="22"/>
              </w:rPr>
            </w:pPr>
            <w:r w:rsidRPr="00274600">
              <w:rPr>
                <w:sz w:val="22"/>
                <w:szCs w:val="22"/>
              </w:rPr>
              <w:t>размещение хозяйственных строений и сооружений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13.3</w:t>
            </w:r>
          </w:p>
        </w:tc>
      </w:tr>
    </w:tbl>
    <w:p w:rsidR="00CD752C" w:rsidRPr="00274600" w:rsidRDefault="00CD752C" w:rsidP="00D05997">
      <w:pPr>
        <w:pStyle w:val="ab"/>
        <w:spacing w:before="0" w:after="0"/>
        <w:rPr>
          <w:sz w:val="22"/>
          <w:szCs w:val="22"/>
        </w:rPr>
      </w:pPr>
    </w:p>
    <w:p w:rsidR="00D51364" w:rsidRPr="00ED6686" w:rsidRDefault="00D51364" w:rsidP="00D51364">
      <w:pPr>
        <w:pStyle w:val="ab"/>
        <w:spacing w:before="0" w:after="0"/>
        <w:rPr>
          <w:sz w:val="22"/>
          <w:szCs w:val="22"/>
        </w:rPr>
      </w:pPr>
      <w:r w:rsidRPr="00ED6686">
        <w:rPr>
          <w:sz w:val="22"/>
          <w:szCs w:val="22"/>
        </w:rPr>
        <w:t>* В скобках указаны иные равнозначные наименования.</w:t>
      </w:r>
    </w:p>
    <w:p w:rsidR="00D51364" w:rsidRPr="00ED6686" w:rsidRDefault="00D51364" w:rsidP="00D51364">
      <w:pPr>
        <w:pStyle w:val="ab"/>
        <w:spacing w:before="0" w:after="0"/>
        <w:rPr>
          <w:sz w:val="22"/>
          <w:szCs w:val="22"/>
        </w:rPr>
      </w:pPr>
      <w:proofErr w:type="gramStart"/>
      <w:r w:rsidRPr="00ED6686">
        <w:rPr>
          <w:sz w:val="22"/>
          <w:szCs w:val="22"/>
        </w:rPr>
        <w:t>** Содержание видов разрешенного использования, перечисленных в настоящем классификаторе, д</w:t>
      </w:r>
      <w:r w:rsidRPr="00ED6686">
        <w:rPr>
          <w:sz w:val="22"/>
          <w:szCs w:val="22"/>
        </w:rPr>
        <w:t>о</w:t>
      </w:r>
      <w:r w:rsidRPr="00ED6686">
        <w:rPr>
          <w:sz w:val="22"/>
          <w:szCs w:val="22"/>
        </w:rPr>
        <w:t>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w:t>
      </w:r>
      <w:r w:rsidRPr="00ED6686">
        <w:rPr>
          <w:sz w:val="22"/>
          <w:szCs w:val="22"/>
        </w:rPr>
        <w:t>н</w:t>
      </w:r>
      <w:r w:rsidRPr="00ED6686">
        <w:rPr>
          <w:sz w:val="22"/>
          <w:szCs w:val="22"/>
        </w:rPr>
        <w:t>тенно-мачтовых сооружений, информац</w:t>
      </w:r>
      <w:r w:rsidRPr="00ED6686">
        <w:rPr>
          <w:sz w:val="22"/>
          <w:szCs w:val="22"/>
        </w:rPr>
        <w:t>и</w:t>
      </w:r>
      <w:r w:rsidRPr="00ED6686">
        <w:rPr>
          <w:sz w:val="22"/>
          <w:szCs w:val="22"/>
        </w:rPr>
        <w:t>онных и геодезических знаков, если федеральным законом не установлено иное.</w:t>
      </w:r>
      <w:proofErr w:type="gramEnd"/>
    </w:p>
    <w:p w:rsidR="00D51364" w:rsidRPr="00ED6686" w:rsidRDefault="00D51364" w:rsidP="00D51364">
      <w:pPr>
        <w:pStyle w:val="ab"/>
        <w:spacing w:before="0" w:after="0"/>
        <w:rPr>
          <w:sz w:val="22"/>
          <w:szCs w:val="22"/>
        </w:rPr>
      </w:pPr>
      <w:r w:rsidRPr="00ED6686">
        <w:rPr>
          <w:sz w:val="22"/>
          <w:szCs w:val="22"/>
        </w:rPr>
        <w:t>*** Текстовое наименование вида разрешенного использования земельного участка и его код (числовое обознач</w:t>
      </w:r>
      <w:r w:rsidRPr="00ED6686">
        <w:rPr>
          <w:sz w:val="22"/>
          <w:szCs w:val="22"/>
        </w:rPr>
        <w:t>е</w:t>
      </w:r>
      <w:r w:rsidRPr="00ED6686">
        <w:rPr>
          <w:sz w:val="22"/>
          <w:szCs w:val="22"/>
        </w:rPr>
        <w:t>ние) являются равнозначными.</w:t>
      </w:r>
    </w:p>
    <w:p w:rsidR="001611F5" w:rsidRPr="00D05997" w:rsidRDefault="001611F5" w:rsidP="00974A2E">
      <w:pPr>
        <w:pStyle w:val="3"/>
        <w:tabs>
          <w:tab w:val="clear" w:pos="567"/>
          <w:tab w:val="clear" w:pos="1134"/>
          <w:tab w:val="num" w:pos="0"/>
        </w:tabs>
        <w:ind w:firstLine="567"/>
        <w:contextualSpacing/>
        <w:rPr>
          <w:rFonts w:ascii="Times New Roman" w:hAnsi="Times New Roman"/>
          <w:b/>
          <w:sz w:val="16"/>
          <w:szCs w:val="16"/>
        </w:rPr>
      </w:pPr>
    </w:p>
    <w:p w:rsidR="002C4E7B" w:rsidRDefault="002C4E7B" w:rsidP="00974A2E">
      <w:pPr>
        <w:pStyle w:val="3"/>
        <w:tabs>
          <w:tab w:val="clear" w:pos="567"/>
          <w:tab w:val="clear" w:pos="1134"/>
          <w:tab w:val="num" w:pos="0"/>
        </w:tabs>
        <w:ind w:firstLine="567"/>
        <w:contextualSpacing/>
        <w:rPr>
          <w:rFonts w:ascii="Times New Roman" w:hAnsi="Times New Roman"/>
          <w:b/>
        </w:rPr>
      </w:pPr>
    </w:p>
    <w:p w:rsidR="00D51364" w:rsidRPr="00D51364" w:rsidRDefault="00D51364" w:rsidP="00974A2E">
      <w:pPr>
        <w:pStyle w:val="3"/>
        <w:tabs>
          <w:tab w:val="clear" w:pos="567"/>
          <w:tab w:val="clear" w:pos="1134"/>
          <w:tab w:val="num" w:pos="0"/>
        </w:tabs>
        <w:ind w:firstLine="567"/>
        <w:contextualSpacing/>
        <w:rPr>
          <w:rFonts w:ascii="Times New Roman" w:hAnsi="Times New Roman"/>
          <w:b/>
        </w:rPr>
      </w:pPr>
      <w:r>
        <w:rPr>
          <w:rFonts w:ascii="Times New Roman" w:hAnsi="Times New Roman"/>
          <w:b/>
        </w:rPr>
        <w:t xml:space="preserve">ГЛАВА </w:t>
      </w:r>
      <w:r>
        <w:rPr>
          <w:rFonts w:ascii="Times New Roman" w:hAnsi="Times New Roman"/>
          <w:b/>
          <w:lang w:val="en-US"/>
        </w:rPr>
        <w:t>IX</w:t>
      </w:r>
      <w:r>
        <w:rPr>
          <w:rFonts w:ascii="Times New Roman" w:hAnsi="Times New Roman"/>
          <w:b/>
        </w:rPr>
        <w:t>. ГРАДОСТРОИТЕЛЬНЫЕ И СЕЛЬСКОХОЗЯЙСТВННЫЕ РЕГЛ</w:t>
      </w:r>
      <w:r>
        <w:rPr>
          <w:rFonts w:ascii="Times New Roman" w:hAnsi="Times New Roman"/>
          <w:b/>
        </w:rPr>
        <w:t>А</w:t>
      </w:r>
      <w:r>
        <w:rPr>
          <w:rFonts w:ascii="Times New Roman" w:hAnsi="Times New Roman"/>
          <w:b/>
        </w:rPr>
        <w:t>МЕНТЫ В ЧАСТИ ПРЕДЕЛЬНЫХ РАЗМЕРОВ ЗЕМЕЛЬНЫХ УЧАСТКОВ И ПР</w:t>
      </w:r>
      <w:r>
        <w:rPr>
          <w:rFonts w:ascii="Times New Roman" w:hAnsi="Times New Roman"/>
          <w:b/>
        </w:rPr>
        <w:t>Е</w:t>
      </w:r>
      <w:r>
        <w:rPr>
          <w:rFonts w:ascii="Times New Roman" w:hAnsi="Times New Roman"/>
          <w:b/>
        </w:rPr>
        <w:t>ДЕЛЬНЫХ ПАРАМЕТРОВ РАЗРЕШЕННОГО СТРОИТЕЛЬСТВА, РЕКОНСТРУКЦИИ ОБЪЕКТОВ КАПИТАЛЬНОГО СТРОИТЕЛЬСТВА</w:t>
      </w:r>
    </w:p>
    <w:p w:rsidR="0090247C" w:rsidRPr="00DF7A54" w:rsidRDefault="0090247C" w:rsidP="00974A2E">
      <w:pPr>
        <w:spacing w:after="0" w:line="240" w:lineRule="auto"/>
        <w:contextualSpacing/>
        <w:jc w:val="both"/>
        <w:rPr>
          <w:rFonts w:ascii="Times New Roman" w:hAnsi="Times New Roman"/>
        </w:rPr>
      </w:pPr>
    </w:p>
    <w:p w:rsidR="0090247C" w:rsidRPr="00DF7A54" w:rsidRDefault="0090247C" w:rsidP="00974A2E">
      <w:pPr>
        <w:tabs>
          <w:tab w:val="left" w:pos="-2268"/>
          <w:tab w:val="left" w:pos="-1843"/>
        </w:tabs>
        <w:spacing w:after="0" w:line="240" w:lineRule="auto"/>
        <w:ind w:firstLine="567"/>
        <w:contextualSpacing/>
        <w:jc w:val="both"/>
        <w:rPr>
          <w:rFonts w:ascii="Times New Roman" w:hAnsi="Times New Roman"/>
          <w:b/>
          <w:sz w:val="24"/>
          <w:szCs w:val="24"/>
        </w:rPr>
      </w:pPr>
      <w:r w:rsidRPr="00DF7A54">
        <w:rPr>
          <w:rFonts w:ascii="Times New Roman" w:hAnsi="Times New Roman"/>
          <w:b/>
          <w:sz w:val="24"/>
          <w:szCs w:val="24"/>
        </w:rPr>
        <w:t>Статья 6</w:t>
      </w:r>
      <w:r w:rsidR="00FD4749">
        <w:rPr>
          <w:rFonts w:ascii="Times New Roman" w:hAnsi="Times New Roman"/>
          <w:b/>
          <w:sz w:val="24"/>
          <w:szCs w:val="24"/>
        </w:rPr>
        <w:t>8</w:t>
      </w:r>
      <w:r w:rsidRPr="00DF7A54">
        <w:rPr>
          <w:rFonts w:ascii="Times New Roman" w:hAnsi="Times New Roman"/>
          <w:b/>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247C" w:rsidRPr="00DF7A54" w:rsidRDefault="0090247C" w:rsidP="00974A2E">
      <w:pPr>
        <w:tabs>
          <w:tab w:val="left" w:pos="-2268"/>
          <w:tab w:val="left" w:pos="-1843"/>
        </w:tabs>
        <w:spacing w:after="0" w:line="240" w:lineRule="auto"/>
        <w:ind w:firstLine="567"/>
        <w:contextualSpacing/>
        <w:jc w:val="both"/>
        <w:rPr>
          <w:rFonts w:ascii="Times New Roman" w:hAnsi="Times New Roman"/>
          <w:b/>
          <w:sz w:val="24"/>
          <w:szCs w:val="24"/>
        </w:rPr>
      </w:pP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Градостроительные регламенты использования территорий в части предельных (макс</w:t>
      </w:r>
      <w:r w:rsidRPr="00DF7A54">
        <w:rPr>
          <w:rFonts w:ascii="Times New Roman" w:hAnsi="Times New Roman"/>
          <w:sz w:val="24"/>
          <w:szCs w:val="24"/>
        </w:rPr>
        <w:t>и</w:t>
      </w:r>
      <w:r w:rsidRPr="00DF7A54">
        <w:rPr>
          <w:rFonts w:ascii="Times New Roman" w:hAnsi="Times New Roman"/>
          <w:sz w:val="24"/>
          <w:szCs w:val="24"/>
        </w:rPr>
        <w:t>мальных и</w:t>
      </w:r>
      <w:r w:rsidR="009877CC">
        <w:rPr>
          <w:rFonts w:ascii="Times New Roman" w:hAnsi="Times New Roman"/>
          <w:sz w:val="24"/>
          <w:szCs w:val="24"/>
        </w:rPr>
        <w:t xml:space="preserve"> </w:t>
      </w:r>
      <w:r w:rsidRPr="00DF7A54">
        <w:rPr>
          <w:rFonts w:ascii="Times New Roman" w:hAnsi="Times New Roman"/>
          <w:sz w:val="24"/>
          <w:szCs w:val="24"/>
        </w:rPr>
        <w:t>(или) минимальных) размеров земельных участков и предельных параметров разр</w:t>
      </w:r>
      <w:r w:rsidRPr="00DF7A54">
        <w:rPr>
          <w:rFonts w:ascii="Times New Roman" w:hAnsi="Times New Roman"/>
          <w:sz w:val="24"/>
          <w:szCs w:val="24"/>
        </w:rPr>
        <w:t>е</w:t>
      </w:r>
      <w:r w:rsidRPr="00DF7A54">
        <w:rPr>
          <w:rFonts w:ascii="Times New Roman" w:hAnsi="Times New Roman"/>
          <w:sz w:val="24"/>
          <w:szCs w:val="24"/>
        </w:rPr>
        <w:lastRenderedPageBreak/>
        <w:t>шенного строительства, реконструкции объектов капитального строительства</w:t>
      </w:r>
      <w:r w:rsidR="00CA1E9A" w:rsidRPr="00DF7A54">
        <w:rPr>
          <w:rFonts w:ascii="Times New Roman" w:hAnsi="Times New Roman"/>
          <w:sz w:val="24"/>
          <w:szCs w:val="24"/>
        </w:rPr>
        <w:t xml:space="preserve"> смотри таблицу №</w:t>
      </w:r>
      <w:r w:rsidR="004907CD">
        <w:rPr>
          <w:rFonts w:ascii="Times New Roman" w:hAnsi="Times New Roman"/>
          <w:sz w:val="24"/>
          <w:szCs w:val="24"/>
        </w:rPr>
        <w:t xml:space="preserve"> </w:t>
      </w:r>
      <w:r w:rsidR="00EA0588">
        <w:rPr>
          <w:rFonts w:ascii="Times New Roman" w:hAnsi="Times New Roman"/>
          <w:sz w:val="24"/>
          <w:szCs w:val="24"/>
        </w:rPr>
        <w:t>5</w:t>
      </w:r>
      <w:r w:rsidR="00CA1E9A" w:rsidRPr="00DF7A54">
        <w:rPr>
          <w:rFonts w:ascii="Times New Roman" w:hAnsi="Times New Roman"/>
          <w:sz w:val="24"/>
          <w:szCs w:val="24"/>
        </w:rPr>
        <w:t xml:space="preserve"> в приложении №</w:t>
      </w:r>
      <w:r w:rsidR="004907CD">
        <w:rPr>
          <w:rFonts w:ascii="Times New Roman" w:hAnsi="Times New Roman"/>
          <w:sz w:val="24"/>
          <w:szCs w:val="24"/>
        </w:rPr>
        <w:t xml:space="preserve"> </w:t>
      </w:r>
      <w:r w:rsidR="00EA0588">
        <w:rPr>
          <w:rFonts w:ascii="Times New Roman" w:hAnsi="Times New Roman"/>
          <w:sz w:val="24"/>
          <w:szCs w:val="24"/>
        </w:rPr>
        <w:t>2</w:t>
      </w:r>
      <w:r w:rsidR="00CA1E9A" w:rsidRPr="00DF7A54">
        <w:rPr>
          <w:rFonts w:ascii="Times New Roman" w:hAnsi="Times New Roman"/>
          <w:sz w:val="24"/>
          <w:szCs w:val="24"/>
        </w:rPr>
        <w:t xml:space="preserve"> к Правилам.</w:t>
      </w:r>
    </w:p>
    <w:p w:rsidR="00863C40" w:rsidRDefault="00863C40" w:rsidP="00974A2E">
      <w:pPr>
        <w:pStyle w:val="3"/>
        <w:keepNext w:val="0"/>
        <w:tabs>
          <w:tab w:val="num" w:pos="0"/>
        </w:tabs>
        <w:ind w:firstLine="567"/>
        <w:contextualSpacing/>
        <w:rPr>
          <w:rFonts w:ascii="Times New Roman" w:hAnsi="Times New Roman"/>
          <w:b/>
        </w:rPr>
      </w:pPr>
    </w:p>
    <w:p w:rsidR="0090247C" w:rsidRPr="00DF7A54" w:rsidRDefault="0090247C" w:rsidP="00863C40">
      <w:pPr>
        <w:pStyle w:val="3"/>
        <w:keepNext w:val="0"/>
        <w:tabs>
          <w:tab w:val="num" w:pos="0"/>
        </w:tabs>
        <w:spacing w:after="120"/>
        <w:ind w:firstLine="567"/>
        <w:contextualSpacing/>
        <w:rPr>
          <w:rFonts w:ascii="Times New Roman" w:hAnsi="Times New Roman"/>
          <w:b/>
        </w:rPr>
      </w:pPr>
      <w:r w:rsidRPr="00DF7A54">
        <w:rPr>
          <w:rFonts w:ascii="Times New Roman" w:hAnsi="Times New Roman"/>
          <w:b/>
        </w:rPr>
        <w:t>Статья 6</w:t>
      </w:r>
      <w:r w:rsidR="00FD4749">
        <w:rPr>
          <w:rFonts w:ascii="Times New Roman" w:hAnsi="Times New Roman"/>
          <w:b/>
        </w:rPr>
        <w:t>9</w:t>
      </w:r>
      <w:r w:rsidRPr="00DF7A54">
        <w:rPr>
          <w:rFonts w:ascii="Times New Roman" w:hAnsi="Times New Roman"/>
          <w:b/>
        </w:rPr>
        <w:t>. Иные требования к использованию земельных участков</w:t>
      </w:r>
    </w:p>
    <w:p w:rsidR="0090247C" w:rsidRPr="00DF7A54" w:rsidRDefault="0090247C" w:rsidP="00974A2E">
      <w:pPr>
        <w:widowControl w:val="0"/>
        <w:spacing w:after="0" w:line="240" w:lineRule="auto"/>
        <w:ind w:firstLine="567"/>
        <w:contextualSpacing/>
        <w:jc w:val="both"/>
        <w:rPr>
          <w:rFonts w:ascii="Times New Roman" w:hAnsi="Times New Roman"/>
          <w:b/>
          <w:bCs/>
          <w:sz w:val="24"/>
          <w:szCs w:val="24"/>
        </w:rPr>
      </w:pPr>
      <w:r w:rsidRPr="00DF7A54">
        <w:rPr>
          <w:rFonts w:ascii="Times New Roman" w:hAnsi="Times New Roman"/>
          <w:sz w:val="24"/>
          <w:szCs w:val="24"/>
        </w:rPr>
        <w:t> </w:t>
      </w:r>
      <w:r w:rsidRPr="00DF7A54">
        <w:rPr>
          <w:rFonts w:ascii="Times New Roman" w:hAnsi="Times New Roman"/>
          <w:b/>
          <w:bCs/>
          <w:sz w:val="24"/>
          <w:szCs w:val="24"/>
        </w:rPr>
        <w:t>1. Требования к территориям особого градостроительного контроля</w:t>
      </w:r>
    </w:p>
    <w:p w:rsidR="0090247C" w:rsidRPr="00DF7A54" w:rsidRDefault="0090247C" w:rsidP="00974A2E">
      <w:pPr>
        <w:pStyle w:val="txt"/>
        <w:widowControl w:val="0"/>
        <w:spacing w:before="0" w:after="0"/>
        <w:ind w:left="0" w:right="0" w:firstLine="567"/>
        <w:contextualSpacing/>
        <w:rPr>
          <w:rFonts w:ascii="Times New Roman" w:hAnsi="Times New Roman"/>
          <w:sz w:val="24"/>
          <w:szCs w:val="24"/>
        </w:rPr>
      </w:pPr>
      <w:r w:rsidRPr="00DF7A54">
        <w:rPr>
          <w:rFonts w:ascii="Times New Roman" w:hAnsi="Times New Roman"/>
          <w:sz w:val="24"/>
          <w:szCs w:val="24"/>
        </w:rPr>
        <w:t>На</w:t>
      </w:r>
      <w:r w:rsidRPr="00DF7A54">
        <w:rPr>
          <w:rFonts w:ascii="Times New Roman" w:hAnsi="Times New Roman"/>
          <w:b/>
          <w:bCs/>
          <w:sz w:val="24"/>
          <w:szCs w:val="24"/>
        </w:rPr>
        <w:t xml:space="preserve"> </w:t>
      </w:r>
      <w:r w:rsidRPr="00DF7A54">
        <w:rPr>
          <w:rFonts w:ascii="Times New Roman" w:hAnsi="Times New Roman"/>
          <w:sz w:val="24"/>
          <w:szCs w:val="24"/>
        </w:rPr>
        <w:t xml:space="preserve">территориях сельского поселения </w:t>
      </w:r>
      <w:proofErr w:type="spellStart"/>
      <w:r w:rsidR="00032D11">
        <w:rPr>
          <w:rFonts w:ascii="Times New Roman" w:hAnsi="Times New Roman"/>
          <w:bCs/>
          <w:sz w:val="24"/>
          <w:szCs w:val="24"/>
          <w:shd w:val="clear" w:color="auto" w:fill="FFFFFF"/>
        </w:rPr>
        <w:t>Караярский</w:t>
      </w:r>
      <w:proofErr w:type="spellEnd"/>
      <w:r w:rsidR="009F0D16">
        <w:rPr>
          <w:rFonts w:ascii="Times New Roman" w:hAnsi="Times New Roman"/>
          <w:bCs/>
          <w:sz w:val="24"/>
          <w:szCs w:val="24"/>
          <w:shd w:val="clear" w:color="auto" w:fill="FFFFFF"/>
        </w:rPr>
        <w:t xml:space="preserve"> </w:t>
      </w:r>
      <w:r w:rsidR="00D51364" w:rsidRPr="004907CD">
        <w:rPr>
          <w:rFonts w:ascii="Times New Roman" w:hAnsi="Times New Roman"/>
          <w:bCs/>
          <w:sz w:val="24"/>
          <w:szCs w:val="24"/>
          <w:shd w:val="clear" w:color="auto" w:fill="FFFFFF"/>
        </w:rPr>
        <w:t xml:space="preserve"> сельсовет муниципального района </w:t>
      </w:r>
      <w:r w:rsidR="009F0D16">
        <w:rPr>
          <w:rFonts w:ascii="Times New Roman" w:hAnsi="Times New Roman"/>
          <w:bCs/>
          <w:sz w:val="24"/>
          <w:szCs w:val="24"/>
          <w:shd w:val="clear" w:color="auto" w:fill="FFFFFF"/>
        </w:rPr>
        <w:t>К</w:t>
      </w:r>
      <w:r w:rsidR="009F0D16">
        <w:rPr>
          <w:rFonts w:ascii="Times New Roman" w:hAnsi="Times New Roman"/>
          <w:bCs/>
          <w:sz w:val="24"/>
          <w:szCs w:val="24"/>
          <w:shd w:val="clear" w:color="auto" w:fill="FFFFFF"/>
        </w:rPr>
        <w:t>а</w:t>
      </w:r>
      <w:r w:rsidR="009F0D16">
        <w:rPr>
          <w:rFonts w:ascii="Times New Roman" w:hAnsi="Times New Roman"/>
          <w:bCs/>
          <w:sz w:val="24"/>
          <w:szCs w:val="24"/>
          <w:shd w:val="clear" w:color="auto" w:fill="FFFFFF"/>
        </w:rPr>
        <w:t>раидельский район</w:t>
      </w:r>
      <w:r w:rsidRPr="00DF7A54">
        <w:rPr>
          <w:rFonts w:ascii="Times New Roman" w:hAnsi="Times New Roman"/>
          <w:sz w:val="24"/>
          <w:szCs w:val="24"/>
        </w:rPr>
        <w:t xml:space="preserve">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w:t>
      </w:r>
      <w:r w:rsidRPr="00DF7A54">
        <w:rPr>
          <w:rFonts w:ascii="Times New Roman" w:hAnsi="Times New Roman"/>
          <w:sz w:val="24"/>
          <w:szCs w:val="24"/>
        </w:rPr>
        <w:t>д</w:t>
      </w:r>
      <w:r w:rsidRPr="00DF7A54">
        <w:rPr>
          <w:rFonts w:ascii="Times New Roman" w:hAnsi="Times New Roman"/>
          <w:sz w:val="24"/>
          <w:szCs w:val="24"/>
        </w:rPr>
        <w:t>ского значения, при размещении (реконструкции) объектов капитального строительства уст</w:t>
      </w:r>
      <w:r w:rsidRPr="00DF7A54">
        <w:rPr>
          <w:rFonts w:ascii="Times New Roman" w:hAnsi="Times New Roman"/>
          <w:sz w:val="24"/>
          <w:szCs w:val="24"/>
        </w:rPr>
        <w:t>а</w:t>
      </w:r>
      <w:r w:rsidRPr="00DF7A54">
        <w:rPr>
          <w:rFonts w:ascii="Times New Roman" w:hAnsi="Times New Roman"/>
          <w:sz w:val="24"/>
          <w:szCs w:val="24"/>
        </w:rPr>
        <w:t>навливаются дополнительные требования к качеству архитектурно-строительного проектир</w:t>
      </w:r>
      <w:r w:rsidRPr="00DF7A54">
        <w:rPr>
          <w:rFonts w:ascii="Times New Roman" w:hAnsi="Times New Roman"/>
          <w:sz w:val="24"/>
          <w:szCs w:val="24"/>
        </w:rPr>
        <w:t>о</w:t>
      </w:r>
      <w:r w:rsidRPr="00DF7A54">
        <w:rPr>
          <w:rFonts w:ascii="Times New Roman" w:hAnsi="Times New Roman"/>
          <w:sz w:val="24"/>
          <w:szCs w:val="24"/>
        </w:rPr>
        <w:t>вания на конкурсной основе, а также на стадии реализации проекта. К ним относятся  требов</w:t>
      </w:r>
      <w:r w:rsidRPr="00DF7A54">
        <w:rPr>
          <w:rFonts w:ascii="Times New Roman" w:hAnsi="Times New Roman"/>
          <w:sz w:val="24"/>
          <w:szCs w:val="24"/>
        </w:rPr>
        <w:t>а</w:t>
      </w:r>
      <w:r w:rsidRPr="00DF7A54">
        <w:rPr>
          <w:rFonts w:ascii="Times New Roman" w:hAnsi="Times New Roman"/>
          <w:sz w:val="24"/>
          <w:szCs w:val="24"/>
        </w:rPr>
        <w:t>ния, направленные на  обеспечение  архитектурно-выразительного, эстетического и функци</w:t>
      </w:r>
      <w:r w:rsidRPr="00DF7A54">
        <w:rPr>
          <w:rFonts w:ascii="Times New Roman" w:hAnsi="Times New Roman"/>
          <w:sz w:val="24"/>
          <w:szCs w:val="24"/>
        </w:rPr>
        <w:t>о</w:t>
      </w:r>
      <w:r w:rsidRPr="00DF7A54">
        <w:rPr>
          <w:rFonts w:ascii="Times New Roman" w:hAnsi="Times New Roman"/>
          <w:sz w:val="24"/>
          <w:szCs w:val="24"/>
        </w:rPr>
        <w:t>нально-обоснованного объемно-пространственного решения  градостроительных комплексов.</w:t>
      </w:r>
    </w:p>
    <w:p w:rsidR="0090247C" w:rsidRPr="00DF7A54" w:rsidRDefault="0090247C" w:rsidP="00974A2E">
      <w:pPr>
        <w:spacing w:after="0" w:line="240" w:lineRule="auto"/>
        <w:ind w:firstLine="566"/>
        <w:contextualSpacing/>
        <w:jc w:val="both"/>
        <w:rPr>
          <w:rFonts w:ascii="Times New Roman" w:hAnsi="Times New Roman"/>
          <w:b/>
          <w:sz w:val="24"/>
          <w:szCs w:val="24"/>
        </w:rPr>
      </w:pPr>
      <w:r w:rsidRPr="00DF7A54">
        <w:rPr>
          <w:rFonts w:ascii="Times New Roman" w:hAnsi="Times New Roman"/>
          <w:sz w:val="24"/>
          <w:szCs w:val="24"/>
        </w:rPr>
        <w:t> </w:t>
      </w:r>
      <w:r w:rsidRPr="00DF7A54">
        <w:rPr>
          <w:rFonts w:ascii="Times New Roman" w:hAnsi="Times New Roman"/>
          <w:b/>
          <w:sz w:val="24"/>
          <w:szCs w:val="24"/>
        </w:rPr>
        <w:t xml:space="preserve">2. Требования к зеленым насаждениям на границах соответствующих зон </w:t>
      </w:r>
    </w:p>
    <w:p w:rsidR="0090247C" w:rsidRPr="00DF7A54" w:rsidRDefault="0090247C" w:rsidP="00974A2E">
      <w:pPr>
        <w:spacing w:after="0" w:line="240" w:lineRule="auto"/>
        <w:ind w:firstLine="708"/>
        <w:contextualSpacing/>
        <w:jc w:val="both"/>
        <w:rPr>
          <w:rFonts w:ascii="Times New Roman" w:hAnsi="Times New Roman"/>
          <w:sz w:val="24"/>
          <w:szCs w:val="24"/>
        </w:rPr>
      </w:pPr>
      <w:r w:rsidRPr="00DF7A54">
        <w:rPr>
          <w:rFonts w:ascii="Times New Roman" w:hAnsi="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w:t>
      </w:r>
      <w:r w:rsidRPr="00DF7A54">
        <w:rPr>
          <w:rFonts w:ascii="Times New Roman" w:hAnsi="Times New Roman"/>
          <w:sz w:val="24"/>
          <w:szCs w:val="24"/>
        </w:rPr>
        <w:t>е</w:t>
      </w:r>
      <w:r w:rsidRPr="00DF7A54">
        <w:rPr>
          <w:rFonts w:ascii="Times New Roman" w:hAnsi="Times New Roman"/>
          <w:sz w:val="24"/>
          <w:szCs w:val="24"/>
        </w:rPr>
        <w:t>нее интенсивного использования, от негативного воздействия объектов, расположенных в зонах более интенсивного использования.</w:t>
      </w:r>
    </w:p>
    <w:p w:rsidR="0090247C" w:rsidRPr="00DF7A54" w:rsidRDefault="0090247C" w:rsidP="00974A2E">
      <w:pPr>
        <w:spacing w:after="0" w:line="240" w:lineRule="auto"/>
        <w:ind w:firstLine="708"/>
        <w:contextualSpacing/>
        <w:jc w:val="both"/>
        <w:rPr>
          <w:rFonts w:ascii="Times New Roman" w:hAnsi="Times New Roman"/>
          <w:sz w:val="24"/>
          <w:szCs w:val="24"/>
        </w:rPr>
      </w:pPr>
      <w:r w:rsidRPr="00DF7A54">
        <w:rPr>
          <w:rFonts w:ascii="Times New Roman" w:hAnsi="Times New Roman"/>
          <w:sz w:val="24"/>
          <w:szCs w:val="24"/>
        </w:rPr>
        <w:t>Проектом установлено три категории природных заграждений.</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1 – плотное заграждение - земные насаждения высотой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xml:space="preserve">, с плотностью посадки не менее 1 ствола на 4 кв.м. на полосе шириной </w:t>
      </w:r>
      <w:smartTag w:uri="urn:schemas-microsoft-com:office:smarttags" w:element="metricconverter">
        <w:smartTagPr>
          <w:attr w:name="ProductID" w:val="10 м"/>
        </w:smartTagPr>
        <w:r w:rsidRPr="00DF7A54">
          <w:rPr>
            <w:rFonts w:ascii="Times New Roman" w:hAnsi="Times New Roman"/>
            <w:sz w:val="24"/>
            <w:szCs w:val="24"/>
          </w:rPr>
          <w:t>10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2 - полупрозрачное заграждение – земные насаждения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DF7A54">
          <w:rPr>
            <w:rFonts w:ascii="Times New Roman" w:hAnsi="Times New Roman"/>
            <w:sz w:val="24"/>
            <w:szCs w:val="24"/>
          </w:rPr>
          <w:t>6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3 - прозрачное заграждение – земные насаждения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с плотностью поса</w:t>
      </w:r>
      <w:r w:rsidRPr="00DF7A54">
        <w:rPr>
          <w:rFonts w:ascii="Times New Roman" w:hAnsi="Times New Roman"/>
          <w:sz w:val="24"/>
          <w:szCs w:val="24"/>
        </w:rPr>
        <w:t>д</w:t>
      </w:r>
      <w:r w:rsidRPr="00DF7A54">
        <w:rPr>
          <w:rFonts w:ascii="Times New Roman" w:hAnsi="Times New Roman"/>
          <w:sz w:val="24"/>
          <w:szCs w:val="24"/>
        </w:rPr>
        <w:t xml:space="preserve">ки не менее 1 ствола на 16 кв.м. на полосе шириной </w:t>
      </w:r>
      <w:smartTag w:uri="urn:schemas-microsoft-com:office:smarttags" w:element="metricconverter">
        <w:smartTagPr>
          <w:attr w:name="ProductID" w:val="3 м"/>
        </w:smartTagPr>
        <w:r w:rsidRPr="00DF7A54">
          <w:rPr>
            <w:rFonts w:ascii="Times New Roman" w:hAnsi="Times New Roman"/>
            <w:sz w:val="24"/>
            <w:szCs w:val="24"/>
          </w:rPr>
          <w:t>3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При делении на участки незастроенной территории и выделении под застройку незастр</w:t>
      </w:r>
      <w:r w:rsidRPr="00DF7A54">
        <w:rPr>
          <w:rFonts w:ascii="Times New Roman" w:hAnsi="Times New Roman"/>
          <w:sz w:val="24"/>
          <w:szCs w:val="24"/>
        </w:rPr>
        <w:t>о</w:t>
      </w:r>
      <w:r w:rsidRPr="00DF7A54">
        <w:rPr>
          <w:rFonts w:ascii="Times New Roman" w:hAnsi="Times New Roman"/>
          <w:sz w:val="24"/>
          <w:szCs w:val="24"/>
        </w:rPr>
        <w:t>енных участков устройства заграждений не требуется.</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Определение ответственности за устройство и собственно их устройство обеспечить при застройке участков.</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90247C" w:rsidRPr="004907CD" w:rsidRDefault="004907CD" w:rsidP="00974A2E">
      <w:pPr>
        <w:pStyle w:val="3"/>
        <w:tabs>
          <w:tab w:val="clear" w:pos="567"/>
          <w:tab w:val="clear" w:pos="1134"/>
          <w:tab w:val="num" w:pos="0"/>
        </w:tabs>
        <w:ind w:firstLine="567"/>
        <w:contextualSpacing/>
        <w:rPr>
          <w:rFonts w:ascii="Times New Roman" w:hAnsi="Times New Roman"/>
        </w:rPr>
      </w:pPr>
      <w:r>
        <w:rPr>
          <w:rFonts w:ascii="Times New Roman" w:hAnsi="Times New Roman"/>
        </w:rPr>
        <w:t xml:space="preserve">  </w:t>
      </w:r>
      <w:r w:rsidR="0090247C" w:rsidRPr="004907CD">
        <w:rPr>
          <w:rFonts w:ascii="Times New Roman" w:hAnsi="Times New Roman"/>
        </w:rPr>
        <w:t>3. Автостоянки</w:t>
      </w:r>
    </w:p>
    <w:p w:rsidR="004907CD" w:rsidRDefault="0090247C" w:rsidP="00974A2E">
      <w:pPr>
        <w:spacing w:after="0" w:line="240" w:lineRule="auto"/>
        <w:ind w:firstLine="567"/>
        <w:contextualSpacing/>
        <w:jc w:val="both"/>
        <w:rPr>
          <w:rFonts w:ascii="Times New Roman" w:hAnsi="Times New Roman"/>
          <w:bCs/>
          <w:sz w:val="24"/>
          <w:szCs w:val="24"/>
        </w:rPr>
      </w:pPr>
      <w:r w:rsidRPr="00DF7A54">
        <w:rPr>
          <w:rFonts w:ascii="Times New Roman" w:hAnsi="Times New Roman"/>
          <w:sz w:val="24"/>
          <w:szCs w:val="24"/>
        </w:rPr>
        <w:t xml:space="preserve">Во всех территориальных зонах требуемое, согласно </w:t>
      </w:r>
      <w:r w:rsidRPr="00DF7A54">
        <w:rPr>
          <w:rFonts w:ascii="Times New Roman" w:hAnsi="Times New Roman"/>
          <w:bCs/>
          <w:sz w:val="24"/>
          <w:szCs w:val="24"/>
        </w:rPr>
        <w:t>СП 42.13330.2011 «ГРАДОСТРО</w:t>
      </w:r>
      <w:r w:rsidRPr="00DF7A54">
        <w:rPr>
          <w:rFonts w:ascii="Times New Roman" w:hAnsi="Times New Roman"/>
          <w:bCs/>
          <w:sz w:val="24"/>
          <w:szCs w:val="24"/>
        </w:rPr>
        <w:t>И</w:t>
      </w:r>
      <w:r w:rsidRPr="00DF7A54">
        <w:rPr>
          <w:rFonts w:ascii="Times New Roman" w:hAnsi="Times New Roman"/>
          <w:bCs/>
          <w:sz w:val="24"/>
          <w:szCs w:val="24"/>
        </w:rPr>
        <w:t>ТЕЛЬСТВО. ПЛАНИРОВКА И ЗАСТРОЙКА ГОРОДСКИХ И СЕЛЬСКИХ ПОСЕЛЕНИЙ»</w:t>
      </w:r>
    </w:p>
    <w:p w:rsidR="0090247C" w:rsidRPr="00DF7A54" w:rsidRDefault="0090247C" w:rsidP="004907CD">
      <w:pPr>
        <w:spacing w:after="0" w:line="240" w:lineRule="auto"/>
        <w:contextualSpacing/>
        <w:jc w:val="both"/>
        <w:rPr>
          <w:rFonts w:ascii="Times New Roman" w:hAnsi="Times New Roman"/>
          <w:sz w:val="24"/>
          <w:szCs w:val="24"/>
        </w:rPr>
      </w:pPr>
      <w:r w:rsidRPr="00DF7A54">
        <w:rPr>
          <w:rFonts w:ascii="Times New Roman" w:hAnsi="Times New Roman"/>
          <w:bCs/>
          <w:sz w:val="24"/>
          <w:szCs w:val="24"/>
        </w:rPr>
        <w:t xml:space="preserve">( Актуализированная редакция </w:t>
      </w:r>
      <w:proofErr w:type="spellStart"/>
      <w:r w:rsidRPr="00DF7A54">
        <w:rPr>
          <w:rFonts w:ascii="Times New Roman" w:hAnsi="Times New Roman"/>
          <w:bCs/>
          <w:sz w:val="24"/>
          <w:szCs w:val="24"/>
        </w:rPr>
        <w:t>СНиП</w:t>
      </w:r>
      <w:proofErr w:type="spellEnd"/>
      <w:r w:rsidRPr="00DF7A54">
        <w:rPr>
          <w:rFonts w:ascii="Times New Roman" w:hAnsi="Times New Roman"/>
          <w:bCs/>
          <w:sz w:val="24"/>
          <w:szCs w:val="24"/>
        </w:rPr>
        <w:t xml:space="preserve"> 2.07.01-89*)</w:t>
      </w:r>
      <w:r w:rsidRPr="00DF7A54">
        <w:rPr>
          <w:rFonts w:ascii="Times New Roman" w:hAnsi="Times New Roman"/>
          <w:sz w:val="24"/>
          <w:szCs w:val="24"/>
        </w:rPr>
        <w:t xml:space="preserve"> количество </w:t>
      </w:r>
      <w:proofErr w:type="spellStart"/>
      <w:r w:rsidRPr="00DF7A54">
        <w:rPr>
          <w:rFonts w:ascii="Times New Roman" w:hAnsi="Times New Roman"/>
          <w:sz w:val="24"/>
          <w:szCs w:val="24"/>
        </w:rPr>
        <w:t>машино-мест</w:t>
      </w:r>
      <w:proofErr w:type="spellEnd"/>
      <w:r w:rsidRPr="00DF7A54">
        <w:rPr>
          <w:rFonts w:ascii="Times New Roman" w:hAnsi="Times New Roman"/>
          <w:sz w:val="24"/>
          <w:szCs w:val="24"/>
        </w:rPr>
        <w:t xml:space="preserve"> на одну расчетную единицу по видам использования для наземных стоянок, должно быть обеспечено на террит</w:t>
      </w:r>
      <w:r w:rsidRPr="00DF7A54">
        <w:rPr>
          <w:rFonts w:ascii="Times New Roman" w:hAnsi="Times New Roman"/>
          <w:sz w:val="24"/>
          <w:szCs w:val="24"/>
        </w:rPr>
        <w:t>о</w:t>
      </w:r>
      <w:r w:rsidRPr="00DF7A54">
        <w:rPr>
          <w:rFonts w:ascii="Times New Roman" w:hAnsi="Times New Roman"/>
          <w:sz w:val="24"/>
          <w:szCs w:val="24"/>
        </w:rPr>
        <w:t>рии земельного участка, в границах которого производится градостроительное изменение.</w:t>
      </w:r>
    </w:p>
    <w:p w:rsidR="00033CAB" w:rsidRDefault="00033CAB" w:rsidP="00D05997">
      <w:pPr>
        <w:tabs>
          <w:tab w:val="left" w:pos="-2268"/>
          <w:tab w:val="left" w:pos="-2127"/>
        </w:tabs>
        <w:spacing w:after="0" w:line="240" w:lineRule="auto"/>
        <w:contextualSpacing/>
        <w:jc w:val="both"/>
        <w:rPr>
          <w:rFonts w:ascii="Times New Roman" w:hAnsi="Times New Roman"/>
          <w:sz w:val="24"/>
          <w:szCs w:val="24"/>
        </w:rPr>
      </w:pPr>
    </w:p>
    <w:p w:rsidR="0090247C" w:rsidRPr="00DF7A54" w:rsidRDefault="0090247C" w:rsidP="00974A2E">
      <w:pPr>
        <w:tabs>
          <w:tab w:val="left" w:pos="-2268"/>
          <w:tab w:val="left" w:pos="-2127"/>
        </w:tabs>
        <w:spacing w:after="0" w:line="240" w:lineRule="auto"/>
        <w:ind w:firstLine="567"/>
        <w:contextualSpacing/>
        <w:jc w:val="both"/>
        <w:rPr>
          <w:rFonts w:ascii="Times New Roman" w:hAnsi="Times New Roman"/>
          <w:b/>
          <w:sz w:val="24"/>
          <w:szCs w:val="24"/>
        </w:rPr>
      </w:pPr>
      <w:r w:rsidRPr="00DF7A54">
        <w:rPr>
          <w:rFonts w:ascii="Times New Roman" w:hAnsi="Times New Roman"/>
          <w:sz w:val="24"/>
          <w:szCs w:val="24"/>
        </w:rPr>
        <w:t> </w:t>
      </w:r>
      <w:r w:rsidR="00781B2B">
        <w:rPr>
          <w:rFonts w:ascii="Times New Roman" w:hAnsi="Times New Roman"/>
          <w:b/>
          <w:sz w:val="24"/>
          <w:szCs w:val="24"/>
        </w:rPr>
        <w:t>3</w:t>
      </w:r>
      <w:r w:rsidRPr="00DF7A54">
        <w:rPr>
          <w:rFonts w:ascii="Times New Roman" w:hAnsi="Times New Roman"/>
          <w:b/>
          <w:sz w:val="24"/>
          <w:szCs w:val="24"/>
        </w:rPr>
        <w:t>. Предельные разрешенные уровни воздействия на окружающую среду и человека в зависимости от назначения территориальных зон</w:t>
      </w:r>
    </w:p>
    <w:p w:rsidR="0090247C" w:rsidRPr="00DF7A54" w:rsidRDefault="0090247C" w:rsidP="00974A2E">
      <w:pPr>
        <w:tabs>
          <w:tab w:val="left" w:pos="-2268"/>
          <w:tab w:val="left" w:pos="-2127"/>
        </w:tabs>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Предельные разрешенные уровни воздействия на окружающую среду и человека в зав</w:t>
      </w:r>
      <w:r w:rsidRPr="00DF7A54">
        <w:rPr>
          <w:rFonts w:ascii="Times New Roman" w:hAnsi="Times New Roman"/>
          <w:sz w:val="24"/>
          <w:szCs w:val="24"/>
        </w:rPr>
        <w:t>и</w:t>
      </w:r>
      <w:r w:rsidRPr="00DF7A54">
        <w:rPr>
          <w:rFonts w:ascii="Times New Roman" w:hAnsi="Times New Roman"/>
          <w:sz w:val="24"/>
          <w:szCs w:val="24"/>
        </w:rPr>
        <w:t>симости от назначения территориальных зон приведены в таблице</w:t>
      </w:r>
      <w:r w:rsidR="004907CD">
        <w:rPr>
          <w:rFonts w:ascii="Times New Roman" w:hAnsi="Times New Roman"/>
          <w:sz w:val="24"/>
          <w:szCs w:val="24"/>
        </w:rPr>
        <w:t xml:space="preserve"> №</w:t>
      </w:r>
      <w:r w:rsidRPr="00DF7A54">
        <w:rPr>
          <w:rFonts w:ascii="Times New Roman" w:hAnsi="Times New Roman"/>
          <w:sz w:val="24"/>
          <w:szCs w:val="24"/>
        </w:rPr>
        <w:t xml:space="preserve"> 5.</w:t>
      </w:r>
    </w:p>
    <w:p w:rsidR="004907CD" w:rsidRDefault="004907CD" w:rsidP="00974A2E">
      <w:pPr>
        <w:keepNext/>
        <w:tabs>
          <w:tab w:val="left" w:pos="-2268"/>
          <w:tab w:val="left" w:pos="-2127"/>
        </w:tabs>
        <w:spacing w:after="0" w:line="240" w:lineRule="auto"/>
        <w:ind w:firstLine="567"/>
        <w:contextualSpacing/>
        <w:jc w:val="both"/>
        <w:rPr>
          <w:rFonts w:ascii="Times New Roman" w:hAnsi="Times New Roman"/>
          <w:sz w:val="24"/>
          <w:szCs w:val="24"/>
        </w:rPr>
      </w:pPr>
    </w:p>
    <w:p w:rsidR="0090247C" w:rsidRPr="00DF7A54" w:rsidRDefault="00850793" w:rsidP="00974A2E">
      <w:pPr>
        <w:keepNext/>
        <w:tabs>
          <w:tab w:val="left" w:pos="-2268"/>
          <w:tab w:val="left" w:pos="-2127"/>
        </w:tabs>
        <w:spacing w:after="0" w:line="240" w:lineRule="auto"/>
        <w:ind w:firstLine="567"/>
        <w:contextualSpacing/>
        <w:jc w:val="both"/>
        <w:rPr>
          <w:rFonts w:ascii="Times New Roman" w:hAnsi="Times New Roman"/>
          <w:b/>
          <w:sz w:val="24"/>
          <w:szCs w:val="24"/>
        </w:rPr>
      </w:pPr>
      <w:r w:rsidRPr="004907CD">
        <w:rPr>
          <w:rFonts w:ascii="Times New Roman" w:hAnsi="Times New Roman"/>
          <w:b/>
          <w:sz w:val="24"/>
          <w:szCs w:val="24"/>
        </w:rPr>
        <w:t>Таблица №</w:t>
      </w:r>
      <w:r w:rsidR="004907CD" w:rsidRPr="004907CD">
        <w:rPr>
          <w:rFonts w:ascii="Times New Roman" w:hAnsi="Times New Roman"/>
          <w:b/>
          <w:sz w:val="24"/>
          <w:szCs w:val="24"/>
        </w:rPr>
        <w:t xml:space="preserve"> </w:t>
      </w:r>
      <w:r w:rsidR="00BD6B17">
        <w:rPr>
          <w:rFonts w:ascii="Times New Roman" w:hAnsi="Times New Roman"/>
          <w:b/>
          <w:sz w:val="24"/>
          <w:szCs w:val="24"/>
        </w:rPr>
        <w:t>6</w:t>
      </w:r>
      <w:r w:rsidRPr="004907CD">
        <w:rPr>
          <w:rFonts w:ascii="Times New Roman" w:hAnsi="Times New Roman"/>
          <w:b/>
          <w:sz w:val="24"/>
          <w:szCs w:val="24"/>
        </w:rPr>
        <w:t>.</w:t>
      </w:r>
      <w:r w:rsidRPr="00DF7A54">
        <w:rPr>
          <w:rFonts w:ascii="Times New Roman" w:hAnsi="Times New Roman"/>
          <w:sz w:val="24"/>
          <w:szCs w:val="24"/>
        </w:rPr>
        <w:t xml:space="preserve"> </w:t>
      </w:r>
      <w:r w:rsidR="0090247C" w:rsidRPr="00DF7A54">
        <w:rPr>
          <w:rFonts w:ascii="Times New Roman" w:hAnsi="Times New Roman"/>
          <w:b/>
          <w:sz w:val="24"/>
          <w:szCs w:val="24"/>
        </w:rPr>
        <w:t>Разрешенные параметры допустимых уровней воздействия на окр</w:t>
      </w:r>
      <w:r w:rsidR="0090247C" w:rsidRPr="00DF7A54">
        <w:rPr>
          <w:rFonts w:ascii="Times New Roman" w:hAnsi="Times New Roman"/>
          <w:b/>
          <w:sz w:val="24"/>
          <w:szCs w:val="24"/>
        </w:rPr>
        <w:t>у</w:t>
      </w:r>
      <w:r w:rsidR="0090247C" w:rsidRPr="00DF7A54">
        <w:rPr>
          <w:rFonts w:ascii="Times New Roman" w:hAnsi="Times New Roman"/>
          <w:b/>
          <w:sz w:val="24"/>
          <w:szCs w:val="24"/>
        </w:rPr>
        <w:t>жающую среду и человека в зависимости от назначения территориальных зон</w:t>
      </w:r>
    </w:p>
    <w:p w:rsidR="00850793" w:rsidRPr="00DF7A54" w:rsidRDefault="00850793" w:rsidP="00974A2E">
      <w:pPr>
        <w:keepNext/>
        <w:tabs>
          <w:tab w:val="left" w:pos="-2268"/>
          <w:tab w:val="left" w:pos="-2127"/>
        </w:tabs>
        <w:spacing w:after="0" w:line="240" w:lineRule="auto"/>
        <w:ind w:firstLine="567"/>
        <w:contextualSpacing/>
        <w:jc w:val="both"/>
        <w:rPr>
          <w:rFonts w:ascii="Times New Roman" w:hAnsi="Times New Roman"/>
          <w:b/>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028"/>
        <w:gridCol w:w="2112"/>
      </w:tblGrid>
      <w:tr w:rsidR="00E5092E" w:rsidRPr="00307393" w:rsidTr="00E5092E">
        <w:tc>
          <w:tcPr>
            <w:tcW w:w="1914" w:type="dxa"/>
            <w:shd w:val="clear" w:color="auto" w:fill="auto"/>
          </w:tcPr>
          <w:p w:rsidR="00E5092E" w:rsidRPr="00307393" w:rsidRDefault="00E5092E" w:rsidP="00E5092E">
            <w:pPr>
              <w:spacing w:line="240" w:lineRule="auto"/>
              <w:jc w:val="center"/>
              <w:rPr>
                <w:rFonts w:ascii="Times New Roman" w:hAnsi="Times New Roman"/>
              </w:rPr>
            </w:pPr>
          </w:p>
          <w:p w:rsidR="00E5092E" w:rsidRPr="00307393" w:rsidRDefault="00E5092E" w:rsidP="00E5092E">
            <w:pPr>
              <w:snapToGrid w:val="0"/>
              <w:spacing w:line="240" w:lineRule="auto"/>
              <w:contextualSpacing/>
              <w:rPr>
                <w:rFonts w:ascii="Times New Roman" w:hAnsi="Times New Roman"/>
              </w:rPr>
            </w:pPr>
            <w:proofErr w:type="spellStart"/>
            <w:proofErr w:type="gramStart"/>
            <w:r w:rsidRPr="00307393">
              <w:rPr>
                <w:rFonts w:ascii="Times New Roman" w:hAnsi="Times New Roman"/>
              </w:rPr>
              <w:t>Территориаль-ные</w:t>
            </w:r>
            <w:proofErr w:type="spellEnd"/>
            <w:proofErr w:type="gramEnd"/>
            <w:r w:rsidRPr="00307393">
              <w:rPr>
                <w:rFonts w:ascii="Times New Roman" w:hAnsi="Times New Roman"/>
              </w:rPr>
              <w:t xml:space="preserve"> зоны</w:t>
            </w:r>
          </w:p>
        </w:tc>
        <w:tc>
          <w:tcPr>
            <w:tcW w:w="1914" w:type="dxa"/>
            <w:shd w:val="clear" w:color="auto" w:fill="auto"/>
          </w:tcPr>
          <w:p w:rsidR="00E5092E" w:rsidRPr="00307393" w:rsidRDefault="00E5092E" w:rsidP="00E5092E">
            <w:pPr>
              <w:spacing w:line="240" w:lineRule="auto"/>
              <w:rPr>
                <w:rFonts w:ascii="Times New Roman" w:hAnsi="Times New Roman"/>
              </w:rPr>
            </w:pPr>
            <w:r w:rsidRPr="00307393">
              <w:rPr>
                <w:rFonts w:ascii="Times New Roman" w:hAnsi="Times New Roman"/>
              </w:rPr>
              <w:t>Максимальный уровень шумов</w:t>
            </w:r>
            <w:r w:rsidRPr="00307393">
              <w:rPr>
                <w:rFonts w:ascii="Times New Roman" w:hAnsi="Times New Roman"/>
              </w:rPr>
              <w:t>о</w:t>
            </w:r>
            <w:r w:rsidRPr="00307393">
              <w:rPr>
                <w:rFonts w:ascii="Times New Roman" w:hAnsi="Times New Roman"/>
              </w:rPr>
              <w:t xml:space="preserve">го воздействия L </w:t>
            </w:r>
            <w:proofErr w:type="spellStart"/>
            <w:r w:rsidRPr="00307393">
              <w:rPr>
                <w:rFonts w:ascii="Times New Roman" w:hAnsi="Times New Roman"/>
              </w:rPr>
              <w:t>Аэ</w:t>
            </w:r>
            <w:proofErr w:type="spellEnd"/>
            <w:r w:rsidRPr="00307393">
              <w:rPr>
                <w:rFonts w:ascii="Times New Roman" w:hAnsi="Times New Roman"/>
              </w:rPr>
              <w:t xml:space="preserve"> кВ (</w:t>
            </w:r>
            <w:proofErr w:type="spellStart"/>
            <w:r w:rsidRPr="00307393">
              <w:rPr>
                <w:rFonts w:ascii="Times New Roman" w:hAnsi="Times New Roman"/>
              </w:rPr>
              <w:t>дБа</w:t>
            </w:r>
            <w:proofErr w:type="spellEnd"/>
            <w:r w:rsidRPr="00307393">
              <w:rPr>
                <w:rFonts w:ascii="Times New Roman" w:hAnsi="Times New Roman"/>
              </w:rPr>
              <w:t>)</w:t>
            </w:r>
          </w:p>
        </w:tc>
        <w:tc>
          <w:tcPr>
            <w:tcW w:w="1914" w:type="dxa"/>
            <w:shd w:val="clear" w:color="auto" w:fill="auto"/>
          </w:tcPr>
          <w:p w:rsidR="00E5092E" w:rsidRPr="00307393" w:rsidRDefault="00E5092E" w:rsidP="00E5092E">
            <w:pPr>
              <w:spacing w:line="240" w:lineRule="auto"/>
              <w:rPr>
                <w:rFonts w:ascii="Times New Roman" w:hAnsi="Times New Roman"/>
                <w:b/>
              </w:rPr>
            </w:pPr>
            <w:r w:rsidRPr="00307393">
              <w:rPr>
                <w:rFonts w:ascii="Times New Roman" w:hAnsi="Times New Roman"/>
              </w:rPr>
              <w:t>Максимальный уровень загря</w:t>
            </w:r>
            <w:r w:rsidRPr="00307393">
              <w:rPr>
                <w:rFonts w:ascii="Times New Roman" w:hAnsi="Times New Roman"/>
              </w:rPr>
              <w:t>з</w:t>
            </w:r>
            <w:r w:rsidRPr="00307393">
              <w:rPr>
                <w:rFonts w:ascii="Times New Roman" w:hAnsi="Times New Roman"/>
              </w:rPr>
              <w:t xml:space="preserve">ненности </w:t>
            </w:r>
            <w:proofErr w:type="spellStart"/>
            <w:r w:rsidRPr="00307393">
              <w:rPr>
                <w:rFonts w:ascii="Times New Roman" w:hAnsi="Times New Roman"/>
              </w:rPr>
              <w:t>атм</w:t>
            </w:r>
            <w:r w:rsidRPr="00307393">
              <w:rPr>
                <w:rFonts w:ascii="Times New Roman" w:hAnsi="Times New Roman"/>
              </w:rPr>
              <w:t>о</w:t>
            </w:r>
            <w:r w:rsidRPr="00307393">
              <w:rPr>
                <w:rFonts w:ascii="Times New Roman" w:hAnsi="Times New Roman"/>
              </w:rPr>
              <w:t>сферн</w:t>
            </w:r>
            <w:proofErr w:type="spellEnd"/>
            <w:r w:rsidRPr="00307393">
              <w:rPr>
                <w:rFonts w:ascii="Times New Roman" w:hAnsi="Times New Roman"/>
              </w:rPr>
              <w:t>. воздуха</w:t>
            </w:r>
          </w:p>
        </w:tc>
        <w:tc>
          <w:tcPr>
            <w:tcW w:w="2028" w:type="dxa"/>
            <w:shd w:val="clear" w:color="auto" w:fill="auto"/>
          </w:tcPr>
          <w:p w:rsidR="00E5092E" w:rsidRPr="00307393" w:rsidRDefault="00E5092E" w:rsidP="00E5092E">
            <w:pPr>
              <w:spacing w:line="240" w:lineRule="auto"/>
              <w:rPr>
                <w:rFonts w:ascii="Times New Roman" w:hAnsi="Times New Roman"/>
                <w:b/>
              </w:rPr>
            </w:pPr>
            <w:r w:rsidRPr="00307393">
              <w:rPr>
                <w:rFonts w:ascii="Times New Roman" w:hAnsi="Times New Roman"/>
              </w:rPr>
              <w:t>Максимальный уровень электр</w:t>
            </w:r>
            <w:r w:rsidRPr="00307393">
              <w:rPr>
                <w:rFonts w:ascii="Times New Roman" w:hAnsi="Times New Roman"/>
              </w:rPr>
              <w:t>о</w:t>
            </w:r>
            <w:r w:rsidRPr="00307393">
              <w:rPr>
                <w:rFonts w:ascii="Times New Roman" w:hAnsi="Times New Roman"/>
              </w:rPr>
              <w:t>магнитного изл</w:t>
            </w:r>
            <w:r w:rsidRPr="00307393">
              <w:rPr>
                <w:rFonts w:ascii="Times New Roman" w:hAnsi="Times New Roman"/>
              </w:rPr>
              <w:t>у</w:t>
            </w:r>
            <w:r w:rsidRPr="00307393">
              <w:rPr>
                <w:rFonts w:ascii="Times New Roman" w:hAnsi="Times New Roman"/>
              </w:rPr>
              <w:t xml:space="preserve">чения от </w:t>
            </w:r>
            <w:proofErr w:type="spellStart"/>
            <w:proofErr w:type="gramStart"/>
            <w:r w:rsidRPr="00307393">
              <w:rPr>
                <w:rFonts w:ascii="Times New Roman" w:hAnsi="Times New Roman"/>
              </w:rPr>
              <w:t>радио-технических</w:t>
            </w:r>
            <w:proofErr w:type="spellEnd"/>
            <w:proofErr w:type="gramEnd"/>
            <w:r w:rsidRPr="00307393">
              <w:rPr>
                <w:rFonts w:ascii="Times New Roman" w:hAnsi="Times New Roman"/>
              </w:rPr>
              <w:t xml:space="preserve"> </w:t>
            </w:r>
            <w:r w:rsidRPr="00307393">
              <w:rPr>
                <w:rFonts w:ascii="Times New Roman" w:hAnsi="Times New Roman"/>
              </w:rPr>
              <w:lastRenderedPageBreak/>
              <w:t>средств</w:t>
            </w:r>
          </w:p>
        </w:tc>
        <w:tc>
          <w:tcPr>
            <w:tcW w:w="2112" w:type="dxa"/>
            <w:shd w:val="clear" w:color="auto" w:fill="auto"/>
          </w:tcPr>
          <w:p w:rsidR="00E5092E" w:rsidRPr="00307393" w:rsidRDefault="00E5092E" w:rsidP="00E5092E">
            <w:pPr>
              <w:spacing w:line="240" w:lineRule="auto"/>
              <w:jc w:val="center"/>
              <w:rPr>
                <w:rFonts w:ascii="Times New Roman" w:hAnsi="Times New Roman"/>
              </w:rPr>
            </w:pPr>
          </w:p>
          <w:p w:rsidR="00E5092E" w:rsidRPr="00307393" w:rsidRDefault="00E5092E" w:rsidP="00E5092E">
            <w:pPr>
              <w:spacing w:line="240" w:lineRule="auto"/>
              <w:jc w:val="center"/>
              <w:rPr>
                <w:rFonts w:ascii="Times New Roman" w:hAnsi="Times New Roman"/>
              </w:rPr>
            </w:pPr>
          </w:p>
          <w:p w:rsidR="00E5092E" w:rsidRPr="00307393" w:rsidRDefault="00E5092E" w:rsidP="00E5092E">
            <w:pPr>
              <w:spacing w:line="240" w:lineRule="auto"/>
              <w:jc w:val="center"/>
              <w:rPr>
                <w:rFonts w:ascii="Times New Roman" w:hAnsi="Times New Roman"/>
              </w:rPr>
            </w:pPr>
            <w:r w:rsidRPr="00307393">
              <w:rPr>
                <w:rFonts w:ascii="Times New Roman" w:hAnsi="Times New Roman"/>
              </w:rPr>
              <w:t xml:space="preserve">Загрязненность </w:t>
            </w:r>
            <w:r w:rsidRPr="00307393">
              <w:rPr>
                <w:rFonts w:ascii="Times New Roman" w:hAnsi="Times New Roman"/>
              </w:rPr>
              <w:lastRenderedPageBreak/>
              <w:t>сточных вод</w:t>
            </w:r>
          </w:p>
        </w:tc>
      </w:tr>
      <w:tr w:rsidR="00E5092E" w:rsidRPr="00307393" w:rsidTr="00E5092E">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lastRenderedPageBreak/>
              <w:t>1</w:t>
            </w: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rPr>
            </w:pPr>
            <w:r w:rsidRPr="00307393">
              <w:rPr>
                <w:rFonts w:ascii="Times New Roman" w:hAnsi="Times New Roman"/>
              </w:rPr>
              <w:t>2</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3</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4</w:t>
            </w:r>
          </w:p>
        </w:tc>
        <w:tc>
          <w:tcPr>
            <w:tcW w:w="2112"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5</w:t>
            </w:r>
          </w:p>
        </w:tc>
      </w:tr>
      <w:tr w:rsidR="00E5092E" w:rsidRPr="00307393" w:rsidTr="00E5092E">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ЖУ.1</w:t>
            </w:r>
            <w:r>
              <w:rPr>
                <w:rFonts w:ascii="Times New Roman" w:hAnsi="Times New Roman"/>
                <w:b/>
              </w:rPr>
              <w:t>, ЖУ.2</w:t>
            </w: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rPr>
            </w:pPr>
            <w:r w:rsidRPr="00307393">
              <w:rPr>
                <w:rFonts w:ascii="Times New Roman" w:hAnsi="Times New Roman"/>
              </w:rPr>
              <w:t>55</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0,8</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1ПДУ</w:t>
            </w:r>
          </w:p>
        </w:tc>
        <w:tc>
          <w:tcPr>
            <w:tcW w:w="2112" w:type="dxa"/>
            <w:shd w:val="clear" w:color="auto" w:fill="auto"/>
            <w:vAlign w:val="center"/>
          </w:tcPr>
          <w:p w:rsidR="00E5092E" w:rsidRPr="00A9182F" w:rsidRDefault="00E5092E" w:rsidP="00E5092E">
            <w:pPr>
              <w:spacing w:line="240" w:lineRule="auto"/>
              <w:ind w:right="-126"/>
              <w:rPr>
                <w:rFonts w:ascii="Times New Roman" w:hAnsi="Times New Roman"/>
                <w:sz w:val="20"/>
                <w:szCs w:val="20"/>
              </w:rPr>
            </w:pPr>
            <w:r w:rsidRPr="00A9182F">
              <w:rPr>
                <w:rFonts w:ascii="Times New Roman" w:hAnsi="Times New Roman"/>
                <w:sz w:val="20"/>
                <w:szCs w:val="20"/>
              </w:rPr>
              <w:t xml:space="preserve">Нормативно </w:t>
            </w:r>
            <w:proofErr w:type="spellStart"/>
            <w:proofErr w:type="gramStart"/>
            <w:r w:rsidRPr="00A9182F">
              <w:rPr>
                <w:rFonts w:ascii="Times New Roman" w:hAnsi="Times New Roman"/>
                <w:sz w:val="20"/>
                <w:szCs w:val="20"/>
              </w:rPr>
              <w:t>очищен-ные</w:t>
            </w:r>
            <w:proofErr w:type="spellEnd"/>
            <w:proofErr w:type="gramEnd"/>
            <w:r w:rsidRPr="00A9182F">
              <w:rPr>
                <w:rFonts w:ascii="Times New Roman" w:hAnsi="Times New Roman"/>
                <w:sz w:val="20"/>
                <w:szCs w:val="20"/>
              </w:rPr>
              <w:t xml:space="preserve"> на локальных оч</w:t>
            </w:r>
            <w:r w:rsidRPr="00A9182F">
              <w:rPr>
                <w:rFonts w:ascii="Times New Roman" w:hAnsi="Times New Roman"/>
                <w:sz w:val="20"/>
                <w:szCs w:val="20"/>
              </w:rPr>
              <w:t>и</w:t>
            </w:r>
            <w:r w:rsidRPr="00A9182F">
              <w:rPr>
                <w:rFonts w:ascii="Times New Roman" w:hAnsi="Times New Roman"/>
                <w:sz w:val="20"/>
                <w:szCs w:val="20"/>
              </w:rPr>
              <w:t>стных сооружениях</w:t>
            </w:r>
          </w:p>
        </w:tc>
      </w:tr>
      <w:tr w:rsidR="00E5092E" w:rsidRPr="00307393" w:rsidTr="00E5092E">
        <w:tc>
          <w:tcPr>
            <w:tcW w:w="1914" w:type="dxa"/>
            <w:shd w:val="clear" w:color="auto" w:fill="auto"/>
            <w:vAlign w:val="center"/>
          </w:tcPr>
          <w:p w:rsidR="00E5092E" w:rsidRPr="004561DA" w:rsidRDefault="00E5092E" w:rsidP="00E5092E">
            <w:pPr>
              <w:spacing w:line="240" w:lineRule="auto"/>
              <w:jc w:val="center"/>
              <w:rPr>
                <w:rFonts w:ascii="Times New Roman" w:hAnsi="Times New Roman"/>
                <w:b/>
              </w:rPr>
            </w:pPr>
            <w:r w:rsidRPr="00307393">
              <w:rPr>
                <w:rFonts w:ascii="Times New Roman" w:hAnsi="Times New Roman"/>
                <w:b/>
              </w:rPr>
              <w:t xml:space="preserve">ОП.1, ОД.1, </w:t>
            </w:r>
            <w:proofErr w:type="gramStart"/>
            <w:r w:rsidR="0080659F">
              <w:rPr>
                <w:rFonts w:ascii="Times New Roman" w:hAnsi="Times New Roman"/>
                <w:b/>
              </w:rPr>
              <w:t>ОЗ</w:t>
            </w:r>
            <w:proofErr w:type="gramEnd"/>
          </w:p>
          <w:p w:rsidR="00E5092E" w:rsidRPr="004561DA" w:rsidRDefault="00E5092E" w:rsidP="00E5092E">
            <w:pPr>
              <w:spacing w:line="240" w:lineRule="auto"/>
              <w:jc w:val="center"/>
              <w:rPr>
                <w:rFonts w:ascii="Times New Roman" w:hAnsi="Times New Roman"/>
                <w:b/>
              </w:rPr>
            </w:pP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65</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vAlign w:val="center"/>
          </w:tcPr>
          <w:p w:rsidR="00E5092E" w:rsidRPr="00A9182F" w:rsidRDefault="00E5092E" w:rsidP="00E5092E">
            <w:pPr>
              <w:spacing w:line="240" w:lineRule="auto"/>
              <w:jc w:val="center"/>
              <w:rPr>
                <w:rFonts w:ascii="Times New Roman" w:hAnsi="Times New Roman"/>
                <w:b/>
                <w:sz w:val="20"/>
                <w:szCs w:val="20"/>
              </w:rPr>
            </w:pPr>
            <w:r w:rsidRPr="00A9182F">
              <w:rPr>
                <w:rFonts w:ascii="Times New Roman" w:hAnsi="Times New Roman"/>
                <w:b/>
                <w:sz w:val="20"/>
                <w:szCs w:val="20"/>
              </w:rPr>
              <w:t>-//-</w:t>
            </w:r>
          </w:p>
        </w:tc>
      </w:tr>
      <w:tr w:rsidR="00E5092E" w:rsidRPr="00307393" w:rsidTr="00E5092E">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r>
              <w:rPr>
                <w:rFonts w:ascii="Times New Roman" w:hAnsi="Times New Roman"/>
                <w:b/>
              </w:rPr>
              <w:t xml:space="preserve">Т, </w:t>
            </w:r>
            <w:r w:rsidRPr="00307393">
              <w:rPr>
                <w:rFonts w:ascii="Times New Roman" w:hAnsi="Times New Roman"/>
                <w:b/>
              </w:rPr>
              <w:t>ТА</w:t>
            </w: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0,8 ПДК</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rPr>
              <w:t>1 ПДУ</w:t>
            </w:r>
          </w:p>
        </w:tc>
        <w:tc>
          <w:tcPr>
            <w:tcW w:w="2112" w:type="dxa"/>
            <w:shd w:val="clear" w:color="auto" w:fill="auto"/>
            <w:vAlign w:val="center"/>
          </w:tcPr>
          <w:p w:rsidR="00E5092E" w:rsidRPr="00A9182F" w:rsidRDefault="00E5092E" w:rsidP="0080659F">
            <w:pPr>
              <w:spacing w:after="0" w:line="240" w:lineRule="auto"/>
              <w:ind w:right="-125"/>
              <w:rPr>
                <w:rFonts w:ascii="Times New Roman" w:hAnsi="Times New Roman"/>
                <w:sz w:val="20"/>
                <w:szCs w:val="20"/>
              </w:rPr>
            </w:pPr>
            <w:r w:rsidRPr="00A9182F">
              <w:rPr>
                <w:rFonts w:ascii="Times New Roman" w:hAnsi="Times New Roman"/>
                <w:sz w:val="20"/>
                <w:szCs w:val="20"/>
              </w:rPr>
              <w:t>Нормативно очи-</w:t>
            </w:r>
          </w:p>
          <w:p w:rsidR="00E5092E" w:rsidRPr="00A9182F" w:rsidRDefault="00E5092E" w:rsidP="00E5092E">
            <w:pPr>
              <w:spacing w:line="240" w:lineRule="auto"/>
              <w:ind w:right="-126"/>
              <w:rPr>
                <w:rFonts w:ascii="Times New Roman" w:hAnsi="Times New Roman"/>
                <w:sz w:val="20"/>
                <w:szCs w:val="20"/>
              </w:rPr>
            </w:pPr>
            <w:proofErr w:type="gramStart"/>
            <w:r w:rsidRPr="00A9182F">
              <w:rPr>
                <w:rFonts w:ascii="Times New Roman" w:hAnsi="Times New Roman"/>
                <w:sz w:val="20"/>
                <w:szCs w:val="20"/>
              </w:rPr>
              <w:t>щенные</w:t>
            </w:r>
            <w:proofErr w:type="gramEnd"/>
            <w:r w:rsidRPr="00A9182F">
              <w:rPr>
                <w:rFonts w:ascii="Times New Roman" w:hAnsi="Times New Roman"/>
                <w:sz w:val="20"/>
                <w:szCs w:val="20"/>
              </w:rPr>
              <w:t xml:space="preserve"> на локальных очистных сооружениях с самостоятельным или централизованным выпуском</w:t>
            </w:r>
          </w:p>
        </w:tc>
      </w:tr>
      <w:tr w:rsidR="00E5092E" w:rsidRPr="00307393" w:rsidTr="00E5092E">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proofErr w:type="gramStart"/>
            <w:r w:rsidRPr="00307393">
              <w:rPr>
                <w:rFonts w:ascii="Times New Roman" w:hAnsi="Times New Roman"/>
                <w:b/>
              </w:rPr>
              <w:t>П</w:t>
            </w:r>
            <w:proofErr w:type="gramEnd"/>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75</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jc w:val="center"/>
              <w:rPr>
                <w:rFonts w:ascii="Times New Roman" w:hAnsi="Times New Roman"/>
              </w:rPr>
            </w:pPr>
            <w:r w:rsidRPr="00307393">
              <w:rPr>
                <w:rFonts w:ascii="Times New Roman" w:hAnsi="Times New Roman"/>
                <w:b/>
              </w:rPr>
              <w:t>1ПДК</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jc w:val="center"/>
              <w:rPr>
                <w:rFonts w:ascii="Times New Roman" w:hAnsi="Times New Roman"/>
              </w:rPr>
            </w:pPr>
            <w:r w:rsidRPr="00307393">
              <w:rPr>
                <w:rFonts w:ascii="Times New Roman" w:hAnsi="Times New Roman"/>
                <w:b/>
              </w:rPr>
              <w:t>1 ПДУ</w:t>
            </w:r>
          </w:p>
        </w:tc>
        <w:tc>
          <w:tcPr>
            <w:tcW w:w="2112"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r>
      <w:tr w:rsidR="00E5092E" w:rsidRPr="00307393" w:rsidTr="00E5092E">
        <w:trPr>
          <w:trHeight w:val="544"/>
        </w:trPr>
        <w:tc>
          <w:tcPr>
            <w:tcW w:w="1914" w:type="dxa"/>
            <w:shd w:val="clear" w:color="auto" w:fill="auto"/>
          </w:tcPr>
          <w:p w:rsidR="00E5092E" w:rsidRPr="00307393" w:rsidRDefault="00E5092E" w:rsidP="00E5092E">
            <w:pPr>
              <w:spacing w:line="240" w:lineRule="auto"/>
              <w:jc w:val="center"/>
              <w:rPr>
                <w:rFonts w:ascii="Times New Roman" w:hAnsi="Times New Roman"/>
                <w:b/>
                <w:lang w:val="en-US"/>
              </w:rPr>
            </w:pPr>
            <w:r w:rsidRPr="00307393">
              <w:rPr>
                <w:rFonts w:ascii="Times New Roman" w:hAnsi="Times New Roman"/>
                <w:b/>
              </w:rPr>
              <w:t>РО.1, ТОП</w:t>
            </w:r>
          </w:p>
        </w:tc>
        <w:tc>
          <w:tcPr>
            <w:tcW w:w="1914" w:type="dxa"/>
            <w:shd w:val="clear" w:color="auto" w:fill="auto"/>
          </w:tcPr>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r>
      <w:tr w:rsidR="00E5092E" w:rsidRPr="00307393" w:rsidTr="00E5092E">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СЗ-П</w:t>
            </w: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65</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jc w:val="center"/>
              <w:rPr>
                <w:rFonts w:ascii="Times New Roman" w:hAnsi="Times New Roman"/>
              </w:rPr>
            </w:pPr>
            <w:r w:rsidRPr="00307393">
              <w:rPr>
                <w:rFonts w:ascii="Times New Roman" w:hAnsi="Times New Roman"/>
                <w:b/>
              </w:rPr>
              <w:t>1ПДК</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jc w:val="center"/>
              <w:rPr>
                <w:rFonts w:ascii="Times New Roman" w:hAnsi="Times New Roman"/>
              </w:rPr>
            </w:pPr>
            <w:r w:rsidRPr="00307393">
              <w:rPr>
                <w:rFonts w:ascii="Times New Roman" w:hAnsi="Times New Roman"/>
                <w:b/>
              </w:rPr>
              <w:t>1 ПДУ</w:t>
            </w:r>
          </w:p>
        </w:tc>
        <w:tc>
          <w:tcPr>
            <w:tcW w:w="2112"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r>
      <w:tr w:rsidR="00E5092E" w:rsidRPr="00307393" w:rsidTr="00E5092E">
        <w:trPr>
          <w:trHeight w:val="351"/>
        </w:trPr>
        <w:tc>
          <w:tcPr>
            <w:tcW w:w="1914"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СЗ-К</w:t>
            </w:r>
          </w:p>
          <w:p w:rsidR="00E5092E" w:rsidRPr="00307393" w:rsidRDefault="00E5092E" w:rsidP="00E5092E">
            <w:pPr>
              <w:spacing w:line="240" w:lineRule="auto"/>
              <w:jc w:val="center"/>
              <w:rPr>
                <w:rFonts w:ascii="Times New Roman" w:hAnsi="Times New Roman"/>
                <w:b/>
                <w:lang w:val="en-US"/>
              </w:rPr>
            </w:pPr>
          </w:p>
        </w:tc>
        <w:tc>
          <w:tcPr>
            <w:tcW w:w="1914" w:type="dxa"/>
            <w:shd w:val="clear" w:color="auto" w:fill="auto"/>
          </w:tcPr>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r>
      <w:tr w:rsidR="00E5092E" w:rsidRPr="00307393" w:rsidTr="00E5092E">
        <w:trPr>
          <w:trHeight w:val="173"/>
        </w:trPr>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proofErr w:type="spellStart"/>
            <w:r w:rsidRPr="00307393">
              <w:rPr>
                <w:rFonts w:ascii="Times New Roman" w:hAnsi="Times New Roman"/>
                <w:b/>
              </w:rPr>
              <w:t>СхУ</w:t>
            </w:r>
            <w:proofErr w:type="spellEnd"/>
            <w:r w:rsidRPr="00307393">
              <w:rPr>
                <w:rFonts w:ascii="Times New Roman" w:hAnsi="Times New Roman"/>
                <w:b/>
              </w:rPr>
              <w:t xml:space="preserve">, </w:t>
            </w:r>
            <w:proofErr w:type="spellStart"/>
            <w:r w:rsidRPr="00307393">
              <w:rPr>
                <w:rFonts w:ascii="Times New Roman" w:hAnsi="Times New Roman"/>
                <w:b/>
              </w:rPr>
              <w:t>СхП</w:t>
            </w:r>
            <w:proofErr w:type="spellEnd"/>
          </w:p>
          <w:p w:rsidR="00E5092E" w:rsidRPr="00307393" w:rsidRDefault="00E5092E" w:rsidP="00E5092E">
            <w:pPr>
              <w:spacing w:line="240" w:lineRule="auto"/>
              <w:jc w:val="center"/>
              <w:rPr>
                <w:rFonts w:ascii="Times New Roman" w:hAnsi="Times New Roman"/>
                <w:b/>
              </w:rPr>
            </w:pP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65</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0,8 ПДК</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r>
    </w:tbl>
    <w:p w:rsidR="0090247C" w:rsidRPr="00DF7A54" w:rsidRDefault="0090247C" w:rsidP="00974A2E">
      <w:pPr>
        <w:spacing w:after="0" w:line="240" w:lineRule="auto"/>
        <w:ind w:firstLine="709"/>
        <w:contextualSpacing/>
        <w:jc w:val="both"/>
        <w:rPr>
          <w:rFonts w:ascii="Times New Roman" w:hAnsi="Times New Roman"/>
        </w:rPr>
      </w:pPr>
    </w:p>
    <w:p w:rsidR="0080659F" w:rsidRDefault="0080659F" w:rsidP="00D05997">
      <w:pPr>
        <w:spacing w:after="0" w:line="240" w:lineRule="auto"/>
        <w:contextualSpacing/>
        <w:jc w:val="both"/>
        <w:rPr>
          <w:rFonts w:ascii="Times New Roman" w:hAnsi="Times New Roman"/>
          <w:b/>
          <w:sz w:val="24"/>
          <w:szCs w:val="24"/>
        </w:rPr>
      </w:pPr>
    </w:p>
    <w:p w:rsidR="004907CD" w:rsidRPr="004907CD" w:rsidRDefault="004907CD" w:rsidP="00974A2E">
      <w:pPr>
        <w:spacing w:after="0" w:line="240" w:lineRule="auto"/>
        <w:ind w:firstLine="709"/>
        <w:contextualSpacing/>
        <w:jc w:val="both"/>
        <w:rPr>
          <w:rFonts w:ascii="Times New Roman" w:hAnsi="Times New Roman"/>
          <w:b/>
          <w:sz w:val="24"/>
          <w:szCs w:val="24"/>
        </w:rPr>
      </w:pPr>
      <w:r w:rsidRPr="004907CD">
        <w:rPr>
          <w:rFonts w:ascii="Times New Roman" w:hAnsi="Times New Roman"/>
          <w:b/>
          <w:sz w:val="24"/>
          <w:szCs w:val="24"/>
        </w:rPr>
        <w:t xml:space="preserve">ГЛАВА </w:t>
      </w:r>
      <w:r w:rsidRPr="004907CD">
        <w:rPr>
          <w:rFonts w:ascii="Times New Roman" w:hAnsi="Times New Roman"/>
          <w:b/>
          <w:sz w:val="24"/>
          <w:szCs w:val="24"/>
          <w:lang w:val="en-US"/>
        </w:rPr>
        <w:t>XX</w:t>
      </w:r>
      <w:r w:rsidRPr="004907CD">
        <w:rPr>
          <w:rFonts w:ascii="Times New Roman" w:hAnsi="Times New Roman"/>
          <w:b/>
          <w:sz w:val="24"/>
          <w:szCs w:val="24"/>
        </w:rPr>
        <w:t>. ГРАДОСТРОИТЕЛЬНЫЕ РЕГЛАМЕНТЫ В ЧАСТИ ОГРАНИЧ</w:t>
      </w:r>
      <w:r w:rsidRPr="004907CD">
        <w:rPr>
          <w:rFonts w:ascii="Times New Roman" w:hAnsi="Times New Roman"/>
          <w:b/>
          <w:sz w:val="24"/>
          <w:szCs w:val="24"/>
        </w:rPr>
        <w:t>Е</w:t>
      </w:r>
      <w:r w:rsidRPr="004907CD">
        <w:rPr>
          <w:rFonts w:ascii="Times New Roman" w:hAnsi="Times New Roman"/>
          <w:b/>
          <w:sz w:val="24"/>
          <w:szCs w:val="24"/>
        </w:rPr>
        <w:t xml:space="preserve">НИЙ ИСПОЛЬЗОВАНИЯ ЗЕМЕЛЬНЫХ УЧАСТКОВ И ОБЪЕКТОВ КАПИТАЛЬНОГО СТРОИТЕЛЬСТВА </w:t>
      </w:r>
    </w:p>
    <w:p w:rsidR="004907CD" w:rsidRDefault="004907CD" w:rsidP="00974A2E">
      <w:pPr>
        <w:pStyle w:val="3"/>
        <w:keepNext w:val="0"/>
        <w:tabs>
          <w:tab w:val="clear" w:pos="567"/>
          <w:tab w:val="clear" w:pos="1134"/>
          <w:tab w:val="num" w:pos="0"/>
        </w:tabs>
        <w:ind w:firstLine="567"/>
        <w:contextualSpacing/>
        <w:rPr>
          <w:rFonts w:ascii="Times New Roman" w:hAnsi="Times New Roman"/>
          <w:b/>
        </w:rPr>
      </w:pPr>
    </w:p>
    <w:p w:rsidR="0090247C" w:rsidRPr="00DF7A54" w:rsidRDefault="0090247C" w:rsidP="00974A2E">
      <w:pPr>
        <w:pStyle w:val="3"/>
        <w:keepNext w:val="0"/>
        <w:tabs>
          <w:tab w:val="clear" w:pos="567"/>
          <w:tab w:val="clear" w:pos="1134"/>
          <w:tab w:val="num" w:pos="0"/>
        </w:tabs>
        <w:ind w:firstLine="567"/>
        <w:contextualSpacing/>
        <w:rPr>
          <w:rFonts w:ascii="Times New Roman" w:hAnsi="Times New Roman"/>
          <w:b/>
        </w:rPr>
      </w:pPr>
      <w:r w:rsidRPr="00DF7A54">
        <w:rPr>
          <w:rFonts w:ascii="Times New Roman" w:hAnsi="Times New Roman"/>
          <w:b/>
        </w:rPr>
        <w:t xml:space="preserve">Статья </w:t>
      </w:r>
      <w:r w:rsidR="00FD4749">
        <w:rPr>
          <w:rFonts w:ascii="Times New Roman" w:hAnsi="Times New Roman"/>
          <w:b/>
        </w:rPr>
        <w:t>70</w:t>
      </w:r>
      <w:r w:rsidRPr="00DF7A54">
        <w:rPr>
          <w:rFonts w:ascii="Times New Roman" w:hAnsi="Times New Roman"/>
          <w:b/>
        </w:rPr>
        <w:t>. Ограничения использования земельных участков и объектов капитал</w:t>
      </w:r>
      <w:r w:rsidRPr="00DF7A54">
        <w:rPr>
          <w:rFonts w:ascii="Times New Roman" w:hAnsi="Times New Roman"/>
          <w:b/>
        </w:rPr>
        <w:t>ь</w:t>
      </w:r>
      <w:r w:rsidRPr="00DF7A54">
        <w:rPr>
          <w:rFonts w:ascii="Times New Roman" w:hAnsi="Times New Roman"/>
          <w:b/>
        </w:rPr>
        <w:t>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90247C" w:rsidRPr="00DF7A54" w:rsidRDefault="0090247C" w:rsidP="00974A2E">
      <w:pPr>
        <w:tabs>
          <w:tab w:val="left" w:pos="-2268"/>
          <w:tab w:val="left" w:pos="-2127"/>
        </w:tabs>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 </w:t>
      </w:r>
    </w:p>
    <w:p w:rsidR="0090247C" w:rsidRPr="00DF7A54" w:rsidRDefault="0090247C"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rPr>
        <w:t>1.Ограничения градостроительных изменений на территории зон охраны водных объектов</w:t>
      </w:r>
    </w:p>
    <w:p w:rsidR="0090247C" w:rsidRPr="00DF7A54" w:rsidRDefault="0090247C" w:rsidP="00974A2E">
      <w:pPr>
        <w:pStyle w:val="ConsPlusNormal"/>
        <w:ind w:firstLine="709"/>
        <w:contextualSpacing/>
        <w:jc w:val="both"/>
        <w:rPr>
          <w:rFonts w:ascii="Times New Roman" w:hAnsi="Times New Roman" w:cs="Times New Roman"/>
          <w:sz w:val="24"/>
          <w:szCs w:val="24"/>
          <w:u w:val="single"/>
        </w:rPr>
      </w:pPr>
      <w:r w:rsidRPr="00DF7A54">
        <w:rPr>
          <w:rFonts w:ascii="Times New Roman" w:hAnsi="Times New Roman" w:cs="Times New Roman"/>
          <w:sz w:val="24"/>
          <w:szCs w:val="24"/>
          <w:u w:val="single"/>
        </w:rPr>
        <w:t xml:space="preserve">В границах </w:t>
      </w:r>
      <w:proofErr w:type="spellStart"/>
      <w:r w:rsidRPr="00DF7A54">
        <w:rPr>
          <w:rFonts w:ascii="Times New Roman" w:hAnsi="Times New Roman" w:cs="Times New Roman"/>
          <w:sz w:val="24"/>
          <w:szCs w:val="24"/>
          <w:u w:val="single"/>
        </w:rPr>
        <w:t>водоохранных</w:t>
      </w:r>
      <w:proofErr w:type="spellEnd"/>
      <w:r w:rsidRPr="00DF7A54">
        <w:rPr>
          <w:rFonts w:ascii="Times New Roman" w:hAnsi="Times New Roman" w:cs="Times New Roman"/>
          <w:sz w:val="24"/>
          <w:szCs w:val="24"/>
          <w:u w:val="single"/>
        </w:rPr>
        <w:t xml:space="preserve"> зон запрещаются:</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1) использование сточных вод в целях регулирования плодородия почв;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3) осуществление авиационных мер по борьбе с вредными организмами;</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0247C" w:rsidRPr="00DF7A54" w:rsidRDefault="0090247C" w:rsidP="00974A2E">
      <w:pPr>
        <w:pStyle w:val="ConsPlusNormal"/>
        <w:ind w:firstLine="709"/>
        <w:contextualSpacing/>
        <w:jc w:val="both"/>
        <w:rPr>
          <w:rFonts w:ascii="Times New Roman" w:hAnsi="Times New Roman" w:cs="Times New Roman"/>
          <w:sz w:val="24"/>
          <w:szCs w:val="24"/>
        </w:rPr>
      </w:pPr>
      <w:proofErr w:type="gramStart"/>
      <w:r w:rsidRPr="00DF7A54">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 xml:space="preserve">6) размещение специализированных хранилищ пестицидов и </w:t>
      </w:r>
      <w:proofErr w:type="spellStart"/>
      <w:r w:rsidRPr="00F721FD">
        <w:rPr>
          <w:rFonts w:ascii="Times New Roman" w:hAnsi="Times New Roman" w:cs="Times New Roman"/>
          <w:sz w:val="22"/>
          <w:szCs w:val="22"/>
        </w:rPr>
        <w:t>агрохимикатов</w:t>
      </w:r>
      <w:proofErr w:type="spellEnd"/>
      <w:r w:rsidRPr="00F721FD">
        <w:rPr>
          <w:rFonts w:ascii="Times New Roman" w:hAnsi="Times New Roman" w:cs="Times New Roman"/>
          <w:sz w:val="22"/>
          <w:szCs w:val="22"/>
        </w:rPr>
        <w:t xml:space="preserve">, применение пестицидов и </w:t>
      </w:r>
      <w:proofErr w:type="spellStart"/>
      <w:r w:rsidRPr="00F721FD">
        <w:rPr>
          <w:rFonts w:ascii="Times New Roman" w:hAnsi="Times New Roman" w:cs="Times New Roman"/>
          <w:sz w:val="22"/>
          <w:szCs w:val="22"/>
        </w:rPr>
        <w:t>агрохимикатов</w:t>
      </w:r>
      <w:proofErr w:type="spellEnd"/>
      <w:r w:rsidRPr="00F721FD">
        <w:rPr>
          <w:rFonts w:ascii="Times New Roman" w:hAnsi="Times New Roman" w:cs="Times New Roman"/>
          <w:sz w:val="22"/>
          <w:szCs w:val="22"/>
        </w:rPr>
        <w:t>;</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7) сброс сточных, в том числе дренажных, вод;</w:t>
      </w:r>
    </w:p>
    <w:p w:rsidR="0090247C" w:rsidRPr="00F721FD" w:rsidRDefault="0090247C" w:rsidP="00974A2E">
      <w:pPr>
        <w:pStyle w:val="ConsPlusNormal"/>
        <w:ind w:firstLine="709"/>
        <w:contextualSpacing/>
        <w:jc w:val="both"/>
        <w:rPr>
          <w:rFonts w:ascii="Times New Roman" w:hAnsi="Times New Roman" w:cs="Times New Roman"/>
          <w:sz w:val="22"/>
          <w:szCs w:val="22"/>
        </w:rPr>
      </w:pPr>
      <w:proofErr w:type="gramStart"/>
      <w:r w:rsidRPr="00F721FD">
        <w:rPr>
          <w:rFonts w:ascii="Times New Roman" w:hAnsi="Times New Roman" w:cs="Times New Roman"/>
          <w:sz w:val="22"/>
          <w:szCs w:val="2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6" w:history="1">
        <w:r w:rsidRPr="00F721FD">
          <w:rPr>
            <w:rFonts w:ascii="Times New Roman" w:hAnsi="Times New Roman" w:cs="Times New Roman"/>
            <w:sz w:val="22"/>
            <w:szCs w:val="22"/>
          </w:rPr>
          <w:t>статьей 19.1</w:t>
        </w:r>
      </w:hyperlink>
      <w:r w:rsidRPr="00F721FD">
        <w:rPr>
          <w:rFonts w:ascii="Times New Roman" w:hAnsi="Times New Roman" w:cs="Times New Roman"/>
          <w:sz w:val="22"/>
          <w:szCs w:val="22"/>
        </w:rPr>
        <w:t xml:space="preserve"> Закона Российской Федерации от</w:t>
      </w:r>
      <w:proofErr w:type="gramEnd"/>
      <w:r w:rsidRPr="00F721FD">
        <w:rPr>
          <w:rFonts w:ascii="Times New Roman" w:hAnsi="Times New Roman" w:cs="Times New Roman"/>
          <w:sz w:val="22"/>
          <w:szCs w:val="22"/>
        </w:rPr>
        <w:t xml:space="preserve"> </w:t>
      </w:r>
      <w:proofErr w:type="gramStart"/>
      <w:r w:rsidRPr="00F721FD">
        <w:rPr>
          <w:rFonts w:ascii="Times New Roman" w:hAnsi="Times New Roman" w:cs="Times New Roman"/>
          <w:sz w:val="22"/>
          <w:szCs w:val="22"/>
        </w:rPr>
        <w:t>21 февраля 1992 года N 2395-1 "О недрах").</w:t>
      </w:r>
      <w:proofErr w:type="gramEnd"/>
    </w:p>
    <w:p w:rsidR="0090247C" w:rsidRPr="00F721FD" w:rsidRDefault="0090247C" w:rsidP="00974A2E">
      <w:pPr>
        <w:pStyle w:val="ConsPlusNormal"/>
        <w:ind w:firstLine="709"/>
        <w:contextualSpacing/>
        <w:jc w:val="both"/>
        <w:rPr>
          <w:rFonts w:ascii="Times New Roman" w:hAnsi="Times New Roman" w:cs="Times New Roman"/>
          <w:sz w:val="22"/>
          <w:szCs w:val="22"/>
        </w:rPr>
      </w:pPr>
      <w:proofErr w:type="gramStart"/>
      <w:r w:rsidRPr="00F721FD">
        <w:rPr>
          <w:rFonts w:ascii="Times New Roman" w:hAnsi="Times New Roman" w:cs="Times New Roman"/>
          <w:sz w:val="22"/>
          <w:szCs w:val="22"/>
        </w:rPr>
        <w:t xml:space="preserve">В соответствии пункту 16 статьи 65 Водного кодекса </w:t>
      </w:r>
      <w:r w:rsidR="00B90F73" w:rsidRPr="00F721FD">
        <w:rPr>
          <w:rFonts w:ascii="Times New Roman" w:hAnsi="Times New Roman" w:cs="Times New Roman"/>
          <w:sz w:val="22"/>
          <w:szCs w:val="22"/>
        </w:rPr>
        <w:t>Российской Федерации</w:t>
      </w:r>
      <w:r w:rsidRPr="00F721FD">
        <w:rPr>
          <w:rFonts w:ascii="Times New Roman" w:hAnsi="Times New Roman" w:cs="Times New Roman"/>
          <w:sz w:val="22"/>
          <w:szCs w:val="22"/>
        </w:rPr>
        <w:t xml:space="preserve"> в границах </w:t>
      </w:r>
      <w:proofErr w:type="spellStart"/>
      <w:r w:rsidRPr="00F721FD">
        <w:rPr>
          <w:rFonts w:ascii="Times New Roman" w:hAnsi="Times New Roman" w:cs="Times New Roman"/>
          <w:sz w:val="22"/>
          <w:szCs w:val="22"/>
        </w:rPr>
        <w:t>водоохранных</w:t>
      </w:r>
      <w:proofErr w:type="spellEnd"/>
      <w:r w:rsidRPr="00F721FD">
        <w:rPr>
          <w:rFonts w:ascii="Times New Roman" w:hAnsi="Times New Roman" w:cs="Times New Roman"/>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F721FD">
        <w:rPr>
          <w:rFonts w:ascii="Times New Roman" w:hAnsi="Times New Roman" w:cs="Times New Roman"/>
          <w:sz w:val="22"/>
          <w:szCs w:val="22"/>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0247C" w:rsidRPr="00F721FD" w:rsidRDefault="0090247C" w:rsidP="00974A2E">
      <w:pPr>
        <w:pStyle w:val="ConsPlusNormal"/>
        <w:ind w:firstLine="709"/>
        <w:contextualSpacing/>
        <w:jc w:val="both"/>
        <w:rPr>
          <w:rFonts w:ascii="Times New Roman" w:hAnsi="Times New Roman" w:cs="Times New Roman"/>
          <w:sz w:val="22"/>
          <w:szCs w:val="22"/>
        </w:rPr>
      </w:pPr>
      <w:bookmarkStart w:id="87" w:name="Par936"/>
      <w:bookmarkEnd w:id="87"/>
      <w:r w:rsidRPr="00F721FD">
        <w:rPr>
          <w:rFonts w:ascii="Times New Roman" w:hAnsi="Times New Roman" w:cs="Times New Roman"/>
          <w:sz w:val="22"/>
          <w:szCs w:val="22"/>
        </w:rPr>
        <w:t>1) централизованные системы водоотведения (канализации), централизованные ливневые системы водоотведения;</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0247C" w:rsidRPr="00F721FD" w:rsidRDefault="0090247C" w:rsidP="00974A2E">
      <w:pPr>
        <w:pStyle w:val="ConsPlusNormal"/>
        <w:ind w:firstLine="709"/>
        <w:contextualSpacing/>
        <w:jc w:val="both"/>
        <w:rPr>
          <w:rFonts w:ascii="Times New Roman" w:hAnsi="Times New Roman" w:cs="Times New Roman"/>
          <w:sz w:val="22"/>
          <w:szCs w:val="22"/>
        </w:rPr>
      </w:pPr>
      <w:proofErr w:type="gramStart"/>
      <w:r w:rsidRPr="00F721FD">
        <w:rPr>
          <w:rFonts w:ascii="Times New Roman" w:hAnsi="Times New Roman" w:cs="Times New Roman"/>
          <w:sz w:val="22"/>
          <w:szCs w:val="22"/>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F721FD">
        <w:rPr>
          <w:rFonts w:ascii="Times New Roman" w:hAnsi="Times New Roman" w:cs="Times New Roman"/>
          <w:sz w:val="22"/>
          <w:szCs w:val="22"/>
        </w:rPr>
        <w:t>водоохранных</w:t>
      </w:r>
      <w:proofErr w:type="spellEnd"/>
      <w:r w:rsidRPr="00F721FD">
        <w:rPr>
          <w:rFonts w:ascii="Times New Roman" w:hAnsi="Times New Roman" w:cs="Times New Roman"/>
          <w:sz w:val="22"/>
          <w:szCs w:val="22"/>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F721FD">
          <w:rPr>
            <w:rFonts w:ascii="Times New Roman" w:hAnsi="Times New Roman" w:cs="Times New Roman"/>
            <w:sz w:val="22"/>
            <w:szCs w:val="22"/>
          </w:rPr>
          <w:t>пункте 1 части 16</w:t>
        </w:r>
      </w:hyperlink>
      <w:r w:rsidRPr="00F721FD">
        <w:rPr>
          <w:rFonts w:ascii="Times New Roman" w:hAnsi="Times New Roman" w:cs="Times New Roman"/>
          <w:sz w:val="22"/>
          <w:szCs w:val="22"/>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90247C" w:rsidRPr="00F721FD" w:rsidRDefault="0090247C" w:rsidP="00974A2E">
      <w:pPr>
        <w:spacing w:after="0" w:line="240" w:lineRule="auto"/>
        <w:ind w:firstLine="709"/>
        <w:contextualSpacing/>
        <w:jc w:val="both"/>
        <w:rPr>
          <w:rFonts w:ascii="Times New Roman" w:hAnsi="Times New Roman"/>
          <w:u w:val="single"/>
        </w:rPr>
      </w:pPr>
      <w:r w:rsidRPr="00F721FD">
        <w:rPr>
          <w:rFonts w:ascii="Times New Roman" w:hAnsi="Times New Roman"/>
          <w:u w:val="single"/>
        </w:rPr>
        <w:t>В границах прибрежных защитных полос наряду с установленными частью 17 настоящей статьи ограничениями запрещаются:</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1) распашка земель;</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2) размещение отвалов размываемых грунтов;</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3) выпас сельскохозяйственных животных и организация для них летних лагерей, ванн.</w:t>
      </w:r>
    </w:p>
    <w:p w:rsidR="0090247C" w:rsidRPr="00F721FD" w:rsidRDefault="0090247C" w:rsidP="00974A2E">
      <w:pPr>
        <w:spacing w:after="0" w:line="240" w:lineRule="auto"/>
        <w:ind w:firstLine="709"/>
        <w:contextualSpacing/>
        <w:jc w:val="both"/>
        <w:rPr>
          <w:rFonts w:ascii="Times New Roman" w:hAnsi="Times New Roman"/>
        </w:rPr>
      </w:pPr>
      <w:r w:rsidRPr="00F721FD">
        <w:rPr>
          <w:rFonts w:ascii="Times New Roman" w:hAnsi="Times New Roman"/>
        </w:rPr>
        <w:t>Проектируемая ливневая канализация позволит исключить загрязнения рек поверхностными стоками.</w:t>
      </w:r>
    </w:p>
    <w:p w:rsidR="0090247C" w:rsidRPr="00F721FD" w:rsidRDefault="0090247C" w:rsidP="00974A2E">
      <w:pPr>
        <w:spacing w:after="0" w:line="240" w:lineRule="auto"/>
        <w:ind w:firstLine="709"/>
        <w:contextualSpacing/>
        <w:jc w:val="both"/>
        <w:rPr>
          <w:rFonts w:ascii="Times New Roman" w:hAnsi="Times New Roman"/>
        </w:rPr>
      </w:pPr>
      <w:r w:rsidRPr="00F721FD">
        <w:rPr>
          <w:rFonts w:ascii="Times New Roman" w:hAnsi="Times New Roman"/>
        </w:rPr>
        <w:lastRenderedPageBreak/>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w:t>
      </w:r>
      <w:r w:rsidRPr="00F721FD">
        <w:rPr>
          <w:rFonts w:ascii="Times New Roman" w:hAnsi="Times New Roman"/>
        </w:rPr>
        <w:t>е</w:t>
      </w:r>
      <w:r w:rsidRPr="00F721FD">
        <w:rPr>
          <w:rFonts w:ascii="Times New Roman" w:hAnsi="Times New Roman"/>
        </w:rPr>
        <w:t>нию экологических задач.</w:t>
      </w:r>
    </w:p>
    <w:p w:rsidR="0090247C" w:rsidRPr="00F721FD" w:rsidRDefault="0090247C" w:rsidP="00974A2E">
      <w:pPr>
        <w:spacing w:after="0" w:line="240" w:lineRule="auto"/>
        <w:ind w:firstLine="567"/>
        <w:contextualSpacing/>
        <w:jc w:val="both"/>
        <w:rPr>
          <w:rFonts w:ascii="Times New Roman" w:hAnsi="Times New Roman"/>
          <w:u w:val="single"/>
        </w:rPr>
      </w:pPr>
      <w:r w:rsidRPr="00F721FD">
        <w:rPr>
          <w:rFonts w:ascii="Times New Roman" w:hAnsi="Times New Roman"/>
          <w:u w:val="single"/>
        </w:rPr>
        <w:t>Зоны затопления, подтопления</w:t>
      </w:r>
    </w:p>
    <w:p w:rsidR="0090247C" w:rsidRPr="00F721FD" w:rsidRDefault="0090247C" w:rsidP="00974A2E">
      <w:pPr>
        <w:spacing w:after="0" w:line="240" w:lineRule="auto"/>
        <w:ind w:firstLine="567"/>
        <w:contextualSpacing/>
        <w:jc w:val="both"/>
        <w:rPr>
          <w:rFonts w:ascii="Times New Roman" w:hAnsi="Times New Roman"/>
        </w:rPr>
      </w:pPr>
      <w:r w:rsidRPr="00F721FD">
        <w:rPr>
          <w:rFonts w:ascii="Times New Roman" w:hAnsi="Times New Roman"/>
        </w:rPr>
        <w:t xml:space="preserve">Согласно статье 67.1 Водного Кодекса </w:t>
      </w:r>
      <w:r w:rsidR="00B90F73" w:rsidRPr="00F721FD">
        <w:rPr>
          <w:rFonts w:ascii="Times New Roman" w:hAnsi="Times New Roman"/>
        </w:rPr>
        <w:t>Российской Федерации</w:t>
      </w:r>
      <w:r w:rsidRPr="00F721FD">
        <w:rPr>
          <w:rFonts w:ascii="Times New Roman" w:hAnsi="Times New Roman"/>
        </w:rPr>
        <w:t xml:space="preserve"> от 3 июня 2006 года № 74-ФЗ в ц</w:t>
      </w:r>
      <w:r w:rsidRPr="00F721FD">
        <w:rPr>
          <w:rFonts w:ascii="Times New Roman" w:hAnsi="Times New Roman"/>
        </w:rPr>
        <w:t>е</w:t>
      </w:r>
      <w:r w:rsidRPr="00F721FD">
        <w:rPr>
          <w:rFonts w:ascii="Times New Roman" w:hAnsi="Times New Roman"/>
        </w:rPr>
        <w:t>лях предотвращения негативного воздействия вод (затопления, подтопления, разрушения берегов во</w:t>
      </w:r>
      <w:r w:rsidRPr="00F721FD">
        <w:rPr>
          <w:rFonts w:ascii="Times New Roman" w:hAnsi="Times New Roman"/>
        </w:rPr>
        <w:t>д</w:t>
      </w:r>
      <w:r w:rsidRPr="00F721FD">
        <w:rPr>
          <w:rFonts w:ascii="Times New Roman" w:hAnsi="Times New Roman"/>
        </w:rPr>
        <w:t>ных объектов, заболачивания) и ликвидации его последствий проводятся специальные защитные мер</w:t>
      </w:r>
      <w:r w:rsidRPr="00F721FD">
        <w:rPr>
          <w:rFonts w:ascii="Times New Roman" w:hAnsi="Times New Roman"/>
        </w:rPr>
        <w:t>о</w:t>
      </w:r>
      <w:r w:rsidRPr="00F721FD">
        <w:rPr>
          <w:rFonts w:ascii="Times New Roman" w:hAnsi="Times New Roman"/>
        </w:rPr>
        <w:t>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90247C" w:rsidRPr="00F721FD" w:rsidRDefault="0090247C" w:rsidP="00974A2E">
      <w:pPr>
        <w:pStyle w:val="ConsPlusNormal"/>
        <w:ind w:firstLine="567"/>
        <w:contextualSpacing/>
        <w:jc w:val="both"/>
        <w:rPr>
          <w:rFonts w:ascii="Times New Roman" w:hAnsi="Times New Roman" w:cs="Times New Roman"/>
          <w:sz w:val="22"/>
          <w:szCs w:val="22"/>
        </w:rPr>
      </w:pPr>
      <w:r w:rsidRPr="00F721FD">
        <w:rPr>
          <w:rFonts w:ascii="Times New Roman" w:hAnsi="Times New Roman" w:cs="Times New Roman"/>
          <w:sz w:val="22"/>
          <w:szCs w:val="22"/>
        </w:rPr>
        <w:t>В границах зон затопления, подтопления запрещаются:</w:t>
      </w:r>
    </w:p>
    <w:p w:rsidR="0090247C" w:rsidRPr="00F721FD" w:rsidRDefault="0090247C" w:rsidP="00974A2E">
      <w:pPr>
        <w:pStyle w:val="ConsPlusNormal"/>
        <w:ind w:firstLine="567"/>
        <w:contextualSpacing/>
        <w:jc w:val="both"/>
        <w:rPr>
          <w:rFonts w:ascii="Times New Roman" w:hAnsi="Times New Roman" w:cs="Times New Roman"/>
          <w:sz w:val="22"/>
          <w:szCs w:val="22"/>
        </w:rPr>
      </w:pPr>
      <w:r w:rsidRPr="00F721FD">
        <w:rPr>
          <w:rFonts w:ascii="Times New Roman" w:hAnsi="Times New Roman" w:cs="Times New Roman"/>
          <w:sz w:val="22"/>
          <w:szCs w:val="22"/>
        </w:rPr>
        <w:t>1) использование сточных вод в целях регулирования плодородия почв;</w:t>
      </w:r>
    </w:p>
    <w:p w:rsidR="0090247C" w:rsidRPr="00F721FD" w:rsidRDefault="0090247C" w:rsidP="00974A2E">
      <w:pPr>
        <w:pStyle w:val="ConsPlusNormal"/>
        <w:ind w:firstLine="567"/>
        <w:contextualSpacing/>
        <w:jc w:val="both"/>
        <w:rPr>
          <w:rFonts w:ascii="Times New Roman" w:hAnsi="Times New Roman" w:cs="Times New Roman"/>
          <w:sz w:val="22"/>
          <w:szCs w:val="22"/>
        </w:rPr>
      </w:pPr>
      <w:r w:rsidRPr="00F721FD">
        <w:rPr>
          <w:rFonts w:ascii="Times New Roman" w:hAnsi="Times New Roman" w:cs="Times New Roman"/>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247C" w:rsidRPr="00F721FD" w:rsidRDefault="0090247C" w:rsidP="00974A2E">
      <w:pPr>
        <w:pStyle w:val="ConsPlusNormal"/>
        <w:ind w:firstLine="567"/>
        <w:contextualSpacing/>
        <w:jc w:val="both"/>
        <w:rPr>
          <w:rFonts w:ascii="Times New Roman" w:hAnsi="Times New Roman" w:cs="Times New Roman"/>
          <w:sz w:val="22"/>
          <w:szCs w:val="22"/>
        </w:rPr>
      </w:pPr>
      <w:r w:rsidRPr="00F721FD">
        <w:rPr>
          <w:rFonts w:ascii="Times New Roman" w:hAnsi="Times New Roman" w:cs="Times New Roman"/>
          <w:sz w:val="22"/>
          <w:szCs w:val="22"/>
        </w:rPr>
        <w:t>3) осуществление авиационных мер по борьбе с вредными организмами.</w:t>
      </w:r>
    </w:p>
    <w:p w:rsidR="0090247C" w:rsidRPr="00F721FD" w:rsidRDefault="0090247C" w:rsidP="00974A2E">
      <w:pPr>
        <w:spacing w:after="0" w:line="240" w:lineRule="auto"/>
        <w:ind w:firstLine="567"/>
        <w:contextualSpacing/>
        <w:jc w:val="both"/>
        <w:rPr>
          <w:rFonts w:ascii="Times New Roman" w:hAnsi="Times New Roman"/>
        </w:rPr>
      </w:pPr>
      <w:r w:rsidRPr="00F721FD">
        <w:rPr>
          <w:rFonts w:ascii="Times New Roman" w:hAnsi="Times New Roman"/>
        </w:rPr>
        <w:t>Собственник водного объекта обязан осуществлять меры по предотвращению негативного возде</w:t>
      </w:r>
      <w:r w:rsidRPr="00F721FD">
        <w:rPr>
          <w:rFonts w:ascii="Times New Roman" w:hAnsi="Times New Roman"/>
        </w:rPr>
        <w:t>й</w:t>
      </w:r>
      <w:r w:rsidRPr="00F721FD">
        <w:rPr>
          <w:rFonts w:ascii="Times New Roman" w:hAnsi="Times New Roman"/>
        </w:rPr>
        <w:t>ствия вод и ликвидации его последствий. Меры по предотвращению негативного воздействия вод и ли</w:t>
      </w:r>
      <w:r w:rsidRPr="00F721FD">
        <w:rPr>
          <w:rFonts w:ascii="Times New Roman" w:hAnsi="Times New Roman"/>
        </w:rPr>
        <w:t>к</w:t>
      </w:r>
      <w:r w:rsidRPr="00F721FD">
        <w:rPr>
          <w:rFonts w:ascii="Times New Roman" w:hAnsi="Times New Roman"/>
        </w:rPr>
        <w:t>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w:t>
      </w:r>
      <w:r w:rsidRPr="00F721FD">
        <w:rPr>
          <w:rFonts w:ascii="Times New Roman" w:hAnsi="Times New Roman"/>
        </w:rPr>
        <w:t>т</w:t>
      </w:r>
      <w:r w:rsidRPr="00F721FD">
        <w:rPr>
          <w:rFonts w:ascii="Times New Roman" w:hAnsi="Times New Roman"/>
        </w:rPr>
        <w:t xml:space="preserve">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F721FD">
          <w:rPr>
            <w:rFonts w:ascii="Times New Roman" w:hAnsi="Times New Roman"/>
          </w:rPr>
          <w:t>статьями 24</w:t>
        </w:r>
      </w:hyperlink>
      <w:r w:rsidRPr="00F721FD">
        <w:rPr>
          <w:rFonts w:ascii="Times New Roman" w:hAnsi="Times New Roman"/>
        </w:rPr>
        <w:t xml:space="preserve"> - </w:t>
      </w:r>
      <w:hyperlink w:anchor="Par419" w:history="1">
        <w:r w:rsidRPr="00F721FD">
          <w:rPr>
            <w:rFonts w:ascii="Times New Roman" w:hAnsi="Times New Roman"/>
          </w:rPr>
          <w:t>27</w:t>
        </w:r>
      </w:hyperlink>
      <w:r w:rsidRPr="00F721FD">
        <w:rPr>
          <w:rFonts w:ascii="Times New Roman" w:hAnsi="Times New Roman"/>
        </w:rPr>
        <w:t xml:space="preserve"> </w:t>
      </w:r>
      <w:r w:rsidR="009C64D3" w:rsidRPr="00F721FD">
        <w:rPr>
          <w:rFonts w:ascii="Times New Roman" w:hAnsi="Times New Roman"/>
        </w:rPr>
        <w:t>Водного</w:t>
      </w:r>
      <w:r w:rsidRPr="00F721FD">
        <w:rPr>
          <w:rFonts w:ascii="Times New Roman" w:hAnsi="Times New Roman"/>
        </w:rPr>
        <w:t xml:space="preserve"> Кодекса</w:t>
      </w:r>
      <w:r w:rsidR="009C64D3" w:rsidRPr="00F721FD">
        <w:rPr>
          <w:rFonts w:ascii="Times New Roman" w:hAnsi="Times New Roman"/>
        </w:rPr>
        <w:t xml:space="preserve"> </w:t>
      </w:r>
      <w:r w:rsidR="00B90F73" w:rsidRPr="00F721FD">
        <w:rPr>
          <w:rFonts w:ascii="Times New Roman" w:hAnsi="Times New Roman"/>
        </w:rPr>
        <w:t>Российской Федерации</w:t>
      </w:r>
      <w:r w:rsidRPr="00F721FD">
        <w:rPr>
          <w:rFonts w:ascii="Times New Roman" w:hAnsi="Times New Roman"/>
        </w:rPr>
        <w:t>.</w:t>
      </w:r>
    </w:p>
    <w:p w:rsidR="002C4E7B" w:rsidRDefault="002C4E7B" w:rsidP="00974A2E">
      <w:pPr>
        <w:pStyle w:val="3"/>
        <w:tabs>
          <w:tab w:val="clear" w:pos="567"/>
          <w:tab w:val="clear" w:pos="1134"/>
          <w:tab w:val="num" w:pos="0"/>
        </w:tabs>
        <w:ind w:firstLine="567"/>
        <w:contextualSpacing/>
        <w:rPr>
          <w:rFonts w:ascii="Times New Roman" w:hAnsi="Times New Roman"/>
          <w:b/>
        </w:rPr>
      </w:pPr>
    </w:p>
    <w:p w:rsidR="0090247C" w:rsidRPr="00DF7A54" w:rsidRDefault="0090247C"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rPr>
        <w:t>2.Ограничения градостроительных изменений на территории зон санитарной охр</w:t>
      </w:r>
      <w:r w:rsidRPr="00DF7A54">
        <w:rPr>
          <w:rFonts w:ascii="Times New Roman" w:hAnsi="Times New Roman"/>
          <w:b/>
        </w:rPr>
        <w:t>а</w:t>
      </w:r>
      <w:r w:rsidRPr="00DF7A54">
        <w:rPr>
          <w:rFonts w:ascii="Times New Roman" w:hAnsi="Times New Roman"/>
          <w:b/>
        </w:rPr>
        <w:t>ны водозаборов</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Ограничения на территории  санитарной охраны водозабора</w:t>
      </w:r>
    </w:p>
    <w:p w:rsidR="0090247C" w:rsidRPr="00DF7A54" w:rsidRDefault="0090247C" w:rsidP="00974A2E">
      <w:pPr>
        <w:tabs>
          <w:tab w:val="left" w:pos="-1843"/>
          <w:tab w:val="left" w:pos="-1701"/>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w:t>
      </w:r>
      <w:r w:rsidRPr="00DF7A54">
        <w:rPr>
          <w:rFonts w:ascii="Times New Roman" w:hAnsi="Times New Roman"/>
          <w:sz w:val="24"/>
          <w:szCs w:val="24"/>
        </w:rPr>
        <w:t>е</w:t>
      </w:r>
      <w:r w:rsidRPr="00DF7A54">
        <w:rPr>
          <w:rFonts w:ascii="Times New Roman" w:hAnsi="Times New Roman"/>
          <w:sz w:val="24"/>
          <w:szCs w:val="24"/>
        </w:rPr>
        <w:t xml:space="preserve">ний. </w:t>
      </w:r>
    </w:p>
    <w:p w:rsidR="0090247C" w:rsidRDefault="0090247C" w:rsidP="00974A2E">
      <w:pPr>
        <w:tabs>
          <w:tab w:val="left" w:pos="-1843"/>
          <w:tab w:val="left" w:pos="-1701"/>
        </w:tabs>
        <w:spacing w:after="0" w:line="240" w:lineRule="auto"/>
        <w:contextualSpacing/>
        <w:jc w:val="both"/>
        <w:rPr>
          <w:rFonts w:ascii="Times New Roman" w:hAnsi="Times New Roman"/>
        </w:rPr>
      </w:pPr>
    </w:p>
    <w:p w:rsidR="0090247C" w:rsidRPr="00DF7A54" w:rsidRDefault="0090247C" w:rsidP="00974A2E">
      <w:pPr>
        <w:pStyle w:val="3"/>
        <w:keepNext w:val="0"/>
        <w:tabs>
          <w:tab w:val="clear" w:pos="567"/>
          <w:tab w:val="clear" w:pos="1134"/>
          <w:tab w:val="num" w:pos="0"/>
        </w:tabs>
        <w:ind w:firstLine="567"/>
        <w:contextualSpacing/>
        <w:rPr>
          <w:rFonts w:ascii="Times New Roman" w:hAnsi="Times New Roman"/>
          <w:b/>
        </w:rPr>
      </w:pPr>
      <w:r w:rsidRPr="00DF7A54">
        <w:rPr>
          <w:rFonts w:ascii="Times New Roman" w:hAnsi="Times New Roman"/>
          <w:b/>
        </w:rPr>
        <w:t>3. Ограничения градостроительных изменений на территории озелененных террит</w:t>
      </w:r>
      <w:r w:rsidRPr="00DF7A54">
        <w:rPr>
          <w:rFonts w:ascii="Times New Roman" w:hAnsi="Times New Roman"/>
          <w:b/>
        </w:rPr>
        <w:t>о</w:t>
      </w:r>
      <w:r w:rsidRPr="00DF7A54">
        <w:rPr>
          <w:rFonts w:ascii="Times New Roman" w:hAnsi="Times New Roman"/>
          <w:b/>
        </w:rPr>
        <w:t xml:space="preserve">рий, входящих в структуру природного комплекса </w:t>
      </w:r>
      <w:r w:rsidRPr="00DF7A54">
        <w:rPr>
          <w:rFonts w:ascii="Times New Roman" w:hAnsi="Times New Roman"/>
          <w:b/>
          <w:szCs w:val="24"/>
        </w:rPr>
        <w:t xml:space="preserve">сельского поселения </w:t>
      </w:r>
      <w:proofErr w:type="spellStart"/>
      <w:r w:rsidR="00032D11">
        <w:rPr>
          <w:rFonts w:ascii="Times New Roman" w:hAnsi="Times New Roman"/>
          <w:b/>
          <w:bCs/>
          <w:szCs w:val="24"/>
          <w:shd w:val="clear" w:color="auto" w:fill="FFFFFF"/>
        </w:rPr>
        <w:t>Караярский</w:t>
      </w:r>
      <w:proofErr w:type="spellEnd"/>
      <w:r w:rsidR="009F0D16">
        <w:rPr>
          <w:rFonts w:ascii="Times New Roman" w:hAnsi="Times New Roman"/>
          <w:b/>
          <w:bCs/>
          <w:szCs w:val="24"/>
          <w:shd w:val="clear" w:color="auto" w:fill="FFFFFF"/>
        </w:rPr>
        <w:t xml:space="preserve"> </w:t>
      </w:r>
      <w:r w:rsidR="004907CD" w:rsidRPr="00307393">
        <w:rPr>
          <w:rFonts w:ascii="Times New Roman" w:hAnsi="Times New Roman"/>
          <w:b/>
          <w:bCs/>
          <w:szCs w:val="24"/>
          <w:shd w:val="clear" w:color="auto" w:fill="FFFFFF"/>
        </w:rPr>
        <w:t xml:space="preserve"> сельсовет муниципального района </w:t>
      </w:r>
      <w:r w:rsidR="009F0D16">
        <w:rPr>
          <w:rFonts w:ascii="Times New Roman" w:hAnsi="Times New Roman"/>
          <w:b/>
          <w:bCs/>
          <w:szCs w:val="24"/>
          <w:shd w:val="clear" w:color="auto" w:fill="FFFFFF"/>
        </w:rPr>
        <w:t>Караидельский район</w:t>
      </w:r>
      <w:r w:rsidRPr="00DF7A54">
        <w:rPr>
          <w:rFonts w:ascii="Times New Roman" w:hAnsi="Times New Roman"/>
          <w:b/>
          <w:szCs w:val="24"/>
        </w:rPr>
        <w:t xml:space="preserve"> Республики Башкортостан </w:t>
      </w:r>
    </w:p>
    <w:p w:rsidR="0090247C" w:rsidRPr="00DF7A54" w:rsidRDefault="0090247C" w:rsidP="00974A2E">
      <w:pPr>
        <w:pStyle w:val="3"/>
        <w:keepNext w:val="0"/>
        <w:tabs>
          <w:tab w:val="num" w:pos="0"/>
        </w:tabs>
        <w:contextualSpacing/>
        <w:rPr>
          <w:rFonts w:ascii="Times New Roman" w:hAnsi="Times New Roman"/>
          <w:bCs/>
          <w:u w:val="single"/>
        </w:rPr>
      </w:pPr>
      <w:r w:rsidRPr="00DF7A54">
        <w:rPr>
          <w:rFonts w:ascii="Times New Roman" w:hAnsi="Times New Roman"/>
        </w:rPr>
        <w:t xml:space="preserve">       </w:t>
      </w:r>
      <w:r w:rsidRPr="00DF7A54">
        <w:rPr>
          <w:rFonts w:ascii="Times New Roman" w:hAnsi="Times New Roman"/>
          <w:bCs/>
          <w:u w:val="single"/>
        </w:rPr>
        <w:t>Ограничения на территории зон лесов и лесопарков</w:t>
      </w:r>
    </w:p>
    <w:p w:rsidR="0090247C" w:rsidRPr="00DF7A54" w:rsidRDefault="0090247C" w:rsidP="00974A2E">
      <w:pPr>
        <w:pStyle w:val="3"/>
        <w:keepNext w:val="0"/>
        <w:tabs>
          <w:tab w:val="num" w:pos="0"/>
        </w:tabs>
        <w:contextualSpacing/>
        <w:rPr>
          <w:rFonts w:ascii="Times New Roman" w:hAnsi="Times New Roman"/>
        </w:rPr>
      </w:pPr>
      <w:r w:rsidRPr="00DF7A54">
        <w:rPr>
          <w:rFonts w:ascii="Times New Roman" w:hAnsi="Times New Roman"/>
        </w:rPr>
        <w:t xml:space="preserve">     На территории лесопарков запрещено размещение</w:t>
      </w:r>
      <w:r w:rsidRPr="00DF7A54">
        <w:rPr>
          <w:rFonts w:ascii="Times New Roman" w:hAnsi="Times New Roman"/>
          <w:b/>
        </w:rPr>
        <w:t xml:space="preserve"> </w:t>
      </w:r>
      <w:r w:rsidRPr="00DF7A54">
        <w:rPr>
          <w:rFonts w:ascii="Times New Roman" w:hAnsi="Times New Roman"/>
        </w:rPr>
        <w:t>по результатам осуществления град</w:t>
      </w:r>
      <w:r w:rsidRPr="00DF7A54">
        <w:rPr>
          <w:rFonts w:ascii="Times New Roman" w:hAnsi="Times New Roman"/>
        </w:rPr>
        <w:t>о</w:t>
      </w:r>
      <w:r w:rsidRPr="00DF7A54">
        <w:rPr>
          <w:rFonts w:ascii="Times New Roman" w:hAnsi="Times New Roman"/>
        </w:rPr>
        <w:t>строительных изменений всех видов объектов за исключением объектов рекреационного о</w:t>
      </w:r>
      <w:r w:rsidRPr="00DF7A54">
        <w:rPr>
          <w:rFonts w:ascii="Times New Roman" w:hAnsi="Times New Roman"/>
        </w:rPr>
        <w:t>б</w:t>
      </w:r>
      <w:r w:rsidRPr="00DF7A54">
        <w:rPr>
          <w:rFonts w:ascii="Times New Roman" w:hAnsi="Times New Roman"/>
        </w:rPr>
        <w:t>служивания и объектов, связанных с существующим видом функционального использования и назначения территории.</w:t>
      </w:r>
    </w:p>
    <w:p w:rsidR="0090247C" w:rsidRPr="00DF7A54" w:rsidRDefault="0090247C" w:rsidP="00974A2E">
      <w:pPr>
        <w:pStyle w:val="3"/>
        <w:tabs>
          <w:tab w:val="num" w:pos="0"/>
        </w:tabs>
        <w:contextualSpacing/>
        <w:rPr>
          <w:rFonts w:ascii="Times New Roman" w:hAnsi="Times New Roman"/>
          <w:bCs/>
          <w:color w:val="000000"/>
          <w:u w:val="single"/>
        </w:rPr>
      </w:pPr>
      <w:r w:rsidRPr="00DF7A54">
        <w:rPr>
          <w:rFonts w:ascii="Times New Roman" w:hAnsi="Times New Roman"/>
        </w:rPr>
        <w:tab/>
      </w:r>
      <w:r w:rsidRPr="00DF7A54">
        <w:rPr>
          <w:rFonts w:ascii="Times New Roman" w:hAnsi="Times New Roman"/>
          <w:bCs/>
          <w:color w:val="000000"/>
          <w:u w:val="single"/>
        </w:rPr>
        <w:t>Ограничения на территории  зон зеленых насаждений общего пользования</w:t>
      </w:r>
    </w:p>
    <w:p w:rsidR="0090247C" w:rsidRPr="00DF7A54" w:rsidRDefault="0090247C" w:rsidP="00974A2E">
      <w:pPr>
        <w:spacing w:after="0" w:line="240" w:lineRule="auto"/>
        <w:ind w:firstLine="709"/>
        <w:contextualSpacing/>
        <w:jc w:val="both"/>
        <w:rPr>
          <w:rFonts w:ascii="Times New Roman" w:hAnsi="Times New Roman"/>
          <w:color w:val="000000"/>
          <w:sz w:val="24"/>
          <w:szCs w:val="24"/>
        </w:rPr>
      </w:pPr>
      <w:r w:rsidRPr="00DF7A54">
        <w:rPr>
          <w:rFonts w:ascii="Times New Roman" w:hAnsi="Times New Roman"/>
          <w:color w:val="000000"/>
          <w:sz w:val="24"/>
          <w:szCs w:val="24"/>
        </w:rPr>
        <w:t>Запрещено размещение</w:t>
      </w:r>
      <w:r w:rsidRPr="00DF7A54">
        <w:rPr>
          <w:rFonts w:ascii="Times New Roman" w:hAnsi="Times New Roman"/>
          <w:b/>
          <w:color w:val="000000"/>
          <w:sz w:val="24"/>
          <w:szCs w:val="24"/>
        </w:rPr>
        <w:t xml:space="preserve"> </w:t>
      </w:r>
      <w:r w:rsidRPr="00DF7A54">
        <w:rPr>
          <w:rFonts w:ascii="Times New Roman" w:hAnsi="Times New Roman"/>
          <w:color w:val="000000"/>
          <w:sz w:val="24"/>
          <w:szCs w:val="24"/>
        </w:rPr>
        <w:t>по результатам осуществления градостроительных изменений, не связанных с основным существующим видом использования и назначения градостроител</w:t>
      </w:r>
      <w:r w:rsidRPr="00DF7A54">
        <w:rPr>
          <w:rFonts w:ascii="Times New Roman" w:hAnsi="Times New Roman"/>
          <w:color w:val="000000"/>
          <w:sz w:val="24"/>
          <w:szCs w:val="24"/>
        </w:rPr>
        <w:t>ь</w:t>
      </w:r>
      <w:r w:rsidRPr="00DF7A54">
        <w:rPr>
          <w:rFonts w:ascii="Times New Roman" w:hAnsi="Times New Roman"/>
          <w:color w:val="000000"/>
          <w:sz w:val="24"/>
          <w:szCs w:val="24"/>
        </w:rPr>
        <w:t>ного регламента.</w:t>
      </w:r>
    </w:p>
    <w:p w:rsidR="002C4E7B" w:rsidRDefault="0090247C" w:rsidP="00974A2E">
      <w:pPr>
        <w:pStyle w:val="3"/>
        <w:tabs>
          <w:tab w:val="num" w:pos="0"/>
        </w:tabs>
        <w:contextualSpacing/>
        <w:rPr>
          <w:rFonts w:ascii="Times New Roman" w:hAnsi="Times New Roman"/>
        </w:rPr>
      </w:pPr>
      <w:r w:rsidRPr="00DF7A54">
        <w:rPr>
          <w:rFonts w:ascii="Times New Roman" w:hAnsi="Times New Roman"/>
        </w:rPr>
        <w:t xml:space="preserve">     </w:t>
      </w:r>
      <w:r w:rsidRPr="00DF7A54">
        <w:rPr>
          <w:rFonts w:ascii="Times New Roman" w:hAnsi="Times New Roman"/>
        </w:rPr>
        <w:tab/>
      </w:r>
    </w:p>
    <w:p w:rsidR="0090247C" w:rsidRPr="00DF7A54" w:rsidRDefault="002C4E7B" w:rsidP="00974A2E">
      <w:pPr>
        <w:pStyle w:val="3"/>
        <w:tabs>
          <w:tab w:val="num" w:pos="0"/>
        </w:tabs>
        <w:contextualSpacing/>
        <w:rPr>
          <w:rFonts w:ascii="Times New Roman" w:hAnsi="Times New Roman"/>
          <w:b/>
          <w:bCs/>
        </w:rPr>
      </w:pPr>
      <w:r>
        <w:rPr>
          <w:rFonts w:ascii="Times New Roman" w:hAnsi="Times New Roman"/>
        </w:rPr>
        <w:t xml:space="preserve">         </w:t>
      </w:r>
      <w:r w:rsidR="0090247C" w:rsidRPr="00DF7A54">
        <w:rPr>
          <w:rFonts w:ascii="Times New Roman" w:hAnsi="Times New Roman"/>
          <w:b/>
          <w:bCs/>
        </w:rPr>
        <w:t>4.</w:t>
      </w:r>
      <w:r>
        <w:rPr>
          <w:rFonts w:ascii="Times New Roman" w:hAnsi="Times New Roman"/>
          <w:b/>
          <w:bCs/>
        </w:rPr>
        <w:t xml:space="preserve"> </w:t>
      </w:r>
      <w:r w:rsidR="0090247C" w:rsidRPr="00DF7A54">
        <w:rPr>
          <w:rFonts w:ascii="Times New Roman" w:hAnsi="Times New Roman"/>
          <w:b/>
          <w:bCs/>
        </w:rPr>
        <w:t>Ограничения градостроительных изменений на территориях крутых склонов, о</w:t>
      </w:r>
      <w:r w:rsidR="0090247C" w:rsidRPr="00DF7A54">
        <w:rPr>
          <w:rFonts w:ascii="Times New Roman" w:hAnsi="Times New Roman"/>
          <w:b/>
          <w:bCs/>
        </w:rPr>
        <w:t>в</w:t>
      </w:r>
      <w:r w:rsidR="0090247C" w:rsidRPr="00DF7A54">
        <w:rPr>
          <w:rFonts w:ascii="Times New Roman" w:hAnsi="Times New Roman"/>
          <w:b/>
          <w:bCs/>
        </w:rPr>
        <w:t>рагов, искусственно нарушенных участках.</w:t>
      </w:r>
    </w:p>
    <w:p w:rsidR="0090247C" w:rsidRPr="00DF7A54" w:rsidRDefault="0090247C" w:rsidP="00974A2E">
      <w:pPr>
        <w:pStyle w:val="3"/>
        <w:tabs>
          <w:tab w:val="num" w:pos="0"/>
        </w:tabs>
        <w:contextualSpacing/>
        <w:rPr>
          <w:rFonts w:ascii="Times New Roman" w:hAnsi="Times New Roman"/>
          <w:bCs/>
          <w:color w:val="000000"/>
          <w:u w:val="single"/>
        </w:rPr>
      </w:pPr>
      <w:r w:rsidRPr="00DF7A54">
        <w:rPr>
          <w:rFonts w:ascii="Times New Roman" w:hAnsi="Times New Roman"/>
        </w:rPr>
        <w:t xml:space="preserve">      </w:t>
      </w:r>
      <w:r w:rsidRPr="00DF7A54">
        <w:rPr>
          <w:rFonts w:ascii="Times New Roman" w:hAnsi="Times New Roman"/>
          <w:bCs/>
          <w:color w:val="000000"/>
          <w:u w:val="single"/>
        </w:rPr>
        <w:t xml:space="preserve"> Ограничения на территориях зоны крутых склонов и оврагов</w:t>
      </w:r>
    </w:p>
    <w:p w:rsidR="0090247C" w:rsidRPr="00DF7A54" w:rsidRDefault="0090247C" w:rsidP="00974A2E">
      <w:pPr>
        <w:pStyle w:val="3"/>
        <w:tabs>
          <w:tab w:val="num" w:pos="0"/>
        </w:tabs>
        <w:contextualSpacing/>
        <w:rPr>
          <w:rFonts w:ascii="Times New Roman" w:hAnsi="Times New Roman"/>
        </w:rPr>
      </w:pPr>
      <w:r w:rsidRPr="00DF7A54">
        <w:rPr>
          <w:rFonts w:ascii="Times New Roman" w:hAnsi="Times New Roman"/>
        </w:rPr>
        <w:t xml:space="preserve">     Запрещены все виды использования по результатам осуществления градостроительных и</w:t>
      </w:r>
      <w:r w:rsidRPr="00DF7A54">
        <w:rPr>
          <w:rFonts w:ascii="Times New Roman" w:hAnsi="Times New Roman"/>
        </w:rPr>
        <w:t>з</w:t>
      </w:r>
      <w:r w:rsidRPr="00DF7A54">
        <w:rPr>
          <w:rFonts w:ascii="Times New Roman" w:hAnsi="Times New Roman"/>
        </w:rPr>
        <w:t>менений, связанных со строительством любого типа.</w:t>
      </w:r>
    </w:p>
    <w:p w:rsidR="0090247C" w:rsidRPr="002C3837" w:rsidRDefault="0090247C" w:rsidP="00974A2E">
      <w:pPr>
        <w:spacing w:after="0" w:line="240" w:lineRule="auto"/>
        <w:ind w:firstLine="600"/>
        <w:contextualSpacing/>
        <w:jc w:val="both"/>
        <w:rPr>
          <w:rFonts w:ascii="Times New Roman" w:hAnsi="Times New Roman"/>
          <w:bCs/>
          <w:color w:val="000000"/>
          <w:sz w:val="24"/>
          <w:szCs w:val="24"/>
          <w:u w:val="single"/>
        </w:rPr>
      </w:pPr>
      <w:r w:rsidRPr="002C3837">
        <w:rPr>
          <w:rFonts w:ascii="Times New Roman" w:hAnsi="Times New Roman"/>
          <w:bCs/>
          <w:color w:val="000000"/>
          <w:sz w:val="24"/>
          <w:szCs w:val="24"/>
          <w:u w:val="single"/>
        </w:rPr>
        <w:t xml:space="preserve">Ограничения на </w:t>
      </w:r>
      <w:proofErr w:type="spellStart"/>
      <w:proofErr w:type="gramStart"/>
      <w:r w:rsidRPr="002C3837">
        <w:rPr>
          <w:rFonts w:ascii="Times New Roman" w:hAnsi="Times New Roman"/>
          <w:bCs/>
          <w:color w:val="000000"/>
          <w:sz w:val="24"/>
          <w:szCs w:val="24"/>
          <w:u w:val="single"/>
        </w:rPr>
        <w:t>искусст</w:t>
      </w:r>
      <w:proofErr w:type="spellEnd"/>
      <w:r w:rsidR="003713EA">
        <w:rPr>
          <w:rFonts w:ascii="Times New Roman" w:hAnsi="Times New Roman"/>
          <w:bCs/>
          <w:color w:val="000000"/>
          <w:sz w:val="24"/>
          <w:szCs w:val="24"/>
          <w:u w:val="single"/>
        </w:rPr>
        <w:t xml:space="preserve"> </w:t>
      </w:r>
      <w:proofErr w:type="spellStart"/>
      <w:r w:rsidRPr="002C3837">
        <w:rPr>
          <w:rFonts w:ascii="Times New Roman" w:hAnsi="Times New Roman"/>
          <w:bCs/>
          <w:color w:val="000000"/>
          <w:sz w:val="24"/>
          <w:szCs w:val="24"/>
          <w:u w:val="single"/>
        </w:rPr>
        <w:t>венно</w:t>
      </w:r>
      <w:proofErr w:type="spellEnd"/>
      <w:proofErr w:type="gramEnd"/>
      <w:r w:rsidRPr="002C3837">
        <w:rPr>
          <w:rFonts w:ascii="Times New Roman" w:hAnsi="Times New Roman"/>
          <w:bCs/>
          <w:color w:val="000000"/>
          <w:sz w:val="24"/>
          <w:szCs w:val="24"/>
          <w:u w:val="single"/>
        </w:rPr>
        <w:t xml:space="preserve"> нарушенных участках</w:t>
      </w:r>
    </w:p>
    <w:p w:rsidR="002C4E7B" w:rsidRPr="002C4E7B" w:rsidRDefault="0090247C" w:rsidP="00974A2E">
      <w:pPr>
        <w:tabs>
          <w:tab w:val="left" w:pos="-1843"/>
          <w:tab w:val="left" w:pos="-1701"/>
          <w:tab w:val="decimal" w:pos="0"/>
        </w:tabs>
        <w:spacing w:after="0" w:line="240" w:lineRule="auto"/>
        <w:ind w:firstLine="600"/>
        <w:contextualSpacing/>
        <w:jc w:val="both"/>
        <w:rPr>
          <w:rFonts w:ascii="Times New Roman" w:hAnsi="Times New Roman"/>
          <w:color w:val="000000"/>
          <w:sz w:val="24"/>
          <w:szCs w:val="24"/>
        </w:rPr>
      </w:pPr>
      <w:r w:rsidRPr="002C4E7B">
        <w:rPr>
          <w:rFonts w:ascii="Times New Roman" w:hAnsi="Times New Roman"/>
          <w:color w:val="000000"/>
          <w:sz w:val="24"/>
          <w:szCs w:val="24"/>
        </w:rPr>
        <w:t>Запрещены все виды использования функционального использования без проведения м</w:t>
      </w:r>
      <w:r w:rsidRPr="002C4E7B">
        <w:rPr>
          <w:rFonts w:ascii="Times New Roman" w:hAnsi="Times New Roman"/>
          <w:color w:val="000000"/>
          <w:sz w:val="24"/>
          <w:szCs w:val="24"/>
        </w:rPr>
        <w:t>е</w:t>
      </w:r>
      <w:r w:rsidRPr="002C4E7B">
        <w:rPr>
          <w:rFonts w:ascii="Times New Roman" w:hAnsi="Times New Roman"/>
          <w:color w:val="000000"/>
          <w:sz w:val="24"/>
          <w:szCs w:val="24"/>
        </w:rPr>
        <w:t>роприятий по инженерной подготовке территорий.</w:t>
      </w:r>
    </w:p>
    <w:p w:rsidR="0090247C" w:rsidRPr="00DF7A54" w:rsidRDefault="0090247C" w:rsidP="00974A2E">
      <w:pPr>
        <w:tabs>
          <w:tab w:val="left" w:pos="-1843"/>
          <w:tab w:val="left" w:pos="-1701"/>
          <w:tab w:val="decimal" w:pos="0"/>
        </w:tabs>
        <w:spacing w:after="0" w:line="240" w:lineRule="auto"/>
        <w:ind w:firstLine="600"/>
        <w:contextualSpacing/>
        <w:jc w:val="both"/>
        <w:rPr>
          <w:rFonts w:ascii="Times New Roman" w:hAnsi="Times New Roman"/>
          <w:color w:val="000000"/>
          <w:sz w:val="26"/>
          <w:szCs w:val="26"/>
        </w:rPr>
      </w:pPr>
      <w:r w:rsidRPr="00DF7A54">
        <w:rPr>
          <w:rFonts w:ascii="Times New Roman" w:hAnsi="Times New Roman"/>
          <w:color w:val="000000"/>
          <w:sz w:val="26"/>
          <w:szCs w:val="26"/>
        </w:rPr>
        <w:t xml:space="preserve"> </w:t>
      </w:r>
    </w:p>
    <w:p w:rsidR="0090247C" w:rsidRPr="00DF7A54" w:rsidRDefault="0090247C" w:rsidP="00033CAB">
      <w:pPr>
        <w:pStyle w:val="3"/>
        <w:tabs>
          <w:tab w:val="num" w:pos="0"/>
        </w:tabs>
        <w:contextualSpacing/>
        <w:rPr>
          <w:rFonts w:ascii="Times New Roman" w:hAnsi="Times New Roman"/>
          <w:b/>
          <w:szCs w:val="24"/>
        </w:rPr>
      </w:pPr>
      <w:r w:rsidRPr="00DF7A54">
        <w:rPr>
          <w:rFonts w:ascii="Times New Roman" w:hAnsi="Times New Roman"/>
        </w:rPr>
        <w:lastRenderedPageBreak/>
        <w:t xml:space="preserve">       </w:t>
      </w:r>
      <w:r w:rsidR="002C4E7B">
        <w:rPr>
          <w:rFonts w:ascii="Times New Roman" w:hAnsi="Times New Roman"/>
        </w:rPr>
        <w:t xml:space="preserve"> </w:t>
      </w:r>
      <w:r w:rsidRPr="00DF7A54">
        <w:rPr>
          <w:rFonts w:ascii="Times New Roman" w:hAnsi="Times New Roman"/>
          <w:b/>
          <w:szCs w:val="24"/>
        </w:rPr>
        <w:t>5.</w:t>
      </w:r>
      <w:r w:rsidR="002C4E7B">
        <w:rPr>
          <w:rFonts w:ascii="Times New Roman" w:hAnsi="Times New Roman"/>
          <w:b/>
          <w:szCs w:val="24"/>
        </w:rPr>
        <w:t xml:space="preserve"> </w:t>
      </w:r>
      <w:r w:rsidRPr="00DF7A54">
        <w:rPr>
          <w:rFonts w:ascii="Times New Roman" w:hAnsi="Times New Roman"/>
          <w:b/>
          <w:szCs w:val="24"/>
        </w:rPr>
        <w:t>Ограничения градостроительных изменений на территории зон экологических о</w:t>
      </w:r>
      <w:r w:rsidRPr="00DF7A54">
        <w:rPr>
          <w:rFonts w:ascii="Times New Roman" w:hAnsi="Times New Roman"/>
          <w:b/>
          <w:szCs w:val="24"/>
        </w:rPr>
        <w:t>г</w:t>
      </w:r>
      <w:r w:rsidRPr="00DF7A54">
        <w:rPr>
          <w:rFonts w:ascii="Times New Roman" w:hAnsi="Times New Roman"/>
          <w:b/>
          <w:szCs w:val="24"/>
        </w:rPr>
        <w:t>раничений от динамических техногенных источников</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 xml:space="preserve">Ограничения на территории зоны шумового дискомфорта от </w:t>
      </w:r>
      <w:proofErr w:type="spellStart"/>
      <w:r w:rsidRPr="00DF7A54">
        <w:rPr>
          <w:rFonts w:ascii="Times New Roman" w:hAnsi="Times New Roman"/>
          <w:b w:val="0"/>
          <w:iCs/>
          <w:sz w:val="24"/>
          <w:szCs w:val="24"/>
          <w:u w:val="single"/>
        </w:rPr>
        <w:t>электро</w:t>
      </w:r>
      <w:proofErr w:type="spellEnd"/>
      <w:r w:rsidRPr="00DF7A54">
        <w:rPr>
          <w:rFonts w:ascii="Times New Roman" w:hAnsi="Times New Roman"/>
          <w:b w:val="0"/>
          <w:iCs/>
          <w:sz w:val="24"/>
          <w:szCs w:val="24"/>
          <w:u w:val="single"/>
        </w:rPr>
        <w:t>- и автомобильного транспорта</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При осуществлении строительства, реконструкции обязательно применение </w:t>
      </w:r>
      <w:proofErr w:type="spellStart"/>
      <w:r w:rsidRPr="00DF7A54">
        <w:rPr>
          <w:rFonts w:ascii="Times New Roman" w:hAnsi="Times New Roman"/>
          <w:sz w:val="24"/>
          <w:szCs w:val="24"/>
        </w:rPr>
        <w:t>шумозащи</w:t>
      </w:r>
      <w:r w:rsidRPr="00DF7A54">
        <w:rPr>
          <w:rFonts w:ascii="Times New Roman" w:hAnsi="Times New Roman"/>
          <w:sz w:val="24"/>
          <w:szCs w:val="24"/>
        </w:rPr>
        <w:t>т</w:t>
      </w:r>
      <w:r w:rsidRPr="00DF7A54">
        <w:rPr>
          <w:rFonts w:ascii="Times New Roman" w:hAnsi="Times New Roman"/>
          <w:sz w:val="24"/>
          <w:szCs w:val="24"/>
        </w:rPr>
        <w:t>ных</w:t>
      </w:r>
      <w:proofErr w:type="spellEnd"/>
      <w:r w:rsidRPr="00DF7A54">
        <w:rPr>
          <w:rFonts w:ascii="Times New Roman" w:hAnsi="Times New Roman"/>
          <w:sz w:val="24"/>
          <w:szCs w:val="24"/>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DF7A54">
        <w:rPr>
          <w:rFonts w:ascii="Times New Roman" w:hAnsi="Times New Roman"/>
          <w:sz w:val="24"/>
          <w:szCs w:val="24"/>
        </w:rPr>
        <w:t>согласно таблицы</w:t>
      </w:r>
      <w:proofErr w:type="gramEnd"/>
      <w:r w:rsidRPr="00DF7A54">
        <w:rPr>
          <w:rFonts w:ascii="Times New Roman" w:hAnsi="Times New Roman"/>
          <w:sz w:val="24"/>
          <w:szCs w:val="24"/>
        </w:rPr>
        <w:t xml:space="preserve"> 5 «Разрешенные параметры допустимых уровней воздействия на окружающую среду и человека в зависимости от назначения террит</w:t>
      </w:r>
      <w:r w:rsidRPr="00DF7A54">
        <w:rPr>
          <w:rFonts w:ascii="Times New Roman" w:hAnsi="Times New Roman"/>
          <w:sz w:val="24"/>
          <w:szCs w:val="24"/>
        </w:rPr>
        <w:t>о</w:t>
      </w:r>
      <w:r w:rsidRPr="00DF7A54">
        <w:rPr>
          <w:rFonts w:ascii="Times New Roman" w:hAnsi="Times New Roman"/>
          <w:sz w:val="24"/>
          <w:szCs w:val="24"/>
        </w:rPr>
        <w:t>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w:t>
      </w:r>
      <w:r w:rsidRPr="00DF7A54">
        <w:rPr>
          <w:rFonts w:ascii="Times New Roman" w:hAnsi="Times New Roman"/>
          <w:sz w:val="24"/>
          <w:szCs w:val="24"/>
        </w:rPr>
        <w:t>а</w:t>
      </w:r>
      <w:r w:rsidRPr="00DF7A54">
        <w:rPr>
          <w:rFonts w:ascii="Times New Roman" w:hAnsi="Times New Roman"/>
          <w:sz w:val="24"/>
          <w:szCs w:val="24"/>
        </w:rPr>
        <w:t xml:space="preserve">лям; 2) использование </w:t>
      </w:r>
      <w:proofErr w:type="spellStart"/>
      <w:r w:rsidRPr="00DF7A54">
        <w:rPr>
          <w:rFonts w:ascii="Times New Roman" w:hAnsi="Times New Roman"/>
          <w:sz w:val="24"/>
          <w:szCs w:val="24"/>
        </w:rPr>
        <w:t>шумозащитных</w:t>
      </w:r>
      <w:proofErr w:type="spellEnd"/>
      <w:r w:rsidRPr="00DF7A54">
        <w:rPr>
          <w:rFonts w:ascii="Times New Roman" w:hAnsi="Times New Roman"/>
          <w:sz w:val="24"/>
          <w:szCs w:val="24"/>
        </w:rPr>
        <w:t xml:space="preserve"> конструкций на зданиях (тройное остекление или соор</w:t>
      </w:r>
      <w:r w:rsidRPr="00DF7A54">
        <w:rPr>
          <w:rFonts w:ascii="Times New Roman" w:hAnsi="Times New Roman"/>
          <w:sz w:val="24"/>
          <w:szCs w:val="24"/>
        </w:rPr>
        <w:t>у</w:t>
      </w:r>
      <w:r w:rsidRPr="00DF7A54">
        <w:rPr>
          <w:rFonts w:ascii="Times New Roman" w:hAnsi="Times New Roman"/>
          <w:sz w:val="24"/>
          <w:szCs w:val="24"/>
        </w:rPr>
        <w:t xml:space="preserve">жение </w:t>
      </w:r>
      <w:proofErr w:type="spellStart"/>
      <w:r w:rsidRPr="00DF7A54">
        <w:rPr>
          <w:rFonts w:ascii="Times New Roman" w:hAnsi="Times New Roman"/>
          <w:sz w:val="24"/>
          <w:szCs w:val="24"/>
        </w:rPr>
        <w:t>шумоотражающего</w:t>
      </w:r>
      <w:proofErr w:type="spellEnd"/>
      <w:r w:rsidRPr="00DF7A54">
        <w:rPr>
          <w:rFonts w:ascii="Times New Roman" w:hAnsi="Times New Roman"/>
          <w:sz w:val="24"/>
          <w:szCs w:val="24"/>
        </w:rPr>
        <w:t xml:space="preserve"> козырька и т.д.).</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 xml:space="preserve">Ограничения на территории зоны акустической вредности от внешних автодорог      </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Запрещено размещение</w:t>
      </w:r>
      <w:r w:rsidRPr="00DF7A54">
        <w:rPr>
          <w:rFonts w:ascii="Times New Roman" w:hAnsi="Times New Roman"/>
          <w:b/>
          <w:bCs/>
          <w:sz w:val="24"/>
          <w:szCs w:val="24"/>
        </w:rPr>
        <w:t xml:space="preserve"> </w:t>
      </w:r>
      <w:r w:rsidRPr="00DF7A54">
        <w:rPr>
          <w:rFonts w:ascii="Times New Roman" w:hAnsi="Times New Roman"/>
          <w:sz w:val="24"/>
          <w:szCs w:val="24"/>
        </w:rPr>
        <w:t>по результатам осуществления градостроительных изменений следующих видов объектов: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детские учреждения;</w:t>
      </w:r>
    </w:p>
    <w:p w:rsidR="0090247C" w:rsidRPr="00DF7A54" w:rsidRDefault="0090247C" w:rsidP="00974A2E">
      <w:pPr>
        <w:pStyle w:val="210"/>
        <w:tabs>
          <w:tab w:val="left" w:pos="-2268"/>
        </w:tabs>
        <w:spacing w:after="0"/>
        <w:ind w:left="0" w:firstLine="566"/>
        <w:contextualSpacing/>
        <w:jc w:val="both"/>
      </w:pPr>
      <w:r w:rsidRPr="00DF7A54">
        <w:t>- жилые здания;</w:t>
      </w:r>
    </w:p>
    <w:p w:rsidR="0090247C" w:rsidRPr="00DF7A54" w:rsidRDefault="0090247C" w:rsidP="00974A2E">
      <w:pPr>
        <w:pStyle w:val="210"/>
        <w:tabs>
          <w:tab w:val="left" w:pos="-2268"/>
        </w:tabs>
        <w:spacing w:after="0"/>
        <w:ind w:left="0" w:firstLine="566"/>
        <w:contextualSpacing/>
        <w:jc w:val="both"/>
      </w:pPr>
      <w:r w:rsidRPr="00DF7A54">
        <w:t>- санаторно-курортные;</w:t>
      </w:r>
    </w:p>
    <w:p w:rsidR="0090247C" w:rsidRDefault="0090247C" w:rsidP="00974A2E">
      <w:pPr>
        <w:pStyle w:val="210"/>
        <w:tabs>
          <w:tab w:val="left" w:pos="-2268"/>
        </w:tabs>
        <w:spacing w:after="0"/>
        <w:ind w:left="0" w:firstLine="566"/>
        <w:contextualSpacing/>
        <w:jc w:val="both"/>
      </w:pPr>
      <w:r w:rsidRPr="00DF7A54">
        <w:t>- отдыха.</w:t>
      </w:r>
    </w:p>
    <w:p w:rsidR="002C4E7B" w:rsidRPr="00DF7A54" w:rsidRDefault="002C4E7B" w:rsidP="00974A2E">
      <w:pPr>
        <w:pStyle w:val="210"/>
        <w:tabs>
          <w:tab w:val="left" w:pos="-2268"/>
        </w:tabs>
        <w:spacing w:after="0"/>
        <w:ind w:left="0" w:firstLine="566"/>
        <w:contextualSpacing/>
        <w:jc w:val="both"/>
      </w:pPr>
    </w:p>
    <w:p w:rsidR="0090247C" w:rsidRPr="00033CAB" w:rsidRDefault="0090247C" w:rsidP="00033CAB">
      <w:pPr>
        <w:tabs>
          <w:tab w:val="left" w:pos="-2268"/>
        </w:tabs>
        <w:spacing w:after="0" w:line="240" w:lineRule="auto"/>
        <w:ind w:firstLine="566"/>
        <w:contextualSpacing/>
        <w:jc w:val="both"/>
        <w:rPr>
          <w:rFonts w:ascii="Times New Roman" w:hAnsi="Times New Roman"/>
          <w:b/>
          <w:sz w:val="24"/>
          <w:szCs w:val="24"/>
        </w:rPr>
      </w:pPr>
      <w:r w:rsidRPr="00DF7A54">
        <w:rPr>
          <w:sz w:val="24"/>
        </w:rPr>
        <w:t> </w:t>
      </w:r>
      <w:r w:rsidRPr="00033CAB">
        <w:rPr>
          <w:rFonts w:ascii="Times New Roman" w:hAnsi="Times New Roman"/>
          <w:b/>
          <w:sz w:val="24"/>
          <w:szCs w:val="24"/>
        </w:rPr>
        <w:t>6. Ограничения градостроительных изменений на территории зон экологических ограничений от стационарных техногенных источников</w:t>
      </w:r>
    </w:p>
    <w:p w:rsidR="0090247C" w:rsidRPr="00DF7A54" w:rsidRDefault="0090247C" w:rsidP="00974A2E">
      <w:pPr>
        <w:spacing w:after="0" w:line="240" w:lineRule="auto"/>
        <w:ind w:firstLine="567"/>
        <w:contextualSpacing/>
        <w:jc w:val="both"/>
        <w:rPr>
          <w:rFonts w:ascii="Times New Roman" w:eastAsia="Times New Roman" w:hAnsi="Times New Roman"/>
          <w:sz w:val="24"/>
          <w:szCs w:val="24"/>
          <w:lang w:eastAsia="ru-RU"/>
        </w:rPr>
      </w:pPr>
      <w:bookmarkStart w:id="88" w:name="_Toc334438404"/>
      <w:r w:rsidRPr="00DF7A54">
        <w:rPr>
          <w:rFonts w:ascii="Times New Roman" w:hAnsi="Times New Roman"/>
          <w:sz w:val="24"/>
          <w:szCs w:val="24"/>
        </w:rPr>
        <w:t>Режим территории санитарно-защитной зоны</w:t>
      </w:r>
      <w:bookmarkEnd w:id="88"/>
      <w:r w:rsidRPr="00DF7A54">
        <w:rPr>
          <w:rFonts w:ascii="Times New Roman" w:hAnsi="Times New Roman"/>
          <w:sz w:val="24"/>
          <w:szCs w:val="24"/>
        </w:rPr>
        <w:t xml:space="preserve"> стационарных техногенных источников в соответствии с </w:t>
      </w:r>
      <w:proofErr w:type="spellStart"/>
      <w:r w:rsidRPr="00DF7A54">
        <w:rPr>
          <w:rFonts w:ascii="Times New Roman" w:eastAsia="Times New Roman" w:hAnsi="Times New Roman"/>
          <w:bCs/>
          <w:sz w:val="24"/>
          <w:szCs w:val="24"/>
          <w:lang w:eastAsia="ru-RU"/>
        </w:rPr>
        <w:t>СанПиН</w:t>
      </w:r>
      <w:proofErr w:type="spellEnd"/>
      <w:r w:rsidRPr="00DF7A54">
        <w:rPr>
          <w:rFonts w:ascii="Times New Roman" w:eastAsia="Times New Roman" w:hAnsi="Times New Roman"/>
          <w:bCs/>
          <w:sz w:val="24"/>
          <w:szCs w:val="24"/>
          <w:lang w:eastAsia="ru-RU"/>
        </w:rPr>
        <w:t xml:space="preserve"> 2.2.1/2.1.1.1200-03 "Санитарно-защитные зоны и </w:t>
      </w:r>
      <w:r w:rsidRPr="00DF7A54">
        <w:rPr>
          <w:rFonts w:ascii="Times New Roman" w:eastAsia="Times New Roman" w:hAnsi="Times New Roman"/>
          <w:bCs/>
          <w:sz w:val="24"/>
          <w:szCs w:val="24"/>
          <w:lang w:eastAsia="ru-RU"/>
        </w:rPr>
        <w:br/>
        <w:t>санитарная классификация предприятий, сооружений и иных объектов».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 Запрещено размещение</w:t>
      </w:r>
      <w:r w:rsidRPr="00DF7A54">
        <w:rPr>
          <w:rFonts w:ascii="Times New Roman" w:hAnsi="Times New Roman"/>
          <w:b/>
          <w:bCs/>
          <w:sz w:val="24"/>
          <w:szCs w:val="24"/>
        </w:rPr>
        <w:t xml:space="preserve"> </w:t>
      </w:r>
      <w:r w:rsidRPr="00DF7A54">
        <w:rPr>
          <w:rFonts w:ascii="Times New Roman" w:hAnsi="Times New Roman"/>
          <w:sz w:val="24"/>
          <w:szCs w:val="24"/>
        </w:rPr>
        <w:t>новых следующих видов объектов: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промышленных предприятий I-</w:t>
      </w:r>
      <w:r w:rsidRPr="00DF7A54">
        <w:rPr>
          <w:rFonts w:ascii="Times New Roman" w:hAnsi="Times New Roman"/>
          <w:sz w:val="24"/>
          <w:szCs w:val="24"/>
          <w:lang w:val="en-US"/>
        </w:rPr>
        <w:t>III</w:t>
      </w:r>
      <w:r w:rsidRPr="00DF7A54">
        <w:rPr>
          <w:rFonts w:ascii="Times New Roman" w:hAnsi="Times New Roman"/>
          <w:sz w:val="24"/>
          <w:szCs w:val="24"/>
        </w:rPr>
        <w:t xml:space="preserve"> класса вредности;</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предприятий пищевой промышленности;</w:t>
      </w:r>
    </w:p>
    <w:p w:rsidR="0090247C" w:rsidRPr="00DF7A54" w:rsidRDefault="0090247C" w:rsidP="00974A2E">
      <w:pPr>
        <w:pStyle w:val="210"/>
        <w:spacing w:after="0"/>
        <w:ind w:left="0" w:firstLine="566"/>
        <w:contextualSpacing/>
        <w:jc w:val="both"/>
      </w:pPr>
      <w:r w:rsidRPr="00DF7A54">
        <w:t>- комплексов водопроводных сооружений;</w:t>
      </w:r>
    </w:p>
    <w:p w:rsidR="0090247C" w:rsidRPr="00DF7A54" w:rsidRDefault="0090247C" w:rsidP="00974A2E">
      <w:pPr>
        <w:pStyle w:val="210"/>
        <w:spacing w:after="0"/>
        <w:ind w:left="0" w:firstLine="566"/>
        <w:contextualSpacing/>
        <w:jc w:val="both"/>
      </w:pPr>
      <w:r w:rsidRPr="00DF7A54">
        <w:t>- садоводств и дачных участков;</w:t>
      </w:r>
    </w:p>
    <w:p w:rsidR="0090247C" w:rsidRPr="00DF7A54" w:rsidRDefault="0090247C" w:rsidP="00974A2E">
      <w:pPr>
        <w:pStyle w:val="210"/>
        <w:spacing w:after="0"/>
        <w:ind w:left="0" w:firstLine="566"/>
        <w:contextualSpacing/>
        <w:jc w:val="both"/>
      </w:pPr>
      <w:r w:rsidRPr="00DF7A54">
        <w:t>- жилых зданий;</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-спортивных сооружений, кроме объектов социального обслуживания предприятий; </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парков;</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 детских дошкольных учреждений, школ; </w:t>
      </w:r>
    </w:p>
    <w:p w:rsidR="0090247C" w:rsidRDefault="0090247C" w:rsidP="00974A2E">
      <w:pPr>
        <w:spacing w:after="0" w:line="240" w:lineRule="auto"/>
        <w:contextualSpacing/>
        <w:jc w:val="both"/>
        <w:rPr>
          <w:rFonts w:ascii="Times New Roman" w:hAnsi="Times New Roman"/>
          <w:sz w:val="24"/>
          <w:szCs w:val="24"/>
        </w:rPr>
      </w:pPr>
      <w:r w:rsidRPr="00DF7A54">
        <w:rPr>
          <w:rFonts w:ascii="Times New Roman" w:hAnsi="Times New Roman"/>
          <w:sz w:val="24"/>
          <w:szCs w:val="24"/>
        </w:rPr>
        <w:t xml:space="preserve">        - лечебно-профилактических и оздоровительных учреждений общего пользования.</w:t>
      </w:r>
    </w:p>
    <w:p w:rsidR="002C4E7B" w:rsidRPr="00DF7A54" w:rsidRDefault="002C4E7B" w:rsidP="00974A2E">
      <w:pPr>
        <w:spacing w:after="0" w:line="240" w:lineRule="auto"/>
        <w:contextualSpacing/>
        <w:jc w:val="both"/>
        <w:rPr>
          <w:rFonts w:ascii="Times New Roman" w:hAnsi="Times New Roman"/>
          <w:sz w:val="24"/>
          <w:szCs w:val="24"/>
        </w:rPr>
      </w:pPr>
    </w:p>
    <w:p w:rsidR="0090247C" w:rsidRPr="00DF7A54" w:rsidRDefault="0090247C" w:rsidP="00974A2E">
      <w:pPr>
        <w:pStyle w:val="3"/>
        <w:tabs>
          <w:tab w:val="num" w:pos="0"/>
        </w:tabs>
        <w:ind w:firstLine="567"/>
        <w:contextualSpacing/>
        <w:rPr>
          <w:rFonts w:ascii="Times New Roman" w:hAnsi="Times New Roman"/>
          <w:b/>
          <w:szCs w:val="24"/>
        </w:rPr>
      </w:pPr>
      <w:r w:rsidRPr="00DF7A54">
        <w:rPr>
          <w:rFonts w:ascii="Times New Roman" w:hAnsi="Times New Roman"/>
          <w:b/>
          <w:szCs w:val="24"/>
        </w:rPr>
        <w:t>7. Ограничения на территории кладбищ и санитарно-защитных зон от их террит</w:t>
      </w:r>
      <w:r w:rsidRPr="00DF7A54">
        <w:rPr>
          <w:rFonts w:ascii="Times New Roman" w:hAnsi="Times New Roman"/>
          <w:b/>
          <w:szCs w:val="24"/>
        </w:rPr>
        <w:t>о</w:t>
      </w:r>
      <w:r w:rsidRPr="00DF7A54">
        <w:rPr>
          <w:rFonts w:ascii="Times New Roman" w:hAnsi="Times New Roman"/>
          <w:b/>
          <w:szCs w:val="24"/>
        </w:rPr>
        <w:t>рий</w:t>
      </w:r>
    </w:p>
    <w:p w:rsidR="0090247C"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 xml:space="preserve">Режим территории санитарно-защитной зоны кладбищ устанавливается в соответствии с </w:t>
      </w:r>
      <w:proofErr w:type="spellStart"/>
      <w:r w:rsidRPr="00DF7A54">
        <w:rPr>
          <w:rFonts w:ascii="Times New Roman" w:eastAsia="Times New Roman" w:hAnsi="Times New Roman"/>
          <w:bCs/>
          <w:sz w:val="24"/>
          <w:szCs w:val="24"/>
          <w:lang w:eastAsia="ru-RU"/>
        </w:rPr>
        <w:t>СанПиН</w:t>
      </w:r>
      <w:proofErr w:type="spellEnd"/>
      <w:r w:rsidRPr="00DF7A54">
        <w:rPr>
          <w:rFonts w:ascii="Times New Roman" w:eastAsia="Times New Roman" w:hAnsi="Times New Roman"/>
          <w:bCs/>
          <w:sz w:val="24"/>
          <w:szCs w:val="24"/>
          <w:lang w:eastAsia="ru-RU"/>
        </w:rPr>
        <w:t xml:space="preserve"> 2.2.1/2.1.1.1200-03 "Санитарно-защитные зоны и санитарная классификация предпр</w:t>
      </w:r>
      <w:r w:rsidRPr="00DF7A54">
        <w:rPr>
          <w:rFonts w:ascii="Times New Roman" w:eastAsia="Times New Roman" w:hAnsi="Times New Roman"/>
          <w:bCs/>
          <w:sz w:val="24"/>
          <w:szCs w:val="24"/>
          <w:lang w:eastAsia="ru-RU"/>
        </w:rPr>
        <w:t>и</w:t>
      </w:r>
      <w:r w:rsidRPr="00DF7A54">
        <w:rPr>
          <w:rFonts w:ascii="Times New Roman" w:eastAsia="Times New Roman" w:hAnsi="Times New Roman"/>
          <w:bCs/>
          <w:sz w:val="24"/>
          <w:szCs w:val="24"/>
          <w:lang w:eastAsia="ru-RU"/>
        </w:rPr>
        <w:t>ятий, сооружений и иных объектов». Требования по эксплуатации и рекультивации в соотве</w:t>
      </w:r>
      <w:r w:rsidRPr="00DF7A54">
        <w:rPr>
          <w:rFonts w:ascii="Times New Roman" w:eastAsia="Times New Roman" w:hAnsi="Times New Roman"/>
          <w:bCs/>
          <w:sz w:val="24"/>
          <w:szCs w:val="24"/>
          <w:lang w:eastAsia="ru-RU"/>
        </w:rPr>
        <w:t>т</w:t>
      </w:r>
      <w:r w:rsidRPr="00DF7A54">
        <w:rPr>
          <w:rFonts w:ascii="Times New Roman" w:eastAsia="Times New Roman" w:hAnsi="Times New Roman"/>
          <w:bCs/>
          <w:sz w:val="24"/>
          <w:szCs w:val="24"/>
          <w:lang w:eastAsia="ru-RU"/>
        </w:rPr>
        <w:t xml:space="preserve">ствии  с </w:t>
      </w:r>
      <w:proofErr w:type="spellStart"/>
      <w:r w:rsidRPr="00DF7A54">
        <w:rPr>
          <w:rFonts w:ascii="Times New Roman" w:hAnsi="Times New Roman"/>
          <w:sz w:val="24"/>
          <w:szCs w:val="24"/>
        </w:rPr>
        <w:t>СанПиН</w:t>
      </w:r>
      <w:proofErr w:type="spellEnd"/>
      <w:r w:rsidRPr="00DF7A54">
        <w:rPr>
          <w:rFonts w:ascii="Times New Roman" w:hAnsi="Times New Roman"/>
          <w:sz w:val="24"/>
          <w:szCs w:val="24"/>
        </w:rPr>
        <w:t xml:space="preserve"> 2.1.2882-11 "Гигиенические требования к размещению, устройству и содерж</w:t>
      </w:r>
      <w:r w:rsidRPr="00DF7A54">
        <w:rPr>
          <w:rFonts w:ascii="Times New Roman" w:hAnsi="Times New Roman"/>
          <w:sz w:val="24"/>
          <w:szCs w:val="24"/>
        </w:rPr>
        <w:t>а</w:t>
      </w:r>
      <w:r w:rsidRPr="00DF7A54">
        <w:rPr>
          <w:rFonts w:ascii="Times New Roman" w:hAnsi="Times New Roman"/>
          <w:sz w:val="24"/>
          <w:szCs w:val="24"/>
        </w:rPr>
        <w:t>нию кладбищ, зданий и сооружений похоронного назначения"</w:t>
      </w:r>
      <w:r w:rsidR="002C4E7B">
        <w:rPr>
          <w:rFonts w:ascii="Times New Roman" w:hAnsi="Times New Roman"/>
          <w:sz w:val="24"/>
          <w:szCs w:val="24"/>
        </w:rPr>
        <w:t xml:space="preserve"> </w:t>
      </w:r>
    </w:p>
    <w:p w:rsidR="002C4E7B" w:rsidRPr="00DF7A54" w:rsidRDefault="002C4E7B" w:rsidP="00974A2E">
      <w:pPr>
        <w:spacing w:after="0" w:line="240" w:lineRule="auto"/>
        <w:ind w:firstLine="567"/>
        <w:contextualSpacing/>
        <w:jc w:val="both"/>
        <w:rPr>
          <w:rFonts w:ascii="Times New Roman" w:hAnsi="Times New Roman"/>
          <w:sz w:val="24"/>
          <w:szCs w:val="24"/>
        </w:rPr>
      </w:pPr>
    </w:p>
    <w:p w:rsidR="0090247C" w:rsidRPr="00033CAB" w:rsidRDefault="0090247C" w:rsidP="00033CAB">
      <w:pPr>
        <w:spacing w:after="0" w:line="240" w:lineRule="auto"/>
        <w:ind w:firstLine="566"/>
        <w:contextualSpacing/>
        <w:jc w:val="both"/>
        <w:rPr>
          <w:rFonts w:ascii="Times New Roman" w:hAnsi="Times New Roman"/>
          <w:b/>
          <w:sz w:val="24"/>
          <w:szCs w:val="24"/>
        </w:rPr>
      </w:pPr>
      <w:r w:rsidRPr="00033CAB">
        <w:rPr>
          <w:rFonts w:ascii="Times New Roman" w:hAnsi="Times New Roman"/>
          <w:b/>
          <w:sz w:val="24"/>
          <w:szCs w:val="24"/>
        </w:rPr>
        <w:t> 8. Ограничения на территории санитарно-защитных зон от источников электрома</w:t>
      </w:r>
      <w:r w:rsidRPr="00033CAB">
        <w:rPr>
          <w:rFonts w:ascii="Times New Roman" w:hAnsi="Times New Roman"/>
          <w:b/>
          <w:sz w:val="24"/>
          <w:szCs w:val="24"/>
        </w:rPr>
        <w:t>г</w:t>
      </w:r>
      <w:r w:rsidRPr="00033CAB">
        <w:rPr>
          <w:rFonts w:ascii="Times New Roman" w:hAnsi="Times New Roman"/>
          <w:b/>
          <w:sz w:val="24"/>
          <w:szCs w:val="24"/>
        </w:rPr>
        <w:t>нитного излучения</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Запрещено размещение новых следующих видов объектов:</w:t>
      </w:r>
    </w:p>
    <w:p w:rsidR="0090247C" w:rsidRPr="00DF7A54" w:rsidRDefault="0090247C" w:rsidP="00974A2E">
      <w:pPr>
        <w:pStyle w:val="210"/>
        <w:spacing w:after="0"/>
        <w:ind w:left="0" w:firstLine="566"/>
        <w:contextualSpacing/>
        <w:jc w:val="both"/>
      </w:pPr>
      <w:r w:rsidRPr="00DF7A54">
        <w:t>- жилые здания;</w:t>
      </w:r>
    </w:p>
    <w:p w:rsidR="0090247C" w:rsidRDefault="0090247C" w:rsidP="00974A2E">
      <w:pPr>
        <w:pStyle w:val="210"/>
        <w:spacing w:after="0"/>
        <w:ind w:left="0" w:firstLine="566"/>
        <w:contextualSpacing/>
        <w:jc w:val="both"/>
      </w:pPr>
      <w:r w:rsidRPr="00DF7A54">
        <w:t>- общественные здания.</w:t>
      </w:r>
    </w:p>
    <w:p w:rsidR="002C4E7B" w:rsidRPr="00DF7A54" w:rsidRDefault="002C4E7B" w:rsidP="00974A2E">
      <w:pPr>
        <w:pStyle w:val="210"/>
        <w:spacing w:after="0"/>
        <w:ind w:left="0" w:firstLine="566"/>
        <w:contextualSpacing/>
        <w:jc w:val="both"/>
      </w:pPr>
    </w:p>
    <w:p w:rsidR="0090247C" w:rsidRPr="00DF7A54" w:rsidRDefault="0090247C" w:rsidP="00974A2E">
      <w:pPr>
        <w:pStyle w:val="3"/>
        <w:keepNext w:val="0"/>
        <w:numPr>
          <w:ilvl w:val="2"/>
          <w:numId w:val="0"/>
        </w:numPr>
        <w:tabs>
          <w:tab w:val="num" w:pos="0"/>
        </w:tabs>
        <w:ind w:firstLine="567"/>
        <w:contextualSpacing/>
        <w:rPr>
          <w:rFonts w:ascii="Times New Roman" w:hAnsi="Times New Roman"/>
          <w:b/>
          <w:szCs w:val="24"/>
        </w:rPr>
      </w:pPr>
      <w:r w:rsidRPr="00DF7A54">
        <w:rPr>
          <w:rFonts w:ascii="Times New Roman" w:hAnsi="Times New Roman"/>
          <w:b/>
          <w:szCs w:val="24"/>
        </w:rPr>
        <w:t>9. Ограничения на территории зон ограничения застройки от источников электр</w:t>
      </w:r>
      <w:r w:rsidRPr="00DF7A54">
        <w:rPr>
          <w:rFonts w:ascii="Times New Roman" w:hAnsi="Times New Roman"/>
          <w:b/>
          <w:szCs w:val="24"/>
        </w:rPr>
        <w:t>о</w:t>
      </w:r>
      <w:r w:rsidRPr="00DF7A54">
        <w:rPr>
          <w:rFonts w:ascii="Times New Roman" w:hAnsi="Times New Roman"/>
          <w:b/>
          <w:szCs w:val="24"/>
        </w:rPr>
        <w:t>магнитного излучения, в том случае, если не выполняются условия соблюдения предел</w:t>
      </w:r>
      <w:r w:rsidRPr="00DF7A54">
        <w:rPr>
          <w:rFonts w:ascii="Times New Roman" w:hAnsi="Times New Roman"/>
          <w:b/>
          <w:szCs w:val="24"/>
        </w:rPr>
        <w:t>ь</w:t>
      </w:r>
      <w:r w:rsidRPr="00DF7A54">
        <w:rPr>
          <w:rFonts w:ascii="Times New Roman" w:hAnsi="Times New Roman"/>
          <w:b/>
          <w:szCs w:val="24"/>
        </w:rPr>
        <w:t>но-допустимого уровня (ПДУ) электромагнитного поля (ЭМП)</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lastRenderedPageBreak/>
        <w:t>Запрещено размещение новых следующих видов объектов:</w:t>
      </w:r>
    </w:p>
    <w:p w:rsidR="0090247C" w:rsidRPr="00DF7A54" w:rsidRDefault="0090247C" w:rsidP="00974A2E">
      <w:pPr>
        <w:pStyle w:val="210"/>
        <w:spacing w:after="0"/>
        <w:ind w:left="0" w:firstLine="566"/>
        <w:contextualSpacing/>
        <w:jc w:val="both"/>
      </w:pPr>
      <w:r w:rsidRPr="00DF7A54">
        <w:t>- оздоровительные учреждения;</w:t>
      </w:r>
    </w:p>
    <w:p w:rsidR="0090247C" w:rsidRPr="00DF7A54" w:rsidRDefault="0090247C" w:rsidP="00974A2E">
      <w:pPr>
        <w:pStyle w:val="210"/>
        <w:spacing w:after="0"/>
        <w:ind w:left="0" w:firstLine="566"/>
        <w:contextualSpacing/>
        <w:jc w:val="both"/>
      </w:pPr>
      <w:r w:rsidRPr="00DF7A54">
        <w:t>- детские учреждения;</w:t>
      </w:r>
    </w:p>
    <w:p w:rsidR="0090247C" w:rsidRPr="00DF7A54" w:rsidRDefault="0090247C" w:rsidP="00974A2E">
      <w:pPr>
        <w:pStyle w:val="210"/>
        <w:spacing w:after="0"/>
        <w:ind w:left="0" w:firstLine="566"/>
        <w:contextualSpacing/>
        <w:jc w:val="both"/>
      </w:pPr>
      <w:r w:rsidRPr="00DF7A54">
        <w:t>- школы;</w:t>
      </w:r>
    </w:p>
    <w:p w:rsidR="0090247C" w:rsidRPr="00DF7A54" w:rsidRDefault="0090247C" w:rsidP="00974A2E">
      <w:pPr>
        <w:pStyle w:val="210"/>
        <w:spacing w:after="0"/>
        <w:ind w:left="0" w:firstLine="566"/>
        <w:contextualSpacing/>
        <w:jc w:val="both"/>
      </w:pPr>
      <w:r w:rsidRPr="00DF7A54">
        <w:t>- дома инвалидов;</w:t>
      </w:r>
    </w:p>
    <w:p w:rsidR="0090247C" w:rsidRPr="00DF7A54" w:rsidRDefault="0090247C" w:rsidP="00974A2E">
      <w:pPr>
        <w:pStyle w:val="210"/>
        <w:spacing w:after="0"/>
        <w:ind w:left="0" w:firstLine="566"/>
        <w:contextualSpacing/>
        <w:jc w:val="both"/>
      </w:pPr>
      <w:r w:rsidRPr="00DF7A54">
        <w:t>- лечебно-профилактические учреждения.</w:t>
      </w:r>
    </w:p>
    <w:p w:rsidR="0090247C" w:rsidRPr="00DF7A54" w:rsidRDefault="0090247C" w:rsidP="00974A2E">
      <w:pPr>
        <w:pStyle w:val="21"/>
        <w:ind w:right="0" w:firstLine="566"/>
        <w:contextualSpacing/>
        <w:jc w:val="both"/>
        <w:rPr>
          <w:rFonts w:ascii="Times New Roman" w:hAnsi="Times New Roman"/>
          <w:bCs/>
          <w:szCs w:val="24"/>
        </w:rPr>
      </w:pPr>
      <w:r w:rsidRPr="00DF7A54">
        <w:rPr>
          <w:rFonts w:ascii="Times New Roman" w:hAnsi="Times New Roman"/>
          <w:bCs/>
          <w:szCs w:val="24"/>
        </w:rPr>
        <w:t>При осуществлении градостроительных изменений предусматривать:</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расположение зданий фасадом с наименьшей площадью остекления к источнику эле</w:t>
      </w:r>
      <w:r w:rsidRPr="00DF7A54">
        <w:rPr>
          <w:rFonts w:ascii="Times New Roman" w:hAnsi="Times New Roman"/>
          <w:sz w:val="24"/>
          <w:szCs w:val="24"/>
        </w:rPr>
        <w:t>к</w:t>
      </w:r>
      <w:r w:rsidRPr="00DF7A54">
        <w:rPr>
          <w:rFonts w:ascii="Times New Roman" w:hAnsi="Times New Roman"/>
          <w:sz w:val="24"/>
          <w:szCs w:val="24"/>
        </w:rPr>
        <w:t>тромагнитного излучения;</w:t>
      </w:r>
    </w:p>
    <w:p w:rsidR="0090247C"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 выполнение ограждающих конструкций и кровли зданий из материалов с высокими </w:t>
      </w:r>
      <w:proofErr w:type="spellStart"/>
      <w:r w:rsidRPr="00DF7A54">
        <w:rPr>
          <w:rFonts w:ascii="Times New Roman" w:hAnsi="Times New Roman"/>
          <w:sz w:val="24"/>
          <w:szCs w:val="24"/>
        </w:rPr>
        <w:t>р</w:t>
      </w:r>
      <w:r w:rsidRPr="00DF7A54">
        <w:rPr>
          <w:rFonts w:ascii="Times New Roman" w:hAnsi="Times New Roman"/>
          <w:sz w:val="24"/>
          <w:szCs w:val="24"/>
        </w:rPr>
        <w:t>а</w:t>
      </w:r>
      <w:r w:rsidRPr="00DF7A54">
        <w:rPr>
          <w:rFonts w:ascii="Times New Roman" w:hAnsi="Times New Roman"/>
          <w:sz w:val="24"/>
          <w:szCs w:val="24"/>
        </w:rPr>
        <w:t>диоэкранирующими</w:t>
      </w:r>
      <w:proofErr w:type="spellEnd"/>
      <w:r w:rsidRPr="00DF7A54">
        <w:rPr>
          <w:rFonts w:ascii="Times New Roman" w:hAnsi="Times New Roman"/>
          <w:sz w:val="24"/>
          <w:szCs w:val="24"/>
        </w:rPr>
        <w:t xml:space="preserve"> свойствами.</w:t>
      </w:r>
    </w:p>
    <w:p w:rsidR="002C4E7B" w:rsidRPr="00DF7A54" w:rsidRDefault="002C4E7B" w:rsidP="00974A2E">
      <w:pPr>
        <w:spacing w:after="0" w:line="240" w:lineRule="auto"/>
        <w:ind w:firstLine="566"/>
        <w:contextualSpacing/>
        <w:jc w:val="both"/>
        <w:rPr>
          <w:rFonts w:ascii="Times New Roman" w:hAnsi="Times New Roman"/>
          <w:sz w:val="24"/>
          <w:szCs w:val="24"/>
        </w:rPr>
      </w:pPr>
    </w:p>
    <w:p w:rsidR="0090247C" w:rsidRPr="00DF7A54" w:rsidRDefault="0090247C" w:rsidP="00974A2E">
      <w:pPr>
        <w:pStyle w:val="3"/>
        <w:numPr>
          <w:ilvl w:val="2"/>
          <w:numId w:val="0"/>
        </w:numPr>
        <w:tabs>
          <w:tab w:val="num" w:pos="0"/>
        </w:tabs>
        <w:ind w:firstLine="567"/>
        <w:contextualSpacing/>
        <w:rPr>
          <w:rFonts w:ascii="Times New Roman" w:hAnsi="Times New Roman"/>
          <w:b/>
          <w:szCs w:val="24"/>
        </w:rPr>
      </w:pPr>
      <w:r w:rsidRPr="00DF7A54">
        <w:rPr>
          <w:rFonts w:ascii="Times New Roman" w:hAnsi="Times New Roman"/>
          <w:b/>
          <w:szCs w:val="24"/>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90247C" w:rsidRPr="00DF7A54" w:rsidRDefault="0090247C" w:rsidP="00974A2E">
      <w:pPr>
        <w:spacing w:after="0" w:line="240" w:lineRule="auto"/>
        <w:contextualSpacing/>
        <w:jc w:val="both"/>
        <w:rPr>
          <w:rFonts w:ascii="Times New Roman" w:hAnsi="Times New Roman"/>
          <w:iCs/>
          <w:sz w:val="24"/>
          <w:szCs w:val="24"/>
          <w:u w:val="single"/>
        </w:rPr>
      </w:pPr>
      <w:r w:rsidRPr="00DF7A54">
        <w:rPr>
          <w:rFonts w:ascii="Times New Roman" w:hAnsi="Times New Roman"/>
          <w:iCs/>
          <w:sz w:val="24"/>
          <w:szCs w:val="24"/>
        </w:rPr>
        <w:t xml:space="preserve">         </w:t>
      </w:r>
      <w:r w:rsidRPr="00DF7A54">
        <w:rPr>
          <w:rFonts w:ascii="Times New Roman" w:hAnsi="Times New Roman"/>
          <w:iCs/>
          <w:sz w:val="24"/>
          <w:szCs w:val="24"/>
          <w:u w:val="single"/>
        </w:rPr>
        <w:t>1. Ограничения по видам разрешенного использования</w:t>
      </w:r>
    </w:p>
    <w:p w:rsidR="0090247C" w:rsidRPr="00DF7A54" w:rsidRDefault="0090247C" w:rsidP="00974A2E">
      <w:pPr>
        <w:pStyle w:val="iiiaeuiue"/>
        <w:ind w:firstLine="566"/>
        <w:contextualSpacing/>
      </w:pPr>
      <w:r w:rsidRPr="00DF7A54">
        <w:t>Запрещено размещение</w:t>
      </w:r>
      <w:r w:rsidRPr="00DF7A54">
        <w:rPr>
          <w:b/>
          <w:bCs/>
        </w:rPr>
        <w:t xml:space="preserve"> </w:t>
      </w:r>
      <w:r w:rsidRPr="00DF7A54">
        <w:t>новых, а также территориальное расширение   существующих  в</w:t>
      </w:r>
      <w:r w:rsidRPr="00DF7A54">
        <w:t>и</w:t>
      </w:r>
      <w:r w:rsidRPr="00DF7A54">
        <w:t>дов объектов:</w:t>
      </w:r>
    </w:p>
    <w:p w:rsidR="0090247C" w:rsidRPr="00DF7A54" w:rsidRDefault="0090247C" w:rsidP="00974A2E">
      <w:pPr>
        <w:pStyle w:val="iiiaeuiue"/>
        <w:ind w:firstLine="566"/>
        <w:contextualSpacing/>
      </w:pPr>
      <w:r w:rsidRPr="00DF7A54">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w:t>
      </w:r>
      <w:r w:rsidRPr="00DF7A54">
        <w:t>е</w:t>
      </w:r>
      <w:r w:rsidRPr="00DF7A54">
        <w:t>ния атмосферного воздуха, воды и почв вредными веществами;</w:t>
      </w:r>
    </w:p>
    <w:p w:rsidR="0090247C" w:rsidRPr="00DF7A54" w:rsidRDefault="0090247C" w:rsidP="00974A2E">
      <w:pPr>
        <w:pStyle w:val="iiiaeuiue"/>
        <w:ind w:firstLine="566"/>
        <w:contextualSpacing/>
      </w:pPr>
      <w:r w:rsidRPr="00DF7A54">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w:t>
      </w:r>
      <w:r w:rsidRPr="00DF7A54">
        <w:t>г</w:t>
      </w:r>
      <w:r w:rsidRPr="00DF7A54">
        <w:t>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w:t>
      </w:r>
      <w:r w:rsidRPr="00DF7A54">
        <w:t>и</w:t>
      </w:r>
      <w:r w:rsidRPr="00DF7A54">
        <w:t>ческих и вибрационных воздействий, грозящих сохранности основных несущих конструкций памятников;</w:t>
      </w:r>
    </w:p>
    <w:p w:rsidR="0090247C" w:rsidRPr="00DF7A54" w:rsidRDefault="0090247C" w:rsidP="00974A2E">
      <w:pPr>
        <w:pStyle w:val="iiiaeuiue"/>
        <w:ind w:firstLine="566"/>
        <w:contextualSpacing/>
      </w:pPr>
      <w:r w:rsidRPr="00DF7A54">
        <w:t>- автобусных парков, таксопарков, гаражей грузовых автомобилей;</w:t>
      </w:r>
    </w:p>
    <w:p w:rsidR="0090247C" w:rsidRPr="00DF7A54" w:rsidRDefault="0090247C" w:rsidP="00974A2E">
      <w:pPr>
        <w:pStyle w:val="iiiaeuiue"/>
        <w:ind w:firstLine="566"/>
        <w:contextualSpacing/>
      </w:pPr>
      <w:proofErr w:type="gramStart"/>
      <w:r w:rsidRPr="00DF7A54">
        <w:t>- объектов внешнего транспорта (кроме размещаемых в существующих полосах отвода железной дороги);</w:t>
      </w:r>
      <w:proofErr w:type="gramEnd"/>
    </w:p>
    <w:p w:rsidR="0090247C" w:rsidRPr="00DF7A54" w:rsidRDefault="0090247C" w:rsidP="00974A2E">
      <w:pPr>
        <w:pStyle w:val="iiiaeuiue"/>
        <w:ind w:firstLine="566"/>
        <w:contextualSpacing/>
      </w:pPr>
      <w:r w:rsidRPr="00DF7A54">
        <w:t>- эстакад (автомобильных и для внеуличного транспорта) и путепроводов;</w:t>
      </w:r>
    </w:p>
    <w:p w:rsidR="0090247C" w:rsidRPr="00DF7A54" w:rsidRDefault="0090247C" w:rsidP="00974A2E">
      <w:pPr>
        <w:pStyle w:val="iiiaeuiue"/>
        <w:tabs>
          <w:tab w:val="left" w:pos="-2268"/>
        </w:tabs>
        <w:ind w:firstLine="566"/>
        <w:contextualSpacing/>
      </w:pPr>
      <w:r w:rsidRPr="00DF7A54">
        <w:t>- воздушных  высоковольтных линий электропередач  (ЛЭП) и открытых понижающих подстанции;</w:t>
      </w:r>
    </w:p>
    <w:p w:rsidR="0090247C" w:rsidRPr="00DF7A54" w:rsidRDefault="0090247C" w:rsidP="00974A2E">
      <w:pPr>
        <w:pStyle w:val="iiiaeuiue"/>
        <w:ind w:firstLine="566"/>
        <w:contextualSpacing/>
      </w:pPr>
      <w:r w:rsidRPr="00DF7A54">
        <w:t>- ТЭЦ и  кустовых (</w:t>
      </w:r>
      <w:proofErr w:type="spellStart"/>
      <w:r w:rsidRPr="00DF7A54">
        <w:t>межобъектных</w:t>
      </w:r>
      <w:proofErr w:type="spellEnd"/>
      <w:r w:rsidRPr="00DF7A54">
        <w:t xml:space="preserve">) котельных; </w:t>
      </w:r>
    </w:p>
    <w:p w:rsidR="0090247C" w:rsidRPr="00DF7A54" w:rsidRDefault="0090247C" w:rsidP="00974A2E">
      <w:pPr>
        <w:pStyle w:val="iiiaeuiue"/>
        <w:ind w:firstLine="566"/>
        <w:contextualSpacing/>
      </w:pPr>
      <w:r w:rsidRPr="00DF7A54">
        <w:t>- наружных  газопроводов, нефтепроводов, теплопроводов,  продуктопроводов, иных тр</w:t>
      </w:r>
      <w:r w:rsidRPr="00DF7A54">
        <w:t>у</w:t>
      </w:r>
      <w:r w:rsidRPr="00DF7A54">
        <w:t>бопроводов;</w:t>
      </w:r>
    </w:p>
    <w:p w:rsidR="0090247C" w:rsidRPr="00DF7A54" w:rsidRDefault="0090247C" w:rsidP="00974A2E">
      <w:pPr>
        <w:pStyle w:val="iiiaeuiue"/>
        <w:ind w:firstLine="566"/>
        <w:contextualSpacing/>
      </w:pPr>
      <w:r w:rsidRPr="00DF7A54">
        <w:t xml:space="preserve">- открытых стоянок специальных уборочных машин, </w:t>
      </w:r>
      <w:proofErr w:type="spellStart"/>
      <w:r w:rsidRPr="00DF7A54">
        <w:t>пескобаз</w:t>
      </w:r>
      <w:proofErr w:type="spellEnd"/>
      <w:r w:rsidRPr="00DF7A54">
        <w:t>, мусороперегрузочных станций и т.п.;</w:t>
      </w:r>
    </w:p>
    <w:p w:rsidR="0090247C" w:rsidRPr="00DF7A54" w:rsidRDefault="0090247C" w:rsidP="00974A2E">
      <w:pPr>
        <w:pStyle w:val="iiiaeuiue"/>
        <w:ind w:firstLine="566"/>
        <w:contextualSpacing/>
      </w:pPr>
      <w:r w:rsidRPr="00DF7A54">
        <w:t>- газонаполнительных станций и пунктов.</w:t>
      </w:r>
    </w:p>
    <w:p w:rsidR="0090247C" w:rsidRPr="00DF7A54" w:rsidRDefault="0090247C" w:rsidP="00974A2E">
      <w:pPr>
        <w:pStyle w:val="iiiaeuiue"/>
        <w:ind w:firstLine="566"/>
        <w:contextualSpacing/>
      </w:pPr>
      <w:r w:rsidRPr="00DF7A54">
        <w:t>Разрешено размещение</w:t>
      </w:r>
      <w:r w:rsidRPr="00DF7A54">
        <w:rPr>
          <w:b/>
          <w:bCs/>
        </w:rPr>
        <w:t xml:space="preserve"> </w:t>
      </w:r>
      <w:r w:rsidRPr="00DF7A54">
        <w:t>следующих объектов только в качестве вспомогательных  к о</w:t>
      </w:r>
      <w:r w:rsidRPr="00DF7A54">
        <w:t>с</w:t>
      </w:r>
      <w:r w:rsidRPr="00DF7A54">
        <w:t>новным видам разрешенного использования:</w:t>
      </w:r>
      <w:r w:rsidRPr="00DF7A54">
        <w:rPr>
          <w:b/>
          <w:bCs/>
        </w:rPr>
        <w:t xml:space="preserve">  </w:t>
      </w:r>
      <w:r w:rsidRPr="00DF7A54">
        <w:t xml:space="preserve">        </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90247C" w:rsidRPr="00DF7A54" w:rsidRDefault="0090247C" w:rsidP="00974A2E">
      <w:pPr>
        <w:pStyle w:val="iiiaeuiue"/>
        <w:ind w:firstLine="566"/>
        <w:contextualSpacing/>
      </w:pPr>
      <w:r w:rsidRPr="00DF7A54">
        <w:t xml:space="preserve">- локальных (объектных) котельных </w:t>
      </w:r>
      <w:proofErr w:type="gramStart"/>
      <w:r w:rsidRPr="00DF7A54">
        <w:t>в</w:t>
      </w:r>
      <w:proofErr w:type="gramEnd"/>
      <w:r w:rsidRPr="00DF7A54">
        <w:t xml:space="preserve"> чердачных (</w:t>
      </w:r>
      <w:proofErr w:type="spellStart"/>
      <w:r w:rsidRPr="00DF7A54">
        <w:t>крышных</w:t>
      </w:r>
      <w:proofErr w:type="spellEnd"/>
      <w:r w:rsidRPr="00DF7A54">
        <w:t>) помещений зданий.</w:t>
      </w:r>
    </w:p>
    <w:p w:rsidR="0090247C" w:rsidRPr="00DF7A54" w:rsidRDefault="0090247C" w:rsidP="00974A2E">
      <w:pPr>
        <w:pStyle w:val="af0"/>
        <w:overflowPunct w:val="0"/>
        <w:autoSpaceDE w:val="0"/>
        <w:spacing w:before="0" w:after="0"/>
        <w:ind w:firstLine="566"/>
        <w:contextualSpacing/>
        <w:jc w:val="both"/>
        <w:rPr>
          <w:rFonts w:ascii="Times New Roman" w:hAnsi="Times New Roman" w:cs="Times New Roman"/>
          <w:iCs/>
          <w:sz w:val="24"/>
          <w:szCs w:val="24"/>
          <w:u w:val="single"/>
        </w:rPr>
      </w:pPr>
      <w:r w:rsidRPr="00DF7A54">
        <w:rPr>
          <w:rFonts w:ascii="Times New Roman" w:hAnsi="Times New Roman" w:cs="Times New Roman"/>
          <w:iCs/>
          <w:sz w:val="24"/>
          <w:szCs w:val="24"/>
          <w:u w:val="single"/>
        </w:rPr>
        <w:t>2. Ограничения по границам земельных участков</w:t>
      </w:r>
    </w:p>
    <w:p w:rsidR="0090247C" w:rsidRPr="00DF7A54" w:rsidRDefault="0090247C" w:rsidP="00974A2E">
      <w:pPr>
        <w:pStyle w:val="iiiaeuiue"/>
        <w:ind w:firstLine="566"/>
        <w:contextualSpacing/>
      </w:pPr>
      <w:r w:rsidRPr="00DF7A54">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w:t>
      </w:r>
      <w:r w:rsidRPr="00DF7A54">
        <w:t>и</w:t>
      </w:r>
      <w:r w:rsidRPr="00DF7A54">
        <w:t>ей  (для угловых участков -  две или больше).</w:t>
      </w:r>
    </w:p>
    <w:p w:rsidR="0090247C" w:rsidRPr="00DF7A54" w:rsidRDefault="0090247C" w:rsidP="00974A2E">
      <w:pPr>
        <w:pStyle w:val="af0"/>
        <w:overflowPunct w:val="0"/>
        <w:autoSpaceDE w:val="0"/>
        <w:spacing w:before="0" w:after="0"/>
        <w:ind w:firstLine="566"/>
        <w:contextualSpacing/>
        <w:jc w:val="both"/>
        <w:rPr>
          <w:rFonts w:ascii="Times New Roman" w:hAnsi="Times New Roman" w:cs="Times New Roman"/>
          <w:iCs/>
          <w:sz w:val="24"/>
          <w:szCs w:val="24"/>
          <w:u w:val="single"/>
        </w:rPr>
      </w:pPr>
      <w:r w:rsidRPr="00DF7A54">
        <w:rPr>
          <w:rFonts w:ascii="Times New Roman" w:hAnsi="Times New Roman" w:cs="Times New Roman"/>
          <w:iCs/>
          <w:sz w:val="24"/>
          <w:szCs w:val="24"/>
          <w:u w:val="single"/>
        </w:rPr>
        <w:lastRenderedPageBreak/>
        <w:t>3. Ограничения по предельным параметрам разрешенного строительства, реконструкции объектов капитального строительства</w:t>
      </w:r>
    </w:p>
    <w:p w:rsidR="0090247C" w:rsidRPr="00DF7A54" w:rsidRDefault="0090247C" w:rsidP="00974A2E">
      <w:pPr>
        <w:pStyle w:val="iiiaeuiue"/>
        <w:ind w:firstLine="566"/>
        <w:contextualSpacing/>
      </w:pPr>
      <w:r w:rsidRPr="00DF7A54">
        <w:t xml:space="preserve">По </w:t>
      </w:r>
      <w:proofErr w:type="gramStart"/>
      <w:r w:rsidRPr="00DF7A54">
        <w:t>архитектурным решениям</w:t>
      </w:r>
      <w:proofErr w:type="gramEnd"/>
      <w:r w:rsidRPr="00DF7A54">
        <w:t xml:space="preserve"> зданий:</w:t>
      </w:r>
    </w:p>
    <w:p w:rsidR="0090247C" w:rsidRPr="00DF7A54" w:rsidRDefault="0090247C" w:rsidP="00974A2E">
      <w:pPr>
        <w:pStyle w:val="iiiaeuiue"/>
        <w:ind w:firstLine="566"/>
        <w:contextualSpacing/>
      </w:pPr>
      <w:r w:rsidRPr="00DF7A54">
        <w:t xml:space="preserve">- разрешены </w:t>
      </w:r>
      <w:proofErr w:type="gramStart"/>
      <w:r w:rsidRPr="00DF7A54">
        <w:t>архитектурные решения</w:t>
      </w:r>
      <w:proofErr w:type="gramEnd"/>
      <w:r w:rsidRPr="00DF7A54">
        <w:t xml:space="preserve"> зданий стилизованные под историческую застройку;</w:t>
      </w:r>
    </w:p>
    <w:p w:rsidR="0090247C" w:rsidRPr="00DF7A54" w:rsidRDefault="0090247C" w:rsidP="00974A2E">
      <w:pPr>
        <w:pStyle w:val="iiiaeuiue"/>
        <w:ind w:firstLine="566"/>
        <w:contextualSpacing/>
      </w:pPr>
      <w:r w:rsidRPr="00DF7A54">
        <w:t xml:space="preserve">- возможны </w:t>
      </w:r>
      <w:proofErr w:type="gramStart"/>
      <w:r w:rsidRPr="00DF7A54">
        <w:t>архитектурные решения</w:t>
      </w:r>
      <w:proofErr w:type="gramEnd"/>
      <w:r w:rsidRPr="00DF7A54">
        <w:t xml:space="preserve"> зданий “контекстуальные” к окружающей застройке и “контрастные” к окружающей застройке. </w:t>
      </w:r>
    </w:p>
    <w:p w:rsidR="0090247C" w:rsidRPr="00DF7A54" w:rsidRDefault="0090247C" w:rsidP="00974A2E">
      <w:pPr>
        <w:pStyle w:val="iiiaeuiue"/>
        <w:ind w:firstLine="566"/>
        <w:contextualSpacing/>
      </w:pPr>
      <w:r w:rsidRPr="00DF7A54">
        <w:t>По подземным конструкциям зданий (нижняя часть здания до верхнего обреза цоколя):</w:t>
      </w:r>
    </w:p>
    <w:p w:rsidR="0090247C" w:rsidRPr="00DF7A54" w:rsidRDefault="0090247C" w:rsidP="00974A2E">
      <w:pPr>
        <w:pStyle w:val="iiiaeuiue"/>
        <w:ind w:firstLine="566"/>
        <w:contextualSpacing/>
      </w:pPr>
      <w:r w:rsidRPr="00DF7A54">
        <w:t xml:space="preserve">- должен устраиваться  верхний обрез цоколя (2- </w:t>
      </w:r>
      <w:smartTag w:uri="urn:schemas-microsoft-com:office:smarttags" w:element="metricconverter">
        <w:smartTagPr>
          <w:attr w:name="ProductID" w:val="4 см"/>
        </w:smartTagPr>
        <w:r w:rsidRPr="00DF7A54">
          <w:t>4 см</w:t>
        </w:r>
      </w:smartTag>
      <w:r w:rsidRPr="00DF7A54">
        <w:t>);</w:t>
      </w:r>
    </w:p>
    <w:p w:rsidR="0090247C" w:rsidRPr="00DF7A54" w:rsidRDefault="0090247C" w:rsidP="00974A2E">
      <w:pPr>
        <w:pStyle w:val="iiiaeuiue"/>
        <w:ind w:firstLine="566"/>
        <w:contextualSpacing/>
      </w:pPr>
      <w:r w:rsidRPr="00DF7A54">
        <w:t>- рекомендуется устройство фундаментных рвов  с подпором стен  наклонными подкос</w:t>
      </w:r>
      <w:r w:rsidRPr="00DF7A54">
        <w:t>а</w:t>
      </w:r>
      <w:r w:rsidRPr="00DF7A54">
        <w:t>ми.</w:t>
      </w:r>
    </w:p>
    <w:p w:rsidR="0090247C" w:rsidRPr="00DF7A54" w:rsidRDefault="0090247C" w:rsidP="00974A2E">
      <w:pPr>
        <w:pStyle w:val="iiiaeuiue"/>
        <w:ind w:firstLine="566"/>
        <w:contextualSpacing/>
      </w:pPr>
      <w:r w:rsidRPr="00DF7A54">
        <w:t>По стенам зданий:</w:t>
      </w:r>
    </w:p>
    <w:p w:rsidR="0090247C" w:rsidRPr="00DF7A54" w:rsidRDefault="0090247C" w:rsidP="00974A2E">
      <w:pPr>
        <w:pStyle w:val="iiiaeuiue"/>
        <w:ind w:firstLine="590"/>
        <w:contextualSpacing/>
      </w:pPr>
      <w:r w:rsidRPr="00DF7A54">
        <w:t>- минимальная ширина простенков – не менее ширины проёмов;</w:t>
      </w:r>
    </w:p>
    <w:p w:rsidR="0090247C" w:rsidRPr="00DF7A54" w:rsidRDefault="0090247C" w:rsidP="00974A2E">
      <w:pPr>
        <w:pStyle w:val="iiiaeuiue"/>
        <w:ind w:firstLine="567"/>
        <w:contextualSpacing/>
      </w:pPr>
      <w:r w:rsidRPr="00DF7A54">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DF7A54">
          <w:t>0.9 м</w:t>
        </w:r>
      </w:smartTag>
      <w:r w:rsidRPr="00DF7A54">
        <w:t>;</w:t>
      </w:r>
    </w:p>
    <w:p w:rsidR="0090247C" w:rsidRPr="00DF7A54" w:rsidRDefault="0090247C" w:rsidP="00974A2E">
      <w:pPr>
        <w:pStyle w:val="iiiaeuiue"/>
        <w:ind w:firstLine="567"/>
        <w:contextualSpacing/>
      </w:pPr>
      <w:r w:rsidRPr="00DF7A54">
        <w:t xml:space="preserve">- минимальные габариты окон: высота - не менее </w:t>
      </w:r>
      <w:smartTag w:uri="urn:schemas-microsoft-com:office:smarttags" w:element="metricconverter">
        <w:smartTagPr>
          <w:attr w:name="ProductID" w:val="1.6 м"/>
        </w:smartTagPr>
        <w:r w:rsidRPr="00DF7A54">
          <w:t>1.6 м</w:t>
        </w:r>
      </w:smartTag>
      <w:r w:rsidRPr="00DF7A54">
        <w:t xml:space="preserve">., ширина - не менее </w:t>
      </w:r>
      <w:smartTag w:uri="urn:schemas-microsoft-com:office:smarttags" w:element="metricconverter">
        <w:smartTagPr>
          <w:attr w:name="ProductID" w:val="0,9 м"/>
        </w:smartTagPr>
        <w:r w:rsidRPr="00DF7A54">
          <w:t>0,9 м</w:t>
        </w:r>
      </w:smartTag>
      <w:r w:rsidRPr="00DF7A54">
        <w:t xml:space="preserve">; </w:t>
      </w:r>
    </w:p>
    <w:p w:rsidR="0090247C" w:rsidRPr="00DF7A54" w:rsidRDefault="0090247C" w:rsidP="00974A2E">
      <w:pPr>
        <w:pStyle w:val="iiiaeuiue"/>
        <w:ind w:firstLine="567"/>
        <w:contextualSpacing/>
      </w:pPr>
      <w:r w:rsidRPr="00DF7A54">
        <w:t>- для облицовки стен запрещается применение  облицовочной керамической плитки, кр</w:t>
      </w:r>
      <w:r w:rsidRPr="00DF7A54">
        <w:t>о</w:t>
      </w:r>
      <w:r w:rsidRPr="00DF7A54">
        <w:t xml:space="preserve">ме изразцов типа “ кабанчик”. Разрешается применение обычной или </w:t>
      </w:r>
      <w:proofErr w:type="spellStart"/>
      <w:r w:rsidRPr="00DF7A54">
        <w:t>терразитовой</w:t>
      </w:r>
      <w:proofErr w:type="spellEnd"/>
      <w:r w:rsidRPr="00DF7A54">
        <w:t xml:space="preserve"> штукатурки (запрещается применение фактуры “</w:t>
      </w:r>
      <w:proofErr w:type="spellStart"/>
      <w:r w:rsidRPr="00DF7A54">
        <w:t>внабрызг</w:t>
      </w:r>
      <w:proofErr w:type="spellEnd"/>
      <w:r w:rsidRPr="00DF7A54">
        <w:t>”), натурального камня;</w:t>
      </w:r>
    </w:p>
    <w:p w:rsidR="0090247C" w:rsidRPr="00DF7A54" w:rsidRDefault="0090247C" w:rsidP="00974A2E">
      <w:pPr>
        <w:pStyle w:val="iiiaeuiue"/>
        <w:ind w:firstLine="567"/>
        <w:contextualSpacing/>
      </w:pPr>
      <w:r w:rsidRPr="00DF7A54">
        <w:t>- при  окраске фасадов  необходимо  соблюдать  правильность окраски элементов орде</w:t>
      </w:r>
      <w:r w:rsidRPr="00DF7A54">
        <w:t>р</w:t>
      </w:r>
      <w:r w:rsidRPr="00DF7A54">
        <w:t>ной системы - в случае её применения;</w:t>
      </w:r>
    </w:p>
    <w:p w:rsidR="0090247C" w:rsidRPr="00DF7A54" w:rsidRDefault="0090247C" w:rsidP="00974A2E">
      <w:pPr>
        <w:pStyle w:val="iiiaeuiue"/>
        <w:ind w:firstLine="567"/>
        <w:contextualSpacing/>
      </w:pPr>
      <w:r w:rsidRPr="00DF7A54">
        <w:t>- лепные тяги и карнизы должны вытягиваться по шаблонам, сделанным в соответствии с  классическими архитектурными обломами;</w:t>
      </w:r>
    </w:p>
    <w:p w:rsidR="0090247C" w:rsidRPr="00DF7A54" w:rsidRDefault="0090247C" w:rsidP="00974A2E">
      <w:pPr>
        <w:pStyle w:val="iiiaeuiue"/>
        <w:ind w:firstLine="567"/>
        <w:contextualSpacing/>
      </w:pPr>
      <w:r w:rsidRPr="00DF7A54">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90247C" w:rsidRPr="00DF7A54" w:rsidRDefault="0090247C" w:rsidP="00974A2E">
      <w:pPr>
        <w:pStyle w:val="iiiaeuiue"/>
        <w:ind w:firstLine="567"/>
        <w:contextualSpacing/>
      </w:pPr>
      <w:r w:rsidRPr="00DF7A54">
        <w:t>- максимальная верхняя высотная отметка воротного проёма -  не выше верхней отметки оконных проёмов 1-го этажа (или бельэтажа);</w:t>
      </w:r>
    </w:p>
    <w:p w:rsidR="0090247C" w:rsidRPr="00DF7A54" w:rsidRDefault="0090247C" w:rsidP="00974A2E">
      <w:pPr>
        <w:pStyle w:val="iiiaeuiue"/>
        <w:ind w:firstLine="567"/>
        <w:contextualSpacing/>
      </w:pPr>
      <w:r w:rsidRPr="00DF7A54">
        <w:t xml:space="preserve">- по материалу воротные заполнения (створки или полотнища ворот, </w:t>
      </w:r>
      <w:proofErr w:type="spellStart"/>
      <w:r w:rsidRPr="00DF7A54">
        <w:t>навершия</w:t>
      </w:r>
      <w:proofErr w:type="spellEnd"/>
      <w:r w:rsidRPr="00DF7A54">
        <w:t>)  могут быть деревянные или металлические - литые, кованые, слесарные, штампованные, сварные, - но  выполненными по архитектурному проекту.</w:t>
      </w:r>
    </w:p>
    <w:p w:rsidR="0090247C" w:rsidRPr="00DF7A54" w:rsidRDefault="0090247C" w:rsidP="00974A2E">
      <w:pPr>
        <w:pStyle w:val="iiiaeuiue"/>
        <w:ind w:firstLine="567"/>
        <w:contextualSpacing/>
      </w:pPr>
      <w:r w:rsidRPr="00DF7A54">
        <w:t>По верхней части зданий (выше карниза):</w:t>
      </w:r>
    </w:p>
    <w:p w:rsidR="0090247C" w:rsidRPr="00DF7A54" w:rsidRDefault="0090247C" w:rsidP="00974A2E">
      <w:pPr>
        <w:pStyle w:val="iiiaeuiue"/>
        <w:ind w:firstLine="567"/>
        <w:contextualSpacing/>
      </w:pPr>
      <w:r w:rsidRPr="00DF7A54">
        <w:t>- запрещается применение плоских кровель, кроме  случаев обоснованной функционал</w:t>
      </w:r>
      <w:r w:rsidRPr="00DF7A54">
        <w:t>ь</w:t>
      </w:r>
      <w:r w:rsidRPr="00DF7A54">
        <w:t>ной необходимости (вертолетные площадки, смотровые площадки,  солярии детских и мед</w:t>
      </w:r>
      <w:r w:rsidRPr="00DF7A54">
        <w:t>и</w:t>
      </w:r>
      <w:r w:rsidRPr="00DF7A54">
        <w:t>цинских учреждений). Кровли зданий должны быть скатного типа;</w:t>
      </w:r>
    </w:p>
    <w:p w:rsidR="0090247C" w:rsidRPr="00DF7A54" w:rsidRDefault="0090247C" w:rsidP="00974A2E">
      <w:pPr>
        <w:pStyle w:val="iiiaeuiue"/>
        <w:ind w:firstLine="567"/>
        <w:contextualSpacing/>
      </w:pPr>
      <w:r w:rsidRPr="00DF7A54">
        <w:t xml:space="preserve">- разрешены для применения следующие типы кровли:  рядовое покрытие кровельным железом (сталью) или покрытие в шашку, </w:t>
      </w:r>
      <w:proofErr w:type="spellStart"/>
      <w:r w:rsidRPr="00DF7A54">
        <w:t>металлочерепица</w:t>
      </w:r>
      <w:proofErr w:type="spellEnd"/>
      <w:r w:rsidRPr="00DF7A54">
        <w:t>;</w:t>
      </w:r>
    </w:p>
    <w:p w:rsidR="0090247C" w:rsidRPr="00DF7A54" w:rsidRDefault="0090247C" w:rsidP="00974A2E">
      <w:pPr>
        <w:pStyle w:val="iiiaeuiue"/>
        <w:ind w:firstLine="567"/>
        <w:contextualSpacing/>
      </w:pPr>
      <w:r w:rsidRPr="00DF7A54">
        <w:t xml:space="preserve">- окраска кровель должна производиться в соответствии с колерным бланком; </w:t>
      </w:r>
    </w:p>
    <w:p w:rsidR="0090247C" w:rsidRPr="00DF7A54" w:rsidRDefault="0090247C" w:rsidP="00974A2E">
      <w:pPr>
        <w:pStyle w:val="iiiaeuiue"/>
        <w:ind w:firstLine="567"/>
        <w:contextualSpacing/>
      </w:pPr>
      <w:r w:rsidRPr="00DF7A54">
        <w:t>- окраска кровли  медянкой может производиться без колерного бланка. Кровля из оци</w:t>
      </w:r>
      <w:r w:rsidRPr="00DF7A54">
        <w:t>н</w:t>
      </w:r>
      <w:r w:rsidRPr="00DF7A54">
        <w:t>кованной стали может не окрашиваться;</w:t>
      </w:r>
    </w:p>
    <w:p w:rsidR="0090247C" w:rsidRPr="00DF7A54" w:rsidRDefault="0090247C" w:rsidP="00974A2E">
      <w:pPr>
        <w:pStyle w:val="iiiaeuiue"/>
        <w:ind w:firstLine="567"/>
        <w:contextualSpacing/>
      </w:pPr>
      <w:r w:rsidRPr="00DF7A54">
        <w:t xml:space="preserve">- водосточные трубы  (также и водоотливы, разжелобки, </w:t>
      </w:r>
      <w:proofErr w:type="spellStart"/>
      <w:r w:rsidRPr="00DF7A54">
        <w:t>отметы</w:t>
      </w:r>
      <w:proofErr w:type="spellEnd"/>
      <w:r w:rsidRPr="00DF7A54">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90247C" w:rsidRPr="00DF7A54" w:rsidRDefault="0090247C" w:rsidP="00974A2E">
      <w:pPr>
        <w:pStyle w:val="iiiaeuiue"/>
        <w:ind w:firstLine="567"/>
        <w:contextualSpacing/>
      </w:pPr>
      <w:r w:rsidRPr="00DF7A54">
        <w:t xml:space="preserve">- выпуски вентиляционных блоков и </w:t>
      </w:r>
      <w:proofErr w:type="spellStart"/>
      <w:r w:rsidRPr="00DF7A54">
        <w:t>газоотходных</w:t>
      </w:r>
      <w:proofErr w:type="spellEnd"/>
      <w:r w:rsidRPr="00DF7A54">
        <w:t xml:space="preserve"> стояков при строительстве  лицевых зданий должны обкладываться кирпичом с имитацией облика печных труб;</w:t>
      </w:r>
    </w:p>
    <w:p w:rsidR="0090247C" w:rsidRPr="00DF7A54" w:rsidRDefault="0090247C" w:rsidP="00974A2E">
      <w:pPr>
        <w:pStyle w:val="iiiaeuiue"/>
        <w:ind w:firstLine="567"/>
        <w:contextualSpacing/>
      </w:pPr>
      <w:r w:rsidRPr="00DF7A54">
        <w:t>- оголовки лифтовых шахт должны выводиться на скаты кровли, обращенные внутрь квартала.</w:t>
      </w:r>
    </w:p>
    <w:p w:rsidR="0090247C" w:rsidRPr="00DF7A54" w:rsidRDefault="0090247C" w:rsidP="00974A2E">
      <w:pPr>
        <w:pStyle w:val="iauiue"/>
        <w:ind w:firstLine="567"/>
        <w:contextualSpacing/>
        <w:jc w:val="both"/>
        <w:rPr>
          <w:sz w:val="24"/>
          <w:szCs w:val="24"/>
        </w:rPr>
      </w:pPr>
      <w:r w:rsidRPr="00DF7A54">
        <w:rPr>
          <w:sz w:val="24"/>
          <w:szCs w:val="24"/>
        </w:rPr>
        <w:t>По решению дворов:</w:t>
      </w:r>
    </w:p>
    <w:p w:rsidR="0090247C" w:rsidRPr="00DF7A54" w:rsidRDefault="0090247C" w:rsidP="00974A2E">
      <w:pPr>
        <w:pStyle w:val="iauiue"/>
        <w:ind w:firstLine="567"/>
        <w:contextualSpacing/>
        <w:jc w:val="both"/>
        <w:rPr>
          <w:sz w:val="24"/>
          <w:szCs w:val="24"/>
        </w:rPr>
      </w:pPr>
      <w:r w:rsidRPr="00DF7A54">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90247C" w:rsidRPr="00DF7A54" w:rsidRDefault="0090247C" w:rsidP="00974A2E">
      <w:pPr>
        <w:pStyle w:val="iiiaeuiue"/>
        <w:ind w:firstLine="567"/>
        <w:contextualSpacing/>
      </w:pPr>
      <w:r w:rsidRPr="00DF7A54">
        <w:t>- допускается устройство атриумов,  перекрытых дворов, висячих садов;</w:t>
      </w:r>
    </w:p>
    <w:p w:rsidR="0090247C" w:rsidRPr="00DF7A54" w:rsidRDefault="0090247C" w:rsidP="00974A2E">
      <w:pPr>
        <w:pStyle w:val="iiiaeuiue"/>
        <w:ind w:firstLine="567"/>
        <w:contextualSpacing/>
      </w:pPr>
      <w:r w:rsidRPr="00DF7A54">
        <w:t>- мощение  мостовой и тротуаров воротного проезда  должно быть идентично мощению тротуара и проезжей части, примыкающей к дому.</w:t>
      </w:r>
    </w:p>
    <w:p w:rsidR="0090247C" w:rsidRPr="00DF7A54" w:rsidRDefault="0090247C" w:rsidP="00974A2E">
      <w:pPr>
        <w:pStyle w:val="iiiaeuiue"/>
        <w:ind w:firstLine="567"/>
        <w:contextualSpacing/>
        <w:rPr>
          <w:u w:val="single"/>
        </w:rPr>
      </w:pPr>
      <w:r w:rsidRPr="00DF7A54">
        <w:rPr>
          <w:u w:val="single"/>
        </w:rPr>
        <w:t> 4.Ограничения по видам градостроительных изменений</w:t>
      </w:r>
    </w:p>
    <w:p w:rsidR="0090247C" w:rsidRPr="00DF7A54" w:rsidRDefault="0090247C" w:rsidP="00974A2E">
      <w:pPr>
        <w:pStyle w:val="iiiaeuiue"/>
        <w:ind w:firstLine="566"/>
        <w:contextualSpacing/>
      </w:pPr>
      <w:r w:rsidRPr="00DF7A54">
        <w:lastRenderedPageBreak/>
        <w:t xml:space="preserve">Надстройка и обстройка исторически ценных </w:t>
      </w:r>
      <w:r w:rsidRPr="00DF7A54">
        <w:rPr>
          <w:color w:val="000000"/>
        </w:rPr>
        <w:t>зданий</w:t>
      </w:r>
      <w:r w:rsidRPr="00DF7A54">
        <w:t>, а также возведение над ними  ма</w:t>
      </w:r>
      <w:r w:rsidRPr="00DF7A54">
        <w:t>н</w:t>
      </w:r>
      <w:r w:rsidRPr="00DF7A54">
        <w:t xml:space="preserve">сард (мансардных этажей) </w:t>
      </w:r>
      <w:proofErr w:type="gramStart"/>
      <w:r w:rsidRPr="00DF7A54">
        <w:t>запрещены</w:t>
      </w:r>
      <w:proofErr w:type="gramEnd"/>
      <w:r w:rsidRPr="00DF7A54">
        <w:t xml:space="preserve">. </w:t>
      </w:r>
    </w:p>
    <w:p w:rsidR="0090247C" w:rsidRPr="00DF7A54" w:rsidRDefault="0090247C" w:rsidP="00974A2E">
      <w:pPr>
        <w:pStyle w:val="iiiaeuiue"/>
        <w:ind w:firstLine="566"/>
        <w:contextualSpacing/>
      </w:pPr>
      <w:r w:rsidRPr="00DF7A54">
        <w:t>Пристройки к исторически ценным зданиям запрещены, за исключением особых случаев обоснованной функциональной необходимости.</w:t>
      </w:r>
    </w:p>
    <w:p w:rsidR="0090247C" w:rsidRPr="00DF7A54" w:rsidRDefault="0090247C" w:rsidP="00974A2E">
      <w:pPr>
        <w:pStyle w:val="iiiaeuiue"/>
        <w:ind w:firstLine="566"/>
        <w:contextualSpacing/>
      </w:pPr>
      <w:r w:rsidRPr="00DF7A54">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90247C" w:rsidRPr="00DF7A54" w:rsidRDefault="0090247C" w:rsidP="00974A2E">
      <w:pPr>
        <w:pStyle w:val="iiiaeuiue"/>
        <w:ind w:firstLine="566"/>
        <w:contextualSpacing/>
      </w:pPr>
      <w:r w:rsidRPr="00DF7A54">
        <w:t>Запрещена встройка под один карниз с соседним домом.</w:t>
      </w:r>
    </w:p>
    <w:p w:rsidR="0090247C" w:rsidRPr="00DF7A54" w:rsidRDefault="0090247C" w:rsidP="00974A2E">
      <w:pPr>
        <w:pStyle w:val="iiiaeuiue"/>
        <w:keepNext/>
        <w:ind w:firstLine="566"/>
        <w:contextualSpacing/>
        <w:rPr>
          <w:i/>
        </w:rPr>
      </w:pPr>
      <w:r w:rsidRPr="00DF7A54">
        <w:rPr>
          <w:i/>
        </w:rPr>
        <w:t xml:space="preserve">Земляные работы: </w:t>
      </w:r>
    </w:p>
    <w:p w:rsidR="0090247C" w:rsidRPr="00DF7A54" w:rsidRDefault="0090247C" w:rsidP="00974A2E">
      <w:pPr>
        <w:pStyle w:val="iiiaeuiue"/>
        <w:ind w:firstLine="566"/>
        <w:contextualSpacing/>
      </w:pPr>
      <w:r w:rsidRPr="00DF7A54">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DF7A54">
        <w:t>миниэкскаваторов</w:t>
      </w:r>
      <w:proofErr w:type="spellEnd"/>
      <w:r w:rsidRPr="00DF7A54">
        <w:t>.</w:t>
      </w:r>
    </w:p>
    <w:p w:rsidR="0090247C" w:rsidRPr="00DF7A54" w:rsidRDefault="0090247C" w:rsidP="00974A2E">
      <w:pPr>
        <w:pStyle w:val="iiiaeuiue"/>
        <w:ind w:firstLine="566"/>
        <w:contextualSpacing/>
      </w:pPr>
      <w:r w:rsidRPr="00DF7A54">
        <w:t xml:space="preserve">- запрещается забивка свай, шпунта и </w:t>
      </w:r>
      <w:proofErr w:type="spellStart"/>
      <w:r w:rsidRPr="00DF7A54">
        <w:t>вибропогружение</w:t>
      </w:r>
      <w:proofErr w:type="spellEnd"/>
      <w:r w:rsidRPr="00DF7A54">
        <w:t xml:space="preserve"> свай, шпунта возле существу</w:t>
      </w:r>
      <w:r w:rsidRPr="00DF7A54">
        <w:t>ю</w:t>
      </w:r>
      <w:r w:rsidRPr="00DF7A54">
        <w:t>щих  каменных стен исторически ценных зданий.</w:t>
      </w:r>
    </w:p>
    <w:p w:rsidR="0090247C" w:rsidRPr="00DF7A54"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i/>
          <w:sz w:val="24"/>
          <w:szCs w:val="24"/>
        </w:rPr>
        <w:t>Размещение рекламы</w:t>
      </w:r>
      <w:r w:rsidRPr="00DF7A54">
        <w:rPr>
          <w:rFonts w:ascii="Times New Roman" w:hAnsi="Times New Roman"/>
          <w:sz w:val="24"/>
          <w:szCs w:val="24"/>
        </w:rPr>
        <w:t xml:space="preserve">. </w:t>
      </w:r>
    </w:p>
    <w:p w:rsidR="0090247C" w:rsidRPr="00DF7A54" w:rsidRDefault="0090247C" w:rsidP="00974A2E">
      <w:pPr>
        <w:pStyle w:val="bodytext2"/>
        <w:spacing w:before="0"/>
        <w:ind w:firstLine="566"/>
        <w:contextualSpacing/>
      </w:pPr>
      <w:r w:rsidRPr="00DF7A54">
        <w:t xml:space="preserve">Реклама (вывески, указатели и т.п.) должна  выявлять и подчеркивать красоту </w:t>
      </w:r>
      <w:proofErr w:type="gramStart"/>
      <w:r w:rsidRPr="00DF7A54">
        <w:t>архитекту</w:t>
      </w:r>
      <w:r w:rsidRPr="00DF7A54">
        <w:t>р</w:t>
      </w:r>
      <w:r w:rsidRPr="00DF7A54">
        <w:t>ного решения</w:t>
      </w:r>
      <w:proofErr w:type="gramEnd"/>
      <w:r w:rsidRPr="00DF7A54">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w:t>
      </w:r>
      <w:r w:rsidRPr="00DF7A54">
        <w:t>а</w:t>
      </w:r>
      <w:r w:rsidRPr="00DF7A54">
        <w:t>прещается размещение вывесок, указателей выше уровня 1-го этажа.</w:t>
      </w:r>
    </w:p>
    <w:p w:rsidR="0090247C" w:rsidRPr="00DF7A54" w:rsidRDefault="0090247C" w:rsidP="00974A2E">
      <w:pPr>
        <w:pStyle w:val="iiiaeuiue"/>
        <w:ind w:firstLine="566"/>
        <w:contextualSpacing/>
        <w:rPr>
          <w:i/>
        </w:rPr>
      </w:pPr>
      <w:r w:rsidRPr="00DF7A54">
        <w:rPr>
          <w:i/>
        </w:rPr>
        <w:t>Воссоздание ранее утраченных исторически ценных зданий  и сооружений (их  внешних визуальных характеристик</w:t>
      </w:r>
      <w:r w:rsidRPr="00DF7A54">
        <w:rPr>
          <w:b/>
          <w:bCs/>
          <w:i/>
        </w:rPr>
        <w:t>)</w:t>
      </w:r>
      <w:r w:rsidRPr="00DF7A54">
        <w:rPr>
          <w:i/>
        </w:rPr>
        <w:t xml:space="preserve">. </w:t>
      </w:r>
    </w:p>
    <w:p w:rsidR="0090247C" w:rsidRPr="00DF7A54" w:rsidRDefault="0090247C" w:rsidP="00974A2E">
      <w:pPr>
        <w:pStyle w:val="iiiaeuiue"/>
        <w:ind w:firstLine="566"/>
        <w:contextualSpacing/>
      </w:pPr>
      <w:r w:rsidRPr="00DF7A54">
        <w:t>Восстановление ранее утраченных исторически ценных зданий  и сооружений (их  вне</w:t>
      </w:r>
      <w:r w:rsidRPr="00DF7A54">
        <w:t>ш</w:t>
      </w:r>
      <w:r w:rsidRPr="00DF7A54">
        <w:t>них визуальных характеристик) разрешается при наличии документации, позволяющей обесп</w:t>
      </w:r>
      <w:r w:rsidRPr="00DF7A54">
        <w:t>е</w:t>
      </w:r>
      <w:r w:rsidRPr="00DF7A54">
        <w:t>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w:t>
      </w:r>
      <w:r w:rsidRPr="00DF7A54">
        <w:t>д</w:t>
      </w:r>
      <w:r w:rsidRPr="00DF7A54">
        <w:t xml:space="preserve">робной </w:t>
      </w:r>
      <w:proofErr w:type="spellStart"/>
      <w:r w:rsidRPr="00DF7A54">
        <w:t>фотофиксации</w:t>
      </w:r>
      <w:proofErr w:type="spellEnd"/>
      <w:r w:rsidRPr="00DF7A54">
        <w:t xml:space="preserve">. </w:t>
      </w:r>
    </w:p>
    <w:p w:rsidR="0090247C" w:rsidRPr="00DF7A54" w:rsidRDefault="0090247C" w:rsidP="00974A2E">
      <w:pPr>
        <w:pStyle w:val="iiiaeuiue"/>
        <w:ind w:firstLine="566"/>
        <w:contextualSpacing/>
        <w:rPr>
          <w:i/>
        </w:rPr>
      </w:pPr>
      <w:r w:rsidRPr="00DF7A54">
        <w:rPr>
          <w:i/>
        </w:rPr>
        <w:t xml:space="preserve">Снос зданий и сооружений. </w:t>
      </w:r>
    </w:p>
    <w:p w:rsidR="0090247C" w:rsidRPr="00DF7A54" w:rsidRDefault="0090247C" w:rsidP="00974A2E">
      <w:pPr>
        <w:pStyle w:val="iiiaeuiue"/>
        <w:ind w:firstLine="566"/>
        <w:contextualSpacing/>
      </w:pPr>
      <w:r w:rsidRPr="00DF7A54">
        <w:t>Снос разрешается в установленном порядке. При осуществлении сноса необходимо не д</w:t>
      </w:r>
      <w:r w:rsidRPr="00DF7A54">
        <w:t>о</w:t>
      </w:r>
      <w:r w:rsidRPr="00DF7A54">
        <w:t xml:space="preserve">пустить повреждений расположенных поблизости  памятников. Снос исторически  ценных  </w:t>
      </w:r>
      <w:r w:rsidRPr="00DF7A54">
        <w:rPr>
          <w:i/>
          <w:iCs/>
        </w:rPr>
        <w:t>к</w:t>
      </w:r>
      <w:r w:rsidRPr="00DF7A54">
        <w:rPr>
          <w:i/>
          <w:iCs/>
        </w:rPr>
        <w:t>а</w:t>
      </w:r>
      <w:r w:rsidRPr="00DF7A54">
        <w:rPr>
          <w:i/>
          <w:iCs/>
        </w:rPr>
        <w:t xml:space="preserve">менных </w:t>
      </w:r>
      <w:r w:rsidRPr="00DF7A54">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90247C" w:rsidRPr="00DF7A54" w:rsidRDefault="0090247C" w:rsidP="00974A2E">
      <w:pPr>
        <w:pStyle w:val="iiiaeuiue"/>
        <w:ind w:firstLine="566"/>
        <w:contextualSpacing/>
      </w:pPr>
      <w:r w:rsidRPr="00DF7A54">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DF7A54">
        <w:rPr>
          <w:i/>
          <w:iCs/>
        </w:rPr>
        <w:t>деревянной</w:t>
      </w:r>
      <w:r w:rsidRPr="00DF7A54">
        <w:t xml:space="preserve"> застройки Госорган по охране памятников также вправе требовать её передвижки  или воссоздания внешних визуал</w:t>
      </w:r>
      <w:r w:rsidRPr="00DF7A54">
        <w:t>ь</w:t>
      </w:r>
      <w:r w:rsidRPr="00DF7A54">
        <w:t xml:space="preserve">ных характеристик в  несгораемых материалах. </w:t>
      </w:r>
    </w:p>
    <w:p w:rsidR="0090247C" w:rsidRPr="00DF7A54" w:rsidRDefault="0090247C" w:rsidP="00974A2E">
      <w:pPr>
        <w:pStyle w:val="iiiaeuiue"/>
        <w:ind w:firstLine="566"/>
        <w:contextualSpacing/>
        <w:rPr>
          <w:i/>
        </w:rPr>
      </w:pPr>
      <w:r w:rsidRPr="00DF7A54">
        <w:rPr>
          <w:i/>
        </w:rPr>
        <w:t xml:space="preserve">Окраска фасадов зданий.  </w:t>
      </w:r>
    </w:p>
    <w:p w:rsidR="0090247C" w:rsidRPr="00DF7A54" w:rsidRDefault="0090247C" w:rsidP="00974A2E">
      <w:pPr>
        <w:pStyle w:val="iiiaeuiue"/>
        <w:ind w:firstLine="566"/>
        <w:contextualSpacing/>
      </w:pPr>
      <w:r w:rsidRPr="00DF7A54">
        <w:t>Окраска фасадов зданий разрешена только на основании колерного бланка, выданного о</w:t>
      </w:r>
      <w:r w:rsidRPr="00DF7A54">
        <w:t>т</w:t>
      </w:r>
      <w:r w:rsidRPr="00DF7A54">
        <w:t xml:space="preserve">делом архитектуры и градостроительства муниципального района </w:t>
      </w:r>
      <w:r w:rsidR="009F0D16">
        <w:t>Караидельский район</w:t>
      </w:r>
      <w:r w:rsidRPr="00DF7A54">
        <w:t xml:space="preserve"> </w:t>
      </w:r>
      <w:r w:rsidR="00821BF3">
        <w:t>Ре</w:t>
      </w:r>
      <w:r w:rsidR="00821BF3">
        <w:t>с</w:t>
      </w:r>
      <w:r w:rsidR="00821BF3">
        <w:t>публики Башкортостан</w:t>
      </w:r>
      <w:r w:rsidRPr="00DF7A54">
        <w:t xml:space="preserve"> по согласованию с Госорганом по охране памятников. Запрещается пе</w:t>
      </w:r>
      <w:r w:rsidRPr="00DF7A54">
        <w:t>р</w:t>
      </w:r>
      <w:r w:rsidRPr="00DF7A54">
        <w:t>вичная окраска фасадов, выполненных в лицевой кирпичной кладке, находящейся в  сравн</w:t>
      </w:r>
      <w:r w:rsidRPr="00DF7A54">
        <w:t>и</w:t>
      </w:r>
      <w:r w:rsidRPr="00DF7A54">
        <w:t>тельно удовлетворительном состоянии. Запрещается частичная окраска фасадов.</w:t>
      </w:r>
    </w:p>
    <w:p w:rsidR="002C4E7B" w:rsidRDefault="002C4E7B" w:rsidP="00974A2E">
      <w:pPr>
        <w:pStyle w:val="3"/>
        <w:tabs>
          <w:tab w:val="clear" w:pos="567"/>
          <w:tab w:val="clear" w:pos="1134"/>
          <w:tab w:val="num" w:pos="0"/>
        </w:tabs>
        <w:ind w:firstLine="567"/>
        <w:contextualSpacing/>
        <w:rPr>
          <w:rFonts w:ascii="Times New Roman" w:hAnsi="Times New Roman"/>
          <w:b/>
        </w:rPr>
      </w:pPr>
    </w:p>
    <w:p w:rsidR="002C4E7B" w:rsidRDefault="002C4E7B" w:rsidP="00974A2E">
      <w:pPr>
        <w:pStyle w:val="3"/>
        <w:tabs>
          <w:tab w:val="clear" w:pos="567"/>
          <w:tab w:val="clear" w:pos="1134"/>
          <w:tab w:val="num" w:pos="0"/>
        </w:tabs>
        <w:ind w:firstLine="567"/>
        <w:contextualSpacing/>
        <w:rPr>
          <w:rFonts w:ascii="Times New Roman" w:hAnsi="Times New Roman"/>
          <w:b/>
        </w:rPr>
      </w:pPr>
    </w:p>
    <w:p w:rsidR="0090247C" w:rsidRPr="004907CD" w:rsidRDefault="004907CD" w:rsidP="00974A2E">
      <w:pPr>
        <w:pStyle w:val="3"/>
        <w:tabs>
          <w:tab w:val="clear" w:pos="567"/>
          <w:tab w:val="clear" w:pos="1134"/>
          <w:tab w:val="num" w:pos="0"/>
        </w:tabs>
        <w:ind w:firstLine="567"/>
        <w:contextualSpacing/>
        <w:rPr>
          <w:rFonts w:ascii="Times New Roman" w:hAnsi="Times New Roman"/>
          <w:b/>
        </w:rPr>
      </w:pPr>
      <w:r>
        <w:rPr>
          <w:rFonts w:ascii="Times New Roman" w:hAnsi="Times New Roman"/>
          <w:b/>
        </w:rPr>
        <w:t xml:space="preserve">ГЛАВА </w:t>
      </w:r>
      <w:r>
        <w:rPr>
          <w:rFonts w:ascii="Times New Roman" w:hAnsi="Times New Roman"/>
          <w:b/>
          <w:lang w:val="en-US"/>
        </w:rPr>
        <w:t>XXI</w:t>
      </w:r>
      <w:r w:rsidRPr="004907CD">
        <w:rPr>
          <w:rFonts w:ascii="Times New Roman" w:hAnsi="Times New Roman"/>
          <w:b/>
        </w:rPr>
        <w:t>.</w:t>
      </w:r>
      <w:r>
        <w:rPr>
          <w:rFonts w:ascii="Times New Roman" w:hAnsi="Times New Roman"/>
          <w:b/>
        </w:rPr>
        <w:t xml:space="preserve"> ПЕРЕЧЕНЬ ТЕРРИТОРИЙ СЕЛЬСКОГО ПОСЕЛЕНИЯ </w:t>
      </w:r>
      <w:r w:rsidR="00032D11">
        <w:rPr>
          <w:rFonts w:ascii="Times New Roman" w:hAnsi="Times New Roman"/>
          <w:b/>
        </w:rPr>
        <w:t>КАРАЯ</w:t>
      </w:r>
      <w:r w:rsidR="00032D11">
        <w:rPr>
          <w:rFonts w:ascii="Times New Roman" w:hAnsi="Times New Roman"/>
          <w:b/>
        </w:rPr>
        <w:t>Р</w:t>
      </w:r>
      <w:r w:rsidR="00032D11">
        <w:rPr>
          <w:rFonts w:ascii="Times New Roman" w:hAnsi="Times New Roman"/>
          <w:b/>
        </w:rPr>
        <w:t>СКИЙ</w:t>
      </w:r>
      <w:r w:rsidR="009F0D16">
        <w:rPr>
          <w:rFonts w:ascii="Times New Roman" w:hAnsi="Times New Roman"/>
          <w:b/>
        </w:rPr>
        <w:t xml:space="preserve"> </w:t>
      </w:r>
      <w:r>
        <w:rPr>
          <w:rFonts w:ascii="Times New Roman" w:hAnsi="Times New Roman"/>
          <w:b/>
        </w:rPr>
        <w:t>СЕЛЬСОВЕТ МУНИЦ</w:t>
      </w:r>
      <w:r w:rsidR="00020D5D">
        <w:rPr>
          <w:rFonts w:ascii="Times New Roman" w:hAnsi="Times New Roman"/>
          <w:b/>
        </w:rPr>
        <w:t>И</w:t>
      </w:r>
      <w:r>
        <w:rPr>
          <w:rFonts w:ascii="Times New Roman" w:hAnsi="Times New Roman"/>
          <w:b/>
        </w:rPr>
        <w:t xml:space="preserve">ПАЛЬНОГО РАЙОНА </w:t>
      </w:r>
      <w:r w:rsidR="009F0D16">
        <w:rPr>
          <w:rFonts w:ascii="Times New Roman" w:hAnsi="Times New Roman"/>
          <w:b/>
        </w:rPr>
        <w:t>КАРАИДЕЛЬСКИЙ РАЙОН</w:t>
      </w:r>
      <w:r>
        <w:rPr>
          <w:rFonts w:ascii="Times New Roman" w:hAnsi="Times New Roman"/>
          <w:b/>
        </w:rPr>
        <w:t xml:space="preserve"> РЕСПУБЛИКИ БАШКОРТОСТАН, НА КОТОРЫЕ ДЕЙСТВИЕ РЕГЛАМЕНТА НЕ РАСПРОСТРАНЯЕТСЯ</w:t>
      </w:r>
    </w:p>
    <w:p w:rsidR="00527997" w:rsidRPr="00DF7A54" w:rsidRDefault="00527997" w:rsidP="00974A2E">
      <w:pPr>
        <w:pStyle w:val="a3"/>
        <w:tabs>
          <w:tab w:val="left" w:pos="-2268"/>
        </w:tabs>
        <w:ind w:firstLine="566"/>
        <w:contextualSpacing/>
        <w:jc w:val="both"/>
        <w:rPr>
          <w:rFonts w:ascii="Times New Roman" w:hAnsi="Times New Roman"/>
          <w:sz w:val="24"/>
          <w:szCs w:val="24"/>
        </w:rPr>
      </w:pPr>
    </w:p>
    <w:p w:rsidR="00527997" w:rsidRPr="00DF7A54" w:rsidRDefault="00527997"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szCs w:val="24"/>
        </w:rPr>
        <w:t>Статья 7</w:t>
      </w:r>
      <w:r w:rsidR="00FD4749">
        <w:rPr>
          <w:rFonts w:ascii="Times New Roman" w:hAnsi="Times New Roman"/>
          <w:b/>
          <w:szCs w:val="24"/>
        </w:rPr>
        <w:t>1</w:t>
      </w:r>
      <w:r w:rsidRPr="00DF7A54">
        <w:rPr>
          <w:rFonts w:ascii="Times New Roman" w:hAnsi="Times New Roman"/>
          <w:b/>
          <w:szCs w:val="24"/>
        </w:rPr>
        <w:t>.</w:t>
      </w:r>
      <w:r w:rsidRPr="00DF7A54">
        <w:rPr>
          <w:rFonts w:ascii="Times New Roman" w:hAnsi="Times New Roman"/>
          <w:szCs w:val="24"/>
        </w:rPr>
        <w:t xml:space="preserve"> </w:t>
      </w:r>
      <w:r w:rsidR="0090247C" w:rsidRPr="00DF7A54">
        <w:rPr>
          <w:rFonts w:ascii="Times New Roman" w:hAnsi="Times New Roman"/>
          <w:szCs w:val="24"/>
        </w:rPr>
        <w:t> </w:t>
      </w:r>
      <w:r w:rsidRPr="00DF7A54">
        <w:rPr>
          <w:rFonts w:ascii="Times New Roman" w:hAnsi="Times New Roman"/>
          <w:b/>
        </w:rPr>
        <w:t xml:space="preserve">Перечень территорий </w:t>
      </w:r>
      <w:r w:rsidRPr="00DF7A54">
        <w:rPr>
          <w:rFonts w:ascii="Times New Roman" w:hAnsi="Times New Roman"/>
          <w:b/>
          <w:szCs w:val="24"/>
        </w:rPr>
        <w:t xml:space="preserve">сельского поселения </w:t>
      </w:r>
      <w:proofErr w:type="spellStart"/>
      <w:r w:rsidR="00032D11">
        <w:rPr>
          <w:rFonts w:ascii="Times New Roman" w:hAnsi="Times New Roman"/>
          <w:b/>
          <w:bCs/>
          <w:szCs w:val="24"/>
          <w:shd w:val="clear" w:color="auto" w:fill="FFFFFF"/>
        </w:rPr>
        <w:t>Караярский</w:t>
      </w:r>
      <w:proofErr w:type="spellEnd"/>
      <w:r w:rsidR="009F0D16">
        <w:rPr>
          <w:rFonts w:ascii="Times New Roman" w:hAnsi="Times New Roman"/>
          <w:b/>
          <w:bCs/>
          <w:szCs w:val="24"/>
          <w:shd w:val="clear" w:color="auto" w:fill="FFFFFF"/>
        </w:rPr>
        <w:t xml:space="preserve"> </w:t>
      </w:r>
      <w:r w:rsidR="004907CD" w:rsidRPr="00307393">
        <w:rPr>
          <w:rFonts w:ascii="Times New Roman" w:hAnsi="Times New Roman"/>
          <w:b/>
          <w:bCs/>
          <w:szCs w:val="24"/>
          <w:shd w:val="clear" w:color="auto" w:fill="FFFFFF"/>
        </w:rPr>
        <w:t xml:space="preserve"> сельсовет мун</w:t>
      </w:r>
      <w:r w:rsidR="004907CD" w:rsidRPr="00307393">
        <w:rPr>
          <w:rFonts w:ascii="Times New Roman" w:hAnsi="Times New Roman"/>
          <w:b/>
          <w:bCs/>
          <w:szCs w:val="24"/>
          <w:shd w:val="clear" w:color="auto" w:fill="FFFFFF"/>
        </w:rPr>
        <w:t>и</w:t>
      </w:r>
      <w:r w:rsidR="004907CD" w:rsidRPr="00307393">
        <w:rPr>
          <w:rFonts w:ascii="Times New Roman" w:hAnsi="Times New Roman"/>
          <w:b/>
          <w:bCs/>
          <w:szCs w:val="24"/>
          <w:shd w:val="clear" w:color="auto" w:fill="FFFFFF"/>
        </w:rPr>
        <w:t xml:space="preserve">ципального района </w:t>
      </w:r>
      <w:r w:rsidR="009F0D16">
        <w:rPr>
          <w:rFonts w:ascii="Times New Roman" w:hAnsi="Times New Roman"/>
          <w:b/>
          <w:bCs/>
          <w:szCs w:val="24"/>
          <w:shd w:val="clear" w:color="auto" w:fill="FFFFFF"/>
        </w:rPr>
        <w:t>Караидельский район</w:t>
      </w:r>
      <w:r w:rsidRPr="00DF7A54">
        <w:rPr>
          <w:rFonts w:ascii="Times New Roman" w:hAnsi="Times New Roman"/>
          <w:b/>
          <w:szCs w:val="24"/>
        </w:rPr>
        <w:t xml:space="preserve"> Республики Башкортостан</w:t>
      </w:r>
      <w:r w:rsidRPr="00DF7A54">
        <w:rPr>
          <w:rFonts w:ascii="Times New Roman" w:hAnsi="Times New Roman"/>
          <w:b/>
        </w:rPr>
        <w:t>, на которые дейс</w:t>
      </w:r>
      <w:r w:rsidRPr="00DF7A54">
        <w:rPr>
          <w:rFonts w:ascii="Times New Roman" w:hAnsi="Times New Roman"/>
          <w:b/>
        </w:rPr>
        <w:t>т</w:t>
      </w:r>
      <w:r w:rsidRPr="00DF7A54">
        <w:rPr>
          <w:rFonts w:ascii="Times New Roman" w:hAnsi="Times New Roman"/>
          <w:b/>
        </w:rPr>
        <w:t>вие регламента не распространяется</w:t>
      </w:r>
    </w:p>
    <w:p w:rsidR="00527997" w:rsidRPr="00DF7A54" w:rsidRDefault="00527997" w:rsidP="00974A2E">
      <w:pPr>
        <w:pStyle w:val="iauiue"/>
        <w:tabs>
          <w:tab w:val="left" w:pos="-2268"/>
        </w:tabs>
        <w:ind w:firstLine="566"/>
        <w:contextualSpacing/>
        <w:jc w:val="both"/>
        <w:rPr>
          <w:sz w:val="24"/>
          <w:szCs w:val="24"/>
        </w:rPr>
      </w:pP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lastRenderedPageBreak/>
        <w:t xml:space="preserve">Перечень территорий сельского поселения </w:t>
      </w:r>
      <w:proofErr w:type="spellStart"/>
      <w:r w:rsidR="00032D11">
        <w:rPr>
          <w:bCs/>
          <w:color w:val="000000"/>
          <w:sz w:val="24"/>
          <w:szCs w:val="24"/>
          <w:shd w:val="clear" w:color="auto" w:fill="FFFFFF"/>
        </w:rPr>
        <w:t>Караярский</w:t>
      </w:r>
      <w:proofErr w:type="spellEnd"/>
      <w:r w:rsidR="009F0D16">
        <w:rPr>
          <w:bCs/>
          <w:color w:val="000000"/>
          <w:sz w:val="24"/>
          <w:szCs w:val="24"/>
          <w:shd w:val="clear" w:color="auto" w:fill="FFFFFF"/>
        </w:rPr>
        <w:t xml:space="preserve"> </w:t>
      </w:r>
      <w:r w:rsidR="003C43DB" w:rsidRPr="00DF7A54">
        <w:rPr>
          <w:color w:val="000000"/>
          <w:sz w:val="24"/>
          <w:szCs w:val="24"/>
          <w:shd w:val="clear" w:color="auto" w:fill="FFFFFF"/>
        </w:rPr>
        <w:t>сельсовет</w:t>
      </w:r>
      <w:r w:rsidR="003C43DB" w:rsidRPr="00DF7A54">
        <w:rPr>
          <w:color w:val="000000"/>
          <w:shd w:val="clear" w:color="auto" w:fill="FFFFFF"/>
        </w:rPr>
        <w:t> </w:t>
      </w:r>
      <w:r w:rsidR="003C43DB" w:rsidRPr="00DF7A54">
        <w:rPr>
          <w:shd w:val="clear" w:color="auto" w:fill="FFFFFF"/>
        </w:rPr>
        <w:t xml:space="preserve"> </w:t>
      </w:r>
      <w:r w:rsidRPr="00DF7A54">
        <w:rPr>
          <w:sz w:val="24"/>
          <w:szCs w:val="24"/>
        </w:rPr>
        <w:t xml:space="preserve">муниципального района </w:t>
      </w:r>
      <w:r w:rsidR="009F0D16">
        <w:rPr>
          <w:sz w:val="24"/>
          <w:szCs w:val="24"/>
        </w:rPr>
        <w:t>Караидельский район</w:t>
      </w:r>
      <w:r w:rsidRPr="00DF7A54">
        <w:rPr>
          <w:sz w:val="24"/>
          <w:szCs w:val="24"/>
        </w:rPr>
        <w:t xml:space="preserve"> Республики Башкортостан, на которые действия регламента не распр</w:t>
      </w:r>
      <w:r w:rsidRPr="00DF7A54">
        <w:rPr>
          <w:sz w:val="24"/>
          <w:szCs w:val="24"/>
        </w:rPr>
        <w:t>о</w:t>
      </w:r>
      <w:r w:rsidRPr="00DF7A54">
        <w:rPr>
          <w:sz w:val="24"/>
          <w:szCs w:val="24"/>
        </w:rPr>
        <w:t xml:space="preserve">страняются: </w:t>
      </w: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территории объектов культурного наследия;</w:t>
      </w:r>
    </w:p>
    <w:p w:rsidR="0090247C" w:rsidRPr="00DF7A54" w:rsidRDefault="0090247C" w:rsidP="00974A2E">
      <w:pPr>
        <w:pStyle w:val="iauiue"/>
        <w:tabs>
          <w:tab w:val="left" w:pos="-2268"/>
        </w:tabs>
        <w:ind w:firstLine="566"/>
        <w:contextualSpacing/>
        <w:jc w:val="both"/>
        <w:rPr>
          <w:sz w:val="24"/>
          <w:szCs w:val="24"/>
        </w:rPr>
      </w:pPr>
      <w:proofErr w:type="gramStart"/>
      <w:r w:rsidRPr="00DF7A54">
        <w:rPr>
          <w:sz w:val="24"/>
          <w:szCs w:val="24"/>
        </w:rPr>
        <w:t>- территории общего пользования (площади, улицы, проезды, автомобильные дороги, н</w:t>
      </w:r>
      <w:r w:rsidRPr="00DF7A54">
        <w:rPr>
          <w:sz w:val="24"/>
          <w:szCs w:val="24"/>
        </w:rPr>
        <w:t>а</w:t>
      </w:r>
      <w:r w:rsidRPr="00DF7A54">
        <w:rPr>
          <w:sz w:val="24"/>
          <w:szCs w:val="24"/>
        </w:rPr>
        <w:t>бережные, скверы, бульвары, закрытые водоемы, пляжи);</w:t>
      </w:r>
      <w:proofErr w:type="gramEnd"/>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21BF3" w:rsidRDefault="00821BF3" w:rsidP="00974A2E">
      <w:pPr>
        <w:pStyle w:val="iiiaeuiue"/>
        <w:ind w:firstLine="566"/>
        <w:contextualSpacing/>
        <w:rPr>
          <w:b/>
        </w:rPr>
      </w:pPr>
    </w:p>
    <w:p w:rsidR="002C4E7B" w:rsidRDefault="002C4E7B" w:rsidP="00974A2E">
      <w:pPr>
        <w:pStyle w:val="iiiaeuiue"/>
        <w:ind w:firstLine="566"/>
        <w:contextualSpacing/>
        <w:rPr>
          <w:b/>
        </w:rPr>
      </w:pPr>
    </w:p>
    <w:p w:rsidR="002C4E7B" w:rsidRDefault="002C4E7B" w:rsidP="00974A2E">
      <w:pPr>
        <w:pStyle w:val="iiiaeuiue"/>
        <w:ind w:firstLine="566"/>
        <w:contextualSpacing/>
        <w:rPr>
          <w:b/>
        </w:rPr>
      </w:pPr>
    </w:p>
    <w:p w:rsidR="002C4E7B" w:rsidRDefault="002C4E7B" w:rsidP="00974A2E">
      <w:pPr>
        <w:pStyle w:val="iiiaeuiue"/>
        <w:ind w:firstLine="566"/>
        <w:contextualSpacing/>
        <w:rPr>
          <w:b/>
        </w:rPr>
      </w:pPr>
    </w:p>
    <w:p w:rsidR="002C4E7B" w:rsidRDefault="002C4E7B" w:rsidP="00974A2E">
      <w:pPr>
        <w:pStyle w:val="iiiaeuiue"/>
        <w:ind w:firstLine="566"/>
        <w:contextualSpacing/>
        <w:rPr>
          <w:b/>
        </w:rPr>
      </w:pPr>
    </w:p>
    <w:p w:rsidR="002C4E7B" w:rsidRDefault="002C4E7B" w:rsidP="00974A2E">
      <w:pPr>
        <w:pStyle w:val="iiiaeuiue"/>
        <w:ind w:firstLine="566"/>
        <w:contextualSpacing/>
        <w:rPr>
          <w:b/>
        </w:rPr>
      </w:pPr>
    </w:p>
    <w:p w:rsidR="004907CD" w:rsidRPr="004907CD" w:rsidRDefault="004907CD" w:rsidP="00974A2E">
      <w:pPr>
        <w:pStyle w:val="iiiaeuiue"/>
        <w:ind w:firstLine="566"/>
        <w:contextualSpacing/>
        <w:rPr>
          <w:b/>
        </w:rPr>
      </w:pPr>
      <w:r>
        <w:rPr>
          <w:b/>
        </w:rPr>
        <w:t>ГЛАВА</w:t>
      </w:r>
      <w:r w:rsidRPr="004907CD">
        <w:rPr>
          <w:b/>
        </w:rPr>
        <w:t xml:space="preserve"> </w:t>
      </w:r>
      <w:r>
        <w:rPr>
          <w:b/>
          <w:lang w:val="en-US"/>
        </w:rPr>
        <w:t>XXII</w:t>
      </w:r>
      <w:r w:rsidRPr="004907CD">
        <w:rPr>
          <w:b/>
        </w:rPr>
        <w:t>.</w:t>
      </w:r>
      <w:r>
        <w:rPr>
          <w:b/>
        </w:rPr>
        <w:t xml:space="preserve"> ОГРАНИЧЕНИЯ ИСПОЛЬЗОВАНИЯ ЗЕМЕЛЬНЫХ УЧАСТКОВ И ОБЪЕКТОВ КАПИТАЛЬНОГО СТРОИТЕЛЬСТВА</w:t>
      </w:r>
      <w:r w:rsidR="00020D5D">
        <w:rPr>
          <w:b/>
        </w:rPr>
        <w:t xml:space="preserve"> НА ТЕРРИТОРИИ СЕЛЬСКОГО ПОСЕЛЕНИЯ </w:t>
      </w:r>
      <w:r w:rsidR="00032D11">
        <w:rPr>
          <w:b/>
        </w:rPr>
        <w:t>КАРАЯРСКИЙ</w:t>
      </w:r>
      <w:r w:rsidR="009F0D16">
        <w:rPr>
          <w:b/>
        </w:rPr>
        <w:t xml:space="preserve"> </w:t>
      </w:r>
      <w:r w:rsidR="00020D5D">
        <w:rPr>
          <w:b/>
        </w:rPr>
        <w:t xml:space="preserve">СЕЛЬСОВЕТ МУНИЦИПАЛЬНОГО РАЙОНА </w:t>
      </w:r>
      <w:r w:rsidR="009F0D16">
        <w:rPr>
          <w:b/>
        </w:rPr>
        <w:t>КАРА</w:t>
      </w:r>
      <w:r w:rsidR="009F0D16">
        <w:rPr>
          <w:b/>
        </w:rPr>
        <w:t>И</w:t>
      </w:r>
      <w:r w:rsidR="009F0D16">
        <w:rPr>
          <w:b/>
        </w:rPr>
        <w:t>ДЕЛЬСКИЙ РАЙОН</w:t>
      </w:r>
      <w:r w:rsidR="00020D5D">
        <w:rPr>
          <w:b/>
        </w:rPr>
        <w:t xml:space="preserve"> РЕСПУБЛИКИ БАШКОРТОСТАН, НА КОТОРЫЕ ДЕЙСТВИЕ РЕГЛАМЕНТА НЕ РАСПРОСТРАНЯЕТСЯ</w:t>
      </w:r>
    </w:p>
    <w:p w:rsidR="00527997" w:rsidRPr="00DF7A54" w:rsidRDefault="00527997" w:rsidP="00974A2E">
      <w:pPr>
        <w:tabs>
          <w:tab w:val="left" w:pos="-2268"/>
        </w:tabs>
        <w:spacing w:after="0" w:line="240" w:lineRule="auto"/>
        <w:ind w:firstLine="566"/>
        <w:contextualSpacing/>
        <w:jc w:val="both"/>
        <w:rPr>
          <w:rFonts w:ascii="Times New Roman" w:hAnsi="Times New Roman"/>
          <w:b/>
          <w:sz w:val="24"/>
          <w:szCs w:val="24"/>
        </w:rPr>
      </w:pPr>
    </w:p>
    <w:p w:rsidR="0090247C" w:rsidRPr="00DF7A54" w:rsidRDefault="00527997"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b/>
          <w:sz w:val="24"/>
          <w:szCs w:val="24"/>
        </w:rPr>
        <w:t>Статья 7</w:t>
      </w:r>
      <w:r w:rsidR="00FD4749">
        <w:rPr>
          <w:rFonts w:ascii="Times New Roman" w:hAnsi="Times New Roman"/>
          <w:b/>
          <w:sz w:val="24"/>
          <w:szCs w:val="24"/>
        </w:rPr>
        <w:t>2</w:t>
      </w:r>
      <w:r w:rsidRPr="00DF7A54">
        <w:rPr>
          <w:rFonts w:ascii="Times New Roman" w:hAnsi="Times New Roman"/>
          <w:b/>
          <w:sz w:val="24"/>
          <w:szCs w:val="24"/>
        </w:rPr>
        <w:t>.</w:t>
      </w:r>
      <w:r w:rsidR="0090247C" w:rsidRPr="00DF7A54">
        <w:rPr>
          <w:rFonts w:ascii="Times New Roman" w:hAnsi="Times New Roman"/>
          <w:sz w:val="24"/>
          <w:szCs w:val="24"/>
        </w:rPr>
        <w:t> </w:t>
      </w:r>
      <w:r w:rsidRPr="00DF7A54">
        <w:rPr>
          <w:rFonts w:ascii="Times New Roman" w:hAnsi="Times New Roman"/>
          <w:b/>
          <w:sz w:val="24"/>
          <w:szCs w:val="24"/>
        </w:rPr>
        <w:t>Ограничения использования земельных участков и объектов капитал</w:t>
      </w:r>
      <w:r w:rsidRPr="00DF7A54">
        <w:rPr>
          <w:rFonts w:ascii="Times New Roman" w:hAnsi="Times New Roman"/>
          <w:b/>
          <w:sz w:val="24"/>
          <w:szCs w:val="24"/>
        </w:rPr>
        <w:t>ь</w:t>
      </w:r>
      <w:r w:rsidRPr="00DF7A54">
        <w:rPr>
          <w:rFonts w:ascii="Times New Roman" w:hAnsi="Times New Roman"/>
          <w:b/>
          <w:sz w:val="24"/>
          <w:szCs w:val="24"/>
        </w:rPr>
        <w:t xml:space="preserve">ного строительства на территории сельского поселения </w:t>
      </w:r>
      <w:proofErr w:type="spellStart"/>
      <w:r w:rsidR="00032D11">
        <w:rPr>
          <w:rFonts w:ascii="Times New Roman" w:hAnsi="Times New Roman"/>
          <w:b/>
          <w:bCs/>
          <w:sz w:val="24"/>
          <w:szCs w:val="24"/>
          <w:shd w:val="clear" w:color="auto" w:fill="FFFFFF"/>
        </w:rPr>
        <w:t>Караярский</w:t>
      </w:r>
      <w:proofErr w:type="spellEnd"/>
      <w:r w:rsidR="009F0D16">
        <w:rPr>
          <w:rFonts w:ascii="Times New Roman" w:hAnsi="Times New Roman"/>
          <w:b/>
          <w:bCs/>
          <w:sz w:val="24"/>
          <w:szCs w:val="24"/>
          <w:shd w:val="clear" w:color="auto" w:fill="FFFFFF"/>
        </w:rPr>
        <w:t xml:space="preserve"> </w:t>
      </w:r>
      <w:r w:rsidR="00020D5D" w:rsidRPr="00307393">
        <w:rPr>
          <w:rFonts w:ascii="Times New Roman" w:hAnsi="Times New Roman"/>
          <w:b/>
          <w:bCs/>
          <w:sz w:val="24"/>
          <w:szCs w:val="24"/>
          <w:shd w:val="clear" w:color="auto" w:fill="FFFFFF"/>
        </w:rPr>
        <w:t xml:space="preserve"> сельсовет муниц</w:t>
      </w:r>
      <w:r w:rsidR="00020D5D" w:rsidRPr="00307393">
        <w:rPr>
          <w:rFonts w:ascii="Times New Roman" w:hAnsi="Times New Roman"/>
          <w:b/>
          <w:bCs/>
          <w:sz w:val="24"/>
          <w:szCs w:val="24"/>
          <w:shd w:val="clear" w:color="auto" w:fill="FFFFFF"/>
        </w:rPr>
        <w:t>и</w:t>
      </w:r>
      <w:r w:rsidR="00020D5D" w:rsidRPr="00307393">
        <w:rPr>
          <w:rFonts w:ascii="Times New Roman" w:hAnsi="Times New Roman"/>
          <w:b/>
          <w:bCs/>
          <w:sz w:val="24"/>
          <w:szCs w:val="24"/>
          <w:shd w:val="clear" w:color="auto" w:fill="FFFFFF"/>
        </w:rPr>
        <w:t xml:space="preserve">пального района </w:t>
      </w:r>
      <w:r w:rsidR="009F0D16">
        <w:rPr>
          <w:rFonts w:ascii="Times New Roman" w:hAnsi="Times New Roman"/>
          <w:b/>
          <w:bCs/>
          <w:sz w:val="24"/>
          <w:szCs w:val="24"/>
          <w:shd w:val="clear" w:color="auto" w:fill="FFFFFF"/>
        </w:rPr>
        <w:t>Караидельский район</w:t>
      </w:r>
      <w:r w:rsidRPr="00DF7A54">
        <w:rPr>
          <w:rFonts w:ascii="Times New Roman" w:hAnsi="Times New Roman"/>
          <w:b/>
          <w:sz w:val="24"/>
          <w:szCs w:val="24"/>
        </w:rPr>
        <w:t xml:space="preserve"> Республики Башкортостан, на которые действие регламента не распространяется</w:t>
      </w:r>
    </w:p>
    <w:p w:rsidR="00527997" w:rsidRPr="00DF7A54" w:rsidRDefault="00527997" w:rsidP="00974A2E">
      <w:pPr>
        <w:pStyle w:val="iauiue"/>
        <w:tabs>
          <w:tab w:val="left" w:pos="-2268"/>
          <w:tab w:val="left" w:pos="709"/>
        </w:tabs>
        <w:ind w:firstLine="566"/>
        <w:contextualSpacing/>
        <w:jc w:val="both"/>
        <w:rPr>
          <w:sz w:val="24"/>
          <w:szCs w:val="24"/>
        </w:rPr>
      </w:pPr>
    </w:p>
    <w:p w:rsidR="0090247C" w:rsidRPr="00DF7A54" w:rsidRDefault="0090247C" w:rsidP="00974A2E">
      <w:pPr>
        <w:pStyle w:val="iauiue"/>
        <w:tabs>
          <w:tab w:val="left" w:pos="-2268"/>
          <w:tab w:val="left" w:pos="709"/>
        </w:tabs>
        <w:ind w:firstLine="566"/>
        <w:contextualSpacing/>
        <w:jc w:val="both"/>
        <w:rPr>
          <w:sz w:val="24"/>
          <w:szCs w:val="24"/>
        </w:rPr>
      </w:pPr>
      <w:r w:rsidRPr="00DF7A54">
        <w:rPr>
          <w:sz w:val="24"/>
          <w:szCs w:val="24"/>
        </w:rPr>
        <w:t>Ограничения использования земельных участков, расположенных в границах территорий общего пользования</w:t>
      </w:r>
      <w:r w:rsidRPr="00DF7A54">
        <w:rPr>
          <w:i/>
          <w:iCs/>
          <w:sz w:val="24"/>
          <w:szCs w:val="24"/>
        </w:rPr>
        <w:t xml:space="preserve">, </w:t>
      </w:r>
      <w:r w:rsidRPr="00DF7A54">
        <w:rPr>
          <w:sz w:val="24"/>
          <w:szCs w:val="24"/>
        </w:rPr>
        <w:t>обуславливаются</w:t>
      </w:r>
      <w:r w:rsidRPr="00DF7A54">
        <w:rPr>
          <w:i/>
          <w:iCs/>
          <w:sz w:val="24"/>
          <w:szCs w:val="24"/>
        </w:rPr>
        <w:t xml:space="preserve"> </w:t>
      </w:r>
      <w:r w:rsidRPr="00DF7A54">
        <w:rPr>
          <w:sz w:val="24"/>
          <w:szCs w:val="24"/>
        </w:rPr>
        <w:t>положениями нормативных правовых актов органов м</w:t>
      </w:r>
      <w:r w:rsidRPr="00DF7A54">
        <w:rPr>
          <w:sz w:val="24"/>
          <w:szCs w:val="24"/>
        </w:rPr>
        <w:t>е</w:t>
      </w:r>
      <w:r w:rsidRPr="00DF7A54">
        <w:rPr>
          <w:sz w:val="24"/>
          <w:szCs w:val="24"/>
        </w:rPr>
        <w:t>стного самоуправления, издаваемыми в соответствии с действующим федеральным законод</w:t>
      </w:r>
      <w:r w:rsidRPr="00DF7A54">
        <w:rPr>
          <w:sz w:val="24"/>
          <w:szCs w:val="24"/>
        </w:rPr>
        <w:t>а</w:t>
      </w:r>
      <w:r w:rsidRPr="00DF7A54">
        <w:rPr>
          <w:sz w:val="24"/>
          <w:szCs w:val="24"/>
        </w:rPr>
        <w:t>тельством.</w:t>
      </w:r>
    </w:p>
    <w:p w:rsidR="0090247C" w:rsidRPr="00DF7A54" w:rsidRDefault="0090247C" w:rsidP="00974A2E">
      <w:pPr>
        <w:pStyle w:val="af1"/>
        <w:tabs>
          <w:tab w:val="left" w:pos="-2268"/>
          <w:tab w:val="left" w:pos="709"/>
        </w:tabs>
        <w:ind w:firstLine="566"/>
        <w:contextualSpacing/>
      </w:pPr>
      <w:r w:rsidRPr="00DF7A54">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DF7A54">
        <w:t>о</w:t>
      </w:r>
      <w:r w:rsidRPr="00DF7A54">
        <w:t>жет допускаться, размещение следующих объектов:</w:t>
      </w:r>
    </w:p>
    <w:p w:rsidR="0090247C" w:rsidRPr="00DF7A54" w:rsidRDefault="0090247C" w:rsidP="00974A2E">
      <w:pPr>
        <w:pStyle w:val="af1"/>
        <w:tabs>
          <w:tab w:val="left" w:pos="-2268"/>
          <w:tab w:val="left" w:pos="709"/>
        </w:tabs>
        <w:ind w:firstLine="566"/>
        <w:contextualSpacing/>
      </w:pPr>
      <w:r w:rsidRPr="00DF7A54">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0247C" w:rsidRPr="00DF7A54" w:rsidRDefault="0090247C" w:rsidP="00974A2E">
      <w:pPr>
        <w:pStyle w:val="af1"/>
        <w:tabs>
          <w:tab w:val="left" w:pos="-2268"/>
          <w:tab w:val="left" w:pos="709"/>
        </w:tabs>
        <w:ind w:firstLine="566"/>
        <w:contextualSpacing/>
      </w:pPr>
      <w:r w:rsidRPr="00DF7A54">
        <w:t>- автосервиса для попутного обслуживания транспорта (автозаправочных станций, мини-моек, постов проверки окиси углерода);</w:t>
      </w:r>
    </w:p>
    <w:p w:rsidR="0090247C" w:rsidRPr="00DF7A54" w:rsidRDefault="0090247C" w:rsidP="00974A2E">
      <w:pPr>
        <w:pStyle w:val="iauiue"/>
        <w:tabs>
          <w:tab w:val="left" w:pos="-2268"/>
          <w:tab w:val="left" w:pos="709"/>
        </w:tabs>
        <w:ind w:firstLine="566"/>
        <w:contextualSpacing/>
        <w:jc w:val="both"/>
        <w:rPr>
          <w:sz w:val="24"/>
          <w:szCs w:val="24"/>
        </w:rPr>
      </w:pPr>
      <w:r w:rsidRPr="00DF7A54">
        <w:rPr>
          <w:sz w:val="24"/>
          <w:szCs w:val="24"/>
        </w:rPr>
        <w:t>- попутного обслуживания пешеходов (мелкорозничной торговли и бытового обслужив</w:t>
      </w:r>
      <w:r w:rsidRPr="00DF7A54">
        <w:rPr>
          <w:sz w:val="24"/>
          <w:szCs w:val="24"/>
        </w:rPr>
        <w:t>а</w:t>
      </w:r>
      <w:r w:rsidRPr="00DF7A54">
        <w:rPr>
          <w:sz w:val="24"/>
          <w:szCs w:val="24"/>
        </w:rPr>
        <w:t>ния).</w:t>
      </w:r>
    </w:p>
    <w:p w:rsidR="0010621E" w:rsidRPr="00DF7A54" w:rsidRDefault="0090247C" w:rsidP="00974A2E">
      <w:pPr>
        <w:pStyle w:val="af1"/>
        <w:tabs>
          <w:tab w:val="left" w:pos="-2268"/>
          <w:tab w:val="left" w:pos="709"/>
        </w:tabs>
        <w:ind w:firstLine="566"/>
        <w:contextualSpacing/>
      </w:pPr>
      <w:r w:rsidRPr="00DF7A54">
        <w:t>Ограничения использования земельных участков, занятых линейными объектами,</w:t>
      </w:r>
      <w:r w:rsidRPr="00DF7A54">
        <w:rPr>
          <w:i/>
          <w:iCs/>
        </w:rPr>
        <w:t xml:space="preserve"> </w:t>
      </w:r>
      <w:r w:rsidRPr="00DF7A54">
        <w:t>опред</w:t>
      </w:r>
      <w:r w:rsidRPr="00DF7A54">
        <w:t>е</w:t>
      </w:r>
      <w:r w:rsidRPr="00DF7A54">
        <w:t>ляется  техническими регламентами или строительными нормами и правилами соответству</w:t>
      </w:r>
      <w:r w:rsidRPr="00DF7A54">
        <w:t>ю</w:t>
      </w:r>
      <w:r w:rsidRPr="00DF7A54">
        <w:t>щих ведомств и органов контроля.</w:t>
      </w:r>
    </w:p>
    <w:sectPr w:rsidR="0010621E" w:rsidRPr="00DF7A54" w:rsidSect="00DD64EF">
      <w:headerReference w:type="default" r:id="rId97"/>
      <w:footerReference w:type="default" r:id="rId98"/>
      <w:pgSz w:w="11906" w:h="16838"/>
      <w:pgMar w:top="568"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0B8" w:rsidRDefault="001910B8" w:rsidP="00BD5B70">
      <w:pPr>
        <w:spacing w:after="0" w:line="240" w:lineRule="auto"/>
      </w:pPr>
      <w:r>
        <w:separator/>
      </w:r>
    </w:p>
  </w:endnote>
  <w:endnote w:type="continuationSeparator" w:id="0">
    <w:p w:rsidR="001910B8" w:rsidRDefault="001910B8" w:rsidP="00BD5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altName w:val="Bookman Old Style"/>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AB" w:rsidRDefault="00872CDF">
    <w:pPr>
      <w:pStyle w:val="a5"/>
    </w:pPr>
    <w:r>
      <w:rPr>
        <w:noProof/>
        <w:lang w:eastAsia="ru-RU"/>
      </w:rPr>
      <w:pict>
        <v:shapetype id="_x0000_t202" coordsize="21600,21600" o:spt="202" path="m,l,21600r21600,l21600,xe">
          <v:stroke joinstyle="miter"/>
          <v:path gradientshapeok="t" o:connecttype="rect"/>
        </v:shapetype>
        <v:shape id="Text Box 22" o:spid="_x0000_s4129" type="#_x0000_t202" style="position:absolute;margin-left:173.8pt;margin-top:-8.05pt;width:306.1pt;height:42.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" strokeweight="2.25pt">
          <v:textbox inset=".5mm,.3mm,.5mm,.3mm">
            <w:txbxContent>
              <w:p w:rsidR="00033CAB" w:rsidRPr="003E61E6" w:rsidRDefault="00033CAB" w:rsidP="003E61E6">
                <w:pPr>
                  <w:pStyle w:val="a7"/>
                  <w:spacing w:before="160"/>
                </w:pPr>
                <w:r>
                  <w:t>043-2018-ПЗЗ</w:t>
                </w:r>
              </w:p>
            </w:txbxContent>
          </v:textbox>
        </v:shape>
      </w:pict>
    </w:r>
    <w:r>
      <w:rPr>
        <w:noProof/>
        <w:lang w:eastAsia="ru-RU"/>
      </w:rPr>
      <w:pict>
        <v:group id="Group 2" o:spid="_x0000_s4120" style="position:absolute;margin-left:-42.75pt;margin-top:-203.75pt;width:28.5pt;height:238.05pt;z-index:-251659776;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4125"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4128"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 inset=".5mm,.3mm,.5mm,.3mm">
                <w:txbxContent>
                  <w:p w:rsidR="00033CAB" w:rsidRDefault="00033CAB">
                    <w:pPr>
                      <w:pStyle w:val="a7"/>
                    </w:pPr>
                    <w:r>
                      <w:t>Инв. № подп</w:t>
                    </w:r>
                  </w:p>
                </w:txbxContent>
              </v:textbox>
            </v:shape>
            <v:shape id="Text Box 5" o:spid="_x0000_s4127"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 inset=".5mm,.3mm,.5mm,.3mm">
                <w:txbxContent>
                  <w:p w:rsidR="00033CAB" w:rsidRDefault="00033CAB">
                    <w:pPr>
                      <w:pStyle w:val="a7"/>
                    </w:pPr>
                    <w:r>
                      <w:t>Подп. и дата</w:t>
                    </w:r>
                  </w:p>
                </w:txbxContent>
              </v:textbox>
            </v:shape>
            <v:shape id="Text Box 6" o:spid="_x0000_s4126"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 inset=".5mm,.3mm,.5mm,.3mm">
                <w:txbxContent>
                  <w:p w:rsidR="00033CAB" w:rsidRDefault="00033CAB">
                    <w:pPr>
                      <w:pStyle w:val="a7"/>
                    </w:pPr>
                    <w:r>
                      <w:t>Взам. инв. №</w:t>
                    </w:r>
                  </w:p>
                </w:txbxContent>
              </v:textbox>
            </v:shape>
          </v:group>
          <v:group id="Group 9" o:spid="_x0000_s4121"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4124"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033CAB" w:rsidRDefault="00033CAB">
                    <w:pPr>
                      <w:pStyle w:val="a7"/>
                    </w:pPr>
                  </w:p>
                </w:txbxContent>
              </v:textbox>
            </v:shape>
            <v:shape id="Text Box 11" o:spid="_x0000_s4123"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033CAB" w:rsidRDefault="00033CAB">
                    <w:pPr>
                      <w:pStyle w:val="a7"/>
                    </w:pPr>
                  </w:p>
                </w:txbxContent>
              </v:textbox>
            </v:shape>
            <v:shape id="Text Box 12" o:spid="_x0000_s4122"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033CAB" w:rsidRDefault="00033CAB">
                    <w:pPr>
                      <w:pStyle w:val="a7"/>
                    </w:pPr>
                  </w:p>
                </w:txbxContent>
              </v:textbox>
            </v:shape>
          </v:group>
        </v:group>
      </w:pict>
    </w:r>
    <w:r>
      <w:rPr>
        <w:noProof/>
        <w:lang w:eastAsia="ru-RU"/>
      </w:rPr>
      <w:pict>
        <v:shape id="Text Box 20" o:spid="_x0000_s4119" type="#_x0000_t202" style="position:absolute;margin-left:479.35pt;margin-top:-7.85pt;width:31pt;height:14.7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inset=".5mm,.3mm,.5mm,.3mm">
            <w:txbxContent>
              <w:p w:rsidR="00033CAB" w:rsidRDefault="00033CAB">
                <w:pPr>
                  <w:pStyle w:val="a7"/>
                  <w:rPr>
                    <w:noProof w:val="0"/>
                  </w:rPr>
                </w:pPr>
                <w:r>
                  <w:rPr>
                    <w:noProof w:val="0"/>
                  </w:rPr>
                  <w:t>Лист</w:t>
                </w:r>
              </w:p>
            </w:txbxContent>
          </v:textbox>
        </v:shape>
      </w:pict>
    </w:r>
    <w:r>
      <w:rPr>
        <w:noProof/>
        <w:lang w:eastAsia="ru-RU"/>
      </w:rPr>
      <w:pict>
        <v:group id="Группа 292" o:spid="_x0000_s4112" style="position:absolute;margin-left:-13.55pt;margin-top:-8.05pt;width:187.4pt;height:14.15pt;z-index:2516618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">
          <v:shape id="Text Box 25" o:spid="_x0000_s4118"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weight="2.25pt">
            <v:textbox inset=".5mm,.3mm,.5mm,.3mm">
              <w:txbxContent>
                <w:p w:rsidR="00033CAB" w:rsidRPr="00BD5B70" w:rsidRDefault="00033CAB" w:rsidP="00E07DFA">
                  <w:pPr>
                    <w:pStyle w:val="a7"/>
                    <w:rPr>
                      <w:noProof w:val="0"/>
                    </w:rPr>
                  </w:pPr>
                </w:p>
              </w:txbxContent>
            </v:textbox>
          </v:shape>
          <v:shape id="Text Box 26" o:spid="_x0000_s4117"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inset=".5mm,.3mm,.5mm,.3mm">
              <w:txbxContent>
                <w:p w:rsidR="00033CAB" w:rsidRDefault="00033CAB" w:rsidP="00E07DFA">
                  <w:pPr>
                    <w:pStyle w:val="a7"/>
                  </w:pPr>
                </w:p>
              </w:txbxContent>
            </v:textbox>
          </v:shape>
          <v:shape id="Text Box 27" o:spid="_x0000_s4116"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inset=".5mm,.3mm,.5mm,.3mm">
              <w:txbxContent>
                <w:p w:rsidR="00033CAB" w:rsidRDefault="00033CAB" w:rsidP="00E07DFA">
                  <w:pPr>
                    <w:pStyle w:val="a7"/>
                    <w:rPr>
                      <w:noProof w:val="0"/>
                    </w:rPr>
                  </w:pPr>
                </w:p>
              </w:txbxContent>
            </v:textbox>
          </v:shape>
          <v:shape id="Text Box 28" o:spid="_x0000_s4115"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inset=".5mm,.3mm,.5mm,.3mm">
              <w:txbxContent>
                <w:p w:rsidR="00033CAB" w:rsidRDefault="00033CAB" w:rsidP="00E07DFA">
                  <w:pPr>
                    <w:pStyle w:val="a7"/>
                    <w:rPr>
                      <w:noProof w:val="0"/>
                    </w:rPr>
                  </w:pPr>
                </w:p>
              </w:txbxContent>
            </v:textbox>
          </v:shape>
          <v:shape id="Text Box 29" o:spid="_x0000_s4114"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inset=".5mm,.3mm,.5mm,.3mm">
              <w:txbxContent>
                <w:p w:rsidR="00033CAB" w:rsidRDefault="00033CAB" w:rsidP="00E07DFA">
                  <w:pPr>
                    <w:pStyle w:val="a7"/>
                    <w:rPr>
                      <w:noProof w:val="0"/>
                    </w:rPr>
                  </w:pPr>
                </w:p>
              </w:txbxContent>
            </v:textbox>
          </v:shape>
          <v:shape id="Text Box 27" o:spid="_x0000_s4113"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033CAB" w:rsidRDefault="00033CAB" w:rsidP="00E07DFA">
                  <w:pPr>
                    <w:pStyle w:val="a7"/>
                    <w:rPr>
                      <w:noProof w:val="0"/>
                    </w:rPr>
                  </w:pPr>
                </w:p>
              </w:txbxContent>
            </v:textbox>
          </v:shape>
        </v:group>
      </w:pict>
    </w:r>
    <w:r>
      <w:rPr>
        <w:noProof/>
        <w:lang w:eastAsia="ru-RU"/>
      </w:rPr>
      <w:pict>
        <v:group id="Группа 61" o:spid="_x0000_s4105" style="position:absolute;margin-left:-13.6pt;margin-top:5.95pt;width:187.4pt;height:14.15pt;z-index:251660800"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">
          <v:shape id="Text Box 25" o:spid="_x0000_s4111"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weight="2.25pt">
            <v:textbox inset=".5mm,.3mm,.5mm,.3mm">
              <w:txbxContent>
                <w:p w:rsidR="00033CAB" w:rsidRPr="00BD5B70" w:rsidRDefault="00033CAB" w:rsidP="00E07DFA">
                  <w:pPr>
                    <w:pStyle w:val="a7"/>
                    <w:rPr>
                      <w:noProof w:val="0"/>
                    </w:rPr>
                  </w:pPr>
                </w:p>
              </w:txbxContent>
            </v:textbox>
          </v:shape>
          <v:shape id="Text Box 26" o:spid="_x0000_s4110"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033CAB" w:rsidRDefault="00033CAB" w:rsidP="00E07DFA">
                  <w:pPr>
                    <w:pStyle w:val="a7"/>
                  </w:pPr>
                </w:p>
              </w:txbxContent>
            </v:textbox>
          </v:shape>
          <v:shape id="Text Box 27" o:spid="_x0000_s4109"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033CAB" w:rsidRDefault="00033CAB" w:rsidP="00E07DFA">
                  <w:pPr>
                    <w:pStyle w:val="a7"/>
                    <w:rPr>
                      <w:noProof w:val="0"/>
                    </w:rPr>
                  </w:pPr>
                </w:p>
              </w:txbxContent>
            </v:textbox>
          </v:shape>
          <v:shape id="Text Box 28" o:spid="_x0000_s4108"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033CAB" w:rsidRDefault="00033CAB" w:rsidP="00E07DFA">
                  <w:pPr>
                    <w:pStyle w:val="a7"/>
                    <w:rPr>
                      <w:noProof w:val="0"/>
                    </w:rPr>
                  </w:pPr>
                </w:p>
              </w:txbxContent>
            </v:textbox>
          </v:shape>
          <v:shape id="Text Box 29" o:spid="_x0000_s4107"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033CAB" w:rsidRDefault="00033CAB" w:rsidP="00E07DFA">
                  <w:pPr>
                    <w:pStyle w:val="a7"/>
                    <w:rPr>
                      <w:noProof w:val="0"/>
                    </w:rPr>
                  </w:pPr>
                </w:p>
              </w:txbxContent>
            </v:textbox>
          </v:shape>
          <v:shape id="Text Box 27" o:spid="_x0000_s4106"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033CAB" w:rsidRDefault="00033CAB" w:rsidP="00E07DFA">
                  <w:pPr>
                    <w:pStyle w:val="a7"/>
                    <w:rPr>
                      <w:noProof w:val="0"/>
                    </w:rPr>
                  </w:pPr>
                </w:p>
              </w:txbxContent>
            </v:textbox>
          </v:shape>
        </v:group>
      </w:pict>
    </w:r>
    <w:r>
      <w:rPr>
        <w:noProof/>
        <w:lang w:eastAsia="ru-RU"/>
      </w:rPr>
      <w:pict>
        <v:group id="Группа 60" o:spid="_x0000_s4098" style="position:absolute;margin-left:-13.85pt;margin-top:20.15pt;width:187.4pt;height:14.15pt;z-index:251657728"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">
          <v:shape id="Text Box 25" o:spid="_x0000_s4104"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weight="2.25pt">
            <v:textbox inset=".5mm,.3mm,.5mm,.3mm">
              <w:txbxContent>
                <w:p w:rsidR="00033CAB" w:rsidRPr="00BD5B70" w:rsidRDefault="00033CAB" w:rsidP="00BD5B70">
                  <w:pPr>
                    <w:pStyle w:val="a7"/>
                    <w:rPr>
                      <w:noProof w:val="0"/>
                    </w:rPr>
                  </w:pPr>
                  <w:proofErr w:type="spellStart"/>
                  <w:r>
                    <w:rPr>
                      <w:noProof w:val="0"/>
                    </w:rPr>
                    <w:t>Изм</w:t>
                  </w:r>
                  <w:proofErr w:type="spellEnd"/>
                </w:p>
              </w:txbxContent>
            </v:textbox>
          </v:shape>
          <v:shape id="Text Box 26" o:spid="_x0000_s4103"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033CAB" w:rsidRDefault="00033CAB">
                  <w:pPr>
                    <w:pStyle w:val="a7"/>
                  </w:pPr>
                  <w:r>
                    <w:t>№ докум.</w:t>
                  </w:r>
                </w:p>
              </w:txbxContent>
            </v:textbox>
          </v:shape>
          <v:shape id="Text Box 27" o:spid="_x0000_s4102"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033CAB" w:rsidRDefault="00033CAB">
                  <w:pPr>
                    <w:pStyle w:val="a7"/>
                    <w:rPr>
                      <w:noProof w:val="0"/>
                    </w:rPr>
                  </w:pPr>
                  <w:r>
                    <w:t>№ уч</w:t>
                  </w:r>
                  <w:r>
                    <w:rPr>
                      <w:noProof w:val="0"/>
                    </w:rPr>
                    <w:t>.</w:t>
                  </w:r>
                </w:p>
              </w:txbxContent>
            </v:textbox>
          </v:shape>
          <v:shape id="Text Box 28" o:spid="_x0000_s4101"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033CAB" w:rsidRDefault="00033CAB">
                  <w:pPr>
                    <w:pStyle w:val="a7"/>
                    <w:rPr>
                      <w:noProof w:val="0"/>
                    </w:rPr>
                  </w:pPr>
                  <w:r>
                    <w:t>Подп</w:t>
                  </w:r>
                  <w:r>
                    <w:rPr>
                      <w:noProof w:val="0"/>
                    </w:rPr>
                    <w:t>.</w:t>
                  </w:r>
                </w:p>
              </w:txbxContent>
            </v:textbox>
          </v:shape>
          <v:shape id="Text Box 29" o:spid="_x0000_s4100"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033CAB" w:rsidRDefault="00033CAB">
                  <w:pPr>
                    <w:pStyle w:val="a7"/>
                    <w:rPr>
                      <w:noProof w:val="0"/>
                    </w:rPr>
                  </w:pPr>
                  <w:r>
                    <w:rPr>
                      <w:noProof w:val="0"/>
                    </w:rPr>
                    <w:t>Дата</w:t>
                  </w:r>
                </w:p>
              </w:txbxContent>
            </v:textbox>
          </v:shape>
          <v:shape id="Text Box 27" o:spid="_x0000_s4099"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033CAB" w:rsidRDefault="00033CAB" w:rsidP="00C15FA2">
                  <w:pPr>
                    <w:pStyle w:val="a7"/>
                    <w:rPr>
                      <w:noProof w:val="0"/>
                    </w:rPr>
                  </w:pPr>
                  <w:r>
                    <w:rPr>
                      <w:noProof w:val="0"/>
                    </w:rPr>
                    <w:t>Лист</w:t>
                  </w:r>
                </w:p>
              </w:txbxContent>
            </v:textbox>
          </v:shape>
        </v:group>
      </w:pict>
    </w:r>
    <w:r>
      <w:rPr>
        <w:noProof/>
        <w:lang w:eastAsia="ru-RU"/>
      </w:rPr>
      <w:pict>
        <v:shape id="_x0000_s4097" type="#_x0000_t202" style="position:absolute;margin-left:479pt;margin-top:6.5pt;width:31.4pt;height:27.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HOGTbMsAgAAWgQAAA4AAAAAAAAAAAAAAAAALgIAAGRycy9l&#10;Mm9Eb2MueG1sUEsBAi0AFAAGAAgAAAAhAIPNaVbcAAAACgEAAA8AAAAAAAAAAAAAAAAAhgQAAGRy&#10;cy9kb3ducmV2LnhtbFBLBQYAAAAABAAEAPMAAACPBQAAAAA=&#10;" strokeweight="2.25pt">
          <v:textbox inset=".5mm,.3mm,.5mm,.3mm">
            <w:txbxContent>
              <w:p w:rsidR="00033CAB" w:rsidRDefault="00872CDF">
                <w:pPr>
                  <w:pStyle w:val="a7"/>
                  <w:spacing w:before="120"/>
                  <w:rPr>
                    <w:noProof w:val="0"/>
                    <w:sz w:val="22"/>
                    <w:lang w:val="en-US"/>
                  </w:rPr>
                </w:pPr>
                <w:r>
                  <w:rPr>
                    <w:noProof w:val="0"/>
                    <w:sz w:val="22"/>
                    <w:lang w:val="en-US"/>
                  </w:rPr>
                  <w:fldChar w:fldCharType="begin"/>
                </w:r>
                <w:r w:rsidR="00033CAB">
                  <w:rPr>
                    <w:noProof w:val="0"/>
                    <w:sz w:val="22"/>
                    <w:lang w:val="en-US"/>
                  </w:rPr>
                  <w:instrText xml:space="preserve"> PAGE  \* MERGEFORMAT </w:instrText>
                </w:r>
                <w:r>
                  <w:rPr>
                    <w:noProof w:val="0"/>
                    <w:sz w:val="22"/>
                    <w:lang w:val="en-US"/>
                  </w:rPr>
                  <w:fldChar w:fldCharType="separate"/>
                </w:r>
                <w:r w:rsidR="00ED6686">
                  <w:rPr>
                    <w:sz w:val="22"/>
                    <w:lang w:val="en-US"/>
                  </w:rPr>
                  <w:t>126</w:t>
                </w:r>
                <w:r>
                  <w:rPr>
                    <w:noProof w:val="0"/>
                    <w:sz w:val="22"/>
                    <w:lang w:val="en-US"/>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0B8" w:rsidRDefault="001910B8" w:rsidP="00BD5B70">
      <w:pPr>
        <w:spacing w:after="0" w:line="240" w:lineRule="auto"/>
      </w:pPr>
      <w:r>
        <w:separator/>
      </w:r>
    </w:p>
  </w:footnote>
  <w:footnote w:type="continuationSeparator" w:id="0">
    <w:p w:rsidR="001910B8" w:rsidRDefault="001910B8" w:rsidP="00BD5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AB" w:rsidRDefault="00872CDF">
    <w:pPr>
      <w:pStyle w:val="a3"/>
    </w:pPr>
    <w:r>
      <w:rPr>
        <w:noProof/>
        <w:lang w:eastAsia="ru-RU"/>
      </w:rPr>
      <w:pict>
        <v:shapetype id="_x0000_t202" coordsize="21600,21600" o:spt="202" path="m,l,21600r21600,l21600,xe">
          <v:stroke joinstyle="miter"/>
          <v:path gradientshapeok="t" o:connecttype="rect"/>
        </v:shapetype>
        <v:shape id="Text Box 21" o:spid="_x0000_s4133" type="#_x0000_t202" style="position:absolute;margin-left:475.9pt;margin-top:-18.85pt;width:31.4pt;height:27.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" stroked="f" strokeweight="2.25pt">
          <v:textbox inset=".5mm,.3mm,.5mm,.3mm">
            <w:txbxContent>
              <w:p w:rsidR="00033CAB" w:rsidRPr="00BC25DA" w:rsidRDefault="00033CAB" w:rsidP="00BC25DA">
                <w:pPr>
                  <w:pStyle w:val="a7"/>
                  <w:spacing w:before="120"/>
                  <w:rPr>
                    <w:noProof w:val="0"/>
                    <w:sz w:val="22"/>
                    <w:lang w:val="en-US"/>
                  </w:rPr>
                </w:pPr>
              </w:p>
            </w:txbxContent>
          </v:textbox>
        </v:shape>
      </w:pict>
    </w:r>
    <w:r>
      <w:rPr>
        <w:noProof/>
        <w:lang w:eastAsia="ru-RU"/>
      </w:rPr>
      <w:pict>
        <v:rect id="Rectangle 15" o:spid="_x0000_s4132" style="position:absolute;margin-left:-14.1pt;margin-top:-22.05pt;width:524.4pt;height:813.5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lang w:eastAsia="ru-RU"/>
      </w:rPr>
      <w:pict>
        <v:shape id="Надпись 2" o:spid="_x0000_s4131" type="#_x0000_t202" style="position:absolute;margin-left:-64.15pt;margin-top:302.8pt;width:44.4pt;height:246.7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
            <w:txbxContent>
              <w:p w:rsidR="00033CAB" w:rsidRDefault="00033CAB" w:rsidP="00A06160">
                <w:pPr>
                  <w:pStyle w:val="a7"/>
                  <w:rPr>
                    <w:noProof w:val="0"/>
                  </w:rPr>
                </w:pPr>
                <w:r>
                  <w:rPr>
                    <w:noProof w:val="0"/>
                  </w:rPr>
                  <w:t>ФТ -18 - 00</w:t>
                </w:r>
              </w:p>
            </w:txbxContent>
          </v:textbox>
        </v:shape>
      </w:pict>
    </w:r>
    <w:r>
      <w:rPr>
        <w:noProof/>
        <w:lang w:eastAsia="ru-RU"/>
      </w:rPr>
      <w:pict>
        <v:shape id="_x0000_s4130" type="#_x0000_t202" style="position:absolute;margin-left:-63.4pt;margin-top:-21.05pt;width:43.8pt;height:324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
            <w:txbxContent>
              <w:p w:rsidR="00033CAB" w:rsidRDefault="00033CAB" w:rsidP="00876146">
                <w:pPr>
                  <w:pStyle w:val="a7"/>
                  <w:jc w:val="left"/>
                  <w:rPr>
                    <w:noProof w:val="0"/>
                  </w:rPr>
                </w:pPr>
                <w:r>
                  <w:rPr>
                    <w:noProof w:val="0"/>
                  </w:rPr>
                  <w:t>ПОСЛЕДУЮЩИЕ ЛИСТЫ ТЕКСТОВЫХ ДОКУМЕНТОВ,</w:t>
                </w:r>
              </w:p>
              <w:p w:rsidR="00033CAB" w:rsidRDefault="00033CAB" w:rsidP="00876146">
                <w:pPr>
                  <w:pStyle w:val="a7"/>
                  <w:jc w:val="left"/>
                  <w:rPr>
                    <w:noProof w:val="0"/>
                  </w:rPr>
                </w:pPr>
                <w:r>
                  <w:rPr>
                    <w:noProof w:val="0"/>
                  </w:rPr>
                  <w:t>ЧЕРТЕЖИ СТРОИТЕЛЬНЫХ ИЗДЕЛИЙ</w:t>
                </w:r>
              </w:p>
              <w:p w:rsidR="00033CAB" w:rsidRDefault="00033CAB" w:rsidP="00876146">
                <w:pPr>
                  <w:pStyle w:val="a7"/>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65C"/>
    <w:multiLevelType w:val="hybridMultilevel"/>
    <w:tmpl w:val="D7BA8AD0"/>
    <w:lvl w:ilvl="0" w:tplc="1A8CB51E">
      <w:start w:val="1"/>
      <w:numFmt w:val="bullet"/>
      <w:lvlText w:val=""/>
      <w:lvlJc w:val="left"/>
      <w:pPr>
        <w:tabs>
          <w:tab w:val="num" w:pos="1281"/>
        </w:tabs>
        <w:ind w:left="1281" w:hanging="360"/>
      </w:pPr>
      <w:rPr>
        <w:rFonts w:ascii="Wingdings" w:hAnsi="Wingdings" w:hint="default"/>
      </w:rPr>
    </w:lvl>
    <w:lvl w:ilvl="1" w:tplc="F4C4C33C" w:tentative="1">
      <w:start w:val="1"/>
      <w:numFmt w:val="bullet"/>
      <w:lvlText w:val="o"/>
      <w:lvlJc w:val="left"/>
      <w:pPr>
        <w:tabs>
          <w:tab w:val="num" w:pos="2001"/>
        </w:tabs>
        <w:ind w:left="2001" w:hanging="360"/>
      </w:pPr>
      <w:rPr>
        <w:rFonts w:ascii="Courier New" w:hAnsi="Courier New" w:cs="Courier New" w:hint="default"/>
      </w:rPr>
    </w:lvl>
    <w:lvl w:ilvl="2" w:tplc="7526A468" w:tentative="1">
      <w:start w:val="1"/>
      <w:numFmt w:val="bullet"/>
      <w:lvlText w:val=""/>
      <w:lvlJc w:val="left"/>
      <w:pPr>
        <w:tabs>
          <w:tab w:val="num" w:pos="2721"/>
        </w:tabs>
        <w:ind w:left="2721" w:hanging="360"/>
      </w:pPr>
      <w:rPr>
        <w:rFonts w:ascii="Wingdings" w:hAnsi="Wingdings" w:hint="default"/>
      </w:rPr>
    </w:lvl>
    <w:lvl w:ilvl="3" w:tplc="BEDA5450" w:tentative="1">
      <w:start w:val="1"/>
      <w:numFmt w:val="bullet"/>
      <w:lvlText w:val=""/>
      <w:lvlJc w:val="left"/>
      <w:pPr>
        <w:tabs>
          <w:tab w:val="num" w:pos="3441"/>
        </w:tabs>
        <w:ind w:left="3441" w:hanging="360"/>
      </w:pPr>
      <w:rPr>
        <w:rFonts w:ascii="Symbol" w:hAnsi="Symbol" w:hint="default"/>
      </w:rPr>
    </w:lvl>
    <w:lvl w:ilvl="4" w:tplc="141854B2" w:tentative="1">
      <w:start w:val="1"/>
      <w:numFmt w:val="bullet"/>
      <w:lvlText w:val="o"/>
      <w:lvlJc w:val="left"/>
      <w:pPr>
        <w:tabs>
          <w:tab w:val="num" w:pos="4161"/>
        </w:tabs>
        <w:ind w:left="4161" w:hanging="360"/>
      </w:pPr>
      <w:rPr>
        <w:rFonts w:ascii="Courier New" w:hAnsi="Courier New" w:cs="Courier New" w:hint="default"/>
      </w:rPr>
    </w:lvl>
    <w:lvl w:ilvl="5" w:tplc="86BA0ABC" w:tentative="1">
      <w:start w:val="1"/>
      <w:numFmt w:val="bullet"/>
      <w:lvlText w:val=""/>
      <w:lvlJc w:val="left"/>
      <w:pPr>
        <w:tabs>
          <w:tab w:val="num" w:pos="4881"/>
        </w:tabs>
        <w:ind w:left="4881" w:hanging="360"/>
      </w:pPr>
      <w:rPr>
        <w:rFonts w:ascii="Wingdings" w:hAnsi="Wingdings" w:hint="default"/>
      </w:rPr>
    </w:lvl>
    <w:lvl w:ilvl="6" w:tplc="3B6E752C" w:tentative="1">
      <w:start w:val="1"/>
      <w:numFmt w:val="bullet"/>
      <w:lvlText w:val=""/>
      <w:lvlJc w:val="left"/>
      <w:pPr>
        <w:tabs>
          <w:tab w:val="num" w:pos="5601"/>
        </w:tabs>
        <w:ind w:left="5601" w:hanging="360"/>
      </w:pPr>
      <w:rPr>
        <w:rFonts w:ascii="Symbol" w:hAnsi="Symbol" w:hint="default"/>
      </w:rPr>
    </w:lvl>
    <w:lvl w:ilvl="7" w:tplc="B38EF104" w:tentative="1">
      <w:start w:val="1"/>
      <w:numFmt w:val="bullet"/>
      <w:lvlText w:val="o"/>
      <w:lvlJc w:val="left"/>
      <w:pPr>
        <w:tabs>
          <w:tab w:val="num" w:pos="6321"/>
        </w:tabs>
        <w:ind w:left="6321" w:hanging="360"/>
      </w:pPr>
      <w:rPr>
        <w:rFonts w:ascii="Courier New" w:hAnsi="Courier New" w:cs="Courier New" w:hint="default"/>
      </w:rPr>
    </w:lvl>
    <w:lvl w:ilvl="8" w:tplc="B2F2688C" w:tentative="1">
      <w:start w:val="1"/>
      <w:numFmt w:val="bullet"/>
      <w:lvlText w:val=""/>
      <w:lvlJc w:val="left"/>
      <w:pPr>
        <w:tabs>
          <w:tab w:val="num" w:pos="7041"/>
        </w:tabs>
        <w:ind w:left="7041" w:hanging="360"/>
      </w:pPr>
      <w:rPr>
        <w:rFonts w:ascii="Wingdings" w:hAnsi="Wingdings" w:hint="default"/>
      </w:rPr>
    </w:lvl>
  </w:abstractNum>
  <w:abstractNum w:abstractNumId="1">
    <w:nsid w:val="02EF2CB2"/>
    <w:multiLevelType w:val="hybridMultilevel"/>
    <w:tmpl w:val="CAC2F816"/>
    <w:lvl w:ilvl="0" w:tplc="04190005">
      <w:start w:val="1"/>
      <w:numFmt w:val="bullet"/>
      <w:lvlText w:val=""/>
      <w:lvlJc w:val="left"/>
      <w:pPr>
        <w:tabs>
          <w:tab w:val="num" w:pos="1286"/>
        </w:tabs>
        <w:ind w:left="1286" w:hanging="360"/>
      </w:pPr>
      <w:rPr>
        <w:rFonts w:ascii="Wingdings" w:hAnsi="Wingdings"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2">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1664AB"/>
    <w:multiLevelType w:val="hybridMultilevel"/>
    <w:tmpl w:val="5F965D3A"/>
    <w:lvl w:ilvl="0" w:tplc="16C6060E">
      <w:start w:val="1"/>
      <w:numFmt w:val="bullet"/>
      <w:lvlText w:val=""/>
      <w:lvlJc w:val="left"/>
      <w:pPr>
        <w:tabs>
          <w:tab w:val="num" w:pos="1287"/>
        </w:tabs>
        <w:ind w:left="1287" w:hanging="360"/>
      </w:pPr>
      <w:rPr>
        <w:rFonts w:ascii="Wingdings" w:hAnsi="Wingdings" w:hint="default"/>
      </w:rPr>
    </w:lvl>
    <w:lvl w:ilvl="1" w:tplc="9026991A" w:tentative="1">
      <w:start w:val="1"/>
      <w:numFmt w:val="bullet"/>
      <w:lvlText w:val="o"/>
      <w:lvlJc w:val="left"/>
      <w:pPr>
        <w:tabs>
          <w:tab w:val="num" w:pos="2007"/>
        </w:tabs>
        <w:ind w:left="2007" w:hanging="360"/>
      </w:pPr>
      <w:rPr>
        <w:rFonts w:ascii="Courier New" w:hAnsi="Courier New" w:cs="Courier New" w:hint="default"/>
      </w:rPr>
    </w:lvl>
    <w:lvl w:ilvl="2" w:tplc="284693E0" w:tentative="1">
      <w:start w:val="1"/>
      <w:numFmt w:val="bullet"/>
      <w:lvlText w:val=""/>
      <w:lvlJc w:val="left"/>
      <w:pPr>
        <w:tabs>
          <w:tab w:val="num" w:pos="2727"/>
        </w:tabs>
        <w:ind w:left="2727" w:hanging="360"/>
      </w:pPr>
      <w:rPr>
        <w:rFonts w:ascii="Wingdings" w:hAnsi="Wingdings" w:hint="default"/>
      </w:rPr>
    </w:lvl>
    <w:lvl w:ilvl="3" w:tplc="8E2819AE" w:tentative="1">
      <w:start w:val="1"/>
      <w:numFmt w:val="bullet"/>
      <w:lvlText w:val=""/>
      <w:lvlJc w:val="left"/>
      <w:pPr>
        <w:tabs>
          <w:tab w:val="num" w:pos="3447"/>
        </w:tabs>
        <w:ind w:left="3447" w:hanging="360"/>
      </w:pPr>
      <w:rPr>
        <w:rFonts w:ascii="Symbol" w:hAnsi="Symbol" w:hint="default"/>
      </w:rPr>
    </w:lvl>
    <w:lvl w:ilvl="4" w:tplc="9D36C620" w:tentative="1">
      <w:start w:val="1"/>
      <w:numFmt w:val="bullet"/>
      <w:lvlText w:val="o"/>
      <w:lvlJc w:val="left"/>
      <w:pPr>
        <w:tabs>
          <w:tab w:val="num" w:pos="4167"/>
        </w:tabs>
        <w:ind w:left="4167" w:hanging="360"/>
      </w:pPr>
      <w:rPr>
        <w:rFonts w:ascii="Courier New" w:hAnsi="Courier New" w:cs="Courier New" w:hint="default"/>
      </w:rPr>
    </w:lvl>
    <w:lvl w:ilvl="5" w:tplc="45868AEC" w:tentative="1">
      <w:start w:val="1"/>
      <w:numFmt w:val="bullet"/>
      <w:lvlText w:val=""/>
      <w:lvlJc w:val="left"/>
      <w:pPr>
        <w:tabs>
          <w:tab w:val="num" w:pos="4887"/>
        </w:tabs>
        <w:ind w:left="4887" w:hanging="360"/>
      </w:pPr>
      <w:rPr>
        <w:rFonts w:ascii="Wingdings" w:hAnsi="Wingdings" w:hint="default"/>
      </w:rPr>
    </w:lvl>
    <w:lvl w:ilvl="6" w:tplc="22E897C6" w:tentative="1">
      <w:start w:val="1"/>
      <w:numFmt w:val="bullet"/>
      <w:lvlText w:val=""/>
      <w:lvlJc w:val="left"/>
      <w:pPr>
        <w:tabs>
          <w:tab w:val="num" w:pos="5607"/>
        </w:tabs>
        <w:ind w:left="5607" w:hanging="360"/>
      </w:pPr>
      <w:rPr>
        <w:rFonts w:ascii="Symbol" w:hAnsi="Symbol" w:hint="default"/>
      </w:rPr>
    </w:lvl>
    <w:lvl w:ilvl="7" w:tplc="07EC4E36" w:tentative="1">
      <w:start w:val="1"/>
      <w:numFmt w:val="bullet"/>
      <w:lvlText w:val="o"/>
      <w:lvlJc w:val="left"/>
      <w:pPr>
        <w:tabs>
          <w:tab w:val="num" w:pos="6327"/>
        </w:tabs>
        <w:ind w:left="6327" w:hanging="360"/>
      </w:pPr>
      <w:rPr>
        <w:rFonts w:ascii="Courier New" w:hAnsi="Courier New" w:cs="Courier New" w:hint="default"/>
      </w:rPr>
    </w:lvl>
    <w:lvl w:ilvl="8" w:tplc="C2DC0FB8" w:tentative="1">
      <w:start w:val="1"/>
      <w:numFmt w:val="bullet"/>
      <w:lvlText w:val=""/>
      <w:lvlJc w:val="left"/>
      <w:pPr>
        <w:tabs>
          <w:tab w:val="num" w:pos="7047"/>
        </w:tabs>
        <w:ind w:left="7047" w:hanging="360"/>
      </w:pPr>
      <w:rPr>
        <w:rFonts w:ascii="Wingdings" w:hAnsi="Wingdings" w:hint="default"/>
      </w:rPr>
    </w:lvl>
  </w:abstractNum>
  <w:abstractNum w:abstractNumId="4">
    <w:nsid w:val="050F3FCC"/>
    <w:multiLevelType w:val="hybridMultilevel"/>
    <w:tmpl w:val="52C82EE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51D5B37"/>
    <w:multiLevelType w:val="hybridMultilevel"/>
    <w:tmpl w:val="3E744CEE"/>
    <w:lvl w:ilvl="0" w:tplc="0419000F">
      <w:start w:val="1"/>
      <w:numFmt w:val="bullet"/>
      <w:lvlText w:val=""/>
      <w:lvlJc w:val="left"/>
      <w:pPr>
        <w:tabs>
          <w:tab w:val="num" w:pos="1571"/>
        </w:tabs>
        <w:ind w:left="1571"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B67E57"/>
    <w:multiLevelType w:val="hybridMultilevel"/>
    <w:tmpl w:val="2C82BC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7BC681C"/>
    <w:multiLevelType w:val="hybridMultilevel"/>
    <w:tmpl w:val="7448589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07DF1BC7"/>
    <w:multiLevelType w:val="hybridMultilevel"/>
    <w:tmpl w:val="98D0EE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
    <w:nsid w:val="08196173"/>
    <w:multiLevelType w:val="hybridMultilevel"/>
    <w:tmpl w:val="7FC8C11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A5B7CF4"/>
    <w:multiLevelType w:val="hybridMultilevel"/>
    <w:tmpl w:val="C5C23CF4"/>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12">
    <w:nsid w:val="0C0D0991"/>
    <w:multiLevelType w:val="hybridMultilevel"/>
    <w:tmpl w:val="6128BEA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D942466"/>
    <w:multiLevelType w:val="hybridMultilevel"/>
    <w:tmpl w:val="0AC47CA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0E311631"/>
    <w:multiLevelType w:val="hybridMultilevel"/>
    <w:tmpl w:val="1422E074"/>
    <w:lvl w:ilvl="0" w:tplc="0419000F">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F2B292E"/>
    <w:multiLevelType w:val="hybridMultilevel"/>
    <w:tmpl w:val="F0D8287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6">
    <w:nsid w:val="0FF60C01"/>
    <w:multiLevelType w:val="hybridMultilevel"/>
    <w:tmpl w:val="82FC9C1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17">
    <w:nsid w:val="108503E6"/>
    <w:multiLevelType w:val="hybridMultilevel"/>
    <w:tmpl w:val="5FF6DE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10D56FA9"/>
    <w:multiLevelType w:val="hybridMultilevel"/>
    <w:tmpl w:val="CC62620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3D91D18"/>
    <w:multiLevelType w:val="hybridMultilevel"/>
    <w:tmpl w:val="D7382742"/>
    <w:lvl w:ilvl="0" w:tplc="0419000F">
      <w:start w:val="1"/>
      <w:numFmt w:val="bullet"/>
      <w:lvlText w:val=""/>
      <w:lvlJc w:val="left"/>
      <w:pPr>
        <w:tabs>
          <w:tab w:val="num" w:pos="720"/>
        </w:tabs>
        <w:ind w:left="720"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13ED1071"/>
    <w:multiLevelType w:val="hybridMultilevel"/>
    <w:tmpl w:val="F0D247F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162A7C46"/>
    <w:multiLevelType w:val="hybridMultilevel"/>
    <w:tmpl w:val="B7B42C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1702610E"/>
    <w:multiLevelType w:val="hybridMultilevel"/>
    <w:tmpl w:val="22206DE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181F0698"/>
    <w:multiLevelType w:val="hybridMultilevel"/>
    <w:tmpl w:val="2AF21376"/>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4">
    <w:nsid w:val="19940438"/>
    <w:multiLevelType w:val="hybridMultilevel"/>
    <w:tmpl w:val="EAEC1CD8"/>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25">
    <w:nsid w:val="1A8C3348"/>
    <w:multiLevelType w:val="hybridMultilevel"/>
    <w:tmpl w:val="B0DA3252"/>
    <w:lvl w:ilvl="0" w:tplc="CB74AE5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1B78739C"/>
    <w:multiLevelType w:val="hybridMultilevel"/>
    <w:tmpl w:val="F0C42FF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1DF97E1D"/>
    <w:multiLevelType w:val="hybridMultilevel"/>
    <w:tmpl w:val="821CDCCA"/>
    <w:lvl w:ilvl="0" w:tplc="04190005">
      <w:start w:val="9"/>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28">
    <w:nsid w:val="1EAF52AC"/>
    <w:multiLevelType w:val="hybridMultilevel"/>
    <w:tmpl w:val="8E88680A"/>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9">
    <w:nsid w:val="1EB549F0"/>
    <w:multiLevelType w:val="hybridMultilevel"/>
    <w:tmpl w:val="87B6E71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1F0407A8"/>
    <w:multiLevelType w:val="hybridMultilevel"/>
    <w:tmpl w:val="B8F41788"/>
    <w:lvl w:ilvl="0" w:tplc="04190005">
      <w:start w:val="1"/>
      <w:numFmt w:val="bullet"/>
      <w:lvlText w:val=""/>
      <w:lvlJc w:val="left"/>
      <w:pPr>
        <w:tabs>
          <w:tab w:val="num" w:pos="1202"/>
        </w:tabs>
        <w:ind w:left="1202" w:hanging="360"/>
      </w:pPr>
      <w:rPr>
        <w:rFonts w:ascii="Wingdings" w:hAnsi="Wingdings" w:hint="default"/>
      </w:rPr>
    </w:lvl>
    <w:lvl w:ilvl="1" w:tplc="04190003" w:tentative="1">
      <w:start w:val="1"/>
      <w:numFmt w:val="bullet"/>
      <w:lvlText w:val="o"/>
      <w:lvlJc w:val="left"/>
      <w:pPr>
        <w:tabs>
          <w:tab w:val="num" w:pos="1922"/>
        </w:tabs>
        <w:ind w:left="1922" w:hanging="360"/>
      </w:pPr>
      <w:rPr>
        <w:rFonts w:ascii="Courier New" w:hAnsi="Courier New" w:cs="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cs="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cs="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abstractNum w:abstractNumId="31">
    <w:nsid w:val="236A489B"/>
    <w:multiLevelType w:val="hybridMultilevel"/>
    <w:tmpl w:val="58A413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59F70D4"/>
    <w:multiLevelType w:val="hybridMultilevel"/>
    <w:tmpl w:val="9D94DE6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33">
    <w:nsid w:val="263920E5"/>
    <w:multiLevelType w:val="hybridMultilevel"/>
    <w:tmpl w:val="A82AF15E"/>
    <w:lvl w:ilvl="0" w:tplc="64C449FA">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268D3038"/>
    <w:multiLevelType w:val="hybridMultilevel"/>
    <w:tmpl w:val="D11EFD7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2329"/>
        </w:tabs>
        <w:ind w:left="2329" w:hanging="360"/>
      </w:pPr>
    </w:lvl>
    <w:lvl w:ilvl="2" w:tplc="0419001B">
      <w:start w:val="1"/>
      <w:numFmt w:val="bullet"/>
      <w:lvlText w:val=""/>
      <w:lvlJc w:val="left"/>
      <w:pPr>
        <w:tabs>
          <w:tab w:val="num" w:pos="3229"/>
        </w:tabs>
        <w:ind w:left="3229" w:hanging="360"/>
      </w:pPr>
      <w:rPr>
        <w:rFonts w:ascii="Wingdings" w:hAnsi="Wingdings" w:hint="default"/>
      </w:r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35">
    <w:nsid w:val="27435FBD"/>
    <w:multiLevelType w:val="hybridMultilevel"/>
    <w:tmpl w:val="4600CD8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29F00823"/>
    <w:multiLevelType w:val="hybridMultilevel"/>
    <w:tmpl w:val="C4C085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B371497"/>
    <w:multiLevelType w:val="hybridMultilevel"/>
    <w:tmpl w:val="12AA4834"/>
    <w:lvl w:ilvl="0" w:tplc="0419000F">
      <w:start w:val="1"/>
      <w:numFmt w:val="bullet"/>
      <w:lvlText w:val=""/>
      <w:lvlJc w:val="left"/>
      <w:pPr>
        <w:tabs>
          <w:tab w:val="num" w:pos="1287"/>
        </w:tabs>
        <w:ind w:left="1287" w:hanging="360"/>
      </w:pPr>
      <w:rPr>
        <w:rFonts w:ascii="Wingdings" w:hAnsi="Wingdings" w:hint="default"/>
      </w:rPr>
    </w:lvl>
    <w:lvl w:ilvl="1" w:tplc="0419000F"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8">
    <w:nsid w:val="2BA10D6A"/>
    <w:multiLevelType w:val="hybridMultilevel"/>
    <w:tmpl w:val="8AA8D8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CAF61C7"/>
    <w:multiLevelType w:val="hybridMultilevel"/>
    <w:tmpl w:val="9AA43406"/>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40">
    <w:nsid w:val="2D2F121F"/>
    <w:multiLevelType w:val="hybridMultilevel"/>
    <w:tmpl w:val="DC7AF8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02E0722"/>
    <w:multiLevelType w:val="hybridMultilevel"/>
    <w:tmpl w:val="8E164F4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310C5AC1"/>
    <w:multiLevelType w:val="hybridMultilevel"/>
    <w:tmpl w:val="C504E76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43">
    <w:nsid w:val="31997FD8"/>
    <w:multiLevelType w:val="hybridMultilevel"/>
    <w:tmpl w:val="A78660F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32483419"/>
    <w:multiLevelType w:val="hybridMultilevel"/>
    <w:tmpl w:val="9E4E8004"/>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328D0A89"/>
    <w:multiLevelType w:val="hybridMultilevel"/>
    <w:tmpl w:val="A0CC55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5524BDE"/>
    <w:multiLevelType w:val="hybridMultilevel"/>
    <w:tmpl w:val="20ACCD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7242972"/>
    <w:multiLevelType w:val="hybridMultilevel"/>
    <w:tmpl w:val="8C9E0F3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37767266"/>
    <w:multiLevelType w:val="hybridMultilevel"/>
    <w:tmpl w:val="F342F226"/>
    <w:lvl w:ilvl="0" w:tplc="04190005">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9">
    <w:nsid w:val="38054DB2"/>
    <w:multiLevelType w:val="hybridMultilevel"/>
    <w:tmpl w:val="B8A87F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84B531D"/>
    <w:multiLevelType w:val="hybridMultilevel"/>
    <w:tmpl w:val="9746DA12"/>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51">
    <w:nsid w:val="38A54773"/>
    <w:multiLevelType w:val="hybridMultilevel"/>
    <w:tmpl w:val="9F7CEE7C"/>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2">
    <w:nsid w:val="3A4D5C96"/>
    <w:multiLevelType w:val="hybridMultilevel"/>
    <w:tmpl w:val="63BA5AC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3AA45FA2"/>
    <w:multiLevelType w:val="hybridMultilevel"/>
    <w:tmpl w:val="4874D66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4">
    <w:nsid w:val="3B2E22E5"/>
    <w:multiLevelType w:val="hybridMultilevel"/>
    <w:tmpl w:val="A7E8F1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DFA672D"/>
    <w:multiLevelType w:val="hybridMultilevel"/>
    <w:tmpl w:val="E5BA9F8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41C432EE"/>
    <w:multiLevelType w:val="hybridMultilevel"/>
    <w:tmpl w:val="045448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1E77979"/>
    <w:multiLevelType w:val="hybridMultilevel"/>
    <w:tmpl w:val="C22C9880"/>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8">
    <w:nsid w:val="42BD0446"/>
    <w:multiLevelType w:val="hybridMultilevel"/>
    <w:tmpl w:val="401E387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4401119D"/>
    <w:multiLevelType w:val="hybridMultilevel"/>
    <w:tmpl w:val="C38EA5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0">
    <w:nsid w:val="46A7325E"/>
    <w:multiLevelType w:val="hybridMultilevel"/>
    <w:tmpl w:val="DD62B76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473C1DE9"/>
    <w:multiLevelType w:val="hybridMultilevel"/>
    <w:tmpl w:val="6CE879DE"/>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62">
    <w:nsid w:val="48633980"/>
    <w:multiLevelType w:val="hybridMultilevel"/>
    <w:tmpl w:val="E3B8B8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8BA516E"/>
    <w:multiLevelType w:val="hybridMultilevel"/>
    <w:tmpl w:val="8392DCA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5">
    <w:nsid w:val="49D067E0"/>
    <w:multiLevelType w:val="hybridMultilevel"/>
    <w:tmpl w:val="86A845C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nsid w:val="4A932D34"/>
    <w:multiLevelType w:val="hybridMultilevel"/>
    <w:tmpl w:val="A45C0002"/>
    <w:lvl w:ilvl="0" w:tplc="04190005">
      <w:start w:val="1"/>
      <w:numFmt w:val="decimal"/>
      <w:lvlText w:val="%1."/>
      <w:lvlJc w:val="left"/>
      <w:pPr>
        <w:ind w:left="540" w:hanging="360"/>
      </w:pPr>
    </w:lvl>
    <w:lvl w:ilvl="1" w:tplc="04190003" w:tentative="1">
      <w:start w:val="1"/>
      <w:numFmt w:val="lowerLetter"/>
      <w:lvlText w:val="%2."/>
      <w:lvlJc w:val="left"/>
      <w:pPr>
        <w:ind w:left="1260" w:hanging="360"/>
      </w:pPr>
    </w:lvl>
    <w:lvl w:ilvl="2" w:tplc="04190005" w:tentative="1">
      <w:start w:val="1"/>
      <w:numFmt w:val="lowerRoman"/>
      <w:lvlText w:val="%3."/>
      <w:lvlJc w:val="right"/>
      <w:pPr>
        <w:ind w:left="1980" w:hanging="180"/>
      </w:pPr>
    </w:lvl>
    <w:lvl w:ilvl="3" w:tplc="04190001" w:tentative="1">
      <w:start w:val="1"/>
      <w:numFmt w:val="decimal"/>
      <w:lvlText w:val="%4."/>
      <w:lvlJc w:val="left"/>
      <w:pPr>
        <w:ind w:left="2700" w:hanging="360"/>
      </w:pPr>
    </w:lvl>
    <w:lvl w:ilvl="4" w:tplc="04190003" w:tentative="1">
      <w:start w:val="1"/>
      <w:numFmt w:val="lowerLetter"/>
      <w:lvlText w:val="%5."/>
      <w:lvlJc w:val="left"/>
      <w:pPr>
        <w:ind w:left="3420" w:hanging="360"/>
      </w:pPr>
    </w:lvl>
    <w:lvl w:ilvl="5" w:tplc="04190005" w:tentative="1">
      <w:start w:val="1"/>
      <w:numFmt w:val="lowerRoman"/>
      <w:lvlText w:val="%6."/>
      <w:lvlJc w:val="right"/>
      <w:pPr>
        <w:ind w:left="4140" w:hanging="180"/>
      </w:pPr>
    </w:lvl>
    <w:lvl w:ilvl="6" w:tplc="04190001" w:tentative="1">
      <w:start w:val="1"/>
      <w:numFmt w:val="decimal"/>
      <w:lvlText w:val="%7."/>
      <w:lvlJc w:val="left"/>
      <w:pPr>
        <w:ind w:left="4860" w:hanging="360"/>
      </w:pPr>
    </w:lvl>
    <w:lvl w:ilvl="7" w:tplc="04190003" w:tentative="1">
      <w:start w:val="1"/>
      <w:numFmt w:val="lowerLetter"/>
      <w:lvlText w:val="%8."/>
      <w:lvlJc w:val="left"/>
      <w:pPr>
        <w:ind w:left="5580" w:hanging="360"/>
      </w:pPr>
    </w:lvl>
    <w:lvl w:ilvl="8" w:tplc="04190005" w:tentative="1">
      <w:start w:val="1"/>
      <w:numFmt w:val="lowerRoman"/>
      <w:lvlText w:val="%9."/>
      <w:lvlJc w:val="right"/>
      <w:pPr>
        <w:ind w:left="6300" w:hanging="180"/>
      </w:pPr>
    </w:lvl>
  </w:abstractNum>
  <w:abstractNum w:abstractNumId="67">
    <w:nsid w:val="4AA43AB4"/>
    <w:multiLevelType w:val="hybridMultilevel"/>
    <w:tmpl w:val="AAFABF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EE90F8A"/>
    <w:multiLevelType w:val="hybridMultilevel"/>
    <w:tmpl w:val="C50601F0"/>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9">
    <w:nsid w:val="4F441CCC"/>
    <w:multiLevelType w:val="hybridMultilevel"/>
    <w:tmpl w:val="C8C02870"/>
    <w:lvl w:ilvl="0" w:tplc="04190005">
      <w:start w:val="1"/>
      <w:numFmt w:val="bullet"/>
      <w:lvlText w:val=""/>
      <w:lvlJc w:val="left"/>
      <w:pPr>
        <w:tabs>
          <w:tab w:val="num" w:pos="1310"/>
        </w:tabs>
        <w:ind w:left="1310" w:hanging="360"/>
      </w:pPr>
      <w:rPr>
        <w:rFonts w:ascii="Wingdings" w:hAnsi="Wingdings" w:hint="default"/>
      </w:rPr>
    </w:lvl>
    <w:lvl w:ilvl="1" w:tplc="04190003" w:tentative="1">
      <w:start w:val="1"/>
      <w:numFmt w:val="bullet"/>
      <w:lvlText w:val="o"/>
      <w:lvlJc w:val="left"/>
      <w:pPr>
        <w:tabs>
          <w:tab w:val="num" w:pos="2030"/>
        </w:tabs>
        <w:ind w:left="2030" w:hanging="360"/>
      </w:pPr>
      <w:rPr>
        <w:rFonts w:ascii="Courier New" w:hAnsi="Courier New" w:cs="Courier New"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7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201394C"/>
    <w:multiLevelType w:val="hybridMultilevel"/>
    <w:tmpl w:val="ACFE35C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2">
    <w:nsid w:val="52380710"/>
    <w:multiLevelType w:val="hybridMultilevel"/>
    <w:tmpl w:val="3004980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3">
    <w:nsid w:val="52C402EC"/>
    <w:multiLevelType w:val="hybridMultilevel"/>
    <w:tmpl w:val="87C0463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4">
    <w:nsid w:val="53565B55"/>
    <w:multiLevelType w:val="hybridMultilevel"/>
    <w:tmpl w:val="1542D4F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5">
    <w:nsid w:val="536E66C3"/>
    <w:multiLevelType w:val="hybridMultilevel"/>
    <w:tmpl w:val="11A2C8E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5456236A"/>
    <w:multiLevelType w:val="hybridMultilevel"/>
    <w:tmpl w:val="A23ED6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7">
    <w:nsid w:val="565D6F66"/>
    <w:multiLevelType w:val="hybridMultilevel"/>
    <w:tmpl w:val="CE3A2AA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78">
    <w:nsid w:val="56E545B3"/>
    <w:multiLevelType w:val="hybridMultilevel"/>
    <w:tmpl w:val="43D46D48"/>
    <w:lvl w:ilvl="0" w:tplc="04190005">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79">
    <w:nsid w:val="56F00B0C"/>
    <w:multiLevelType w:val="hybridMultilevel"/>
    <w:tmpl w:val="D5C20D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A2C2220"/>
    <w:multiLevelType w:val="hybridMultilevel"/>
    <w:tmpl w:val="5518D9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BB0269A"/>
    <w:multiLevelType w:val="hybridMultilevel"/>
    <w:tmpl w:val="4830A78E"/>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82">
    <w:nsid w:val="5FF33738"/>
    <w:multiLevelType w:val="hybridMultilevel"/>
    <w:tmpl w:val="27AC6A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04B76F6"/>
    <w:multiLevelType w:val="multilevel"/>
    <w:tmpl w:val="D11EFD72"/>
    <w:lvl w:ilvl="0">
      <w:start w:val="1"/>
      <w:numFmt w:val="decimal"/>
      <w:lvlText w:val="%1."/>
      <w:lvlJc w:val="left"/>
      <w:pPr>
        <w:tabs>
          <w:tab w:val="num" w:pos="900"/>
        </w:tabs>
        <w:ind w:left="900" w:hanging="360"/>
      </w:pPr>
    </w:lvl>
    <w:lvl w:ilvl="1">
      <w:start w:val="1"/>
      <w:numFmt w:val="decimal"/>
      <w:lvlText w:val="%2."/>
      <w:lvlJc w:val="left"/>
      <w:pPr>
        <w:tabs>
          <w:tab w:val="num" w:pos="2329"/>
        </w:tabs>
        <w:ind w:left="2329" w:hanging="360"/>
      </w:pPr>
    </w:lvl>
    <w:lvl w:ilvl="2">
      <w:start w:val="1"/>
      <w:numFmt w:val="bullet"/>
      <w:lvlText w:val=""/>
      <w:lvlJc w:val="left"/>
      <w:pPr>
        <w:tabs>
          <w:tab w:val="num" w:pos="3229"/>
        </w:tabs>
        <w:ind w:left="3229" w:hanging="360"/>
      </w:pPr>
      <w:rPr>
        <w:rFonts w:ascii="Wingdings" w:hAnsi="Wingdings" w:hint="default"/>
      </w:r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84">
    <w:nsid w:val="61B93E37"/>
    <w:multiLevelType w:val="hybridMultilevel"/>
    <w:tmpl w:val="13FC0CC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5">
    <w:nsid w:val="64BD6F06"/>
    <w:multiLevelType w:val="hybridMultilevel"/>
    <w:tmpl w:val="2A5C862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nsid w:val="65B634C9"/>
    <w:multiLevelType w:val="hybridMultilevel"/>
    <w:tmpl w:val="A0B4A25A"/>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87">
    <w:nsid w:val="68525E4C"/>
    <w:multiLevelType w:val="hybridMultilevel"/>
    <w:tmpl w:val="CD20E012"/>
    <w:lvl w:ilvl="0" w:tplc="51269532">
      <w:start w:val="1"/>
      <w:numFmt w:val="bullet"/>
      <w:lvlText w:val=""/>
      <w:lvlJc w:val="left"/>
      <w:pPr>
        <w:tabs>
          <w:tab w:val="num" w:pos="720"/>
        </w:tabs>
        <w:ind w:left="720" w:hanging="360"/>
      </w:pPr>
      <w:rPr>
        <w:rFonts w:ascii="Wingdings" w:hAnsi="Wingdings" w:hint="default"/>
      </w:rPr>
    </w:lvl>
    <w:lvl w:ilvl="1" w:tplc="2BC0DA48" w:tentative="1">
      <w:start w:val="1"/>
      <w:numFmt w:val="bullet"/>
      <w:lvlText w:val="o"/>
      <w:lvlJc w:val="left"/>
      <w:pPr>
        <w:tabs>
          <w:tab w:val="num" w:pos="1440"/>
        </w:tabs>
        <w:ind w:left="1440" w:hanging="360"/>
      </w:pPr>
      <w:rPr>
        <w:rFonts w:ascii="Courier New" w:hAnsi="Courier New" w:cs="Courier New" w:hint="default"/>
      </w:rPr>
    </w:lvl>
    <w:lvl w:ilvl="2" w:tplc="78AA8514" w:tentative="1">
      <w:start w:val="1"/>
      <w:numFmt w:val="bullet"/>
      <w:lvlText w:val=""/>
      <w:lvlJc w:val="left"/>
      <w:pPr>
        <w:tabs>
          <w:tab w:val="num" w:pos="2160"/>
        </w:tabs>
        <w:ind w:left="2160" w:hanging="360"/>
      </w:pPr>
      <w:rPr>
        <w:rFonts w:ascii="Wingdings" w:hAnsi="Wingdings" w:hint="default"/>
      </w:rPr>
    </w:lvl>
    <w:lvl w:ilvl="3" w:tplc="C4FA31DC" w:tentative="1">
      <w:start w:val="1"/>
      <w:numFmt w:val="bullet"/>
      <w:lvlText w:val=""/>
      <w:lvlJc w:val="left"/>
      <w:pPr>
        <w:tabs>
          <w:tab w:val="num" w:pos="2880"/>
        </w:tabs>
        <w:ind w:left="2880" w:hanging="360"/>
      </w:pPr>
      <w:rPr>
        <w:rFonts w:ascii="Symbol" w:hAnsi="Symbol" w:hint="default"/>
      </w:rPr>
    </w:lvl>
    <w:lvl w:ilvl="4" w:tplc="4ADA1070" w:tentative="1">
      <w:start w:val="1"/>
      <w:numFmt w:val="bullet"/>
      <w:lvlText w:val="o"/>
      <w:lvlJc w:val="left"/>
      <w:pPr>
        <w:tabs>
          <w:tab w:val="num" w:pos="3600"/>
        </w:tabs>
        <w:ind w:left="3600" w:hanging="360"/>
      </w:pPr>
      <w:rPr>
        <w:rFonts w:ascii="Courier New" w:hAnsi="Courier New" w:cs="Courier New" w:hint="default"/>
      </w:rPr>
    </w:lvl>
    <w:lvl w:ilvl="5" w:tplc="0ACE0656" w:tentative="1">
      <w:start w:val="1"/>
      <w:numFmt w:val="bullet"/>
      <w:lvlText w:val=""/>
      <w:lvlJc w:val="left"/>
      <w:pPr>
        <w:tabs>
          <w:tab w:val="num" w:pos="4320"/>
        </w:tabs>
        <w:ind w:left="4320" w:hanging="360"/>
      </w:pPr>
      <w:rPr>
        <w:rFonts w:ascii="Wingdings" w:hAnsi="Wingdings" w:hint="default"/>
      </w:rPr>
    </w:lvl>
    <w:lvl w:ilvl="6" w:tplc="75CEF7EA" w:tentative="1">
      <w:start w:val="1"/>
      <w:numFmt w:val="bullet"/>
      <w:lvlText w:val=""/>
      <w:lvlJc w:val="left"/>
      <w:pPr>
        <w:tabs>
          <w:tab w:val="num" w:pos="5040"/>
        </w:tabs>
        <w:ind w:left="5040" w:hanging="360"/>
      </w:pPr>
      <w:rPr>
        <w:rFonts w:ascii="Symbol" w:hAnsi="Symbol" w:hint="default"/>
      </w:rPr>
    </w:lvl>
    <w:lvl w:ilvl="7" w:tplc="783885F2" w:tentative="1">
      <w:start w:val="1"/>
      <w:numFmt w:val="bullet"/>
      <w:lvlText w:val="o"/>
      <w:lvlJc w:val="left"/>
      <w:pPr>
        <w:tabs>
          <w:tab w:val="num" w:pos="5760"/>
        </w:tabs>
        <w:ind w:left="5760" w:hanging="360"/>
      </w:pPr>
      <w:rPr>
        <w:rFonts w:ascii="Courier New" w:hAnsi="Courier New" w:cs="Courier New" w:hint="default"/>
      </w:rPr>
    </w:lvl>
    <w:lvl w:ilvl="8" w:tplc="224890DC" w:tentative="1">
      <w:start w:val="1"/>
      <w:numFmt w:val="bullet"/>
      <w:lvlText w:val=""/>
      <w:lvlJc w:val="left"/>
      <w:pPr>
        <w:tabs>
          <w:tab w:val="num" w:pos="6480"/>
        </w:tabs>
        <w:ind w:left="6480" w:hanging="360"/>
      </w:pPr>
      <w:rPr>
        <w:rFonts w:ascii="Wingdings" w:hAnsi="Wingdings" w:hint="default"/>
      </w:rPr>
    </w:lvl>
  </w:abstractNum>
  <w:abstractNum w:abstractNumId="88">
    <w:nsid w:val="6BB004E0"/>
    <w:multiLevelType w:val="hybridMultilevel"/>
    <w:tmpl w:val="C9041E46"/>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9">
    <w:nsid w:val="6D19364B"/>
    <w:multiLevelType w:val="hybridMultilevel"/>
    <w:tmpl w:val="347282B8"/>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90">
    <w:nsid w:val="6E9E632A"/>
    <w:multiLevelType w:val="hybridMultilevel"/>
    <w:tmpl w:val="1BFAA2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EED434F"/>
    <w:multiLevelType w:val="hybridMultilevel"/>
    <w:tmpl w:val="C7D2671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2">
    <w:nsid w:val="6F6118D6"/>
    <w:multiLevelType w:val="hybridMultilevel"/>
    <w:tmpl w:val="ECDA0E3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93">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5">
    <w:nsid w:val="755D3AC0"/>
    <w:multiLevelType w:val="hybridMultilevel"/>
    <w:tmpl w:val="33FC9F0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6">
    <w:nsid w:val="756743A7"/>
    <w:multiLevelType w:val="hybridMultilevel"/>
    <w:tmpl w:val="46FED6B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7">
    <w:nsid w:val="769C11CC"/>
    <w:multiLevelType w:val="hybridMultilevel"/>
    <w:tmpl w:val="E55E0AF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8">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9A752DA"/>
    <w:multiLevelType w:val="hybridMultilevel"/>
    <w:tmpl w:val="682AA1E6"/>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0">
    <w:nsid w:val="79D771BD"/>
    <w:multiLevelType w:val="hybridMultilevel"/>
    <w:tmpl w:val="63D09E72"/>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1">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BB80FF5"/>
    <w:multiLevelType w:val="hybridMultilevel"/>
    <w:tmpl w:val="D39A3DB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3">
    <w:nsid w:val="7BE25241"/>
    <w:multiLevelType w:val="hybridMultilevel"/>
    <w:tmpl w:val="C0A2980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4">
    <w:nsid w:val="7E235849"/>
    <w:multiLevelType w:val="hybridMultilevel"/>
    <w:tmpl w:val="7D10378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88"/>
  </w:num>
  <w:num w:numId="2">
    <w:abstractNumId w:val="27"/>
  </w:num>
  <w:num w:numId="3">
    <w:abstractNumId w:val="94"/>
  </w:num>
  <w:num w:numId="4">
    <w:abstractNumId w:val="16"/>
  </w:num>
  <w:num w:numId="5">
    <w:abstractNumId w:val="39"/>
  </w:num>
  <w:num w:numId="6">
    <w:abstractNumId w:val="86"/>
  </w:num>
  <w:num w:numId="7">
    <w:abstractNumId w:val="66"/>
  </w:num>
  <w:num w:numId="8">
    <w:abstractNumId w:val="32"/>
  </w:num>
  <w:num w:numId="9">
    <w:abstractNumId w:val="11"/>
  </w:num>
  <w:num w:numId="10">
    <w:abstractNumId w:val="24"/>
  </w:num>
  <w:num w:numId="11">
    <w:abstractNumId w:val="48"/>
  </w:num>
  <w:num w:numId="12">
    <w:abstractNumId w:val="78"/>
  </w:num>
  <w:num w:numId="1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num>
  <w:num w:numId="17">
    <w:abstractNumId w:val="62"/>
  </w:num>
  <w:num w:numId="18">
    <w:abstractNumId w:val="46"/>
  </w:num>
  <w:num w:numId="19">
    <w:abstractNumId w:val="49"/>
  </w:num>
  <w:num w:numId="20">
    <w:abstractNumId w:val="56"/>
  </w:num>
  <w:num w:numId="21">
    <w:abstractNumId w:val="33"/>
  </w:num>
  <w:num w:numId="22">
    <w:abstractNumId w:val="43"/>
  </w:num>
  <w:num w:numId="23">
    <w:abstractNumId w:val="15"/>
  </w:num>
  <w:num w:numId="24">
    <w:abstractNumId w:val="51"/>
  </w:num>
  <w:num w:numId="25">
    <w:abstractNumId w:val="67"/>
  </w:num>
  <w:num w:numId="26">
    <w:abstractNumId w:val="4"/>
  </w:num>
  <w:num w:numId="27">
    <w:abstractNumId w:val="102"/>
  </w:num>
  <w:num w:numId="28">
    <w:abstractNumId w:val="13"/>
  </w:num>
  <w:num w:numId="29">
    <w:abstractNumId w:val="36"/>
  </w:num>
  <w:num w:numId="30">
    <w:abstractNumId w:val="54"/>
  </w:num>
  <w:num w:numId="31">
    <w:abstractNumId w:val="18"/>
  </w:num>
  <w:num w:numId="32">
    <w:abstractNumId w:val="74"/>
  </w:num>
  <w:num w:numId="33">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61"/>
  </w:num>
  <w:num w:numId="41">
    <w:abstractNumId w:val="69"/>
  </w:num>
  <w:num w:numId="42">
    <w:abstractNumId w:val="72"/>
  </w:num>
  <w:num w:numId="43">
    <w:abstractNumId w:val="7"/>
  </w:num>
  <w:num w:numId="44">
    <w:abstractNumId w:val="37"/>
  </w:num>
  <w:num w:numId="45">
    <w:abstractNumId w:val="85"/>
  </w:num>
  <w:num w:numId="46">
    <w:abstractNumId w:val="22"/>
  </w:num>
  <w:num w:numId="47">
    <w:abstractNumId w:val="1"/>
  </w:num>
  <w:num w:numId="48">
    <w:abstractNumId w:val="75"/>
  </w:num>
  <w:num w:numId="49">
    <w:abstractNumId w:val="58"/>
  </w:num>
  <w:num w:numId="50">
    <w:abstractNumId w:val="104"/>
  </w:num>
  <w:num w:numId="51">
    <w:abstractNumId w:val="84"/>
  </w:num>
  <w:num w:numId="52">
    <w:abstractNumId w:val="28"/>
  </w:num>
  <w:num w:numId="53">
    <w:abstractNumId w:val="89"/>
  </w:num>
  <w:num w:numId="54">
    <w:abstractNumId w:val="29"/>
  </w:num>
  <w:num w:numId="55">
    <w:abstractNumId w:val="95"/>
  </w:num>
  <w:num w:numId="56">
    <w:abstractNumId w:val="60"/>
  </w:num>
  <w:num w:numId="57">
    <w:abstractNumId w:val="73"/>
  </w:num>
  <w:num w:numId="58">
    <w:abstractNumId w:val="45"/>
  </w:num>
  <w:num w:numId="59">
    <w:abstractNumId w:val="52"/>
  </w:num>
  <w:num w:numId="60">
    <w:abstractNumId w:val="91"/>
  </w:num>
  <w:num w:numId="61">
    <w:abstractNumId w:val="81"/>
  </w:num>
  <w:num w:numId="62">
    <w:abstractNumId w:val="55"/>
  </w:num>
  <w:num w:numId="63">
    <w:abstractNumId w:val="35"/>
  </w:num>
  <w:num w:numId="64">
    <w:abstractNumId w:val="20"/>
  </w:num>
  <w:num w:numId="65">
    <w:abstractNumId w:val="26"/>
  </w:num>
  <w:num w:numId="66">
    <w:abstractNumId w:val="50"/>
  </w:num>
  <w:num w:numId="67">
    <w:abstractNumId w:val="47"/>
  </w:num>
  <w:num w:numId="68">
    <w:abstractNumId w:val="57"/>
  </w:num>
  <w:num w:numId="69">
    <w:abstractNumId w:val="44"/>
  </w:num>
  <w:num w:numId="70">
    <w:abstractNumId w:val="3"/>
  </w:num>
  <w:num w:numId="71">
    <w:abstractNumId w:val="96"/>
  </w:num>
  <w:num w:numId="72">
    <w:abstractNumId w:val="38"/>
  </w:num>
  <w:num w:numId="73">
    <w:abstractNumId w:val="68"/>
  </w:num>
  <w:num w:numId="74">
    <w:abstractNumId w:val="82"/>
  </w:num>
  <w:num w:numId="75">
    <w:abstractNumId w:val="79"/>
  </w:num>
  <w:num w:numId="76">
    <w:abstractNumId w:val="65"/>
  </w:num>
  <w:num w:numId="77">
    <w:abstractNumId w:val="10"/>
  </w:num>
  <w:num w:numId="78">
    <w:abstractNumId w:val="8"/>
  </w:num>
  <w:num w:numId="79">
    <w:abstractNumId w:val="23"/>
  </w:num>
  <w:num w:numId="80">
    <w:abstractNumId w:val="92"/>
  </w:num>
  <w:num w:numId="81">
    <w:abstractNumId w:val="103"/>
  </w:num>
  <w:num w:numId="82">
    <w:abstractNumId w:val="42"/>
  </w:num>
  <w:num w:numId="83">
    <w:abstractNumId w:val="53"/>
  </w:num>
  <w:num w:numId="84">
    <w:abstractNumId w:val="100"/>
  </w:num>
  <w:num w:numId="85">
    <w:abstractNumId w:val="9"/>
  </w:num>
  <w:num w:numId="86">
    <w:abstractNumId w:val="77"/>
  </w:num>
  <w:num w:numId="87">
    <w:abstractNumId w:val="41"/>
  </w:num>
  <w:num w:numId="88">
    <w:abstractNumId w:val="0"/>
  </w:num>
  <w:num w:numId="89">
    <w:abstractNumId w:val="99"/>
  </w:num>
  <w:num w:numId="90">
    <w:abstractNumId w:val="64"/>
  </w:num>
  <w:num w:numId="91">
    <w:abstractNumId w:val="12"/>
  </w:num>
  <w:num w:numId="92">
    <w:abstractNumId w:val="87"/>
  </w:num>
  <w:num w:numId="93">
    <w:abstractNumId w:val="71"/>
  </w:num>
  <w:num w:numId="94">
    <w:abstractNumId w:val="90"/>
  </w:num>
  <w:num w:numId="95">
    <w:abstractNumId w:val="30"/>
  </w:num>
  <w:num w:numId="96">
    <w:abstractNumId w:val="6"/>
  </w:num>
  <w:num w:numId="97">
    <w:abstractNumId w:val="40"/>
  </w:num>
  <w:num w:numId="98">
    <w:abstractNumId w:val="19"/>
  </w:num>
  <w:num w:numId="99">
    <w:abstractNumId w:val="83"/>
  </w:num>
  <w:num w:numId="100">
    <w:abstractNumId w:val="5"/>
  </w:num>
  <w:num w:numId="101">
    <w:abstractNumId w:val="25"/>
  </w:num>
  <w:num w:numId="102">
    <w:abstractNumId w:val="21"/>
  </w:num>
  <w:num w:numId="103">
    <w:abstractNumId w:val="17"/>
  </w:num>
  <w:num w:numId="104">
    <w:abstractNumId w:val="97"/>
  </w:num>
  <w:num w:numId="105">
    <w:abstractNumId w:val="76"/>
  </w:num>
  <w:num w:numId="106">
    <w:abstractNumId w:val="59"/>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2F3B80"/>
    <w:rsid w:val="00000478"/>
    <w:rsid w:val="0000214B"/>
    <w:rsid w:val="000065D4"/>
    <w:rsid w:val="00006E40"/>
    <w:rsid w:val="00007D79"/>
    <w:rsid w:val="0001187B"/>
    <w:rsid w:val="00015E91"/>
    <w:rsid w:val="00020B9B"/>
    <w:rsid w:val="00020D5D"/>
    <w:rsid w:val="00032D11"/>
    <w:rsid w:val="00033CAB"/>
    <w:rsid w:val="00040981"/>
    <w:rsid w:val="00042D49"/>
    <w:rsid w:val="000432A3"/>
    <w:rsid w:val="00044426"/>
    <w:rsid w:val="000516B2"/>
    <w:rsid w:val="00053EAC"/>
    <w:rsid w:val="00054DEB"/>
    <w:rsid w:val="00055B3F"/>
    <w:rsid w:val="0006252F"/>
    <w:rsid w:val="0006339A"/>
    <w:rsid w:val="00064BEF"/>
    <w:rsid w:val="000737E7"/>
    <w:rsid w:val="00083620"/>
    <w:rsid w:val="000838D8"/>
    <w:rsid w:val="0008499D"/>
    <w:rsid w:val="000921E6"/>
    <w:rsid w:val="00092583"/>
    <w:rsid w:val="00092AAF"/>
    <w:rsid w:val="0009673E"/>
    <w:rsid w:val="0009724F"/>
    <w:rsid w:val="000A4502"/>
    <w:rsid w:val="000A5EC9"/>
    <w:rsid w:val="000B14F1"/>
    <w:rsid w:val="000B26DA"/>
    <w:rsid w:val="000B498B"/>
    <w:rsid w:val="000B4991"/>
    <w:rsid w:val="000B762F"/>
    <w:rsid w:val="000C2A1C"/>
    <w:rsid w:val="000D1288"/>
    <w:rsid w:val="000D28D9"/>
    <w:rsid w:val="000D322E"/>
    <w:rsid w:val="000D7F4A"/>
    <w:rsid w:val="000E33BE"/>
    <w:rsid w:val="000F402D"/>
    <w:rsid w:val="000F58F7"/>
    <w:rsid w:val="000F5D58"/>
    <w:rsid w:val="00103A07"/>
    <w:rsid w:val="0010546A"/>
    <w:rsid w:val="0010621E"/>
    <w:rsid w:val="00106BB3"/>
    <w:rsid w:val="00110EBC"/>
    <w:rsid w:val="001174FD"/>
    <w:rsid w:val="00120CC7"/>
    <w:rsid w:val="00123BB8"/>
    <w:rsid w:val="00125F3E"/>
    <w:rsid w:val="001352ED"/>
    <w:rsid w:val="001353E9"/>
    <w:rsid w:val="00144E3E"/>
    <w:rsid w:val="00146F44"/>
    <w:rsid w:val="001471B3"/>
    <w:rsid w:val="00147770"/>
    <w:rsid w:val="00154E0B"/>
    <w:rsid w:val="0015538F"/>
    <w:rsid w:val="001611F5"/>
    <w:rsid w:val="001630FF"/>
    <w:rsid w:val="00164B29"/>
    <w:rsid w:val="00164F60"/>
    <w:rsid w:val="00164F76"/>
    <w:rsid w:val="00166C1D"/>
    <w:rsid w:val="0016741A"/>
    <w:rsid w:val="00167AF9"/>
    <w:rsid w:val="00170F96"/>
    <w:rsid w:val="00171917"/>
    <w:rsid w:val="0017341A"/>
    <w:rsid w:val="0017373C"/>
    <w:rsid w:val="001744F0"/>
    <w:rsid w:val="00174F27"/>
    <w:rsid w:val="001752B8"/>
    <w:rsid w:val="00177182"/>
    <w:rsid w:val="00181149"/>
    <w:rsid w:val="00185D6D"/>
    <w:rsid w:val="00190BC8"/>
    <w:rsid w:val="001910B8"/>
    <w:rsid w:val="00194823"/>
    <w:rsid w:val="00195A8F"/>
    <w:rsid w:val="001A032A"/>
    <w:rsid w:val="001A1694"/>
    <w:rsid w:val="001A3E15"/>
    <w:rsid w:val="001A6081"/>
    <w:rsid w:val="001A62D5"/>
    <w:rsid w:val="001B0F5C"/>
    <w:rsid w:val="001B21E4"/>
    <w:rsid w:val="001B257B"/>
    <w:rsid w:val="001B57A4"/>
    <w:rsid w:val="001B744A"/>
    <w:rsid w:val="001C1FCA"/>
    <w:rsid w:val="001C2B97"/>
    <w:rsid w:val="001C43E8"/>
    <w:rsid w:val="001D01FC"/>
    <w:rsid w:val="001D0ABA"/>
    <w:rsid w:val="001D0C40"/>
    <w:rsid w:val="001D4A1B"/>
    <w:rsid w:val="001D5FB8"/>
    <w:rsid w:val="001D72E6"/>
    <w:rsid w:val="001D7F00"/>
    <w:rsid w:val="001E3A32"/>
    <w:rsid w:val="001F1CC7"/>
    <w:rsid w:val="001F2BBF"/>
    <w:rsid w:val="001F3D5C"/>
    <w:rsid w:val="001F7CDC"/>
    <w:rsid w:val="002000FB"/>
    <w:rsid w:val="0020133F"/>
    <w:rsid w:val="0020295C"/>
    <w:rsid w:val="002031A1"/>
    <w:rsid w:val="00205E62"/>
    <w:rsid w:val="0020676C"/>
    <w:rsid w:val="00207C05"/>
    <w:rsid w:val="00211B6B"/>
    <w:rsid w:val="00220B36"/>
    <w:rsid w:val="00220FA7"/>
    <w:rsid w:val="002265E8"/>
    <w:rsid w:val="0022660D"/>
    <w:rsid w:val="00232EAB"/>
    <w:rsid w:val="002377C5"/>
    <w:rsid w:val="002426C5"/>
    <w:rsid w:val="00242B9F"/>
    <w:rsid w:val="00244410"/>
    <w:rsid w:val="00244A57"/>
    <w:rsid w:val="0024654F"/>
    <w:rsid w:val="00246A01"/>
    <w:rsid w:val="002504D9"/>
    <w:rsid w:val="0025062B"/>
    <w:rsid w:val="00260F56"/>
    <w:rsid w:val="00270DA6"/>
    <w:rsid w:val="002717E8"/>
    <w:rsid w:val="00272E4A"/>
    <w:rsid w:val="00273E05"/>
    <w:rsid w:val="00274498"/>
    <w:rsid w:val="00275F0D"/>
    <w:rsid w:val="00277F04"/>
    <w:rsid w:val="00280634"/>
    <w:rsid w:val="0028203A"/>
    <w:rsid w:val="002824BC"/>
    <w:rsid w:val="00282D1B"/>
    <w:rsid w:val="00282FB2"/>
    <w:rsid w:val="002838C6"/>
    <w:rsid w:val="00284511"/>
    <w:rsid w:val="00290747"/>
    <w:rsid w:val="00292676"/>
    <w:rsid w:val="00295823"/>
    <w:rsid w:val="002976DF"/>
    <w:rsid w:val="002A1AEB"/>
    <w:rsid w:val="002A2B24"/>
    <w:rsid w:val="002A2F06"/>
    <w:rsid w:val="002A34ED"/>
    <w:rsid w:val="002B0EB3"/>
    <w:rsid w:val="002B24A5"/>
    <w:rsid w:val="002B2C53"/>
    <w:rsid w:val="002B67D7"/>
    <w:rsid w:val="002C0769"/>
    <w:rsid w:val="002C0E40"/>
    <w:rsid w:val="002C1D46"/>
    <w:rsid w:val="002C24F8"/>
    <w:rsid w:val="002C3837"/>
    <w:rsid w:val="002C4133"/>
    <w:rsid w:val="002C4E7B"/>
    <w:rsid w:val="002C7126"/>
    <w:rsid w:val="002D0126"/>
    <w:rsid w:val="002D2B09"/>
    <w:rsid w:val="002D4405"/>
    <w:rsid w:val="002E145B"/>
    <w:rsid w:val="002E18BF"/>
    <w:rsid w:val="002E57F6"/>
    <w:rsid w:val="002F3B80"/>
    <w:rsid w:val="002F4251"/>
    <w:rsid w:val="002F4606"/>
    <w:rsid w:val="002F4EC1"/>
    <w:rsid w:val="002F6D14"/>
    <w:rsid w:val="00303DA1"/>
    <w:rsid w:val="00304BC7"/>
    <w:rsid w:val="0031007E"/>
    <w:rsid w:val="00310327"/>
    <w:rsid w:val="00314903"/>
    <w:rsid w:val="0031745B"/>
    <w:rsid w:val="00327C55"/>
    <w:rsid w:val="00332F8A"/>
    <w:rsid w:val="00340727"/>
    <w:rsid w:val="003453BE"/>
    <w:rsid w:val="00351D27"/>
    <w:rsid w:val="00352504"/>
    <w:rsid w:val="00353967"/>
    <w:rsid w:val="003550AF"/>
    <w:rsid w:val="00357CFA"/>
    <w:rsid w:val="00361250"/>
    <w:rsid w:val="003615D6"/>
    <w:rsid w:val="00365397"/>
    <w:rsid w:val="003673EF"/>
    <w:rsid w:val="0036757F"/>
    <w:rsid w:val="003713EA"/>
    <w:rsid w:val="00374FF0"/>
    <w:rsid w:val="00375A78"/>
    <w:rsid w:val="0037794B"/>
    <w:rsid w:val="003818E4"/>
    <w:rsid w:val="00384AFD"/>
    <w:rsid w:val="00385C39"/>
    <w:rsid w:val="00385C8B"/>
    <w:rsid w:val="003860C2"/>
    <w:rsid w:val="00393D8A"/>
    <w:rsid w:val="00396EA0"/>
    <w:rsid w:val="003A5DFE"/>
    <w:rsid w:val="003A61EE"/>
    <w:rsid w:val="003B2C75"/>
    <w:rsid w:val="003C20E2"/>
    <w:rsid w:val="003C43DB"/>
    <w:rsid w:val="003C5B3E"/>
    <w:rsid w:val="003C7475"/>
    <w:rsid w:val="003C7643"/>
    <w:rsid w:val="003D2286"/>
    <w:rsid w:val="003D2472"/>
    <w:rsid w:val="003D65FA"/>
    <w:rsid w:val="003E29FA"/>
    <w:rsid w:val="003E40C1"/>
    <w:rsid w:val="003E49A8"/>
    <w:rsid w:val="003E4AFE"/>
    <w:rsid w:val="003E5852"/>
    <w:rsid w:val="003E61E6"/>
    <w:rsid w:val="003F121F"/>
    <w:rsid w:val="003F1D08"/>
    <w:rsid w:val="003F4A48"/>
    <w:rsid w:val="003F500B"/>
    <w:rsid w:val="003F50D7"/>
    <w:rsid w:val="00400AC4"/>
    <w:rsid w:val="00407D92"/>
    <w:rsid w:val="00407FBE"/>
    <w:rsid w:val="0041034E"/>
    <w:rsid w:val="004105E5"/>
    <w:rsid w:val="00414702"/>
    <w:rsid w:val="004149D7"/>
    <w:rsid w:val="00415EB0"/>
    <w:rsid w:val="004163DD"/>
    <w:rsid w:val="00416832"/>
    <w:rsid w:val="00416C10"/>
    <w:rsid w:val="00417518"/>
    <w:rsid w:val="00423563"/>
    <w:rsid w:val="0042469A"/>
    <w:rsid w:val="0043173B"/>
    <w:rsid w:val="004336B2"/>
    <w:rsid w:val="00435A3C"/>
    <w:rsid w:val="00442F4E"/>
    <w:rsid w:val="004438DA"/>
    <w:rsid w:val="00444732"/>
    <w:rsid w:val="00444F84"/>
    <w:rsid w:val="00445490"/>
    <w:rsid w:val="00446789"/>
    <w:rsid w:val="00447825"/>
    <w:rsid w:val="00447A52"/>
    <w:rsid w:val="00451630"/>
    <w:rsid w:val="00452256"/>
    <w:rsid w:val="004546BA"/>
    <w:rsid w:val="00462C80"/>
    <w:rsid w:val="004649F9"/>
    <w:rsid w:val="00464EE9"/>
    <w:rsid w:val="00473210"/>
    <w:rsid w:val="00474984"/>
    <w:rsid w:val="0047573C"/>
    <w:rsid w:val="00475D64"/>
    <w:rsid w:val="00476186"/>
    <w:rsid w:val="00482078"/>
    <w:rsid w:val="004869E5"/>
    <w:rsid w:val="004907CD"/>
    <w:rsid w:val="00492438"/>
    <w:rsid w:val="004956FF"/>
    <w:rsid w:val="00495C95"/>
    <w:rsid w:val="00495F99"/>
    <w:rsid w:val="00496A1E"/>
    <w:rsid w:val="00496C74"/>
    <w:rsid w:val="004A02BE"/>
    <w:rsid w:val="004A17A4"/>
    <w:rsid w:val="004A1C8A"/>
    <w:rsid w:val="004A20DE"/>
    <w:rsid w:val="004A32BE"/>
    <w:rsid w:val="004A51B6"/>
    <w:rsid w:val="004A54F6"/>
    <w:rsid w:val="004A5A04"/>
    <w:rsid w:val="004B2010"/>
    <w:rsid w:val="004B37EF"/>
    <w:rsid w:val="004B5280"/>
    <w:rsid w:val="004B6D8A"/>
    <w:rsid w:val="004C1BBC"/>
    <w:rsid w:val="004C1E62"/>
    <w:rsid w:val="004C2593"/>
    <w:rsid w:val="004C36B5"/>
    <w:rsid w:val="004C70D7"/>
    <w:rsid w:val="004D3829"/>
    <w:rsid w:val="004D422E"/>
    <w:rsid w:val="004E2073"/>
    <w:rsid w:val="004E40C7"/>
    <w:rsid w:val="004F1404"/>
    <w:rsid w:val="004F6F68"/>
    <w:rsid w:val="004F7215"/>
    <w:rsid w:val="0050141B"/>
    <w:rsid w:val="00503086"/>
    <w:rsid w:val="00505D50"/>
    <w:rsid w:val="0051040D"/>
    <w:rsid w:val="005127A1"/>
    <w:rsid w:val="005138CF"/>
    <w:rsid w:val="005145C7"/>
    <w:rsid w:val="00515958"/>
    <w:rsid w:val="0051743B"/>
    <w:rsid w:val="00517737"/>
    <w:rsid w:val="00517CCD"/>
    <w:rsid w:val="0052482F"/>
    <w:rsid w:val="00525206"/>
    <w:rsid w:val="00525E55"/>
    <w:rsid w:val="00527096"/>
    <w:rsid w:val="00527997"/>
    <w:rsid w:val="005300CF"/>
    <w:rsid w:val="005303EA"/>
    <w:rsid w:val="005311CD"/>
    <w:rsid w:val="00533C22"/>
    <w:rsid w:val="00534574"/>
    <w:rsid w:val="005347A9"/>
    <w:rsid w:val="00535C25"/>
    <w:rsid w:val="00540881"/>
    <w:rsid w:val="00540F04"/>
    <w:rsid w:val="0054142B"/>
    <w:rsid w:val="0054305F"/>
    <w:rsid w:val="0054417A"/>
    <w:rsid w:val="005462EA"/>
    <w:rsid w:val="00547609"/>
    <w:rsid w:val="00553178"/>
    <w:rsid w:val="005536DE"/>
    <w:rsid w:val="00553FF7"/>
    <w:rsid w:val="00557081"/>
    <w:rsid w:val="00560AB0"/>
    <w:rsid w:val="00570FC6"/>
    <w:rsid w:val="0057113D"/>
    <w:rsid w:val="00571721"/>
    <w:rsid w:val="00571914"/>
    <w:rsid w:val="00571E43"/>
    <w:rsid w:val="0057260E"/>
    <w:rsid w:val="00577B71"/>
    <w:rsid w:val="00583BAA"/>
    <w:rsid w:val="00583C5A"/>
    <w:rsid w:val="005848B6"/>
    <w:rsid w:val="00590F16"/>
    <w:rsid w:val="00591820"/>
    <w:rsid w:val="005A207F"/>
    <w:rsid w:val="005A61EC"/>
    <w:rsid w:val="005A784C"/>
    <w:rsid w:val="005B1A4C"/>
    <w:rsid w:val="005B214A"/>
    <w:rsid w:val="005B2545"/>
    <w:rsid w:val="005B2C7C"/>
    <w:rsid w:val="005B4DFD"/>
    <w:rsid w:val="005B5890"/>
    <w:rsid w:val="005C2A71"/>
    <w:rsid w:val="005C38D2"/>
    <w:rsid w:val="005C47C8"/>
    <w:rsid w:val="005C5DBF"/>
    <w:rsid w:val="005C6E85"/>
    <w:rsid w:val="005C773A"/>
    <w:rsid w:val="005D01F7"/>
    <w:rsid w:val="005D63DD"/>
    <w:rsid w:val="005D759F"/>
    <w:rsid w:val="005D794E"/>
    <w:rsid w:val="005E2E90"/>
    <w:rsid w:val="005E71C0"/>
    <w:rsid w:val="005F0C54"/>
    <w:rsid w:val="005F1E92"/>
    <w:rsid w:val="005F7AD7"/>
    <w:rsid w:val="00611274"/>
    <w:rsid w:val="00614C31"/>
    <w:rsid w:val="006224D9"/>
    <w:rsid w:val="00623C39"/>
    <w:rsid w:val="00627AC7"/>
    <w:rsid w:val="006343A9"/>
    <w:rsid w:val="00643A63"/>
    <w:rsid w:val="006504DC"/>
    <w:rsid w:val="00651C18"/>
    <w:rsid w:val="00652C70"/>
    <w:rsid w:val="006578F5"/>
    <w:rsid w:val="00657F70"/>
    <w:rsid w:val="00660561"/>
    <w:rsid w:val="00660645"/>
    <w:rsid w:val="00661D7D"/>
    <w:rsid w:val="006626C8"/>
    <w:rsid w:val="00665146"/>
    <w:rsid w:val="006739CE"/>
    <w:rsid w:val="00673B11"/>
    <w:rsid w:val="00674449"/>
    <w:rsid w:val="0067460B"/>
    <w:rsid w:val="00675488"/>
    <w:rsid w:val="00676B9D"/>
    <w:rsid w:val="00684060"/>
    <w:rsid w:val="0068688C"/>
    <w:rsid w:val="006928E9"/>
    <w:rsid w:val="006963CA"/>
    <w:rsid w:val="0069705E"/>
    <w:rsid w:val="00697C34"/>
    <w:rsid w:val="006A0644"/>
    <w:rsid w:val="006A0C70"/>
    <w:rsid w:val="006A6C03"/>
    <w:rsid w:val="006B1686"/>
    <w:rsid w:val="006B1CF7"/>
    <w:rsid w:val="006B24F5"/>
    <w:rsid w:val="006B359F"/>
    <w:rsid w:val="006B49D1"/>
    <w:rsid w:val="006B5232"/>
    <w:rsid w:val="006B6B9D"/>
    <w:rsid w:val="006B7EFD"/>
    <w:rsid w:val="006D18FD"/>
    <w:rsid w:val="006D44EE"/>
    <w:rsid w:val="006D692E"/>
    <w:rsid w:val="006D7C40"/>
    <w:rsid w:val="006E397D"/>
    <w:rsid w:val="006E6376"/>
    <w:rsid w:val="006F087C"/>
    <w:rsid w:val="006F6CA0"/>
    <w:rsid w:val="00701458"/>
    <w:rsid w:val="00704910"/>
    <w:rsid w:val="00707AAA"/>
    <w:rsid w:val="007114F9"/>
    <w:rsid w:val="00712C25"/>
    <w:rsid w:val="007146C4"/>
    <w:rsid w:val="00716C4A"/>
    <w:rsid w:val="00717BF4"/>
    <w:rsid w:val="007252B7"/>
    <w:rsid w:val="007252BE"/>
    <w:rsid w:val="0072735E"/>
    <w:rsid w:val="00731219"/>
    <w:rsid w:val="00733EC2"/>
    <w:rsid w:val="007367B3"/>
    <w:rsid w:val="00736CD5"/>
    <w:rsid w:val="00740524"/>
    <w:rsid w:val="0074094B"/>
    <w:rsid w:val="00743F82"/>
    <w:rsid w:val="00744D1C"/>
    <w:rsid w:val="00746BB9"/>
    <w:rsid w:val="00746D71"/>
    <w:rsid w:val="007474FD"/>
    <w:rsid w:val="00747847"/>
    <w:rsid w:val="007524CD"/>
    <w:rsid w:val="0075309C"/>
    <w:rsid w:val="00753422"/>
    <w:rsid w:val="00755655"/>
    <w:rsid w:val="00755B41"/>
    <w:rsid w:val="00760D45"/>
    <w:rsid w:val="00762A4B"/>
    <w:rsid w:val="007639C6"/>
    <w:rsid w:val="00767FDA"/>
    <w:rsid w:val="00771241"/>
    <w:rsid w:val="007724CE"/>
    <w:rsid w:val="0077393C"/>
    <w:rsid w:val="007749EF"/>
    <w:rsid w:val="00777287"/>
    <w:rsid w:val="00781B2B"/>
    <w:rsid w:val="0078276A"/>
    <w:rsid w:val="007833D9"/>
    <w:rsid w:val="007848EF"/>
    <w:rsid w:val="00784CD3"/>
    <w:rsid w:val="0078789F"/>
    <w:rsid w:val="00790D8C"/>
    <w:rsid w:val="00793D27"/>
    <w:rsid w:val="0079537E"/>
    <w:rsid w:val="007956C2"/>
    <w:rsid w:val="00797F08"/>
    <w:rsid w:val="007A4D20"/>
    <w:rsid w:val="007A52FC"/>
    <w:rsid w:val="007A5358"/>
    <w:rsid w:val="007A79FB"/>
    <w:rsid w:val="007C14EE"/>
    <w:rsid w:val="007C4968"/>
    <w:rsid w:val="007C576C"/>
    <w:rsid w:val="007C6C40"/>
    <w:rsid w:val="007C782C"/>
    <w:rsid w:val="007D1521"/>
    <w:rsid w:val="007D2C0F"/>
    <w:rsid w:val="007E17F0"/>
    <w:rsid w:val="007E2559"/>
    <w:rsid w:val="007E4602"/>
    <w:rsid w:val="007E7977"/>
    <w:rsid w:val="007F2760"/>
    <w:rsid w:val="007F4A38"/>
    <w:rsid w:val="008012FD"/>
    <w:rsid w:val="00801F8F"/>
    <w:rsid w:val="00803E04"/>
    <w:rsid w:val="0080602B"/>
    <w:rsid w:val="0080659F"/>
    <w:rsid w:val="00812438"/>
    <w:rsid w:val="00814881"/>
    <w:rsid w:val="00821BF3"/>
    <w:rsid w:val="00821F4E"/>
    <w:rsid w:val="0082658D"/>
    <w:rsid w:val="00836497"/>
    <w:rsid w:val="00836676"/>
    <w:rsid w:val="00845AC2"/>
    <w:rsid w:val="0085018E"/>
    <w:rsid w:val="00850793"/>
    <w:rsid w:val="00851571"/>
    <w:rsid w:val="008535DE"/>
    <w:rsid w:val="00860FAF"/>
    <w:rsid w:val="008625E8"/>
    <w:rsid w:val="00862B34"/>
    <w:rsid w:val="0086347E"/>
    <w:rsid w:val="00863C40"/>
    <w:rsid w:val="00864020"/>
    <w:rsid w:val="0086436E"/>
    <w:rsid w:val="008702DD"/>
    <w:rsid w:val="008703FD"/>
    <w:rsid w:val="00872CDF"/>
    <w:rsid w:val="00876146"/>
    <w:rsid w:val="0088012F"/>
    <w:rsid w:val="008805DD"/>
    <w:rsid w:val="0088394A"/>
    <w:rsid w:val="0088643F"/>
    <w:rsid w:val="008876BC"/>
    <w:rsid w:val="00892141"/>
    <w:rsid w:val="0089422F"/>
    <w:rsid w:val="00896E9F"/>
    <w:rsid w:val="008A30EE"/>
    <w:rsid w:val="008A51F0"/>
    <w:rsid w:val="008B1C9F"/>
    <w:rsid w:val="008B368B"/>
    <w:rsid w:val="008B6C16"/>
    <w:rsid w:val="008B7A8A"/>
    <w:rsid w:val="008C0B72"/>
    <w:rsid w:val="008C2A2C"/>
    <w:rsid w:val="008C5378"/>
    <w:rsid w:val="008D0028"/>
    <w:rsid w:val="008D05A7"/>
    <w:rsid w:val="008D2349"/>
    <w:rsid w:val="008D4204"/>
    <w:rsid w:val="008D6D22"/>
    <w:rsid w:val="008E05A2"/>
    <w:rsid w:val="008E26B4"/>
    <w:rsid w:val="008E2C1A"/>
    <w:rsid w:val="008E59E8"/>
    <w:rsid w:val="008E6141"/>
    <w:rsid w:val="008E6340"/>
    <w:rsid w:val="008F01B2"/>
    <w:rsid w:val="008F1961"/>
    <w:rsid w:val="008F1E02"/>
    <w:rsid w:val="008F48AB"/>
    <w:rsid w:val="008F69AA"/>
    <w:rsid w:val="008F7B74"/>
    <w:rsid w:val="00900A07"/>
    <w:rsid w:val="0090247C"/>
    <w:rsid w:val="009047F3"/>
    <w:rsid w:val="0090609C"/>
    <w:rsid w:val="0090622C"/>
    <w:rsid w:val="00913816"/>
    <w:rsid w:val="00930DD7"/>
    <w:rsid w:val="00931423"/>
    <w:rsid w:val="009420A4"/>
    <w:rsid w:val="00942864"/>
    <w:rsid w:val="0095034B"/>
    <w:rsid w:val="00950C2F"/>
    <w:rsid w:val="0095255C"/>
    <w:rsid w:val="00957070"/>
    <w:rsid w:val="00957E5C"/>
    <w:rsid w:val="00962373"/>
    <w:rsid w:val="0096268E"/>
    <w:rsid w:val="00963884"/>
    <w:rsid w:val="00963D98"/>
    <w:rsid w:val="009663DC"/>
    <w:rsid w:val="00970543"/>
    <w:rsid w:val="00970C31"/>
    <w:rsid w:val="00974A2E"/>
    <w:rsid w:val="00981D56"/>
    <w:rsid w:val="00983031"/>
    <w:rsid w:val="009877CC"/>
    <w:rsid w:val="00987C6C"/>
    <w:rsid w:val="00990D83"/>
    <w:rsid w:val="009B424C"/>
    <w:rsid w:val="009B63AA"/>
    <w:rsid w:val="009B6C79"/>
    <w:rsid w:val="009C0214"/>
    <w:rsid w:val="009C64D3"/>
    <w:rsid w:val="009D29D3"/>
    <w:rsid w:val="009D6046"/>
    <w:rsid w:val="009E15A6"/>
    <w:rsid w:val="009E35C7"/>
    <w:rsid w:val="009E3E0B"/>
    <w:rsid w:val="009E48ED"/>
    <w:rsid w:val="009E4B9D"/>
    <w:rsid w:val="009E4C9A"/>
    <w:rsid w:val="009E5F36"/>
    <w:rsid w:val="009E6D01"/>
    <w:rsid w:val="009F0D16"/>
    <w:rsid w:val="009F2A46"/>
    <w:rsid w:val="009F3103"/>
    <w:rsid w:val="009F3E91"/>
    <w:rsid w:val="009F73CA"/>
    <w:rsid w:val="00A01A26"/>
    <w:rsid w:val="00A03D80"/>
    <w:rsid w:val="00A06160"/>
    <w:rsid w:val="00A115DA"/>
    <w:rsid w:val="00A11813"/>
    <w:rsid w:val="00A174C7"/>
    <w:rsid w:val="00A230DB"/>
    <w:rsid w:val="00A2332F"/>
    <w:rsid w:val="00A3131A"/>
    <w:rsid w:val="00A36156"/>
    <w:rsid w:val="00A3683A"/>
    <w:rsid w:val="00A468E2"/>
    <w:rsid w:val="00A50F54"/>
    <w:rsid w:val="00A57188"/>
    <w:rsid w:val="00A602DF"/>
    <w:rsid w:val="00A60614"/>
    <w:rsid w:val="00A60FF8"/>
    <w:rsid w:val="00A620D6"/>
    <w:rsid w:val="00A62144"/>
    <w:rsid w:val="00A63661"/>
    <w:rsid w:val="00A64FF0"/>
    <w:rsid w:val="00A65BCE"/>
    <w:rsid w:val="00A65D03"/>
    <w:rsid w:val="00A71447"/>
    <w:rsid w:val="00A7230E"/>
    <w:rsid w:val="00A73347"/>
    <w:rsid w:val="00A743D0"/>
    <w:rsid w:val="00A755AE"/>
    <w:rsid w:val="00A82E2A"/>
    <w:rsid w:val="00A830FC"/>
    <w:rsid w:val="00A85BDE"/>
    <w:rsid w:val="00A860EC"/>
    <w:rsid w:val="00A86472"/>
    <w:rsid w:val="00A9022D"/>
    <w:rsid w:val="00A90239"/>
    <w:rsid w:val="00A92565"/>
    <w:rsid w:val="00A957D9"/>
    <w:rsid w:val="00A96CD8"/>
    <w:rsid w:val="00AA0B7B"/>
    <w:rsid w:val="00AA0BF7"/>
    <w:rsid w:val="00AA5FC9"/>
    <w:rsid w:val="00AA716E"/>
    <w:rsid w:val="00AA7BA5"/>
    <w:rsid w:val="00AB00DD"/>
    <w:rsid w:val="00AB5531"/>
    <w:rsid w:val="00AC0542"/>
    <w:rsid w:val="00AC0BA7"/>
    <w:rsid w:val="00AC1012"/>
    <w:rsid w:val="00AD0BFB"/>
    <w:rsid w:val="00AD0C56"/>
    <w:rsid w:val="00AD0FE5"/>
    <w:rsid w:val="00AD1A2A"/>
    <w:rsid w:val="00AD1CA8"/>
    <w:rsid w:val="00AE2122"/>
    <w:rsid w:val="00AE7AEC"/>
    <w:rsid w:val="00AF230D"/>
    <w:rsid w:val="00AF4899"/>
    <w:rsid w:val="00AF4D8A"/>
    <w:rsid w:val="00AF5058"/>
    <w:rsid w:val="00AF614E"/>
    <w:rsid w:val="00B01908"/>
    <w:rsid w:val="00B047CA"/>
    <w:rsid w:val="00B04E1B"/>
    <w:rsid w:val="00B073AD"/>
    <w:rsid w:val="00B17704"/>
    <w:rsid w:val="00B24734"/>
    <w:rsid w:val="00B26FF5"/>
    <w:rsid w:val="00B30B30"/>
    <w:rsid w:val="00B30B3A"/>
    <w:rsid w:val="00B32A36"/>
    <w:rsid w:val="00B35DDE"/>
    <w:rsid w:val="00B37785"/>
    <w:rsid w:val="00B41F5F"/>
    <w:rsid w:val="00B43AED"/>
    <w:rsid w:val="00B5232B"/>
    <w:rsid w:val="00B5469B"/>
    <w:rsid w:val="00B550D9"/>
    <w:rsid w:val="00B571AE"/>
    <w:rsid w:val="00B5794F"/>
    <w:rsid w:val="00B6069D"/>
    <w:rsid w:val="00B6416D"/>
    <w:rsid w:val="00B6460A"/>
    <w:rsid w:val="00B76912"/>
    <w:rsid w:val="00B76E63"/>
    <w:rsid w:val="00B77712"/>
    <w:rsid w:val="00B77AC0"/>
    <w:rsid w:val="00B90F73"/>
    <w:rsid w:val="00B9350D"/>
    <w:rsid w:val="00BA11FF"/>
    <w:rsid w:val="00BA2948"/>
    <w:rsid w:val="00BA3E83"/>
    <w:rsid w:val="00BA67F5"/>
    <w:rsid w:val="00BA6DBC"/>
    <w:rsid w:val="00BB07FC"/>
    <w:rsid w:val="00BB1526"/>
    <w:rsid w:val="00BC25DA"/>
    <w:rsid w:val="00BC3371"/>
    <w:rsid w:val="00BC4B4C"/>
    <w:rsid w:val="00BC5D85"/>
    <w:rsid w:val="00BD1062"/>
    <w:rsid w:val="00BD4053"/>
    <w:rsid w:val="00BD5AAE"/>
    <w:rsid w:val="00BD5B70"/>
    <w:rsid w:val="00BD65F2"/>
    <w:rsid w:val="00BD6B17"/>
    <w:rsid w:val="00BD6C79"/>
    <w:rsid w:val="00BD7652"/>
    <w:rsid w:val="00BE0B86"/>
    <w:rsid w:val="00BE1AD6"/>
    <w:rsid w:val="00BE4193"/>
    <w:rsid w:val="00BE4A45"/>
    <w:rsid w:val="00BE4B04"/>
    <w:rsid w:val="00BE5D3D"/>
    <w:rsid w:val="00BF0D34"/>
    <w:rsid w:val="00BF2522"/>
    <w:rsid w:val="00BF6867"/>
    <w:rsid w:val="00C03B75"/>
    <w:rsid w:val="00C10C8D"/>
    <w:rsid w:val="00C120F6"/>
    <w:rsid w:val="00C144F9"/>
    <w:rsid w:val="00C15FA2"/>
    <w:rsid w:val="00C2096D"/>
    <w:rsid w:val="00C20AB7"/>
    <w:rsid w:val="00C24507"/>
    <w:rsid w:val="00C27165"/>
    <w:rsid w:val="00C30920"/>
    <w:rsid w:val="00C321C9"/>
    <w:rsid w:val="00C3563F"/>
    <w:rsid w:val="00C359A1"/>
    <w:rsid w:val="00C41F7D"/>
    <w:rsid w:val="00C42EAA"/>
    <w:rsid w:val="00C42FC3"/>
    <w:rsid w:val="00C473DA"/>
    <w:rsid w:val="00C516E5"/>
    <w:rsid w:val="00C518C0"/>
    <w:rsid w:val="00C52B4C"/>
    <w:rsid w:val="00C5721E"/>
    <w:rsid w:val="00C616C2"/>
    <w:rsid w:val="00C635C6"/>
    <w:rsid w:val="00C64C39"/>
    <w:rsid w:val="00C6588C"/>
    <w:rsid w:val="00C74406"/>
    <w:rsid w:val="00C765E2"/>
    <w:rsid w:val="00C82D69"/>
    <w:rsid w:val="00C84912"/>
    <w:rsid w:val="00C86E17"/>
    <w:rsid w:val="00C86F4B"/>
    <w:rsid w:val="00C9094F"/>
    <w:rsid w:val="00C91F9D"/>
    <w:rsid w:val="00C97AA0"/>
    <w:rsid w:val="00CA1E9A"/>
    <w:rsid w:val="00CA40BE"/>
    <w:rsid w:val="00CA4A6D"/>
    <w:rsid w:val="00CB0977"/>
    <w:rsid w:val="00CB0BBA"/>
    <w:rsid w:val="00CB1181"/>
    <w:rsid w:val="00CB14E9"/>
    <w:rsid w:val="00CB1567"/>
    <w:rsid w:val="00CB437A"/>
    <w:rsid w:val="00CB5C68"/>
    <w:rsid w:val="00CC0F30"/>
    <w:rsid w:val="00CC0F71"/>
    <w:rsid w:val="00CC2165"/>
    <w:rsid w:val="00CC3F44"/>
    <w:rsid w:val="00CC47AA"/>
    <w:rsid w:val="00CC4D85"/>
    <w:rsid w:val="00CC5622"/>
    <w:rsid w:val="00CC7B53"/>
    <w:rsid w:val="00CD0DBD"/>
    <w:rsid w:val="00CD1201"/>
    <w:rsid w:val="00CD2CF3"/>
    <w:rsid w:val="00CD36A4"/>
    <w:rsid w:val="00CD4B99"/>
    <w:rsid w:val="00CD752C"/>
    <w:rsid w:val="00CD7B8F"/>
    <w:rsid w:val="00CE1212"/>
    <w:rsid w:val="00CE2418"/>
    <w:rsid w:val="00CE312A"/>
    <w:rsid w:val="00CE45FB"/>
    <w:rsid w:val="00CE557D"/>
    <w:rsid w:val="00CF15BA"/>
    <w:rsid w:val="00CF4645"/>
    <w:rsid w:val="00CF5576"/>
    <w:rsid w:val="00CF63A7"/>
    <w:rsid w:val="00CF7833"/>
    <w:rsid w:val="00D00808"/>
    <w:rsid w:val="00D00A0A"/>
    <w:rsid w:val="00D00F52"/>
    <w:rsid w:val="00D025FB"/>
    <w:rsid w:val="00D025FE"/>
    <w:rsid w:val="00D052ED"/>
    <w:rsid w:val="00D05997"/>
    <w:rsid w:val="00D0759C"/>
    <w:rsid w:val="00D079DB"/>
    <w:rsid w:val="00D12600"/>
    <w:rsid w:val="00D15D03"/>
    <w:rsid w:val="00D17813"/>
    <w:rsid w:val="00D2053A"/>
    <w:rsid w:val="00D2058A"/>
    <w:rsid w:val="00D32C54"/>
    <w:rsid w:val="00D4343C"/>
    <w:rsid w:val="00D46D81"/>
    <w:rsid w:val="00D473EE"/>
    <w:rsid w:val="00D50605"/>
    <w:rsid w:val="00D508AC"/>
    <w:rsid w:val="00D51364"/>
    <w:rsid w:val="00D527F4"/>
    <w:rsid w:val="00D6647C"/>
    <w:rsid w:val="00D6798F"/>
    <w:rsid w:val="00D747BB"/>
    <w:rsid w:val="00D803DC"/>
    <w:rsid w:val="00D80E16"/>
    <w:rsid w:val="00D818EA"/>
    <w:rsid w:val="00D81E25"/>
    <w:rsid w:val="00D8592C"/>
    <w:rsid w:val="00D869CD"/>
    <w:rsid w:val="00D915CE"/>
    <w:rsid w:val="00D9203F"/>
    <w:rsid w:val="00DA3886"/>
    <w:rsid w:val="00DA3A2E"/>
    <w:rsid w:val="00DB408D"/>
    <w:rsid w:val="00DB40B7"/>
    <w:rsid w:val="00DB6C2C"/>
    <w:rsid w:val="00DC0C87"/>
    <w:rsid w:val="00DC1637"/>
    <w:rsid w:val="00DC384A"/>
    <w:rsid w:val="00DC4A0C"/>
    <w:rsid w:val="00DD1600"/>
    <w:rsid w:val="00DD557F"/>
    <w:rsid w:val="00DD64EF"/>
    <w:rsid w:val="00DE119F"/>
    <w:rsid w:val="00DE4769"/>
    <w:rsid w:val="00DE4873"/>
    <w:rsid w:val="00DE5AC6"/>
    <w:rsid w:val="00DE63A1"/>
    <w:rsid w:val="00DE7476"/>
    <w:rsid w:val="00DE7BD1"/>
    <w:rsid w:val="00DE7D84"/>
    <w:rsid w:val="00DF1DA8"/>
    <w:rsid w:val="00DF3E95"/>
    <w:rsid w:val="00DF5D15"/>
    <w:rsid w:val="00DF5EEE"/>
    <w:rsid w:val="00DF600A"/>
    <w:rsid w:val="00DF7A54"/>
    <w:rsid w:val="00E07DFA"/>
    <w:rsid w:val="00E1220D"/>
    <w:rsid w:val="00E14A4C"/>
    <w:rsid w:val="00E16F52"/>
    <w:rsid w:val="00E214E6"/>
    <w:rsid w:val="00E22AAA"/>
    <w:rsid w:val="00E23A51"/>
    <w:rsid w:val="00E253B6"/>
    <w:rsid w:val="00E26F1C"/>
    <w:rsid w:val="00E3149E"/>
    <w:rsid w:val="00E322E4"/>
    <w:rsid w:val="00E3456B"/>
    <w:rsid w:val="00E35C1C"/>
    <w:rsid w:val="00E403D4"/>
    <w:rsid w:val="00E45506"/>
    <w:rsid w:val="00E4759F"/>
    <w:rsid w:val="00E5092E"/>
    <w:rsid w:val="00E51D49"/>
    <w:rsid w:val="00E52A24"/>
    <w:rsid w:val="00E54061"/>
    <w:rsid w:val="00E57792"/>
    <w:rsid w:val="00E639FB"/>
    <w:rsid w:val="00E644B1"/>
    <w:rsid w:val="00E66D67"/>
    <w:rsid w:val="00E67FF6"/>
    <w:rsid w:val="00E702E6"/>
    <w:rsid w:val="00E713B8"/>
    <w:rsid w:val="00E721DB"/>
    <w:rsid w:val="00E752AC"/>
    <w:rsid w:val="00E77B10"/>
    <w:rsid w:val="00E8502A"/>
    <w:rsid w:val="00E87B4D"/>
    <w:rsid w:val="00E90B67"/>
    <w:rsid w:val="00E924AA"/>
    <w:rsid w:val="00E95882"/>
    <w:rsid w:val="00EA0588"/>
    <w:rsid w:val="00EA7422"/>
    <w:rsid w:val="00EB558D"/>
    <w:rsid w:val="00EC21E6"/>
    <w:rsid w:val="00EC2B9B"/>
    <w:rsid w:val="00EC511E"/>
    <w:rsid w:val="00EC5E65"/>
    <w:rsid w:val="00EC643B"/>
    <w:rsid w:val="00EC7630"/>
    <w:rsid w:val="00EC76CB"/>
    <w:rsid w:val="00ED044B"/>
    <w:rsid w:val="00ED3319"/>
    <w:rsid w:val="00ED6686"/>
    <w:rsid w:val="00EE125D"/>
    <w:rsid w:val="00EE233D"/>
    <w:rsid w:val="00EF05F1"/>
    <w:rsid w:val="00EF0ADD"/>
    <w:rsid w:val="00EF1CBE"/>
    <w:rsid w:val="00EF3605"/>
    <w:rsid w:val="00F0155B"/>
    <w:rsid w:val="00F02447"/>
    <w:rsid w:val="00F05B37"/>
    <w:rsid w:val="00F1159B"/>
    <w:rsid w:val="00F11985"/>
    <w:rsid w:val="00F225E7"/>
    <w:rsid w:val="00F22B43"/>
    <w:rsid w:val="00F22D97"/>
    <w:rsid w:val="00F27C76"/>
    <w:rsid w:val="00F27D06"/>
    <w:rsid w:val="00F32FD6"/>
    <w:rsid w:val="00F350AC"/>
    <w:rsid w:val="00F36FCE"/>
    <w:rsid w:val="00F370F1"/>
    <w:rsid w:val="00F46AA2"/>
    <w:rsid w:val="00F50397"/>
    <w:rsid w:val="00F50B20"/>
    <w:rsid w:val="00F5114F"/>
    <w:rsid w:val="00F524AF"/>
    <w:rsid w:val="00F54B62"/>
    <w:rsid w:val="00F56FB1"/>
    <w:rsid w:val="00F60128"/>
    <w:rsid w:val="00F605A0"/>
    <w:rsid w:val="00F613EF"/>
    <w:rsid w:val="00F721FD"/>
    <w:rsid w:val="00F75AE5"/>
    <w:rsid w:val="00F75E19"/>
    <w:rsid w:val="00F81490"/>
    <w:rsid w:val="00F82BC5"/>
    <w:rsid w:val="00F923A8"/>
    <w:rsid w:val="00F932DB"/>
    <w:rsid w:val="00F93B8C"/>
    <w:rsid w:val="00F94E7D"/>
    <w:rsid w:val="00F95E8A"/>
    <w:rsid w:val="00FA1C4B"/>
    <w:rsid w:val="00FA1E87"/>
    <w:rsid w:val="00FA6D65"/>
    <w:rsid w:val="00FB13A9"/>
    <w:rsid w:val="00FB3880"/>
    <w:rsid w:val="00FB40AD"/>
    <w:rsid w:val="00FB6CC2"/>
    <w:rsid w:val="00FB7740"/>
    <w:rsid w:val="00FB7C17"/>
    <w:rsid w:val="00FC0D2E"/>
    <w:rsid w:val="00FC0F0D"/>
    <w:rsid w:val="00FC1BD8"/>
    <w:rsid w:val="00FC1ED7"/>
    <w:rsid w:val="00FC3555"/>
    <w:rsid w:val="00FC43BD"/>
    <w:rsid w:val="00FC57CA"/>
    <w:rsid w:val="00FD045B"/>
    <w:rsid w:val="00FD1D7B"/>
    <w:rsid w:val="00FD4749"/>
    <w:rsid w:val="00FD5BBC"/>
    <w:rsid w:val="00FE3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F3"/>
    <w:pPr>
      <w:spacing w:after="200" w:line="276" w:lineRule="auto"/>
    </w:pPr>
    <w:rPr>
      <w:sz w:val="22"/>
      <w:szCs w:val="22"/>
      <w:lang w:eastAsia="en-US"/>
    </w:rPr>
  </w:style>
  <w:style w:type="paragraph" w:styleId="1">
    <w:name w:val="heading 1"/>
    <w:basedOn w:val="a"/>
    <w:next w:val="a"/>
    <w:link w:val="10"/>
    <w:uiPriority w:val="9"/>
    <w:qFormat/>
    <w:rsid w:val="0052482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167AF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в тексте),Заголовок 3 Знак"/>
    <w:basedOn w:val="a"/>
    <w:next w:val="a"/>
    <w:link w:val="31"/>
    <w:qFormat/>
    <w:rsid w:val="00A92565"/>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qFormat/>
    <w:rsid w:val="00A92565"/>
    <w:pPr>
      <w:keepNext/>
      <w:spacing w:before="240" w:after="60"/>
      <w:outlineLvl w:val="3"/>
    </w:pPr>
    <w:rPr>
      <w:rFonts w:eastAsia="Times New Roman"/>
      <w:b/>
      <w:bCs/>
      <w:sz w:val="28"/>
      <w:szCs w:val="28"/>
    </w:rPr>
  </w:style>
  <w:style w:type="paragraph" w:styleId="5">
    <w:name w:val="heading 5"/>
    <w:basedOn w:val="a"/>
    <w:next w:val="a"/>
    <w:link w:val="50"/>
    <w:qFormat/>
    <w:rsid w:val="0050141B"/>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
    <w:qFormat/>
    <w:rsid w:val="00A92565"/>
    <w:pPr>
      <w:spacing w:before="240" w:after="60"/>
      <w:outlineLvl w:val="5"/>
    </w:pPr>
    <w:rPr>
      <w:rFonts w:eastAsia="Times New Roman"/>
      <w:b/>
      <w:bCs/>
    </w:rPr>
  </w:style>
  <w:style w:type="paragraph" w:styleId="7">
    <w:name w:val="heading 7"/>
    <w:basedOn w:val="a"/>
    <w:next w:val="a"/>
    <w:link w:val="70"/>
    <w:qFormat/>
    <w:rsid w:val="0050141B"/>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50141B"/>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50141B"/>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82F"/>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semiHidden/>
    <w:rsid w:val="00167AF9"/>
    <w:rPr>
      <w:rFonts w:ascii="Cambria" w:eastAsia="Times New Roman" w:hAnsi="Cambria" w:cs="Times New Roman"/>
      <w:b/>
      <w:bCs/>
      <w:color w:val="4F81BD"/>
      <w:sz w:val="26"/>
      <w:szCs w:val="26"/>
      <w:lang w:eastAsia="en-US"/>
    </w:rPr>
  </w:style>
  <w:style w:type="character" w:customStyle="1" w:styleId="31">
    <w:name w:val="Заголовок 3 Знак1"/>
    <w:aliases w:val="(заголовок в тексте) Знак,Заголовок 3 Знак Знак"/>
    <w:basedOn w:val="a0"/>
    <w:link w:val="3"/>
    <w:rsid w:val="00A92565"/>
    <w:rPr>
      <w:rFonts w:ascii="Arial" w:eastAsia="Times New Roman" w:hAnsi="Arial"/>
      <w:snapToGrid w:val="0"/>
      <w:sz w:val="24"/>
    </w:rPr>
  </w:style>
  <w:style w:type="character" w:customStyle="1" w:styleId="40">
    <w:name w:val="Заголовок 4 Знак"/>
    <w:basedOn w:val="a0"/>
    <w:link w:val="4"/>
    <w:uiPriority w:val="9"/>
    <w:semiHidden/>
    <w:rsid w:val="00A92565"/>
    <w:rPr>
      <w:rFonts w:ascii="Calibri" w:eastAsia="Times New Roman" w:hAnsi="Calibri" w:cs="Times New Roman"/>
      <w:b/>
      <w:bCs/>
      <w:sz w:val="28"/>
      <w:szCs w:val="28"/>
      <w:lang w:eastAsia="en-US"/>
    </w:rPr>
  </w:style>
  <w:style w:type="character" w:customStyle="1" w:styleId="50">
    <w:name w:val="Заголовок 5 Знак"/>
    <w:basedOn w:val="a0"/>
    <w:link w:val="5"/>
    <w:semiHidden/>
    <w:locked/>
    <w:rsid w:val="0050141B"/>
    <w:rPr>
      <w:rFonts w:ascii="Arial" w:hAnsi="Arial" w:cs="Arial"/>
      <w:b/>
      <w:bCs/>
      <w:i/>
      <w:iCs/>
      <w:sz w:val="26"/>
      <w:szCs w:val="26"/>
      <w:lang w:val="ru-RU" w:eastAsia="ru-RU" w:bidi="ar-SA"/>
    </w:rPr>
  </w:style>
  <w:style w:type="character" w:customStyle="1" w:styleId="60">
    <w:name w:val="Заголовок 6 Знак"/>
    <w:basedOn w:val="a0"/>
    <w:link w:val="6"/>
    <w:uiPriority w:val="9"/>
    <w:semiHidden/>
    <w:rsid w:val="00A92565"/>
    <w:rPr>
      <w:rFonts w:ascii="Calibri" w:eastAsia="Times New Roman" w:hAnsi="Calibri" w:cs="Times New Roman"/>
      <w:b/>
      <w:bCs/>
      <w:sz w:val="22"/>
      <w:szCs w:val="22"/>
      <w:lang w:eastAsia="en-US"/>
    </w:rPr>
  </w:style>
  <w:style w:type="character" w:customStyle="1" w:styleId="70">
    <w:name w:val="Заголовок 7 Знак"/>
    <w:basedOn w:val="a0"/>
    <w:link w:val="7"/>
    <w:semiHidden/>
    <w:locked/>
    <w:rsid w:val="0050141B"/>
    <w:rPr>
      <w:rFonts w:ascii="Arial" w:hAnsi="Arial" w:cs="Arial"/>
      <w:szCs w:val="16"/>
      <w:lang w:val="ru-RU" w:eastAsia="ru-RU" w:bidi="ar-SA"/>
    </w:rPr>
  </w:style>
  <w:style w:type="character" w:customStyle="1" w:styleId="80">
    <w:name w:val="Заголовок 8 Знак"/>
    <w:basedOn w:val="a0"/>
    <w:link w:val="8"/>
    <w:semiHidden/>
    <w:locked/>
    <w:rsid w:val="0050141B"/>
    <w:rPr>
      <w:rFonts w:ascii="Arial" w:hAnsi="Arial" w:cs="Arial"/>
      <w:szCs w:val="16"/>
      <w:lang w:val="ru-RU" w:eastAsia="ru-RU" w:bidi="ar-SA"/>
    </w:rPr>
  </w:style>
  <w:style w:type="character" w:customStyle="1" w:styleId="90">
    <w:name w:val="Заголовок 9 Знак"/>
    <w:link w:val="9"/>
    <w:locked/>
    <w:rsid w:val="0050141B"/>
    <w:rPr>
      <w:rFonts w:ascii="Arial" w:hAnsi="Arial" w:cs="Arial"/>
      <w:sz w:val="24"/>
      <w:szCs w:val="16"/>
      <w:lang w:val="ru-RU" w:eastAsia="ru-RU" w:bidi="ar-SA"/>
    </w:rPr>
  </w:style>
  <w:style w:type="paragraph" w:styleId="a3">
    <w:name w:val="header"/>
    <w:basedOn w:val="a"/>
    <w:link w:val="a4"/>
    <w:unhideWhenUsed/>
    <w:rsid w:val="00BD5B70"/>
    <w:pPr>
      <w:tabs>
        <w:tab w:val="center" w:pos="4677"/>
        <w:tab w:val="right" w:pos="9355"/>
      </w:tabs>
      <w:spacing w:after="0" w:line="240" w:lineRule="auto"/>
    </w:p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spacing w:after="0" w:line="240" w:lineRule="auto"/>
      <w:jc w:val="center"/>
    </w:pPr>
    <w:rPr>
      <w:rFonts w:ascii="ГОСТ тип А" w:eastAsia="Times New Roman" w:hAnsi="ГОСТ тип А"/>
      <w:i/>
      <w:noProof/>
      <w:sz w:val="18"/>
      <w:szCs w:val="20"/>
      <w:lang w:eastAsia="ru-RU"/>
    </w:rPr>
  </w:style>
  <w:style w:type="paragraph" w:styleId="a8">
    <w:name w:val="Balloon Text"/>
    <w:basedOn w:val="a"/>
    <w:link w:val="a9"/>
    <w:uiPriority w:val="99"/>
    <w:semiHidden/>
    <w:unhideWhenUsed/>
    <w:rsid w:val="00BD5B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rPr>
      <w:sz w:val="22"/>
      <w:szCs w:val="22"/>
      <w:lang w:eastAsia="en-US"/>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uiPriority w:val="99"/>
    <w:rsid w:val="0037794B"/>
    <w:pPr>
      <w:spacing w:before="100" w:after="119" w:line="240" w:lineRule="auto"/>
    </w:pPr>
    <w:rPr>
      <w:rFonts w:ascii="Times New Roman" w:eastAsia="Times New Roman" w:hAnsi="Times New Roman"/>
      <w:sz w:val="24"/>
      <w:szCs w:val="24"/>
      <w:lang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b"/>
    <w:rsid w:val="002F4251"/>
    <w:rPr>
      <w:sz w:val="24"/>
      <w:szCs w:val="24"/>
      <w:lang w:val="ru-RU" w:eastAsia="ar-SA" w:bidi="ar-SA"/>
    </w:rPr>
  </w:style>
  <w:style w:type="paragraph" w:styleId="ad">
    <w:name w:val="Body Text"/>
    <w:aliases w:val="Знак1 Знак"/>
    <w:basedOn w:val="a"/>
    <w:link w:val="ae"/>
    <w:rsid w:val="0037794B"/>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e">
    <w:name w:val="Основной текст Знак"/>
    <w:aliases w:val="Знак1 Знак Знак"/>
    <w:basedOn w:val="a0"/>
    <w:link w:val="ad"/>
    <w:rsid w:val="0037794B"/>
    <w:rPr>
      <w:rFonts w:ascii="Arial" w:eastAsia="Times New Roman" w:hAnsi="Arial"/>
      <w:snapToGrid w:val="0"/>
      <w:sz w:val="24"/>
    </w:rPr>
  </w:style>
  <w:style w:type="paragraph" w:customStyle="1" w:styleId="af">
    <w:name w:val="Содержимое таблицы"/>
    <w:basedOn w:val="a"/>
    <w:rsid w:val="0037794B"/>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A92565"/>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A92565"/>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A92565"/>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A92565"/>
    <w:pPr>
      <w:widowControl w:val="0"/>
      <w:suppressAutoHyphens/>
      <w:autoSpaceDE w:val="0"/>
      <w:ind w:firstLine="720"/>
    </w:pPr>
    <w:rPr>
      <w:rFonts w:ascii="Arial" w:eastAsia="Arial" w:hAnsi="Arial" w:cs="Arial"/>
      <w:lang w:eastAsia="ar-SA"/>
    </w:rPr>
  </w:style>
  <w:style w:type="paragraph" w:customStyle="1" w:styleId="210">
    <w:name w:val="Продолжение списка 21"/>
    <w:basedOn w:val="a"/>
    <w:rsid w:val="00A92565"/>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A92565"/>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0">
    <w:name w:val="Заголовок"/>
    <w:basedOn w:val="a"/>
    <w:next w:val="ad"/>
    <w:rsid w:val="00A92565"/>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A92565"/>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A92565"/>
    <w:pPr>
      <w:spacing w:before="120" w:after="0" w:line="240" w:lineRule="auto"/>
      <w:jc w:val="both"/>
    </w:pPr>
    <w:rPr>
      <w:rFonts w:ascii="Times New Roman" w:eastAsia="Times New Roman" w:hAnsi="Times New Roman"/>
      <w:sz w:val="24"/>
      <w:szCs w:val="24"/>
      <w:lang w:eastAsia="ar-SA"/>
    </w:rPr>
  </w:style>
  <w:style w:type="paragraph" w:customStyle="1" w:styleId="af1">
    <w:name w:val="a"/>
    <w:basedOn w:val="a"/>
    <w:rsid w:val="00A92565"/>
    <w:pPr>
      <w:overflowPunct w:val="0"/>
      <w:autoSpaceDE w:val="0"/>
      <w:spacing w:after="0" w:line="240" w:lineRule="auto"/>
      <w:jc w:val="both"/>
    </w:pPr>
    <w:rPr>
      <w:rFonts w:ascii="Times New Roman" w:eastAsia="Times New Roman" w:hAnsi="Times New Roman"/>
      <w:sz w:val="24"/>
      <w:szCs w:val="24"/>
      <w:lang w:eastAsia="ar-SA"/>
    </w:rPr>
  </w:style>
  <w:style w:type="paragraph" w:styleId="af2">
    <w:name w:val="List Paragraph"/>
    <w:basedOn w:val="a"/>
    <w:qFormat/>
    <w:rsid w:val="00BE4B04"/>
    <w:pPr>
      <w:ind w:left="720"/>
      <w:contextualSpacing/>
    </w:pPr>
  </w:style>
  <w:style w:type="character" w:styleId="af3">
    <w:name w:val="Hyperlink"/>
    <w:basedOn w:val="a0"/>
    <w:uiPriority w:val="99"/>
    <w:semiHidden/>
    <w:unhideWhenUsed/>
    <w:rsid w:val="001F7CDC"/>
    <w:rPr>
      <w:color w:val="0000FF"/>
      <w:u w:val="single"/>
    </w:rPr>
  </w:style>
  <w:style w:type="paragraph" w:customStyle="1" w:styleId="western">
    <w:name w:val="western"/>
    <w:basedOn w:val="a"/>
    <w:rsid w:val="00FC57CA"/>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167AF9"/>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2F4EC1"/>
    <w:pPr>
      <w:widowControl w:val="0"/>
      <w:bidi/>
      <w:adjustRightInd w:val="0"/>
      <w:spacing w:after="160" w:line="240" w:lineRule="exact"/>
    </w:pPr>
    <w:rPr>
      <w:rFonts w:ascii="Times New Roman" w:eastAsia="SimSun" w:hAnsi="Times New Roman"/>
      <w:sz w:val="20"/>
      <w:szCs w:val="20"/>
      <w:lang w:val="en-GB" w:eastAsia="ru-RU" w:bidi="he-IL"/>
    </w:rPr>
  </w:style>
  <w:style w:type="table" w:styleId="af4">
    <w:name w:val="Table Grid"/>
    <w:basedOn w:val="a1"/>
    <w:uiPriority w:val="59"/>
    <w:rsid w:val="00651C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basedOn w:val="a0"/>
    <w:uiPriority w:val="22"/>
    <w:qFormat/>
    <w:rsid w:val="00CF7833"/>
    <w:rPr>
      <w:b/>
      <w:bCs/>
    </w:rPr>
  </w:style>
  <w:style w:type="paragraph" w:customStyle="1" w:styleId="Web1">
    <w:name w:val="Обычный (Web)1"/>
    <w:basedOn w:val="a"/>
    <w:rsid w:val="002F4251"/>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headertext">
    <w:name w:val="headertext"/>
    <w:basedOn w:val="a"/>
    <w:rsid w:val="00F350AC"/>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FollowedHyperlink"/>
    <w:rsid w:val="003818E4"/>
    <w:rPr>
      <w:color w:val="800080"/>
      <w:u w:val="single"/>
    </w:rPr>
  </w:style>
  <w:style w:type="paragraph" w:customStyle="1" w:styleId="formattexttopleveltext">
    <w:name w:val="formattext topleveltext"/>
    <w:basedOn w:val="a"/>
    <w:rsid w:val="00860F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860FAF"/>
  </w:style>
  <w:style w:type="character" w:customStyle="1" w:styleId="18">
    <w:name w:val="Знак Знак18"/>
    <w:locked/>
    <w:rsid w:val="0050141B"/>
    <w:rPr>
      <w:b/>
      <w:sz w:val="28"/>
      <w:lang w:val="ru-RU" w:eastAsia="ru-RU" w:bidi="ar-SA"/>
    </w:rPr>
  </w:style>
  <w:style w:type="character" w:customStyle="1" w:styleId="15">
    <w:name w:val="Знак Знак15"/>
    <w:locked/>
    <w:rsid w:val="0050141B"/>
    <w:rPr>
      <w:rFonts w:ascii="Arial" w:hAnsi="Arial" w:cs="Arial"/>
      <w:b/>
      <w:bCs/>
      <w:sz w:val="24"/>
      <w:szCs w:val="16"/>
      <w:lang w:val="ru-RU" w:eastAsia="ru-RU" w:bidi="ar-SA"/>
    </w:rPr>
  </w:style>
  <w:style w:type="character" w:customStyle="1" w:styleId="14">
    <w:name w:val="Знак Знак14"/>
    <w:locked/>
    <w:rsid w:val="0050141B"/>
    <w:rPr>
      <w:rFonts w:ascii="Arial" w:hAnsi="Arial" w:cs="Arial"/>
      <w:b/>
      <w:bCs/>
      <w:sz w:val="24"/>
      <w:szCs w:val="16"/>
      <w:lang w:val="ru-RU" w:eastAsia="ru-RU" w:bidi="ar-SA"/>
    </w:rPr>
  </w:style>
  <w:style w:type="paragraph" w:customStyle="1" w:styleId="22">
    <w:name w:val="Знак2"/>
    <w:basedOn w:val="a"/>
    <w:rsid w:val="0050141B"/>
    <w:pPr>
      <w:spacing w:after="160" w:line="240" w:lineRule="exact"/>
    </w:pPr>
    <w:rPr>
      <w:rFonts w:ascii="Verdana" w:eastAsia="Times New Roman" w:hAnsi="Verdana"/>
      <w:sz w:val="20"/>
      <w:szCs w:val="20"/>
      <w:lang w:val="en-US"/>
    </w:rPr>
  </w:style>
  <w:style w:type="paragraph" w:styleId="af7">
    <w:name w:val="footnote text"/>
    <w:basedOn w:val="a"/>
    <w:link w:val="af8"/>
    <w:semiHidden/>
    <w:rsid w:val="0050141B"/>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8">
    <w:name w:val="Текст сноски Знак"/>
    <w:basedOn w:val="a0"/>
    <w:link w:val="af7"/>
    <w:semiHidden/>
    <w:locked/>
    <w:rsid w:val="0050141B"/>
    <w:rPr>
      <w:rFonts w:ascii="Arial" w:hAnsi="Arial" w:cs="Arial"/>
      <w:lang w:val="en-US" w:eastAsia="ru-RU" w:bidi="ar-SA"/>
    </w:rPr>
  </w:style>
  <w:style w:type="character" w:customStyle="1" w:styleId="af9">
    <w:name w:val="Текст примечания Знак"/>
    <w:link w:val="afa"/>
    <w:semiHidden/>
    <w:locked/>
    <w:rsid w:val="0050141B"/>
    <w:rPr>
      <w:lang w:val="ru-RU" w:eastAsia="ru-RU" w:bidi="ar-SA"/>
    </w:rPr>
  </w:style>
  <w:style w:type="paragraph" w:styleId="afa">
    <w:name w:val="annotation text"/>
    <w:basedOn w:val="a"/>
    <w:link w:val="af9"/>
    <w:semiHidden/>
    <w:rsid w:val="0050141B"/>
    <w:pPr>
      <w:spacing w:after="0" w:line="240" w:lineRule="auto"/>
    </w:pPr>
    <w:rPr>
      <w:rFonts w:ascii="Times New Roman" w:eastAsia="Times New Roman" w:hAnsi="Times New Roman"/>
      <w:sz w:val="20"/>
      <w:szCs w:val="20"/>
      <w:lang w:eastAsia="ru-RU"/>
    </w:rPr>
  </w:style>
  <w:style w:type="character" w:customStyle="1" w:styleId="91">
    <w:name w:val="Знак Знак9"/>
    <w:basedOn w:val="a0"/>
    <w:locked/>
    <w:rsid w:val="0050141B"/>
    <w:rPr>
      <w:rFonts w:ascii="Arial" w:hAnsi="Arial" w:cs="Arial"/>
      <w:sz w:val="16"/>
      <w:szCs w:val="16"/>
      <w:lang w:val="ru-RU" w:eastAsia="ru-RU" w:bidi="ar-SA"/>
    </w:rPr>
  </w:style>
  <w:style w:type="paragraph" w:styleId="afb">
    <w:name w:val="Title"/>
    <w:basedOn w:val="a"/>
    <w:qFormat/>
    <w:rsid w:val="0050141B"/>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paragraph" w:styleId="afc">
    <w:name w:val="Body Text Indent"/>
    <w:basedOn w:val="a"/>
    <w:link w:val="afd"/>
    <w:rsid w:val="0050141B"/>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d">
    <w:name w:val="Основной текст с отступом Знак"/>
    <w:basedOn w:val="a0"/>
    <w:link w:val="afc"/>
    <w:semiHidden/>
    <w:locked/>
    <w:rsid w:val="0050141B"/>
    <w:rPr>
      <w:rFonts w:ascii="Arial" w:hAnsi="Arial" w:cs="Arial"/>
      <w:sz w:val="24"/>
      <w:szCs w:val="16"/>
      <w:lang w:val="ru-RU" w:eastAsia="ru-RU" w:bidi="ar-SA"/>
    </w:rPr>
  </w:style>
  <w:style w:type="paragraph" w:styleId="23">
    <w:name w:val="Body Text 2"/>
    <w:basedOn w:val="a"/>
    <w:link w:val="24"/>
    <w:rsid w:val="0050141B"/>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4">
    <w:name w:val="Основной текст 2 Знак"/>
    <w:basedOn w:val="a0"/>
    <w:link w:val="23"/>
    <w:semiHidden/>
    <w:locked/>
    <w:rsid w:val="0050141B"/>
    <w:rPr>
      <w:rFonts w:ascii="Arial" w:hAnsi="Arial" w:cs="Arial"/>
      <w:sz w:val="16"/>
      <w:szCs w:val="16"/>
      <w:lang w:val="ru-RU" w:eastAsia="ru-RU" w:bidi="ar-SA"/>
    </w:rPr>
  </w:style>
  <w:style w:type="paragraph" w:styleId="30">
    <w:name w:val="Body Text 3"/>
    <w:basedOn w:val="a"/>
    <w:rsid w:val="0050141B"/>
    <w:pPr>
      <w:widowControl w:val="0"/>
      <w:autoSpaceDE w:val="0"/>
      <w:autoSpaceDN w:val="0"/>
      <w:adjustRightInd w:val="0"/>
      <w:spacing w:after="0" w:line="360" w:lineRule="auto"/>
      <w:jc w:val="both"/>
    </w:pPr>
    <w:rPr>
      <w:rFonts w:ascii="Arial" w:eastAsia="Times New Roman" w:hAnsi="Arial" w:cs="Arial"/>
      <w:sz w:val="20"/>
      <w:szCs w:val="16"/>
      <w:lang w:eastAsia="ru-RU"/>
    </w:rPr>
  </w:style>
  <w:style w:type="paragraph" w:styleId="25">
    <w:name w:val="Body Text Indent 2"/>
    <w:basedOn w:val="a"/>
    <w:link w:val="26"/>
    <w:rsid w:val="0050141B"/>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6">
    <w:name w:val="Основной текст с отступом 2 Знак"/>
    <w:basedOn w:val="a0"/>
    <w:link w:val="25"/>
    <w:semiHidden/>
    <w:locked/>
    <w:rsid w:val="0050141B"/>
    <w:rPr>
      <w:rFonts w:ascii="Arial" w:hAnsi="Arial" w:cs="Arial"/>
      <w:sz w:val="24"/>
      <w:szCs w:val="16"/>
      <w:lang w:val="ru-RU" w:eastAsia="ru-RU" w:bidi="ar-SA"/>
    </w:rPr>
  </w:style>
  <w:style w:type="paragraph" w:styleId="32">
    <w:name w:val="Body Text Indent 3"/>
    <w:basedOn w:val="a"/>
    <w:link w:val="33"/>
    <w:rsid w:val="0050141B"/>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3">
    <w:name w:val="Основной текст с отступом 3 Знак"/>
    <w:basedOn w:val="a0"/>
    <w:link w:val="32"/>
    <w:semiHidden/>
    <w:locked/>
    <w:rsid w:val="0050141B"/>
    <w:rPr>
      <w:rFonts w:ascii="Arial" w:hAnsi="Arial" w:cs="Arial"/>
      <w:sz w:val="16"/>
      <w:szCs w:val="16"/>
      <w:lang w:val="ru-RU" w:eastAsia="ru-RU" w:bidi="ar-SA"/>
    </w:rPr>
  </w:style>
  <w:style w:type="paragraph" w:styleId="afe">
    <w:name w:val="Plain Text"/>
    <w:aliases w:val="Текст Знак1,Знак3 Знак1,Текст Знак Знак,Знак3 Знак Знак,Знак3,Текст Знак,Знак3 Знак"/>
    <w:basedOn w:val="a"/>
    <w:link w:val="27"/>
    <w:rsid w:val="0050141B"/>
    <w:pPr>
      <w:spacing w:after="0" w:line="240" w:lineRule="auto"/>
    </w:pPr>
    <w:rPr>
      <w:rFonts w:ascii="Courier New" w:eastAsia="Times New Roman" w:hAnsi="Courier New"/>
      <w:sz w:val="20"/>
      <w:szCs w:val="20"/>
      <w:lang w:eastAsia="ru-RU"/>
    </w:rPr>
  </w:style>
  <w:style w:type="character" w:customStyle="1" w:styleId="27">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e"/>
    <w:semiHidden/>
    <w:locked/>
    <w:rsid w:val="0050141B"/>
    <w:rPr>
      <w:rFonts w:ascii="Courier New" w:hAnsi="Courier New"/>
      <w:lang w:val="ru-RU" w:eastAsia="ru-RU" w:bidi="ar-SA"/>
    </w:rPr>
  </w:style>
  <w:style w:type="paragraph" w:customStyle="1" w:styleId="aff">
    <w:name w:val="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1"/>
    <w:basedOn w:val="a"/>
    <w:next w:val="a"/>
    <w:rsid w:val="0050141B"/>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Iniiaiieoaenonionooiii2">
    <w:name w:val="Iniiaiie oaeno n ionooiii 2"/>
    <w:basedOn w:val="a"/>
    <w:rsid w:val="0050141B"/>
    <w:pPr>
      <w:spacing w:after="0" w:line="240" w:lineRule="auto"/>
      <w:ind w:firstLine="284"/>
      <w:jc w:val="both"/>
    </w:pPr>
    <w:rPr>
      <w:rFonts w:ascii="Peterburg" w:eastAsia="Times New Roman" w:hAnsi="Peterburg"/>
      <w:sz w:val="20"/>
      <w:szCs w:val="20"/>
      <w:lang w:eastAsia="ru-RU"/>
    </w:rPr>
  </w:style>
  <w:style w:type="paragraph" w:customStyle="1" w:styleId="FR1">
    <w:name w:val="FR1"/>
    <w:rsid w:val="0050141B"/>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50141B"/>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50141B"/>
    <w:pPr>
      <w:widowControl w:val="0"/>
      <w:autoSpaceDE w:val="0"/>
      <w:autoSpaceDN w:val="0"/>
      <w:adjustRightInd w:val="0"/>
    </w:pPr>
    <w:rPr>
      <w:rFonts w:ascii="Courier New" w:eastAsia="Times New Roman" w:hAnsi="Courier New" w:cs="Courier New"/>
    </w:rPr>
  </w:style>
  <w:style w:type="paragraph" w:customStyle="1" w:styleId="ConsNormal">
    <w:name w:val="ConsNormal"/>
    <w:link w:val="ConsNormal0"/>
    <w:rsid w:val="0050141B"/>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basedOn w:val="a0"/>
    <w:link w:val="ConsNormal"/>
    <w:rsid w:val="0050141B"/>
    <w:rPr>
      <w:rFonts w:ascii="Arial" w:hAnsi="Arial" w:cs="Arial"/>
      <w:lang w:val="ru-RU" w:eastAsia="ru-RU" w:bidi="ar-SA"/>
    </w:rPr>
  </w:style>
  <w:style w:type="paragraph" w:customStyle="1" w:styleId="ConsTitle">
    <w:name w:val="ConsTitle"/>
    <w:rsid w:val="0050141B"/>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rsid w:val="0050141B"/>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50141B"/>
    <w:pPr>
      <w:widowControl w:val="0"/>
      <w:autoSpaceDE w:val="0"/>
      <w:autoSpaceDN w:val="0"/>
      <w:adjustRightInd w:val="0"/>
    </w:pPr>
    <w:rPr>
      <w:rFonts w:ascii="Courier New" w:eastAsia="Times New Roman" w:hAnsi="Courier New" w:cs="Courier New"/>
    </w:rPr>
  </w:style>
  <w:style w:type="paragraph" w:customStyle="1" w:styleId="13">
    <w:name w:val="Обычный1"/>
    <w:basedOn w:val="a"/>
    <w:rsid w:val="0050141B"/>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50141B"/>
    <w:pPr>
      <w:overflowPunct w:val="0"/>
      <w:autoSpaceDE w:val="0"/>
      <w:autoSpaceDN w:val="0"/>
      <w:adjustRightInd w:val="0"/>
      <w:spacing w:after="0" w:line="240" w:lineRule="auto"/>
    </w:pPr>
    <w:rPr>
      <w:rFonts w:ascii="Times New Roman" w:eastAsia="Times New Roman" w:hAnsi="Times New Roman"/>
      <w:sz w:val="28"/>
      <w:szCs w:val="28"/>
      <w:lang w:eastAsia="ru-RU"/>
    </w:rPr>
  </w:style>
  <w:style w:type="paragraph" w:customStyle="1" w:styleId="Web">
    <w:name w:val="Обычный (Web)"/>
    <w:basedOn w:val="a"/>
    <w:rsid w:val="0050141B"/>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50141B"/>
    <w:pPr>
      <w:spacing w:before="120" w:after="0" w:line="240" w:lineRule="auto"/>
      <w:ind w:firstLine="709"/>
      <w:jc w:val="both"/>
    </w:pPr>
    <w:rPr>
      <w:rFonts w:ascii="Times New Roman" w:eastAsia="Times New Roman" w:hAnsi="Times New Roman"/>
      <w:sz w:val="24"/>
      <w:szCs w:val="20"/>
      <w:lang w:eastAsia="ru-RU"/>
    </w:rPr>
  </w:style>
  <w:style w:type="paragraph" w:customStyle="1" w:styleId="1-0160">
    <w:name w:val="Стиль Заголовок 1 + Справа:  -0.1 см Перед:  6 пт"/>
    <w:basedOn w:val="1"/>
    <w:autoRedefine/>
    <w:rsid w:val="0050141B"/>
    <w:pPr>
      <w:keepLines w:val="0"/>
      <w:widowControl w:val="0"/>
      <w:autoSpaceDE w:val="0"/>
      <w:autoSpaceDN w:val="0"/>
      <w:adjustRightInd w:val="0"/>
      <w:spacing w:before="0" w:line="240" w:lineRule="auto"/>
      <w:ind w:left="-68" w:right="-57"/>
      <w:outlineLvl w:val="9"/>
    </w:pPr>
    <w:rPr>
      <w:rFonts w:ascii="Times New Roman" w:hAnsi="Times New Roman"/>
      <w:bCs w:val="0"/>
      <w:noProof/>
      <w:color w:val="auto"/>
      <w:sz w:val="22"/>
      <w:szCs w:val="22"/>
      <w:lang w:eastAsia="ru-RU"/>
    </w:rPr>
  </w:style>
  <w:style w:type="paragraph" w:customStyle="1" w:styleId="Iniiaiieoaenonionooiii3">
    <w:name w:val="Iniiaiie oaeno n ionooiii 3"/>
    <w:basedOn w:val="a"/>
    <w:rsid w:val="0050141B"/>
    <w:pPr>
      <w:spacing w:after="0" w:line="240" w:lineRule="auto"/>
      <w:ind w:firstLine="720"/>
      <w:jc w:val="both"/>
    </w:pPr>
    <w:rPr>
      <w:rFonts w:ascii="Peterburg" w:eastAsia="Times New Roman" w:hAnsi="Peterburg"/>
      <w:sz w:val="28"/>
      <w:szCs w:val="20"/>
      <w:lang w:eastAsia="ru-RU"/>
    </w:rPr>
  </w:style>
  <w:style w:type="paragraph" w:customStyle="1" w:styleId="Iauiue0">
    <w:name w:val="Iau?iue"/>
    <w:rsid w:val="0050141B"/>
    <w:pPr>
      <w:widowControl w:val="0"/>
      <w:overflowPunct w:val="0"/>
      <w:autoSpaceDE w:val="0"/>
      <w:autoSpaceDN w:val="0"/>
      <w:adjustRightInd w:val="0"/>
    </w:pPr>
    <w:rPr>
      <w:rFonts w:ascii="Times New Roman" w:eastAsia="Times New Roman" w:hAnsi="Times New Roman"/>
    </w:rPr>
  </w:style>
  <w:style w:type="character" w:customStyle="1" w:styleId="19">
    <w:name w:val="Знак Знак19"/>
    <w:rsid w:val="0050141B"/>
    <w:rPr>
      <w:b/>
      <w:sz w:val="28"/>
      <w:lang w:val="ru-RU" w:eastAsia="ru-RU" w:bidi="ar-SA"/>
    </w:rPr>
  </w:style>
  <w:style w:type="paragraph" w:customStyle="1" w:styleId="aff0">
    <w:name w:val="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17">
    <w:name w:val="Знак Знак17"/>
    <w:rsid w:val="0050141B"/>
    <w:rPr>
      <w:rFonts w:ascii="Arial" w:hAnsi="Arial" w:cs="Arial"/>
      <w:b/>
      <w:bCs/>
      <w:sz w:val="24"/>
      <w:szCs w:val="16"/>
      <w:lang w:val="ru-RU" w:eastAsia="ru-RU" w:bidi="ar-SA"/>
    </w:rPr>
  </w:style>
  <w:style w:type="character" w:customStyle="1" w:styleId="16">
    <w:name w:val="Знак Знак16"/>
    <w:rsid w:val="0050141B"/>
    <w:rPr>
      <w:rFonts w:ascii="Arial" w:hAnsi="Arial" w:cs="Arial"/>
      <w:b/>
      <w:bCs/>
      <w:sz w:val="24"/>
      <w:szCs w:val="16"/>
      <w:lang w:val="ru-RU" w:eastAsia="ru-RU" w:bidi="ar-SA"/>
    </w:rPr>
  </w:style>
  <w:style w:type="character" w:styleId="aff1">
    <w:name w:val="page number"/>
    <w:basedOn w:val="a0"/>
    <w:rsid w:val="0050141B"/>
  </w:style>
  <w:style w:type="character" w:customStyle="1" w:styleId="110">
    <w:name w:val="Знак Знак11"/>
    <w:rsid w:val="0050141B"/>
    <w:rPr>
      <w:rFonts w:ascii="Arial" w:hAnsi="Arial" w:cs="Arial"/>
      <w:sz w:val="24"/>
      <w:szCs w:val="16"/>
      <w:lang w:val="ru-RU" w:eastAsia="ru-RU" w:bidi="ar-SA"/>
    </w:rPr>
  </w:style>
  <w:style w:type="paragraph" w:styleId="aff2">
    <w:name w:val="annotation subject"/>
    <w:basedOn w:val="afa"/>
    <w:next w:val="afa"/>
    <w:link w:val="aff3"/>
    <w:semiHidden/>
    <w:rsid w:val="0050141B"/>
    <w:pPr>
      <w:widowControl w:val="0"/>
      <w:autoSpaceDE w:val="0"/>
      <w:autoSpaceDN w:val="0"/>
      <w:adjustRightInd w:val="0"/>
      <w:spacing w:line="300" w:lineRule="auto"/>
      <w:ind w:firstLine="160"/>
      <w:jc w:val="both"/>
    </w:pPr>
    <w:rPr>
      <w:rFonts w:ascii="Arial" w:hAnsi="Arial" w:cs="Arial"/>
      <w:b/>
      <w:bCs/>
    </w:rPr>
  </w:style>
  <w:style w:type="character" w:customStyle="1" w:styleId="aff3">
    <w:name w:val="Тема примечания Знак"/>
    <w:basedOn w:val="CommentTextChar1"/>
    <w:link w:val="aff2"/>
    <w:semiHidden/>
    <w:locked/>
    <w:rsid w:val="0050141B"/>
    <w:rPr>
      <w:rFonts w:ascii="Arial" w:hAnsi="Arial" w:cs="Arial"/>
      <w:b/>
      <w:bCs/>
      <w:lang w:bidi="ar-SA"/>
    </w:rPr>
  </w:style>
  <w:style w:type="character" w:customStyle="1" w:styleId="CommentTextChar1">
    <w:name w:val="Comment Text Char1"/>
    <w:semiHidden/>
    <w:locked/>
    <w:rsid w:val="0050141B"/>
    <w:rPr>
      <w:lang w:val="ru-RU" w:eastAsia="ru-RU"/>
    </w:rPr>
  </w:style>
  <w:style w:type="character" w:customStyle="1" w:styleId="35">
    <w:name w:val="Основной текст (35)"/>
    <w:basedOn w:val="a0"/>
    <w:link w:val="351"/>
    <w:rsid w:val="0050141B"/>
    <w:rPr>
      <w:i/>
      <w:iCs/>
      <w:sz w:val="26"/>
      <w:szCs w:val="26"/>
      <w:lang w:bidi="ar-SA"/>
    </w:rPr>
  </w:style>
  <w:style w:type="paragraph" w:customStyle="1" w:styleId="351">
    <w:name w:val="Основной текст (35)1"/>
    <w:basedOn w:val="a"/>
    <w:link w:val="35"/>
    <w:rsid w:val="0050141B"/>
    <w:pPr>
      <w:shd w:val="clear" w:color="auto" w:fill="FFFFFF"/>
      <w:spacing w:after="0" w:line="411" w:lineRule="exact"/>
      <w:ind w:hanging="420"/>
    </w:pPr>
    <w:rPr>
      <w:rFonts w:ascii="Times New Roman" w:eastAsia="Times New Roman" w:hAnsi="Times New Roman"/>
      <w:i/>
      <w:iCs/>
      <w:sz w:val="26"/>
      <w:szCs w:val="26"/>
      <w:lang w:eastAsia="ru-RU"/>
    </w:rPr>
  </w:style>
  <w:style w:type="character" w:customStyle="1" w:styleId="100">
    <w:name w:val="Основной текст (10)"/>
    <w:basedOn w:val="a0"/>
    <w:link w:val="101"/>
    <w:rsid w:val="0050141B"/>
    <w:rPr>
      <w:lang w:bidi="ar-SA"/>
    </w:rPr>
  </w:style>
  <w:style w:type="paragraph" w:customStyle="1" w:styleId="101">
    <w:name w:val="Основной текст (10)1"/>
    <w:basedOn w:val="a"/>
    <w:link w:val="100"/>
    <w:rsid w:val="0050141B"/>
    <w:pPr>
      <w:shd w:val="clear" w:color="auto" w:fill="FFFFFF"/>
      <w:spacing w:after="0" w:line="240" w:lineRule="atLeast"/>
      <w:jc w:val="right"/>
    </w:pPr>
    <w:rPr>
      <w:rFonts w:ascii="Times New Roman" w:eastAsia="Times New Roman" w:hAnsi="Times New Roman"/>
      <w:sz w:val="20"/>
      <w:szCs w:val="20"/>
      <w:lang w:eastAsia="ru-RU"/>
    </w:rPr>
  </w:style>
  <w:style w:type="paragraph" w:customStyle="1" w:styleId="align-justify1">
    <w:name w:val="align-justify1"/>
    <w:basedOn w:val="a"/>
    <w:rsid w:val="0050141B"/>
    <w:pPr>
      <w:spacing w:after="225" w:line="240" w:lineRule="auto"/>
      <w:ind w:left="300" w:right="300" w:firstLine="375"/>
      <w:jc w:val="both"/>
    </w:pPr>
    <w:rPr>
      <w:rFonts w:ascii="Verdana" w:eastAsia="Times New Roman" w:hAnsi="Verdana"/>
      <w:color w:val="000000"/>
      <w:sz w:val="24"/>
      <w:szCs w:val="24"/>
      <w:lang w:eastAsia="ru-RU"/>
    </w:rPr>
  </w:style>
  <w:style w:type="paragraph" w:customStyle="1" w:styleId="Iiiaeuiue0">
    <w:name w:val="Ii?iaeuiue"/>
    <w:rsid w:val="0050141B"/>
    <w:pPr>
      <w:overflowPunct w:val="0"/>
      <w:autoSpaceDE w:val="0"/>
      <w:autoSpaceDN w:val="0"/>
      <w:adjustRightInd w:val="0"/>
      <w:jc w:val="both"/>
    </w:pPr>
    <w:rPr>
      <w:rFonts w:ascii="Times New Roman" w:eastAsia="Times New Roman" w:hAnsi="Times New Roman"/>
      <w:sz w:val="24"/>
      <w:szCs w:val="24"/>
    </w:rPr>
  </w:style>
  <w:style w:type="character" w:customStyle="1" w:styleId="apple-converted-space">
    <w:name w:val="apple-converted-space"/>
    <w:basedOn w:val="a0"/>
    <w:rsid w:val="0050141B"/>
    <w:rPr>
      <w:rFonts w:cs="Times New Roman"/>
    </w:rPr>
  </w:style>
  <w:style w:type="paragraph" w:customStyle="1" w:styleId="headertexttopleveltextcentertext">
    <w:name w:val="headertext topleveltext centertext"/>
    <w:basedOn w:val="a"/>
    <w:rsid w:val="005014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isited">
    <w:name w:val="visited"/>
    <w:basedOn w:val="a0"/>
    <w:rsid w:val="0050141B"/>
    <w:rPr>
      <w:rFonts w:cs="Times New Roman"/>
    </w:rPr>
  </w:style>
  <w:style w:type="paragraph" w:customStyle="1" w:styleId="Pa2">
    <w:name w:val="Pa2"/>
    <w:basedOn w:val="a"/>
    <w:next w:val="a"/>
    <w:rsid w:val="0050141B"/>
    <w:pPr>
      <w:autoSpaceDE w:val="0"/>
      <w:autoSpaceDN w:val="0"/>
      <w:adjustRightInd w:val="0"/>
      <w:spacing w:after="0" w:line="201" w:lineRule="atLeast"/>
    </w:pPr>
    <w:rPr>
      <w:rFonts w:ascii="JournalC" w:eastAsia="Times New Roman" w:hAnsi="JournalC"/>
      <w:sz w:val="24"/>
      <w:szCs w:val="24"/>
      <w:lang w:eastAsia="ru-RU"/>
    </w:rPr>
  </w:style>
  <w:style w:type="character" w:customStyle="1" w:styleId="342">
    <w:name w:val="Основной текст (34)2"/>
    <w:rsid w:val="0050141B"/>
    <w:rPr>
      <w:sz w:val="26"/>
      <w:szCs w:val="26"/>
      <w:u w:val="single"/>
      <w:lang w:bidi="ar-SA"/>
    </w:rPr>
  </w:style>
  <w:style w:type="paragraph" w:customStyle="1" w:styleId="Default">
    <w:name w:val="Default"/>
    <w:rsid w:val="0050141B"/>
    <w:pPr>
      <w:autoSpaceDE w:val="0"/>
      <w:autoSpaceDN w:val="0"/>
      <w:adjustRightInd w:val="0"/>
    </w:pPr>
    <w:rPr>
      <w:rFonts w:ascii="Arial" w:eastAsia="Times New Roman" w:hAnsi="Arial" w:cs="Arial"/>
      <w:color w:val="000000"/>
      <w:sz w:val="24"/>
      <w:szCs w:val="24"/>
    </w:rPr>
  </w:style>
  <w:style w:type="character" w:customStyle="1" w:styleId="match">
    <w:name w:val="match"/>
    <w:basedOn w:val="a0"/>
    <w:rsid w:val="0050141B"/>
  </w:style>
  <w:style w:type="paragraph" w:customStyle="1" w:styleId="1a">
    <w:name w:val="Без интервала1"/>
    <w:rsid w:val="0050141B"/>
    <w:rPr>
      <w:rFonts w:eastAsia="Times New Roman"/>
      <w:sz w:val="22"/>
      <w:szCs w:val="22"/>
      <w:lang w:eastAsia="en-US"/>
    </w:rPr>
  </w:style>
  <w:style w:type="character" w:customStyle="1" w:styleId="Heading1Char">
    <w:name w:val="Heading 1 Char"/>
    <w:basedOn w:val="a0"/>
    <w:locked/>
    <w:rsid w:val="0050141B"/>
    <w:rPr>
      <w:rFonts w:ascii="Cambria" w:hAnsi="Cambria" w:cs="Cambria"/>
      <w:b/>
      <w:bCs/>
      <w:color w:val="365F91"/>
      <w:sz w:val="28"/>
      <w:szCs w:val="28"/>
      <w:lang w:eastAsia="en-US"/>
    </w:rPr>
  </w:style>
  <w:style w:type="character" w:customStyle="1" w:styleId="Heading3Char">
    <w:name w:val="Heading 3 Char"/>
    <w:aliases w:val="(заголовок в тексте) Char,Заголовок 3 Знак Char"/>
    <w:basedOn w:val="a0"/>
    <w:locked/>
    <w:rsid w:val="0050141B"/>
    <w:rPr>
      <w:rFonts w:ascii="Arial" w:hAnsi="Arial" w:cs="Arial"/>
      <w:snapToGrid w:val="0"/>
      <w:sz w:val="24"/>
      <w:szCs w:val="24"/>
    </w:rPr>
  </w:style>
  <w:style w:type="paragraph" w:customStyle="1" w:styleId="1b">
    <w:name w:val="Абзац списка1"/>
    <w:basedOn w:val="a"/>
    <w:rsid w:val="0050141B"/>
    <w:pPr>
      <w:ind w:left="720"/>
    </w:pPr>
    <w:rPr>
      <w:rFonts w:eastAsia="Times New Roman" w:cs="Calibri"/>
    </w:rPr>
  </w:style>
  <w:style w:type="character" w:customStyle="1" w:styleId="CharStyle4">
    <w:name w:val="CharStyle4"/>
    <w:basedOn w:val="a0"/>
    <w:rsid w:val="0050141B"/>
    <w:rPr>
      <w:rFonts w:ascii="Arial" w:hAnsi="Arial" w:cs="Arial"/>
      <w:color w:val="000000"/>
      <w:spacing w:val="0"/>
      <w:w w:val="100"/>
      <w:position w:val="0"/>
      <w:sz w:val="24"/>
      <w:szCs w:val="24"/>
      <w:u w:val="none"/>
      <w:vertAlign w:val="baseline"/>
    </w:rPr>
  </w:style>
  <w:style w:type="paragraph" w:customStyle="1" w:styleId="28">
    <w:name w:val="Основной текст (2)"/>
    <w:rsid w:val="0050141B"/>
    <w:pPr>
      <w:shd w:val="clear" w:color="auto" w:fill="FFFFFF"/>
      <w:spacing w:after="240" w:line="255" w:lineRule="exact"/>
    </w:pPr>
    <w:rPr>
      <w:rFonts w:ascii="Arial" w:eastAsia="Times New Roman" w:hAnsi="Arial" w:cs="Arial"/>
      <w:color w:val="000000"/>
      <w:sz w:val="24"/>
      <w:szCs w:val="24"/>
      <w:lang w:eastAsia="zh-CN" w:bidi="hi-IN"/>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0141B"/>
    <w:pPr>
      <w:spacing w:after="160" w:line="240" w:lineRule="exact"/>
    </w:pPr>
    <w:rPr>
      <w:rFonts w:ascii="Times New Roman" w:eastAsia="Times New Roman" w:hAnsi="Times New Roman"/>
      <w:sz w:val="24"/>
      <w:szCs w:val="20"/>
      <w:lang w:val="en-US"/>
    </w:rPr>
  </w:style>
  <w:style w:type="character" w:customStyle="1" w:styleId="HeaderChar">
    <w:name w:val="Header Char"/>
    <w:basedOn w:val="a0"/>
    <w:locked/>
    <w:rsid w:val="0050141B"/>
    <w:rPr>
      <w:rFonts w:cs="Times New Roman"/>
    </w:rPr>
  </w:style>
  <w:style w:type="character" w:customStyle="1" w:styleId="FooterChar">
    <w:name w:val="Footer Char"/>
    <w:basedOn w:val="a0"/>
    <w:locked/>
    <w:rsid w:val="0050141B"/>
    <w:rPr>
      <w:rFonts w:cs="Times New Roman"/>
    </w:rPr>
  </w:style>
  <w:style w:type="character" w:customStyle="1" w:styleId="BodyTextChar">
    <w:name w:val="Body Text Char"/>
    <w:aliases w:val="Знак1 Знак Char"/>
    <w:basedOn w:val="a0"/>
    <w:locked/>
    <w:rsid w:val="0050141B"/>
    <w:rPr>
      <w:rFonts w:ascii="Arial" w:hAnsi="Arial" w:cs="Times New Roman"/>
      <w:snapToGrid w:val="0"/>
      <w:sz w:val="24"/>
    </w:rPr>
  </w:style>
  <w:style w:type="character" w:customStyle="1" w:styleId="blk">
    <w:name w:val="blk"/>
    <w:basedOn w:val="a0"/>
    <w:rsid w:val="0050141B"/>
  </w:style>
  <w:style w:type="paragraph" w:customStyle="1" w:styleId="29">
    <w:name w:val="Основной текст2"/>
    <w:basedOn w:val="a"/>
    <w:rsid w:val="0050141B"/>
    <w:pPr>
      <w:widowControl w:val="0"/>
      <w:shd w:val="clear" w:color="auto" w:fill="FFFFFF"/>
      <w:spacing w:before="300" w:after="0" w:line="274" w:lineRule="exact"/>
      <w:jc w:val="both"/>
    </w:pPr>
    <w:rPr>
      <w:rFonts w:ascii="Arial" w:eastAsia="Arial" w:hAnsi="Arial" w:cs="Arial"/>
      <w:color w:val="000000"/>
      <w:sz w:val="23"/>
      <w:szCs w:val="23"/>
      <w:lang w:eastAsia="ru-RU"/>
    </w:rPr>
  </w:style>
  <w:style w:type="character" w:customStyle="1" w:styleId="Heading6Char">
    <w:name w:val="Heading 6 Char"/>
    <w:basedOn w:val="a0"/>
    <w:locked/>
    <w:rsid w:val="0050141B"/>
    <w:rPr>
      <w:b/>
      <w:bCs/>
      <w:sz w:val="22"/>
      <w:szCs w:val="22"/>
      <w:lang w:val="ru-RU" w:eastAsia="ru-RU" w:bidi="ar-SA"/>
    </w:rPr>
  </w:style>
  <w:style w:type="character" w:customStyle="1" w:styleId="NormalWebChar1">
    <w:name w:val="Normal (Web) Char1"/>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locked/>
    <w:rsid w:val="0050141B"/>
    <w:rPr>
      <w:sz w:val="24"/>
      <w:szCs w:val="24"/>
      <w:lang w:val="ru-RU" w:eastAsia="ru-RU" w:bidi="ar-SA"/>
    </w:rPr>
  </w:style>
  <w:style w:type="character" w:customStyle="1" w:styleId="aff5">
    <w:name w:val="Название Знак"/>
    <w:basedOn w:val="a0"/>
    <w:locked/>
    <w:rsid w:val="0050141B"/>
    <w:rPr>
      <w:rFonts w:ascii="Arial" w:hAnsi="Arial" w:cs="Arial"/>
      <w:b/>
      <w:bCs/>
      <w:sz w:val="24"/>
      <w:szCs w:val="24"/>
      <w:lang w:val="ru-RU" w:eastAsia="ru-RU" w:bidi="ar-SA"/>
    </w:rPr>
  </w:style>
  <w:style w:type="character" w:customStyle="1" w:styleId="Web0">
    <w:name w:val="Обычный (Web) Знак Знак"/>
    <w:basedOn w:val="a0"/>
    <w:rsid w:val="0050141B"/>
    <w:rPr>
      <w:rFonts w:cs="Times New Roman"/>
      <w:sz w:val="24"/>
      <w:szCs w:val="24"/>
    </w:rPr>
  </w:style>
  <w:style w:type="character" w:customStyle="1" w:styleId="Heading4Char1">
    <w:name w:val="Heading 4 Char1"/>
    <w:locked/>
    <w:rsid w:val="0050141B"/>
    <w:rPr>
      <w:rFonts w:ascii="Arial" w:hAnsi="Arial"/>
      <w:b/>
      <w:sz w:val="16"/>
      <w:lang w:val="ru-RU" w:eastAsia="ru-RU"/>
    </w:rPr>
  </w:style>
  <w:style w:type="character" w:customStyle="1" w:styleId="Heading5Char1">
    <w:name w:val="Heading 5 Char1"/>
    <w:basedOn w:val="a0"/>
    <w:locked/>
    <w:rsid w:val="0050141B"/>
    <w:rPr>
      <w:rFonts w:ascii="Arial" w:hAnsi="Arial" w:cs="Arial"/>
      <w:b/>
      <w:bCs/>
      <w:i/>
      <w:iCs/>
      <w:sz w:val="26"/>
      <w:szCs w:val="26"/>
      <w:lang w:val="ru-RU" w:eastAsia="ru-RU" w:bidi="ar-SA"/>
    </w:rPr>
  </w:style>
  <w:style w:type="character" w:customStyle="1" w:styleId="Heading9Char1">
    <w:name w:val="Heading 9 Char1"/>
    <w:locked/>
    <w:rsid w:val="0050141B"/>
    <w:rPr>
      <w:rFonts w:ascii="Arial" w:hAnsi="Arial"/>
      <w:sz w:val="16"/>
      <w:lang w:val="ru-RU" w:eastAsia="ru-RU"/>
    </w:rPr>
  </w:style>
  <w:style w:type="paragraph" w:customStyle="1" w:styleId="Style15">
    <w:name w:val="Style15"/>
    <w:basedOn w:val="a"/>
    <w:rsid w:val="0050141B"/>
    <w:pPr>
      <w:widowControl w:val="0"/>
      <w:autoSpaceDE w:val="0"/>
      <w:autoSpaceDN w:val="0"/>
      <w:adjustRightInd w:val="0"/>
      <w:spacing w:after="0" w:line="276" w:lineRule="exact"/>
      <w:ind w:firstLine="583"/>
      <w:jc w:val="both"/>
    </w:pPr>
    <w:rPr>
      <w:rFonts w:ascii="Arial" w:hAnsi="Arial" w:cs="Arial"/>
      <w:sz w:val="24"/>
      <w:szCs w:val="24"/>
      <w:lang w:eastAsia="ru-RU"/>
    </w:rPr>
  </w:style>
  <w:style w:type="character" w:customStyle="1" w:styleId="FontStyle25">
    <w:name w:val="Font Style25"/>
    <w:basedOn w:val="a0"/>
    <w:rsid w:val="0050141B"/>
    <w:rPr>
      <w:rFonts w:ascii="Arial" w:hAnsi="Arial" w:cs="Arial"/>
      <w:sz w:val="22"/>
      <w:szCs w:val="22"/>
    </w:rPr>
  </w:style>
  <w:style w:type="character" w:customStyle="1" w:styleId="FontStyle28">
    <w:name w:val="Font Style28"/>
    <w:basedOn w:val="a0"/>
    <w:rsid w:val="0050141B"/>
    <w:rPr>
      <w:rFonts w:ascii="Arial" w:hAnsi="Arial" w:cs="Arial"/>
      <w:sz w:val="22"/>
      <w:szCs w:val="22"/>
    </w:rPr>
  </w:style>
  <w:style w:type="character" w:customStyle="1" w:styleId="FontStyle27">
    <w:name w:val="Font Style27"/>
    <w:basedOn w:val="a0"/>
    <w:rsid w:val="0050141B"/>
    <w:rPr>
      <w:rFonts w:ascii="Arial" w:hAnsi="Arial" w:cs="Arial"/>
      <w:b/>
      <w:bCs/>
      <w:sz w:val="22"/>
      <w:szCs w:val="22"/>
    </w:rPr>
  </w:style>
  <w:style w:type="character" w:customStyle="1" w:styleId="TitleChar">
    <w:name w:val="Title Char"/>
    <w:basedOn w:val="a0"/>
    <w:locked/>
    <w:rsid w:val="0050141B"/>
    <w:rPr>
      <w:rFonts w:ascii="Cambria" w:hAnsi="Cambria" w:cs="Times New Roman"/>
      <w:b/>
      <w:bCs/>
      <w:kern w:val="28"/>
      <w:sz w:val="32"/>
      <w:szCs w:val="32"/>
      <w:lang w:eastAsia="en-US"/>
    </w:rPr>
  </w:style>
  <w:style w:type="character" w:customStyle="1" w:styleId="TitleChar1">
    <w:name w:val="Title Char1"/>
    <w:basedOn w:val="a0"/>
    <w:locked/>
    <w:rsid w:val="0050141B"/>
    <w:rPr>
      <w:rFonts w:ascii="Arial" w:hAnsi="Arial" w:cs="Arial"/>
      <w:b/>
      <w:bCs/>
      <w:sz w:val="24"/>
      <w:szCs w:val="24"/>
      <w:lang w:val="ru-RU" w:eastAsia="ru-RU" w:bidi="ar-SA"/>
    </w:rPr>
  </w:style>
  <w:style w:type="paragraph" w:customStyle="1" w:styleId="Heading">
    <w:name w:val="Heading"/>
    <w:rsid w:val="0050141B"/>
    <w:pPr>
      <w:snapToGrid w:val="0"/>
    </w:pPr>
    <w:rPr>
      <w:rFonts w:ascii="Arial" w:eastAsia="Times New Roman" w:hAnsi="Arial"/>
      <w:b/>
      <w:sz w:val="22"/>
    </w:rPr>
  </w:style>
  <w:style w:type="paragraph" w:customStyle="1" w:styleId="text">
    <w:name w:val="text"/>
    <w:basedOn w:val="a"/>
    <w:next w:val="a"/>
    <w:rsid w:val="0050141B"/>
    <w:pPr>
      <w:autoSpaceDE w:val="0"/>
      <w:autoSpaceDN w:val="0"/>
      <w:adjustRightInd w:val="0"/>
      <w:spacing w:before="28" w:after="28" w:line="240" w:lineRule="auto"/>
    </w:pPr>
    <w:rPr>
      <w:rFonts w:ascii="Arial" w:eastAsia="Times New Roman" w:hAnsi="Arial"/>
      <w:sz w:val="24"/>
      <w:szCs w:val="24"/>
      <w:lang w:eastAsia="ru-RU"/>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0141B"/>
    <w:pPr>
      <w:spacing w:after="160" w:line="200" w:lineRule="exact"/>
    </w:pPr>
    <w:rPr>
      <w:rFonts w:ascii="Times New Roman" w:eastAsia="Times New Roman" w:hAnsi="Times New Roman"/>
      <w:sz w:val="24"/>
      <w:szCs w:val="20"/>
      <w:lang w:val="en-US"/>
    </w:rPr>
  </w:style>
  <w:style w:type="character" w:customStyle="1" w:styleId="92">
    <w:name w:val="Знак Знак9"/>
    <w:locked/>
    <w:rsid w:val="0050141B"/>
    <w:rPr>
      <w:b/>
      <w:sz w:val="28"/>
      <w:lang w:val="ru-RU" w:eastAsia="ru-RU"/>
    </w:rPr>
  </w:style>
  <w:style w:type="character" w:customStyle="1" w:styleId="81">
    <w:name w:val="Знак Знак8"/>
    <w:locked/>
    <w:rsid w:val="0050141B"/>
    <w:rPr>
      <w:rFonts w:ascii="Arial" w:hAnsi="Arial"/>
      <w:b/>
      <w:sz w:val="16"/>
      <w:lang w:val="ru-RU" w:eastAsia="ru-RU"/>
    </w:rPr>
  </w:style>
  <w:style w:type="character" w:customStyle="1" w:styleId="BodyText3Char1">
    <w:name w:val="Body Text 3 Char1"/>
    <w:locked/>
    <w:rsid w:val="0050141B"/>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basedOn w:val="a0"/>
    <w:locked/>
    <w:rsid w:val="0050141B"/>
    <w:rPr>
      <w:rFonts w:ascii="Courier New" w:hAnsi="Courier New" w:cs="Times New Roman"/>
      <w:lang w:val="ru-RU" w:eastAsia="ru-RU" w:bidi="ar-SA"/>
    </w:rPr>
  </w:style>
  <w:style w:type="character" w:customStyle="1" w:styleId="190">
    <w:name w:val="Знак Знак19"/>
    <w:rsid w:val="0050141B"/>
    <w:rPr>
      <w:b/>
      <w:sz w:val="28"/>
      <w:lang w:val="ru-RU" w:eastAsia="ru-RU"/>
    </w:rPr>
  </w:style>
  <w:style w:type="paragraph" w:customStyle="1" w:styleId="1c">
    <w:name w:val="Знак Знак Знак1"/>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1d">
    <w:name w:val="Знак Знак1"/>
    <w:rsid w:val="0050141B"/>
    <w:rPr>
      <w:rFonts w:ascii="Arial" w:hAnsi="Arial"/>
      <w:sz w:val="16"/>
      <w:lang w:val="ru-RU" w:eastAsia="ru-RU"/>
    </w:rPr>
  </w:style>
  <w:style w:type="character" w:customStyle="1" w:styleId="170">
    <w:name w:val="Знак Знак17"/>
    <w:rsid w:val="0050141B"/>
    <w:rPr>
      <w:rFonts w:ascii="Arial" w:hAnsi="Arial"/>
      <w:b/>
      <w:sz w:val="16"/>
      <w:lang w:val="ru-RU" w:eastAsia="ru-RU"/>
    </w:rPr>
  </w:style>
  <w:style w:type="character" w:customStyle="1" w:styleId="160">
    <w:name w:val="Знак Знак16"/>
    <w:rsid w:val="0050141B"/>
    <w:rPr>
      <w:rFonts w:ascii="Arial" w:hAnsi="Arial"/>
      <w:b/>
      <w:sz w:val="16"/>
      <w:lang w:val="ru-RU" w:eastAsia="ru-RU"/>
    </w:rPr>
  </w:style>
  <w:style w:type="character" w:customStyle="1" w:styleId="111">
    <w:name w:val="Знак Знак11"/>
    <w:rsid w:val="0050141B"/>
    <w:rPr>
      <w:rFonts w:ascii="Arial" w:hAnsi="Arial"/>
      <w:sz w:val="16"/>
      <w:lang w:val="ru-RU" w:eastAsia="ru-RU"/>
    </w:rPr>
  </w:style>
  <w:style w:type="character" w:customStyle="1" w:styleId="61">
    <w:name w:val="Знак Знак6"/>
    <w:locked/>
    <w:rsid w:val="0050141B"/>
    <w:rPr>
      <w:b/>
      <w:sz w:val="28"/>
      <w:lang w:val="ru-RU" w:eastAsia="ru-RU"/>
    </w:rPr>
  </w:style>
  <w:style w:type="character" w:customStyle="1" w:styleId="51">
    <w:name w:val="Знак Знак5"/>
    <w:locked/>
    <w:rsid w:val="0050141B"/>
    <w:rPr>
      <w:rFonts w:ascii="Arial" w:hAnsi="Arial"/>
      <w:b/>
      <w:sz w:val="16"/>
      <w:lang w:val="ru-RU" w:eastAsia="ru-RU"/>
    </w:rPr>
  </w:style>
  <w:style w:type="character" w:customStyle="1" w:styleId="34">
    <w:name w:val="Знак Знак3"/>
    <w:locked/>
    <w:rsid w:val="0050141B"/>
    <w:rPr>
      <w:rFonts w:ascii="Arial" w:hAnsi="Arial"/>
      <w:sz w:val="16"/>
      <w:lang w:val="ru-RU" w:eastAsia="ru-RU"/>
    </w:rPr>
  </w:style>
  <w:style w:type="paragraph" w:customStyle="1" w:styleId="2a">
    <w:name w:val="Знак2"/>
    <w:basedOn w:val="a"/>
    <w:rsid w:val="0050141B"/>
    <w:pPr>
      <w:spacing w:after="160" w:line="240" w:lineRule="exact"/>
    </w:pPr>
    <w:rPr>
      <w:rFonts w:ascii="Verdana" w:eastAsia="Times New Roman" w:hAnsi="Verdana"/>
      <w:sz w:val="20"/>
      <w:szCs w:val="20"/>
      <w:lang w:val="en-US"/>
    </w:rPr>
  </w:style>
  <w:style w:type="paragraph" w:customStyle="1" w:styleId="aff7">
    <w:name w:val="."/>
    <w:rsid w:val="0050141B"/>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50141B"/>
    <w:pPr>
      <w:widowControl w:val="0"/>
      <w:autoSpaceDE w:val="0"/>
      <w:autoSpaceDN w:val="0"/>
      <w:adjustRightInd w:val="0"/>
    </w:pPr>
    <w:rPr>
      <w:rFonts w:ascii="Times New Roman" w:eastAsia="Times New Roman" w:hAnsi="Times New Roman"/>
      <w:sz w:val="24"/>
      <w:szCs w:val="24"/>
    </w:rPr>
  </w:style>
  <w:style w:type="paragraph" w:customStyle="1" w:styleId="HEADERTEXT0">
    <w:name w:val=".HEADERTEXT"/>
    <w:rsid w:val="0050141B"/>
    <w:pPr>
      <w:widowControl w:val="0"/>
      <w:autoSpaceDE w:val="0"/>
      <w:autoSpaceDN w:val="0"/>
      <w:adjustRightInd w:val="0"/>
    </w:pPr>
    <w:rPr>
      <w:rFonts w:ascii="Times New Roman" w:eastAsia="Times New Roman" w:hAnsi="Times New Roman"/>
      <w:color w:val="2B4279"/>
      <w:sz w:val="24"/>
      <w:szCs w:val="24"/>
    </w:rPr>
  </w:style>
  <w:style w:type="character" w:customStyle="1" w:styleId="130">
    <w:name w:val="Знак Знак13"/>
    <w:locked/>
    <w:rsid w:val="0050141B"/>
    <w:rPr>
      <w:b/>
      <w:sz w:val="28"/>
    </w:rPr>
  </w:style>
  <w:style w:type="character" w:customStyle="1" w:styleId="120">
    <w:name w:val="Знак Знак12"/>
    <w:locked/>
    <w:rsid w:val="0050141B"/>
    <w:rPr>
      <w:rFonts w:ascii="Arial" w:hAnsi="Arial"/>
      <w:b/>
      <w:sz w:val="16"/>
    </w:rPr>
  </w:style>
  <w:style w:type="character" w:customStyle="1" w:styleId="102">
    <w:name w:val="Знак Знак10"/>
    <w:locked/>
    <w:rsid w:val="0050141B"/>
    <w:rPr>
      <w:rFonts w:ascii="Arial" w:hAnsi="Arial"/>
      <w:b/>
      <w:sz w:val="16"/>
    </w:rPr>
  </w:style>
  <w:style w:type="paragraph" w:styleId="z-">
    <w:name w:val="HTML Top of Form"/>
    <w:basedOn w:val="a"/>
    <w:next w:val="a"/>
    <w:link w:val="z-0"/>
    <w:hidden/>
    <w:rsid w:val="0050141B"/>
    <w:pPr>
      <w:pBdr>
        <w:bottom w:val="double" w:sz="2" w:space="0" w:color="000000"/>
      </w:pBdr>
      <w:spacing w:after="0" w:line="240" w:lineRule="auto"/>
      <w:jc w:val="center"/>
    </w:pPr>
    <w:rPr>
      <w:rFonts w:ascii="Arial" w:eastAsia="Times New Roman" w:hAnsi="Arial"/>
      <w:vanish/>
      <w:sz w:val="16"/>
      <w:szCs w:val="20"/>
      <w:lang w:eastAsia="ru-RU"/>
    </w:rPr>
  </w:style>
  <w:style w:type="character" w:customStyle="1" w:styleId="z-0">
    <w:name w:val="z-Начало формы Знак"/>
    <w:basedOn w:val="a0"/>
    <w:link w:val="z-"/>
    <w:semiHidden/>
    <w:locked/>
    <w:rsid w:val="0050141B"/>
    <w:rPr>
      <w:rFonts w:ascii="Arial" w:hAnsi="Arial"/>
      <w:vanish/>
      <w:sz w:val="16"/>
      <w:lang w:val="ru-RU" w:eastAsia="ru-RU" w:bidi="ar-SA"/>
    </w:rPr>
  </w:style>
  <w:style w:type="paragraph" w:styleId="z-1">
    <w:name w:val="HTML Bottom of Form"/>
    <w:basedOn w:val="a"/>
    <w:next w:val="a"/>
    <w:link w:val="z-2"/>
    <w:hidden/>
    <w:rsid w:val="0050141B"/>
    <w:pPr>
      <w:pBdr>
        <w:top w:val="double" w:sz="2" w:space="0" w:color="000000"/>
      </w:pBdr>
      <w:spacing w:after="0" w:line="240" w:lineRule="auto"/>
      <w:jc w:val="center"/>
    </w:pPr>
    <w:rPr>
      <w:rFonts w:ascii="Arial" w:eastAsia="Times New Roman" w:hAnsi="Arial"/>
      <w:vanish/>
      <w:sz w:val="16"/>
      <w:szCs w:val="20"/>
      <w:lang w:eastAsia="ru-RU"/>
    </w:rPr>
  </w:style>
  <w:style w:type="character" w:customStyle="1" w:styleId="z-2">
    <w:name w:val="z-Конец формы Знак"/>
    <w:basedOn w:val="a0"/>
    <w:link w:val="z-1"/>
    <w:semiHidden/>
    <w:locked/>
    <w:rsid w:val="0050141B"/>
    <w:rPr>
      <w:rFonts w:ascii="Arial" w:hAnsi="Arial"/>
      <w:vanish/>
      <w:sz w:val="16"/>
      <w:lang w:val="ru-RU" w:eastAsia="ru-RU" w:bidi="ar-SA"/>
    </w:rPr>
  </w:style>
  <w:style w:type="paragraph" w:customStyle="1" w:styleId="aff8">
    <w:name w:val="Готовый"/>
    <w:basedOn w:val="a"/>
    <w:rsid w:val="0050141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customStyle="1" w:styleId="FR3">
    <w:name w:val="FR3"/>
    <w:rsid w:val="0050141B"/>
    <w:pPr>
      <w:widowControl w:val="0"/>
      <w:spacing w:before="80"/>
      <w:jc w:val="both"/>
    </w:pPr>
    <w:rPr>
      <w:rFonts w:ascii="Arial" w:eastAsia="Times New Roman" w:hAnsi="Arial"/>
      <w:sz w:val="28"/>
    </w:rPr>
  </w:style>
  <w:style w:type="paragraph" w:customStyle="1" w:styleId="FR4">
    <w:name w:val="FR4"/>
    <w:rsid w:val="0050141B"/>
    <w:pPr>
      <w:widowControl w:val="0"/>
      <w:ind w:left="840"/>
    </w:pPr>
    <w:rPr>
      <w:rFonts w:ascii="Times New Roman" w:eastAsia="Times New Roman" w:hAnsi="Times New Roman"/>
      <w:b/>
      <w:noProof/>
      <w:sz w:val="12"/>
    </w:rPr>
  </w:style>
  <w:style w:type="paragraph" w:customStyle="1" w:styleId="FR5">
    <w:name w:val="FR5"/>
    <w:rsid w:val="0050141B"/>
    <w:pPr>
      <w:widowControl w:val="0"/>
    </w:pPr>
    <w:rPr>
      <w:rFonts w:ascii="Arial" w:eastAsia="Times New Roman" w:hAnsi="Arial"/>
      <w:b/>
      <w:sz w:val="12"/>
    </w:rPr>
  </w:style>
  <w:style w:type="paragraph" w:customStyle="1" w:styleId="hight">
    <w:name w:val="hight"/>
    <w:basedOn w:val="a"/>
    <w:rsid w:val="0050141B"/>
    <w:pPr>
      <w:spacing w:before="15" w:after="15" w:line="240" w:lineRule="auto"/>
      <w:ind w:left="15" w:right="15"/>
    </w:pPr>
    <w:rPr>
      <w:rFonts w:ascii="Verdana" w:eastAsia="Times New Roman" w:hAnsi="Verdana"/>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50141B"/>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rPr>
  </w:style>
  <w:style w:type="character" w:customStyle="1" w:styleId="aff9">
    <w:name w:val="Знак"/>
    <w:basedOn w:val="a0"/>
    <w:rsid w:val="0050141B"/>
    <w:rPr>
      <w:rFonts w:cs="Times New Roman"/>
      <w:b/>
      <w:sz w:val="24"/>
      <w:lang w:val="ru-RU" w:eastAsia="ru-RU" w:bidi="ar-SA"/>
    </w:rPr>
  </w:style>
  <w:style w:type="paragraph" w:styleId="2b">
    <w:name w:val="List Bullet 2"/>
    <w:basedOn w:val="a"/>
    <w:autoRedefine/>
    <w:rsid w:val="0050141B"/>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sz w:val="24"/>
      <w:szCs w:val="24"/>
      <w:lang w:eastAsia="ru-RU"/>
    </w:rPr>
  </w:style>
  <w:style w:type="paragraph" w:customStyle="1" w:styleId="304023">
    <w:name w:val="Стиль Заголовок 3 + Слева:  0.4 см Первая строка:  0.23 см Справа..."/>
    <w:basedOn w:val="3"/>
    <w:autoRedefine/>
    <w:rsid w:val="0050141B"/>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rPr>
  </w:style>
  <w:style w:type="paragraph" w:customStyle="1" w:styleId="affa">
    <w:name w:val="Îáû÷íûé"/>
    <w:rsid w:val="0050141B"/>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0"/>
    <w:rsid w:val="0050141B"/>
    <w:pPr>
      <w:widowControl/>
      <w:spacing w:before="120"/>
      <w:ind w:right="-58" w:firstLine="720"/>
      <w:jc w:val="both"/>
    </w:pPr>
    <w:rPr>
      <w:sz w:val="24"/>
    </w:rPr>
  </w:style>
  <w:style w:type="paragraph" w:styleId="HTML">
    <w:name w:val="HTML Preformatted"/>
    <w:basedOn w:val="a"/>
    <w:link w:val="HTML0"/>
    <w:rsid w:val="0050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locked/>
    <w:rsid w:val="0050141B"/>
    <w:rPr>
      <w:rFonts w:ascii="Courier New" w:hAnsi="Courier New" w:cs="Courier New"/>
      <w:lang w:val="ru-RU" w:eastAsia="ru-RU" w:bidi="ar-SA"/>
    </w:rPr>
  </w:style>
  <w:style w:type="paragraph" w:styleId="affb">
    <w:name w:val="List Continue"/>
    <w:basedOn w:val="a"/>
    <w:rsid w:val="0050141B"/>
    <w:pPr>
      <w:spacing w:after="120" w:line="240" w:lineRule="auto"/>
      <w:ind w:left="360"/>
    </w:pPr>
    <w:rPr>
      <w:rFonts w:ascii="Times New Roman" w:eastAsia="Times New Roman" w:hAnsi="Times New Roman"/>
      <w:sz w:val="24"/>
      <w:szCs w:val="20"/>
      <w:lang w:eastAsia="ru-RU"/>
    </w:rPr>
  </w:style>
  <w:style w:type="paragraph" w:styleId="affc">
    <w:name w:val="Block Text"/>
    <w:basedOn w:val="a"/>
    <w:rsid w:val="0050141B"/>
    <w:pPr>
      <w:spacing w:before="120" w:after="0" w:line="240" w:lineRule="auto"/>
      <w:ind w:left="11" w:right="-57" w:firstLine="697"/>
      <w:jc w:val="both"/>
    </w:pPr>
    <w:rPr>
      <w:rFonts w:ascii="Times New Roman" w:eastAsia="Times New Roman" w:hAnsi="Times New Roman"/>
      <w:sz w:val="24"/>
      <w:szCs w:val="20"/>
      <w:lang w:eastAsia="ru-RU"/>
    </w:rPr>
  </w:style>
  <w:style w:type="paragraph" w:customStyle="1" w:styleId="1e">
    <w:name w:val="Ñòèëü1"/>
    <w:basedOn w:val="a"/>
    <w:rsid w:val="0050141B"/>
    <w:pPr>
      <w:widowControl w:val="0"/>
      <w:spacing w:after="0" w:line="240" w:lineRule="auto"/>
      <w:ind w:firstLine="709"/>
    </w:pPr>
    <w:rPr>
      <w:rFonts w:ascii="Times New Roman" w:eastAsia="Times New Roman" w:hAnsi="Times New Roman"/>
      <w:sz w:val="24"/>
      <w:szCs w:val="20"/>
      <w:lang w:eastAsia="ru-RU"/>
    </w:rPr>
  </w:style>
  <w:style w:type="paragraph" w:customStyle="1" w:styleId="318">
    <w:name w:val="Стиль Заголовок 3 + Перед:  18 пт"/>
    <w:basedOn w:val="3"/>
    <w:autoRedefine/>
    <w:rsid w:val="0050141B"/>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rPr>
  </w:style>
  <w:style w:type="paragraph" w:customStyle="1" w:styleId="2c">
    <w:name w:val="Стиль Заголовок 2 + не малые прописные"/>
    <w:basedOn w:val="2"/>
    <w:autoRedefine/>
    <w:rsid w:val="0050141B"/>
    <w:pPr>
      <w:widowControl w:val="0"/>
      <w:spacing w:before="240" w:after="60" w:line="240" w:lineRule="auto"/>
      <w:jc w:val="center"/>
    </w:pPr>
    <w:rPr>
      <w:rFonts w:ascii="Times New Roman" w:hAnsi="Times New Roman" w:cs="Arial"/>
      <w:caps/>
      <w:smallCaps/>
      <w:color w:val="auto"/>
      <w:sz w:val="24"/>
      <w:szCs w:val="24"/>
      <w:lang w:eastAsia="ru-RU"/>
    </w:rPr>
  </w:style>
  <w:style w:type="paragraph" w:customStyle="1" w:styleId="Preformat">
    <w:name w:val="Preformat"/>
    <w:rsid w:val="0050141B"/>
    <w:pPr>
      <w:snapToGrid w:val="0"/>
    </w:pPr>
    <w:rPr>
      <w:rFonts w:ascii="Courier New" w:eastAsia="Times New Roman" w:hAnsi="Courier New"/>
    </w:rPr>
  </w:style>
  <w:style w:type="paragraph" w:customStyle="1" w:styleId="affd">
    <w:name w:val="Стиль полужирный по центру"/>
    <w:basedOn w:val="a"/>
    <w:autoRedefine/>
    <w:rsid w:val="0050141B"/>
    <w:pPr>
      <w:spacing w:after="0" w:line="240" w:lineRule="auto"/>
      <w:jc w:val="center"/>
    </w:pPr>
    <w:rPr>
      <w:rFonts w:ascii="Times New Roman" w:eastAsia="Times New Roman" w:hAnsi="Times New Roman"/>
      <w:b/>
      <w:bCs/>
      <w:caps/>
      <w:sz w:val="24"/>
      <w:szCs w:val="24"/>
      <w:lang w:eastAsia="ru-RU"/>
    </w:rPr>
  </w:style>
  <w:style w:type="paragraph" w:styleId="affe">
    <w:name w:val="Document Map"/>
    <w:basedOn w:val="a"/>
    <w:link w:val="afff"/>
    <w:rsid w:val="0050141B"/>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0"/>
    <w:link w:val="affe"/>
    <w:semiHidden/>
    <w:locked/>
    <w:rsid w:val="0050141B"/>
    <w:rPr>
      <w:rFonts w:ascii="Tahoma" w:hAnsi="Tahoma" w:cs="Tahoma"/>
      <w:lang w:val="ru-RU" w:eastAsia="ru-RU" w:bidi="ar-SA"/>
    </w:rPr>
  </w:style>
  <w:style w:type="paragraph" w:customStyle="1" w:styleId="afff0">
    <w:name w:val="Табличный"/>
    <w:basedOn w:val="a"/>
    <w:rsid w:val="0050141B"/>
    <w:pPr>
      <w:keepLines/>
      <w:spacing w:after="0" w:line="240" w:lineRule="auto"/>
      <w:ind w:left="57" w:right="57"/>
    </w:pPr>
    <w:rPr>
      <w:rFonts w:ascii="Times New Roman" w:eastAsia="Times New Roman" w:hAnsi="Times New Roman"/>
      <w:sz w:val="24"/>
      <w:szCs w:val="24"/>
      <w:lang w:eastAsia="ru-RU"/>
    </w:rPr>
  </w:style>
  <w:style w:type="paragraph" w:customStyle="1" w:styleId="212">
    <w:name w:val="Основной текст (2)1"/>
    <w:basedOn w:val="a"/>
    <w:rsid w:val="0050141B"/>
    <w:pPr>
      <w:shd w:val="clear" w:color="auto" w:fill="FFFFFF"/>
      <w:spacing w:before="60" w:after="0" w:line="297" w:lineRule="exact"/>
    </w:pPr>
    <w:rPr>
      <w:rFonts w:ascii="Times New Roman" w:eastAsia="Times New Roman" w:hAnsi="Times New Roman"/>
      <w:sz w:val="26"/>
      <w:szCs w:val="26"/>
      <w:lang w:eastAsia="ru-RU"/>
    </w:rPr>
  </w:style>
  <w:style w:type="character" w:customStyle="1" w:styleId="62">
    <w:name w:val="Основной текст (6)"/>
    <w:basedOn w:val="a0"/>
    <w:link w:val="610"/>
    <w:locked/>
    <w:rsid w:val="0050141B"/>
    <w:rPr>
      <w:noProof/>
      <w:lang w:bidi="ar-SA"/>
    </w:rPr>
  </w:style>
  <w:style w:type="paragraph" w:customStyle="1" w:styleId="610">
    <w:name w:val="Основной текст (6)1"/>
    <w:basedOn w:val="a"/>
    <w:link w:val="62"/>
    <w:rsid w:val="0050141B"/>
    <w:pPr>
      <w:shd w:val="clear" w:color="auto" w:fill="FFFFFF"/>
      <w:spacing w:after="60" w:line="240" w:lineRule="atLeast"/>
    </w:pPr>
    <w:rPr>
      <w:rFonts w:ascii="Times New Roman" w:eastAsia="Times New Roman" w:hAnsi="Times New Roman"/>
      <w:noProof/>
      <w:sz w:val="20"/>
      <w:szCs w:val="20"/>
      <w:lang w:eastAsia="ru-RU"/>
    </w:rPr>
  </w:style>
  <w:style w:type="character" w:customStyle="1" w:styleId="112">
    <w:name w:val="Основной текст (11)"/>
    <w:basedOn w:val="a0"/>
    <w:link w:val="1110"/>
    <w:locked/>
    <w:rsid w:val="0050141B"/>
    <w:rPr>
      <w:sz w:val="26"/>
      <w:szCs w:val="26"/>
      <w:lang w:bidi="ar-SA"/>
    </w:rPr>
  </w:style>
  <w:style w:type="paragraph" w:customStyle="1" w:styleId="1110">
    <w:name w:val="Основной текст (11)1"/>
    <w:basedOn w:val="a"/>
    <w:link w:val="112"/>
    <w:rsid w:val="0050141B"/>
    <w:pPr>
      <w:shd w:val="clear" w:color="auto" w:fill="FFFFFF"/>
      <w:spacing w:after="0" w:line="301" w:lineRule="exact"/>
      <w:jc w:val="right"/>
    </w:pPr>
    <w:rPr>
      <w:rFonts w:ascii="Times New Roman" w:eastAsia="Times New Roman" w:hAnsi="Times New Roman"/>
      <w:sz w:val="26"/>
      <w:szCs w:val="26"/>
      <w:lang w:eastAsia="ru-RU"/>
    </w:rPr>
  </w:style>
  <w:style w:type="character" w:customStyle="1" w:styleId="180">
    <w:name w:val="Основной текст (18)"/>
    <w:basedOn w:val="a0"/>
    <w:link w:val="181"/>
    <w:locked/>
    <w:rsid w:val="0050141B"/>
    <w:rPr>
      <w:sz w:val="26"/>
      <w:szCs w:val="26"/>
      <w:lang w:bidi="ar-SA"/>
    </w:rPr>
  </w:style>
  <w:style w:type="paragraph" w:customStyle="1" w:styleId="181">
    <w:name w:val="Основной текст (18)1"/>
    <w:basedOn w:val="a"/>
    <w:link w:val="180"/>
    <w:rsid w:val="0050141B"/>
    <w:pPr>
      <w:shd w:val="clear" w:color="auto" w:fill="FFFFFF"/>
      <w:spacing w:after="0" w:line="240" w:lineRule="atLeast"/>
      <w:jc w:val="center"/>
    </w:pPr>
    <w:rPr>
      <w:rFonts w:ascii="Times New Roman" w:eastAsia="Times New Roman" w:hAnsi="Times New Roman"/>
      <w:sz w:val="26"/>
      <w:szCs w:val="26"/>
      <w:lang w:eastAsia="ru-RU"/>
    </w:rPr>
  </w:style>
  <w:style w:type="character" w:customStyle="1" w:styleId="230">
    <w:name w:val="Основной текст (23)"/>
    <w:basedOn w:val="a0"/>
    <w:link w:val="231"/>
    <w:locked/>
    <w:rsid w:val="0050141B"/>
    <w:rPr>
      <w:noProof/>
      <w:lang w:bidi="ar-SA"/>
    </w:rPr>
  </w:style>
  <w:style w:type="paragraph" w:customStyle="1" w:styleId="231">
    <w:name w:val="Основной текст (23)1"/>
    <w:basedOn w:val="a"/>
    <w:link w:val="230"/>
    <w:rsid w:val="0050141B"/>
    <w:pPr>
      <w:shd w:val="clear" w:color="auto" w:fill="FFFFFF"/>
      <w:spacing w:after="0" w:line="254" w:lineRule="exact"/>
      <w:jc w:val="center"/>
    </w:pPr>
    <w:rPr>
      <w:rFonts w:ascii="Times New Roman" w:eastAsia="Times New Roman" w:hAnsi="Times New Roman"/>
      <w:noProof/>
      <w:sz w:val="20"/>
      <w:szCs w:val="20"/>
      <w:lang w:eastAsia="ru-RU"/>
    </w:rPr>
  </w:style>
  <w:style w:type="character" w:customStyle="1" w:styleId="250">
    <w:name w:val="Основной текст (25)"/>
    <w:basedOn w:val="a0"/>
    <w:link w:val="251"/>
    <w:locked/>
    <w:rsid w:val="0050141B"/>
    <w:rPr>
      <w:sz w:val="26"/>
      <w:szCs w:val="26"/>
      <w:lang w:bidi="ar-SA"/>
    </w:rPr>
  </w:style>
  <w:style w:type="paragraph" w:customStyle="1" w:styleId="251">
    <w:name w:val="Основной текст (25)1"/>
    <w:basedOn w:val="a"/>
    <w:link w:val="250"/>
    <w:rsid w:val="0050141B"/>
    <w:pPr>
      <w:shd w:val="clear" w:color="auto" w:fill="FFFFFF"/>
      <w:spacing w:after="60" w:line="240" w:lineRule="atLeast"/>
      <w:ind w:firstLine="340"/>
    </w:pPr>
    <w:rPr>
      <w:rFonts w:ascii="Times New Roman" w:eastAsia="Times New Roman" w:hAnsi="Times New Roman"/>
      <w:sz w:val="26"/>
      <w:szCs w:val="26"/>
      <w:lang w:eastAsia="ru-RU"/>
    </w:rPr>
  </w:style>
  <w:style w:type="character" w:customStyle="1" w:styleId="89">
    <w:name w:val="Основной текст (89)"/>
    <w:basedOn w:val="a0"/>
    <w:link w:val="891"/>
    <w:locked/>
    <w:rsid w:val="0050141B"/>
    <w:rPr>
      <w:noProof/>
      <w:sz w:val="24"/>
      <w:szCs w:val="24"/>
      <w:lang w:bidi="ar-SA"/>
    </w:rPr>
  </w:style>
  <w:style w:type="paragraph" w:customStyle="1" w:styleId="891">
    <w:name w:val="Основной текст (89)1"/>
    <w:basedOn w:val="a"/>
    <w:link w:val="89"/>
    <w:rsid w:val="0050141B"/>
    <w:pPr>
      <w:shd w:val="clear" w:color="auto" w:fill="FFFFFF"/>
      <w:spacing w:after="60" w:line="240" w:lineRule="atLeast"/>
    </w:pPr>
    <w:rPr>
      <w:rFonts w:ascii="Times New Roman" w:eastAsia="Times New Roman" w:hAnsi="Times New Roman"/>
      <w:noProof/>
      <w:sz w:val="24"/>
      <w:szCs w:val="24"/>
      <w:lang w:eastAsia="ru-RU"/>
    </w:rPr>
  </w:style>
  <w:style w:type="character" w:customStyle="1" w:styleId="900">
    <w:name w:val="Основной текст (90)"/>
    <w:basedOn w:val="a0"/>
    <w:link w:val="901"/>
    <w:locked/>
    <w:rsid w:val="0050141B"/>
    <w:rPr>
      <w:rFonts w:ascii="Century Schoolbook" w:hAnsi="Century Schoolbook"/>
      <w:sz w:val="8"/>
      <w:szCs w:val="8"/>
      <w:lang w:bidi="ar-SA"/>
    </w:rPr>
  </w:style>
  <w:style w:type="paragraph" w:customStyle="1" w:styleId="901">
    <w:name w:val="Основной текст (90)1"/>
    <w:basedOn w:val="a"/>
    <w:link w:val="900"/>
    <w:rsid w:val="0050141B"/>
    <w:pPr>
      <w:shd w:val="clear" w:color="auto" w:fill="FFFFFF"/>
      <w:spacing w:after="0" w:line="240" w:lineRule="atLeast"/>
      <w:jc w:val="right"/>
    </w:pPr>
    <w:rPr>
      <w:rFonts w:ascii="Century Schoolbook" w:eastAsia="Times New Roman" w:hAnsi="Century Schoolbook"/>
      <w:sz w:val="8"/>
      <w:szCs w:val="8"/>
      <w:lang w:eastAsia="ru-RU"/>
    </w:rPr>
  </w:style>
  <w:style w:type="character" w:customStyle="1" w:styleId="920">
    <w:name w:val="Основной текст (92)"/>
    <w:basedOn w:val="a0"/>
    <w:link w:val="921"/>
    <w:locked/>
    <w:rsid w:val="0050141B"/>
    <w:rPr>
      <w:rFonts w:ascii="Century Schoolbook" w:hAnsi="Century Schoolbook"/>
      <w:sz w:val="10"/>
      <w:szCs w:val="10"/>
      <w:lang w:bidi="ar-SA"/>
    </w:rPr>
  </w:style>
  <w:style w:type="paragraph" w:customStyle="1" w:styleId="921">
    <w:name w:val="Основной текст (92)1"/>
    <w:basedOn w:val="a"/>
    <w:link w:val="920"/>
    <w:rsid w:val="0050141B"/>
    <w:pPr>
      <w:shd w:val="clear" w:color="auto" w:fill="FFFFFF"/>
      <w:spacing w:after="0" w:line="240" w:lineRule="atLeast"/>
      <w:jc w:val="right"/>
    </w:pPr>
    <w:rPr>
      <w:rFonts w:ascii="Century Schoolbook" w:eastAsia="Times New Roman" w:hAnsi="Century Schoolbook"/>
      <w:sz w:val="10"/>
      <w:szCs w:val="10"/>
      <w:lang w:eastAsia="ru-RU"/>
    </w:rPr>
  </w:style>
  <w:style w:type="character" w:customStyle="1" w:styleId="320">
    <w:name w:val="Заголовок №3 (2)"/>
    <w:basedOn w:val="a0"/>
    <w:link w:val="321"/>
    <w:locked/>
    <w:rsid w:val="0050141B"/>
    <w:rPr>
      <w:b/>
      <w:bCs/>
      <w:sz w:val="26"/>
      <w:szCs w:val="26"/>
      <w:lang w:bidi="ar-SA"/>
    </w:rPr>
  </w:style>
  <w:style w:type="paragraph" w:customStyle="1" w:styleId="321">
    <w:name w:val="Заголовок №3 (2)1"/>
    <w:basedOn w:val="a"/>
    <w:link w:val="320"/>
    <w:rsid w:val="0050141B"/>
    <w:pPr>
      <w:shd w:val="clear" w:color="auto" w:fill="FFFFFF"/>
      <w:spacing w:after="180" w:line="240" w:lineRule="atLeast"/>
      <w:outlineLvl w:val="2"/>
    </w:pPr>
    <w:rPr>
      <w:rFonts w:ascii="Times New Roman" w:eastAsia="Times New Roman" w:hAnsi="Times New Roman"/>
      <w:b/>
      <w:bCs/>
      <w:sz w:val="26"/>
      <w:szCs w:val="26"/>
      <w:lang w:eastAsia="ru-RU"/>
    </w:rPr>
  </w:style>
  <w:style w:type="character" w:customStyle="1" w:styleId="41">
    <w:name w:val="Основной текст (4)"/>
    <w:basedOn w:val="a0"/>
    <w:link w:val="410"/>
    <w:locked/>
    <w:rsid w:val="0050141B"/>
    <w:rPr>
      <w:sz w:val="26"/>
      <w:szCs w:val="26"/>
      <w:lang w:bidi="ar-SA"/>
    </w:rPr>
  </w:style>
  <w:style w:type="paragraph" w:customStyle="1" w:styleId="410">
    <w:name w:val="Основной текст (4)1"/>
    <w:basedOn w:val="a"/>
    <w:link w:val="41"/>
    <w:rsid w:val="0050141B"/>
    <w:pPr>
      <w:shd w:val="clear" w:color="auto" w:fill="FFFFFF"/>
      <w:spacing w:before="180" w:after="60" w:line="292" w:lineRule="exact"/>
      <w:ind w:firstLine="300"/>
      <w:jc w:val="both"/>
    </w:pPr>
    <w:rPr>
      <w:rFonts w:ascii="Times New Roman" w:eastAsia="Times New Roman" w:hAnsi="Times New Roman"/>
      <w:sz w:val="26"/>
      <w:szCs w:val="26"/>
      <w:lang w:eastAsia="ru-RU"/>
    </w:rPr>
  </w:style>
  <w:style w:type="character" w:customStyle="1" w:styleId="82">
    <w:name w:val="Основной текст (8)"/>
    <w:basedOn w:val="a0"/>
    <w:link w:val="810"/>
    <w:locked/>
    <w:rsid w:val="0050141B"/>
    <w:rPr>
      <w:sz w:val="26"/>
      <w:szCs w:val="26"/>
      <w:lang w:bidi="ar-SA"/>
    </w:rPr>
  </w:style>
  <w:style w:type="paragraph" w:customStyle="1" w:styleId="810">
    <w:name w:val="Основной текст (8)1"/>
    <w:basedOn w:val="a"/>
    <w:link w:val="82"/>
    <w:rsid w:val="0050141B"/>
    <w:pPr>
      <w:shd w:val="clear" w:color="auto" w:fill="FFFFFF"/>
      <w:spacing w:after="0" w:line="240" w:lineRule="atLeast"/>
      <w:jc w:val="both"/>
    </w:pPr>
    <w:rPr>
      <w:rFonts w:ascii="Times New Roman" w:eastAsia="Times New Roman" w:hAnsi="Times New Roman"/>
      <w:sz w:val="26"/>
      <w:szCs w:val="26"/>
      <w:lang w:eastAsia="ru-RU"/>
    </w:rPr>
  </w:style>
  <w:style w:type="character" w:customStyle="1" w:styleId="310">
    <w:name w:val="Основной текст (31)"/>
    <w:basedOn w:val="a0"/>
    <w:link w:val="311"/>
    <w:locked/>
    <w:rsid w:val="0050141B"/>
    <w:rPr>
      <w:b/>
      <w:bCs/>
      <w:i/>
      <w:iCs/>
      <w:sz w:val="26"/>
      <w:szCs w:val="26"/>
      <w:lang w:bidi="ar-SA"/>
    </w:rPr>
  </w:style>
  <w:style w:type="paragraph" w:customStyle="1" w:styleId="311">
    <w:name w:val="Основной текст (31)1"/>
    <w:basedOn w:val="a"/>
    <w:link w:val="310"/>
    <w:rsid w:val="0050141B"/>
    <w:pPr>
      <w:shd w:val="clear" w:color="auto" w:fill="FFFFFF"/>
      <w:spacing w:before="300" w:after="180" w:line="240" w:lineRule="atLeast"/>
    </w:pPr>
    <w:rPr>
      <w:rFonts w:ascii="Times New Roman" w:eastAsia="Times New Roman" w:hAnsi="Times New Roman"/>
      <w:b/>
      <w:bCs/>
      <w:i/>
      <w:iCs/>
      <w:sz w:val="26"/>
      <w:szCs w:val="26"/>
      <w:lang w:eastAsia="ru-RU"/>
    </w:rPr>
  </w:style>
  <w:style w:type="character" w:customStyle="1" w:styleId="322">
    <w:name w:val="Основной текст (32)"/>
    <w:basedOn w:val="a0"/>
    <w:link w:val="3210"/>
    <w:locked/>
    <w:rsid w:val="0050141B"/>
    <w:rPr>
      <w:b/>
      <w:bCs/>
      <w:sz w:val="26"/>
      <w:szCs w:val="26"/>
      <w:lang w:bidi="ar-SA"/>
    </w:rPr>
  </w:style>
  <w:style w:type="paragraph" w:customStyle="1" w:styleId="3210">
    <w:name w:val="Основной текст (32)1"/>
    <w:basedOn w:val="a"/>
    <w:link w:val="322"/>
    <w:rsid w:val="0050141B"/>
    <w:pPr>
      <w:shd w:val="clear" w:color="auto" w:fill="FFFFFF"/>
      <w:spacing w:after="180" w:line="240" w:lineRule="atLeast"/>
      <w:jc w:val="center"/>
    </w:pPr>
    <w:rPr>
      <w:rFonts w:ascii="Times New Roman" w:eastAsia="Times New Roman" w:hAnsi="Times New Roman"/>
      <w:b/>
      <w:bCs/>
      <w:sz w:val="26"/>
      <w:szCs w:val="26"/>
      <w:lang w:eastAsia="ru-RU"/>
    </w:rPr>
  </w:style>
  <w:style w:type="character" w:customStyle="1" w:styleId="330">
    <w:name w:val="Основной текст (33)"/>
    <w:basedOn w:val="a0"/>
    <w:link w:val="331"/>
    <w:locked/>
    <w:rsid w:val="0050141B"/>
    <w:rPr>
      <w:b/>
      <w:bCs/>
      <w:i/>
      <w:iCs/>
      <w:sz w:val="26"/>
      <w:szCs w:val="26"/>
      <w:lang w:bidi="ar-SA"/>
    </w:rPr>
  </w:style>
  <w:style w:type="paragraph" w:customStyle="1" w:styleId="331">
    <w:name w:val="Основной текст (33)1"/>
    <w:basedOn w:val="a"/>
    <w:link w:val="330"/>
    <w:rsid w:val="0050141B"/>
    <w:pPr>
      <w:shd w:val="clear" w:color="auto" w:fill="FFFFFF"/>
      <w:spacing w:before="180" w:after="0" w:line="411" w:lineRule="exact"/>
      <w:jc w:val="center"/>
    </w:pPr>
    <w:rPr>
      <w:rFonts w:ascii="Times New Roman" w:eastAsia="Times New Roman" w:hAnsi="Times New Roman"/>
      <w:b/>
      <w:bCs/>
      <w:i/>
      <w:iCs/>
      <w:sz w:val="26"/>
      <w:szCs w:val="26"/>
      <w:lang w:eastAsia="ru-RU"/>
    </w:rPr>
  </w:style>
  <w:style w:type="character" w:customStyle="1" w:styleId="340">
    <w:name w:val="Основной текст (34)"/>
    <w:basedOn w:val="a0"/>
    <w:link w:val="341"/>
    <w:locked/>
    <w:rsid w:val="0050141B"/>
    <w:rPr>
      <w:sz w:val="26"/>
      <w:szCs w:val="26"/>
      <w:lang w:bidi="ar-SA"/>
    </w:rPr>
  </w:style>
  <w:style w:type="paragraph" w:customStyle="1" w:styleId="341">
    <w:name w:val="Основной текст (34)1"/>
    <w:basedOn w:val="a"/>
    <w:link w:val="340"/>
    <w:rsid w:val="0050141B"/>
    <w:pPr>
      <w:shd w:val="clear" w:color="auto" w:fill="FFFFFF"/>
      <w:spacing w:after="0" w:line="411" w:lineRule="exact"/>
      <w:ind w:hanging="420"/>
    </w:pPr>
    <w:rPr>
      <w:rFonts w:ascii="Times New Roman" w:eastAsia="Times New Roman" w:hAnsi="Times New Roman"/>
      <w:sz w:val="26"/>
      <w:szCs w:val="26"/>
      <w:lang w:eastAsia="ru-RU"/>
    </w:rPr>
  </w:style>
  <w:style w:type="character" w:customStyle="1" w:styleId="350">
    <w:name w:val="Основной текст (35) + Не курсив"/>
    <w:basedOn w:val="35"/>
    <w:rsid w:val="0050141B"/>
    <w:rPr>
      <w:rFonts w:cs="Times New Roman"/>
      <w:i/>
      <w:iCs/>
    </w:rPr>
  </w:style>
  <w:style w:type="character" w:customStyle="1" w:styleId="36">
    <w:name w:val="Основной текст (36)"/>
    <w:basedOn w:val="a0"/>
    <w:link w:val="361"/>
    <w:locked/>
    <w:rsid w:val="0050141B"/>
    <w:rPr>
      <w:sz w:val="26"/>
      <w:szCs w:val="26"/>
      <w:lang w:bidi="ar-SA"/>
    </w:rPr>
  </w:style>
  <w:style w:type="paragraph" w:customStyle="1" w:styleId="361">
    <w:name w:val="Основной текст (36)1"/>
    <w:basedOn w:val="a"/>
    <w:link w:val="36"/>
    <w:rsid w:val="0050141B"/>
    <w:pPr>
      <w:shd w:val="clear" w:color="auto" w:fill="FFFFFF"/>
      <w:spacing w:before="180" w:after="180" w:line="240" w:lineRule="atLeast"/>
      <w:ind w:hanging="760"/>
    </w:pPr>
    <w:rPr>
      <w:rFonts w:ascii="Times New Roman" w:eastAsia="Times New Roman" w:hAnsi="Times New Roman"/>
      <w:sz w:val="26"/>
      <w:szCs w:val="26"/>
      <w:lang w:eastAsia="ru-RU"/>
    </w:rPr>
  </w:style>
  <w:style w:type="character" w:customStyle="1" w:styleId="362">
    <w:name w:val="Основной текст (36)2"/>
    <w:basedOn w:val="36"/>
    <w:rsid w:val="0050141B"/>
    <w:rPr>
      <w:u w:val="single"/>
    </w:rPr>
  </w:style>
  <w:style w:type="character" w:customStyle="1" w:styleId="3510">
    <w:name w:val="Основной текст (35) + Не курсив1"/>
    <w:basedOn w:val="35"/>
    <w:rsid w:val="0050141B"/>
    <w:rPr>
      <w:rFonts w:cs="Times New Roman"/>
      <w:i/>
      <w:iCs/>
    </w:rPr>
  </w:style>
  <w:style w:type="character" w:customStyle="1" w:styleId="71">
    <w:name w:val="Основной текст (7)"/>
    <w:basedOn w:val="a0"/>
    <w:link w:val="710"/>
    <w:locked/>
    <w:rsid w:val="0050141B"/>
    <w:rPr>
      <w:sz w:val="26"/>
      <w:szCs w:val="26"/>
      <w:lang w:bidi="ar-SA"/>
    </w:rPr>
  </w:style>
  <w:style w:type="paragraph" w:customStyle="1" w:styleId="710">
    <w:name w:val="Основной текст (7)1"/>
    <w:basedOn w:val="a"/>
    <w:link w:val="71"/>
    <w:rsid w:val="0050141B"/>
    <w:pPr>
      <w:shd w:val="clear" w:color="auto" w:fill="FFFFFF"/>
      <w:spacing w:after="0" w:line="297" w:lineRule="exact"/>
      <w:ind w:hanging="360"/>
      <w:jc w:val="both"/>
    </w:pPr>
    <w:rPr>
      <w:rFonts w:ascii="Times New Roman" w:eastAsia="Times New Roman" w:hAnsi="Times New Roman"/>
      <w:sz w:val="26"/>
      <w:szCs w:val="26"/>
      <w:lang w:eastAsia="ru-RU"/>
    </w:rPr>
  </w:style>
  <w:style w:type="character" w:customStyle="1" w:styleId="67">
    <w:name w:val="Основной текст (67)"/>
    <w:basedOn w:val="a0"/>
    <w:link w:val="671"/>
    <w:locked/>
    <w:rsid w:val="0050141B"/>
    <w:rPr>
      <w:sz w:val="26"/>
      <w:szCs w:val="26"/>
      <w:lang w:bidi="ar-SA"/>
    </w:rPr>
  </w:style>
  <w:style w:type="paragraph" w:customStyle="1" w:styleId="671">
    <w:name w:val="Основной текст (67)1"/>
    <w:basedOn w:val="a"/>
    <w:link w:val="67"/>
    <w:rsid w:val="0050141B"/>
    <w:pPr>
      <w:shd w:val="clear" w:color="auto" w:fill="FFFFFF"/>
      <w:spacing w:after="0" w:line="297" w:lineRule="exact"/>
      <w:ind w:firstLine="1000"/>
      <w:jc w:val="both"/>
    </w:pPr>
    <w:rPr>
      <w:rFonts w:ascii="Times New Roman" w:eastAsia="Times New Roman" w:hAnsi="Times New Roman"/>
      <w:sz w:val="26"/>
      <w:szCs w:val="26"/>
      <w:lang w:eastAsia="ru-RU"/>
    </w:rPr>
  </w:style>
  <w:style w:type="paragraph" w:customStyle="1" w:styleId="312">
    <w:name w:val="Основной текст с отступом 31"/>
    <w:basedOn w:val="a"/>
    <w:rsid w:val="0050141B"/>
    <w:pPr>
      <w:widowControl w:val="0"/>
      <w:spacing w:after="0" w:line="240" w:lineRule="auto"/>
      <w:ind w:firstLine="34"/>
      <w:jc w:val="both"/>
    </w:pPr>
    <w:rPr>
      <w:rFonts w:ascii="Times New Roman" w:eastAsia="Times New Roman" w:hAnsi="Times New Roman"/>
      <w:sz w:val="24"/>
      <w:szCs w:val="24"/>
      <w:lang w:eastAsia="ru-RU"/>
    </w:rPr>
  </w:style>
  <w:style w:type="character" w:customStyle="1" w:styleId="apple-style-span">
    <w:name w:val="apple-style-span"/>
    <w:basedOn w:val="a0"/>
    <w:rsid w:val="0050141B"/>
    <w:rPr>
      <w:rFonts w:cs="Times New Roman"/>
    </w:rPr>
  </w:style>
  <w:style w:type="paragraph" w:customStyle="1" w:styleId="afff1">
    <w:name w:val="заг"/>
    <w:rsid w:val="0050141B"/>
    <w:pPr>
      <w:keepNext/>
      <w:keepLines/>
      <w:spacing w:before="240" w:after="120"/>
      <w:jc w:val="center"/>
    </w:pPr>
    <w:rPr>
      <w:rFonts w:ascii="Arial" w:eastAsia="Times New Roman" w:hAnsi="Arial" w:cs="Arial"/>
      <w:b/>
      <w:bCs/>
      <w:sz w:val="24"/>
      <w:szCs w:val="24"/>
      <w:lang w:val="en-US"/>
    </w:rPr>
  </w:style>
  <w:style w:type="paragraph" w:customStyle="1" w:styleId="afff2">
    <w:name w:val="Знак Знак Знак Знак"/>
    <w:basedOn w:val="a"/>
    <w:rsid w:val="0050141B"/>
    <w:pPr>
      <w:pageBreakBefore/>
      <w:spacing w:after="160" w:line="360" w:lineRule="auto"/>
    </w:pPr>
    <w:rPr>
      <w:rFonts w:ascii="Times New Roman" w:eastAsia="Times New Roman" w:hAnsi="Times New Roman"/>
      <w:sz w:val="28"/>
      <w:szCs w:val="28"/>
      <w:lang w:val="en-US"/>
    </w:rPr>
  </w:style>
  <w:style w:type="character" w:styleId="afff3">
    <w:name w:val="Emphasis"/>
    <w:basedOn w:val="a0"/>
    <w:qFormat/>
    <w:rsid w:val="0050141B"/>
    <w:rPr>
      <w:rFonts w:cs="Times New Roman"/>
      <w:i/>
      <w:iCs/>
    </w:rPr>
  </w:style>
  <w:style w:type="paragraph" w:styleId="afff4">
    <w:name w:val="List"/>
    <w:basedOn w:val="ad"/>
    <w:rsid w:val="0050141B"/>
    <w:pPr>
      <w:tabs>
        <w:tab w:val="clear" w:pos="0"/>
        <w:tab w:val="clear" w:pos="15840"/>
      </w:tabs>
      <w:suppressAutoHyphens/>
      <w:spacing w:after="120"/>
    </w:pPr>
    <w:rPr>
      <w:rFonts w:ascii="Times New Roman" w:hAnsi="Times New Roman"/>
      <w:snapToGrid/>
      <w:szCs w:val="24"/>
    </w:rPr>
  </w:style>
  <w:style w:type="paragraph" w:customStyle="1" w:styleId="37">
    <w:name w:val="Стиль3 Знак"/>
    <w:basedOn w:val="25"/>
    <w:rsid w:val="0050141B"/>
    <w:pPr>
      <w:tabs>
        <w:tab w:val="num" w:pos="227"/>
      </w:tabs>
      <w:autoSpaceDE/>
      <w:autoSpaceDN/>
      <w:spacing w:before="0" w:line="240" w:lineRule="auto"/>
      <w:ind w:firstLine="0"/>
    </w:pPr>
    <w:rPr>
      <w:rFonts w:ascii="Times New Roman" w:hAnsi="Times New Roman" w:cs="Times New Roman"/>
      <w:szCs w:val="24"/>
    </w:rPr>
  </w:style>
  <w:style w:type="paragraph" w:customStyle="1" w:styleId="213">
    <w:name w:val="Знак21"/>
    <w:basedOn w:val="a"/>
    <w:rsid w:val="0050141B"/>
    <w:pPr>
      <w:spacing w:after="160" w:line="240" w:lineRule="exact"/>
    </w:pPr>
    <w:rPr>
      <w:rFonts w:ascii="Verdana" w:eastAsia="Times New Roman" w:hAnsi="Verdana" w:cs="Verdana"/>
      <w:sz w:val="20"/>
      <w:szCs w:val="20"/>
      <w:lang w:val="en-US"/>
    </w:rPr>
  </w:style>
  <w:style w:type="character" w:customStyle="1" w:styleId="313">
    <w:name w:val="Знак Знак31"/>
    <w:basedOn w:val="a0"/>
    <w:rsid w:val="0050141B"/>
    <w:rPr>
      <w:rFonts w:cs="Times New Roman"/>
    </w:rPr>
  </w:style>
  <w:style w:type="character" w:customStyle="1" w:styleId="191">
    <w:name w:val="Знак Знак191"/>
    <w:basedOn w:val="a0"/>
    <w:rsid w:val="0050141B"/>
    <w:rPr>
      <w:rFonts w:cs="Times New Roman"/>
      <w:lang w:val="ru-RU" w:eastAsia="ru-RU"/>
    </w:rPr>
  </w:style>
  <w:style w:type="character" w:customStyle="1" w:styleId="A70">
    <w:name w:val="A7"/>
    <w:rsid w:val="0050141B"/>
    <w:rPr>
      <w:color w:val="000000"/>
      <w:sz w:val="20"/>
    </w:rPr>
  </w:style>
  <w:style w:type="paragraph" w:customStyle="1" w:styleId="Normal10-02">
    <w:name w:val="Normal + 10 пт полужирный По центру Слева:  -02 см Справ..."/>
    <w:basedOn w:val="a"/>
    <w:link w:val="Normal10-020"/>
    <w:semiHidden/>
    <w:rsid w:val="0050141B"/>
    <w:pPr>
      <w:spacing w:after="0" w:line="240" w:lineRule="auto"/>
      <w:ind w:left="-57" w:right="-113"/>
    </w:pPr>
    <w:rPr>
      <w:rFonts w:ascii="Times New Roman" w:eastAsia="Times New Roman" w:hAnsi="Times New Roman"/>
      <w:b/>
      <w:bCs/>
      <w:sz w:val="20"/>
      <w:szCs w:val="20"/>
      <w:lang w:eastAsia="ru-RU"/>
    </w:rPr>
  </w:style>
  <w:style w:type="character" w:customStyle="1" w:styleId="Normal10-020">
    <w:name w:val="Normal + 10 пт полужирный По центру Слева:  -02 см Справ... Знак"/>
    <w:basedOn w:val="a0"/>
    <w:link w:val="Normal10-02"/>
    <w:locked/>
    <w:rsid w:val="0050141B"/>
    <w:rPr>
      <w:b/>
      <w:bCs/>
      <w:lang w:val="ru-RU" w:eastAsia="ru-RU" w:bidi="ar-SA"/>
    </w:rPr>
  </w:style>
  <w:style w:type="paragraph" w:styleId="afff5">
    <w:name w:val="caption"/>
    <w:basedOn w:val="a"/>
    <w:next w:val="a"/>
    <w:qFormat/>
    <w:rsid w:val="0050141B"/>
    <w:pPr>
      <w:keepNext/>
      <w:spacing w:before="240" w:after="60" w:line="240" w:lineRule="auto"/>
      <w:outlineLvl w:val="4"/>
    </w:pPr>
    <w:rPr>
      <w:rFonts w:ascii="Times New Roman" w:eastAsia="Times New Roman" w:hAnsi="Times New Roman"/>
      <w:sz w:val="24"/>
      <w:szCs w:val="24"/>
      <w:lang w:eastAsia="ru-RU"/>
    </w:rPr>
  </w:style>
  <w:style w:type="character" w:customStyle="1" w:styleId="1f">
    <w:name w:val="Обычный (веб) Знак1"/>
    <w:basedOn w:val="a0"/>
    <w:rsid w:val="0050141B"/>
    <w:rPr>
      <w:rFonts w:cs="Times New Roman"/>
      <w:sz w:val="24"/>
      <w:szCs w:val="24"/>
      <w:lang w:val="ru-RU" w:eastAsia="ru-RU"/>
    </w:rPr>
  </w:style>
  <w:style w:type="paragraph" w:customStyle="1" w:styleId="Pa1">
    <w:name w:val="Pa1"/>
    <w:basedOn w:val="Default"/>
    <w:next w:val="Default"/>
    <w:rsid w:val="0050141B"/>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50141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6">
    <w:name w:val="Style6"/>
    <w:basedOn w:val="a"/>
    <w:rsid w:val="0050141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50141B"/>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24">
    <w:name w:val="xl24"/>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25">
    <w:name w:val="xl25"/>
    <w:basedOn w:val="a"/>
    <w:rsid w:val="0050141B"/>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6">
    <w:name w:val="xl26"/>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7">
    <w:name w:val="xl27"/>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8">
    <w:name w:val="xl28"/>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9">
    <w:name w:val="xl2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30">
    <w:name w:val="xl30"/>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31">
    <w:name w:val="xl31"/>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32">
    <w:name w:val="xl32"/>
    <w:basedOn w:val="a"/>
    <w:rsid w:val="0050141B"/>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3">
    <w:name w:val="xl33"/>
    <w:basedOn w:val="a"/>
    <w:rsid w:val="0050141B"/>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4">
    <w:name w:val="xl34"/>
    <w:basedOn w:val="a"/>
    <w:rsid w:val="0050141B"/>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5">
    <w:name w:val="xl35"/>
    <w:basedOn w:val="a"/>
    <w:rsid w:val="0050141B"/>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6">
    <w:name w:val="xl36"/>
    <w:basedOn w:val="a"/>
    <w:rsid w:val="0050141B"/>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7">
    <w:name w:val="xl37"/>
    <w:basedOn w:val="a"/>
    <w:rsid w:val="0050141B"/>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8">
    <w:name w:val="xl38"/>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9">
    <w:name w:val="xl3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0">
    <w:name w:val="xl40"/>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1">
    <w:name w:val="xl41"/>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2">
    <w:name w:val="xl42"/>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3">
    <w:name w:val="xl43"/>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4">
    <w:name w:val="xl44"/>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5">
    <w:name w:val="xl45"/>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6">
    <w:name w:val="xl46"/>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7">
    <w:name w:val="xl47"/>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48">
    <w:name w:val="xl48"/>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49">
    <w:name w:val="xl49"/>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0">
    <w:name w:val="xl50"/>
    <w:basedOn w:val="a"/>
    <w:rsid w:val="0050141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51">
    <w:name w:val="xl51"/>
    <w:basedOn w:val="a"/>
    <w:rsid w:val="0050141B"/>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2">
    <w:name w:val="xl52"/>
    <w:basedOn w:val="a"/>
    <w:rsid w:val="0050141B"/>
    <w:pP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53">
    <w:name w:val="xl53"/>
    <w:basedOn w:val="a"/>
    <w:rsid w:val="0050141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4">
    <w:name w:val="xl54"/>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5">
    <w:name w:val="xl55"/>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56">
    <w:name w:val="xl56"/>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57">
    <w:name w:val="xl57"/>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58">
    <w:name w:val="xl58"/>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59">
    <w:name w:val="xl5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0">
    <w:name w:val="xl60"/>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61">
    <w:name w:val="xl61"/>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62">
    <w:name w:val="xl62"/>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3">
    <w:name w:val="xl63"/>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4">
    <w:name w:val="xl64"/>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5">
    <w:name w:val="xl65"/>
    <w:basedOn w:val="a"/>
    <w:rsid w:val="0050141B"/>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6">
    <w:name w:val="xl66"/>
    <w:basedOn w:val="a"/>
    <w:rsid w:val="0050141B"/>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7">
    <w:name w:val="xl67"/>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50141B"/>
    <w:rPr>
      <w:rFonts w:cs="Times New Roman"/>
      <w:sz w:val="24"/>
      <w:szCs w:val="24"/>
      <w:lang w:val="ru-RU" w:eastAsia="ru-RU"/>
    </w:rPr>
  </w:style>
  <w:style w:type="paragraph" w:customStyle="1" w:styleId="xl68">
    <w:name w:val="xl68"/>
    <w:basedOn w:val="a"/>
    <w:rsid w:val="0050141B"/>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16"/>
      <w:szCs w:val="16"/>
      <w:lang w:eastAsia="ru-RU"/>
    </w:rPr>
  </w:style>
  <w:style w:type="paragraph" w:customStyle="1" w:styleId="xl69">
    <w:name w:val="xl69"/>
    <w:basedOn w:val="a"/>
    <w:rsid w:val="005014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0">
    <w:name w:val="xl70"/>
    <w:basedOn w:val="a"/>
    <w:rsid w:val="005014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1">
    <w:name w:val="xl71"/>
    <w:basedOn w:val="a"/>
    <w:rsid w:val="0050141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2">
    <w:name w:val="xl72"/>
    <w:basedOn w:val="a"/>
    <w:rsid w:val="0050141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character" w:customStyle="1" w:styleId="news-date-time">
    <w:name w:val="news-date-time"/>
    <w:basedOn w:val="a0"/>
    <w:rsid w:val="0050141B"/>
    <w:rPr>
      <w:rFonts w:cs="Times New Roman"/>
    </w:rPr>
  </w:style>
  <w:style w:type="paragraph" w:customStyle="1" w:styleId="2d">
    <w:name w:val="Обычный2"/>
    <w:rsid w:val="0050141B"/>
    <w:rPr>
      <w:rFonts w:ascii="Times New Roman" w:eastAsia="Times New Roman" w:hAnsi="Times New Roman"/>
    </w:rPr>
  </w:style>
  <w:style w:type="paragraph" w:customStyle="1" w:styleId="font6">
    <w:name w:val="font6"/>
    <w:basedOn w:val="a"/>
    <w:rsid w:val="0050141B"/>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font7">
    <w:name w:val="font7"/>
    <w:basedOn w:val="a"/>
    <w:rsid w:val="0050141B"/>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50141B"/>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50141B"/>
    <w:rPr>
      <w:rFonts w:cs="Times New Roman"/>
      <w:sz w:val="24"/>
      <w:szCs w:val="24"/>
      <w:lang w:val="ru-RU" w:eastAsia="ru-RU"/>
    </w:rPr>
  </w:style>
  <w:style w:type="paragraph" w:customStyle="1" w:styleId="N">
    <w:name w:val="N"/>
    <w:basedOn w:val="a"/>
    <w:rsid w:val="0050141B"/>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rsid w:val="0050141B"/>
    <w:rPr>
      <w:rFonts w:cs="Times New Roman"/>
    </w:rPr>
  </w:style>
  <w:style w:type="paragraph" w:customStyle="1" w:styleId="afff6">
    <w:name w:val="Основной"/>
    <w:basedOn w:val="a"/>
    <w:rsid w:val="0050141B"/>
    <w:pPr>
      <w:widowControl w:val="0"/>
      <w:spacing w:after="0" w:line="240" w:lineRule="auto"/>
      <w:ind w:firstLine="851"/>
      <w:jc w:val="both"/>
    </w:pPr>
    <w:rPr>
      <w:rFonts w:ascii="Times New Roman" w:eastAsia="Times New Roman" w:hAnsi="Times New Roman"/>
      <w:sz w:val="24"/>
      <w:szCs w:val="24"/>
      <w:lang w:eastAsia="ru-RU"/>
    </w:rPr>
  </w:style>
  <w:style w:type="paragraph" w:customStyle="1" w:styleId="afff7">
    <w:name w:val="Знак Знак Знак Знак Знак Знак Знак Знак Знак Знак 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50141B"/>
    <w:rPr>
      <w:color w:val="000000"/>
      <w:sz w:val="11"/>
    </w:rPr>
  </w:style>
  <w:style w:type="character" w:customStyle="1" w:styleId="182">
    <w:name w:val="Знак Знак18"/>
    <w:basedOn w:val="a0"/>
    <w:locked/>
    <w:rsid w:val="0050141B"/>
    <w:rPr>
      <w:rFonts w:cs="Times New Roman"/>
      <w:sz w:val="26"/>
      <w:szCs w:val="26"/>
      <w:lang w:val="ru-RU" w:eastAsia="ru-RU" w:bidi="ar-SA"/>
    </w:rPr>
  </w:style>
  <w:style w:type="paragraph" w:customStyle="1" w:styleId="WW-2">
    <w:name w:val="WW-Основной текст 2"/>
    <w:basedOn w:val="a"/>
    <w:rsid w:val="0050141B"/>
    <w:pPr>
      <w:widowControl w:val="0"/>
      <w:suppressAutoHyphens/>
      <w:spacing w:after="120" w:line="480" w:lineRule="auto"/>
    </w:pPr>
    <w:rPr>
      <w:rFonts w:ascii="Times New Roman" w:eastAsia="Times New Roman" w:hAnsi="Times New Roman"/>
      <w:sz w:val="24"/>
      <w:szCs w:val="24"/>
      <w:lang w:eastAsia="ru-RU"/>
    </w:rPr>
  </w:style>
  <w:style w:type="character" w:customStyle="1" w:styleId="WW8Num5z2">
    <w:name w:val="WW8Num5z2"/>
    <w:rsid w:val="0050141B"/>
    <w:rPr>
      <w:rFonts w:ascii="Wingdings" w:hAnsi="Wingdings"/>
    </w:rPr>
  </w:style>
  <w:style w:type="character" w:customStyle="1" w:styleId="afff8">
    <w:name w:val="Подпись к таблице_"/>
    <w:basedOn w:val="a0"/>
    <w:rsid w:val="0050141B"/>
    <w:rPr>
      <w:rFonts w:ascii="Times New Roman" w:hAnsi="Times New Roman" w:cs="Times New Roman"/>
      <w:b/>
      <w:bCs/>
      <w:sz w:val="15"/>
      <w:szCs w:val="15"/>
      <w:u w:val="none"/>
    </w:rPr>
  </w:style>
  <w:style w:type="character" w:customStyle="1" w:styleId="A30">
    <w:name w:val="A3"/>
    <w:rsid w:val="0050141B"/>
    <w:rPr>
      <w:rFonts w:cs="JournalC"/>
      <w:color w:val="000000"/>
      <w:sz w:val="22"/>
      <w:szCs w:val="22"/>
    </w:rPr>
  </w:style>
  <w:style w:type="paragraph" w:styleId="1f0">
    <w:name w:val="index 1"/>
    <w:basedOn w:val="a"/>
    <w:next w:val="a"/>
    <w:autoRedefine/>
    <w:semiHidden/>
    <w:rsid w:val="00D51364"/>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f1">
    <w:name w:val="toc 1"/>
    <w:basedOn w:val="a"/>
    <w:next w:val="a"/>
    <w:autoRedefine/>
    <w:semiHidden/>
    <w:rsid w:val="00D51364"/>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character" w:customStyle="1" w:styleId="hl">
    <w:name w:val="hl"/>
    <w:basedOn w:val="a0"/>
    <w:rsid w:val="00553178"/>
  </w:style>
  <w:style w:type="character" w:customStyle="1" w:styleId="nobr">
    <w:name w:val="nobr"/>
    <w:basedOn w:val="a0"/>
    <w:rsid w:val="00553178"/>
  </w:style>
</w:styles>
</file>

<file path=word/webSettings.xml><?xml version="1.0" encoding="utf-8"?>
<w:webSettings xmlns:r="http://schemas.openxmlformats.org/officeDocument/2006/relationships" xmlns:w="http://schemas.openxmlformats.org/wordprocessingml/2006/main">
  <w:divs>
    <w:div w:id="75712705">
      <w:bodyDiv w:val="1"/>
      <w:marLeft w:val="0"/>
      <w:marRight w:val="0"/>
      <w:marTop w:val="0"/>
      <w:marBottom w:val="0"/>
      <w:divBdr>
        <w:top w:val="none" w:sz="0" w:space="0" w:color="auto"/>
        <w:left w:val="none" w:sz="0" w:space="0" w:color="auto"/>
        <w:bottom w:val="none" w:sz="0" w:space="0" w:color="auto"/>
        <w:right w:val="none" w:sz="0" w:space="0" w:color="auto"/>
      </w:divBdr>
    </w:div>
    <w:div w:id="155539492">
      <w:bodyDiv w:val="1"/>
      <w:marLeft w:val="0"/>
      <w:marRight w:val="0"/>
      <w:marTop w:val="0"/>
      <w:marBottom w:val="0"/>
      <w:divBdr>
        <w:top w:val="none" w:sz="0" w:space="0" w:color="auto"/>
        <w:left w:val="none" w:sz="0" w:space="0" w:color="auto"/>
        <w:bottom w:val="none" w:sz="0" w:space="0" w:color="auto"/>
        <w:right w:val="none" w:sz="0" w:space="0" w:color="auto"/>
      </w:divBdr>
    </w:div>
    <w:div w:id="290483629">
      <w:bodyDiv w:val="1"/>
      <w:marLeft w:val="0"/>
      <w:marRight w:val="0"/>
      <w:marTop w:val="0"/>
      <w:marBottom w:val="0"/>
      <w:divBdr>
        <w:top w:val="none" w:sz="0" w:space="0" w:color="auto"/>
        <w:left w:val="none" w:sz="0" w:space="0" w:color="auto"/>
        <w:bottom w:val="none" w:sz="0" w:space="0" w:color="auto"/>
        <w:right w:val="none" w:sz="0" w:space="0" w:color="auto"/>
      </w:divBdr>
    </w:div>
    <w:div w:id="331836390">
      <w:bodyDiv w:val="1"/>
      <w:marLeft w:val="0"/>
      <w:marRight w:val="0"/>
      <w:marTop w:val="0"/>
      <w:marBottom w:val="0"/>
      <w:divBdr>
        <w:top w:val="none" w:sz="0" w:space="0" w:color="auto"/>
        <w:left w:val="none" w:sz="0" w:space="0" w:color="auto"/>
        <w:bottom w:val="none" w:sz="0" w:space="0" w:color="auto"/>
        <w:right w:val="none" w:sz="0" w:space="0" w:color="auto"/>
      </w:divBdr>
    </w:div>
    <w:div w:id="336079722">
      <w:bodyDiv w:val="1"/>
      <w:marLeft w:val="0"/>
      <w:marRight w:val="0"/>
      <w:marTop w:val="0"/>
      <w:marBottom w:val="0"/>
      <w:divBdr>
        <w:top w:val="none" w:sz="0" w:space="0" w:color="auto"/>
        <w:left w:val="none" w:sz="0" w:space="0" w:color="auto"/>
        <w:bottom w:val="none" w:sz="0" w:space="0" w:color="auto"/>
        <w:right w:val="none" w:sz="0" w:space="0" w:color="auto"/>
      </w:divBdr>
    </w:div>
    <w:div w:id="383257839">
      <w:bodyDiv w:val="1"/>
      <w:marLeft w:val="0"/>
      <w:marRight w:val="0"/>
      <w:marTop w:val="0"/>
      <w:marBottom w:val="0"/>
      <w:divBdr>
        <w:top w:val="none" w:sz="0" w:space="0" w:color="auto"/>
        <w:left w:val="none" w:sz="0" w:space="0" w:color="auto"/>
        <w:bottom w:val="none" w:sz="0" w:space="0" w:color="auto"/>
        <w:right w:val="none" w:sz="0" w:space="0" w:color="auto"/>
      </w:divBdr>
    </w:div>
    <w:div w:id="389236384">
      <w:bodyDiv w:val="1"/>
      <w:marLeft w:val="0"/>
      <w:marRight w:val="0"/>
      <w:marTop w:val="0"/>
      <w:marBottom w:val="0"/>
      <w:divBdr>
        <w:top w:val="none" w:sz="0" w:space="0" w:color="auto"/>
        <w:left w:val="none" w:sz="0" w:space="0" w:color="auto"/>
        <w:bottom w:val="none" w:sz="0" w:space="0" w:color="auto"/>
        <w:right w:val="none" w:sz="0" w:space="0" w:color="auto"/>
      </w:divBdr>
    </w:div>
    <w:div w:id="481431575">
      <w:bodyDiv w:val="1"/>
      <w:marLeft w:val="0"/>
      <w:marRight w:val="0"/>
      <w:marTop w:val="0"/>
      <w:marBottom w:val="0"/>
      <w:divBdr>
        <w:top w:val="none" w:sz="0" w:space="0" w:color="auto"/>
        <w:left w:val="none" w:sz="0" w:space="0" w:color="auto"/>
        <w:bottom w:val="none" w:sz="0" w:space="0" w:color="auto"/>
        <w:right w:val="none" w:sz="0" w:space="0" w:color="auto"/>
      </w:divBdr>
    </w:div>
    <w:div w:id="558903956">
      <w:bodyDiv w:val="1"/>
      <w:marLeft w:val="0"/>
      <w:marRight w:val="0"/>
      <w:marTop w:val="0"/>
      <w:marBottom w:val="0"/>
      <w:divBdr>
        <w:top w:val="none" w:sz="0" w:space="0" w:color="auto"/>
        <w:left w:val="none" w:sz="0" w:space="0" w:color="auto"/>
        <w:bottom w:val="none" w:sz="0" w:space="0" w:color="auto"/>
        <w:right w:val="none" w:sz="0" w:space="0" w:color="auto"/>
      </w:divBdr>
    </w:div>
    <w:div w:id="588854054">
      <w:bodyDiv w:val="1"/>
      <w:marLeft w:val="0"/>
      <w:marRight w:val="0"/>
      <w:marTop w:val="0"/>
      <w:marBottom w:val="0"/>
      <w:divBdr>
        <w:top w:val="none" w:sz="0" w:space="0" w:color="auto"/>
        <w:left w:val="none" w:sz="0" w:space="0" w:color="auto"/>
        <w:bottom w:val="none" w:sz="0" w:space="0" w:color="auto"/>
        <w:right w:val="none" w:sz="0" w:space="0" w:color="auto"/>
      </w:divBdr>
    </w:div>
    <w:div w:id="603343456">
      <w:bodyDiv w:val="1"/>
      <w:marLeft w:val="0"/>
      <w:marRight w:val="0"/>
      <w:marTop w:val="0"/>
      <w:marBottom w:val="0"/>
      <w:divBdr>
        <w:top w:val="none" w:sz="0" w:space="0" w:color="auto"/>
        <w:left w:val="none" w:sz="0" w:space="0" w:color="auto"/>
        <w:bottom w:val="none" w:sz="0" w:space="0" w:color="auto"/>
        <w:right w:val="none" w:sz="0" w:space="0" w:color="auto"/>
      </w:divBdr>
    </w:div>
    <w:div w:id="608125133">
      <w:bodyDiv w:val="1"/>
      <w:marLeft w:val="0"/>
      <w:marRight w:val="0"/>
      <w:marTop w:val="0"/>
      <w:marBottom w:val="0"/>
      <w:divBdr>
        <w:top w:val="none" w:sz="0" w:space="0" w:color="auto"/>
        <w:left w:val="none" w:sz="0" w:space="0" w:color="auto"/>
        <w:bottom w:val="none" w:sz="0" w:space="0" w:color="auto"/>
        <w:right w:val="none" w:sz="0" w:space="0" w:color="auto"/>
      </w:divBdr>
    </w:div>
    <w:div w:id="612980026">
      <w:bodyDiv w:val="1"/>
      <w:marLeft w:val="0"/>
      <w:marRight w:val="0"/>
      <w:marTop w:val="0"/>
      <w:marBottom w:val="0"/>
      <w:divBdr>
        <w:top w:val="none" w:sz="0" w:space="0" w:color="auto"/>
        <w:left w:val="none" w:sz="0" w:space="0" w:color="auto"/>
        <w:bottom w:val="none" w:sz="0" w:space="0" w:color="auto"/>
        <w:right w:val="none" w:sz="0" w:space="0" w:color="auto"/>
      </w:divBdr>
    </w:div>
    <w:div w:id="676155156">
      <w:bodyDiv w:val="1"/>
      <w:marLeft w:val="0"/>
      <w:marRight w:val="0"/>
      <w:marTop w:val="0"/>
      <w:marBottom w:val="0"/>
      <w:divBdr>
        <w:top w:val="none" w:sz="0" w:space="0" w:color="auto"/>
        <w:left w:val="none" w:sz="0" w:space="0" w:color="auto"/>
        <w:bottom w:val="none" w:sz="0" w:space="0" w:color="auto"/>
        <w:right w:val="none" w:sz="0" w:space="0" w:color="auto"/>
      </w:divBdr>
    </w:div>
    <w:div w:id="729808928">
      <w:bodyDiv w:val="1"/>
      <w:marLeft w:val="0"/>
      <w:marRight w:val="0"/>
      <w:marTop w:val="0"/>
      <w:marBottom w:val="0"/>
      <w:divBdr>
        <w:top w:val="none" w:sz="0" w:space="0" w:color="auto"/>
        <w:left w:val="none" w:sz="0" w:space="0" w:color="auto"/>
        <w:bottom w:val="none" w:sz="0" w:space="0" w:color="auto"/>
        <w:right w:val="none" w:sz="0" w:space="0" w:color="auto"/>
      </w:divBdr>
    </w:div>
    <w:div w:id="755708736">
      <w:bodyDiv w:val="1"/>
      <w:marLeft w:val="0"/>
      <w:marRight w:val="0"/>
      <w:marTop w:val="0"/>
      <w:marBottom w:val="0"/>
      <w:divBdr>
        <w:top w:val="none" w:sz="0" w:space="0" w:color="auto"/>
        <w:left w:val="none" w:sz="0" w:space="0" w:color="auto"/>
        <w:bottom w:val="none" w:sz="0" w:space="0" w:color="auto"/>
        <w:right w:val="none" w:sz="0" w:space="0" w:color="auto"/>
      </w:divBdr>
      <w:divsChild>
        <w:div w:id="360135662">
          <w:marLeft w:val="0"/>
          <w:marRight w:val="0"/>
          <w:marTop w:val="0"/>
          <w:marBottom w:val="0"/>
          <w:divBdr>
            <w:top w:val="none" w:sz="0" w:space="0" w:color="auto"/>
            <w:left w:val="none" w:sz="0" w:space="0" w:color="auto"/>
            <w:bottom w:val="none" w:sz="0" w:space="0" w:color="auto"/>
            <w:right w:val="none" w:sz="0" w:space="0" w:color="auto"/>
          </w:divBdr>
        </w:div>
        <w:div w:id="798492730">
          <w:marLeft w:val="0"/>
          <w:marRight w:val="0"/>
          <w:marTop w:val="0"/>
          <w:marBottom w:val="0"/>
          <w:divBdr>
            <w:top w:val="none" w:sz="0" w:space="0" w:color="auto"/>
            <w:left w:val="none" w:sz="0" w:space="0" w:color="auto"/>
            <w:bottom w:val="none" w:sz="0" w:space="0" w:color="auto"/>
            <w:right w:val="none" w:sz="0" w:space="0" w:color="auto"/>
          </w:divBdr>
        </w:div>
      </w:divsChild>
    </w:div>
    <w:div w:id="784737496">
      <w:bodyDiv w:val="1"/>
      <w:marLeft w:val="0"/>
      <w:marRight w:val="0"/>
      <w:marTop w:val="0"/>
      <w:marBottom w:val="0"/>
      <w:divBdr>
        <w:top w:val="none" w:sz="0" w:space="0" w:color="auto"/>
        <w:left w:val="none" w:sz="0" w:space="0" w:color="auto"/>
        <w:bottom w:val="none" w:sz="0" w:space="0" w:color="auto"/>
        <w:right w:val="none" w:sz="0" w:space="0" w:color="auto"/>
      </w:divBdr>
    </w:div>
    <w:div w:id="1026441077">
      <w:bodyDiv w:val="1"/>
      <w:marLeft w:val="0"/>
      <w:marRight w:val="0"/>
      <w:marTop w:val="0"/>
      <w:marBottom w:val="0"/>
      <w:divBdr>
        <w:top w:val="none" w:sz="0" w:space="0" w:color="auto"/>
        <w:left w:val="none" w:sz="0" w:space="0" w:color="auto"/>
        <w:bottom w:val="none" w:sz="0" w:space="0" w:color="auto"/>
        <w:right w:val="none" w:sz="0" w:space="0" w:color="auto"/>
      </w:divBdr>
    </w:div>
    <w:div w:id="1071587016">
      <w:bodyDiv w:val="1"/>
      <w:marLeft w:val="0"/>
      <w:marRight w:val="0"/>
      <w:marTop w:val="0"/>
      <w:marBottom w:val="0"/>
      <w:divBdr>
        <w:top w:val="none" w:sz="0" w:space="0" w:color="auto"/>
        <w:left w:val="none" w:sz="0" w:space="0" w:color="auto"/>
        <w:bottom w:val="none" w:sz="0" w:space="0" w:color="auto"/>
        <w:right w:val="none" w:sz="0" w:space="0" w:color="auto"/>
      </w:divBdr>
    </w:div>
    <w:div w:id="1114636577">
      <w:bodyDiv w:val="1"/>
      <w:marLeft w:val="0"/>
      <w:marRight w:val="0"/>
      <w:marTop w:val="0"/>
      <w:marBottom w:val="0"/>
      <w:divBdr>
        <w:top w:val="none" w:sz="0" w:space="0" w:color="auto"/>
        <w:left w:val="none" w:sz="0" w:space="0" w:color="auto"/>
        <w:bottom w:val="none" w:sz="0" w:space="0" w:color="auto"/>
        <w:right w:val="none" w:sz="0" w:space="0" w:color="auto"/>
      </w:divBdr>
    </w:div>
    <w:div w:id="1199929705">
      <w:bodyDiv w:val="1"/>
      <w:marLeft w:val="0"/>
      <w:marRight w:val="0"/>
      <w:marTop w:val="0"/>
      <w:marBottom w:val="0"/>
      <w:divBdr>
        <w:top w:val="none" w:sz="0" w:space="0" w:color="auto"/>
        <w:left w:val="none" w:sz="0" w:space="0" w:color="auto"/>
        <w:bottom w:val="none" w:sz="0" w:space="0" w:color="auto"/>
        <w:right w:val="none" w:sz="0" w:space="0" w:color="auto"/>
      </w:divBdr>
    </w:div>
    <w:div w:id="1238785733">
      <w:bodyDiv w:val="1"/>
      <w:marLeft w:val="0"/>
      <w:marRight w:val="0"/>
      <w:marTop w:val="0"/>
      <w:marBottom w:val="0"/>
      <w:divBdr>
        <w:top w:val="none" w:sz="0" w:space="0" w:color="auto"/>
        <w:left w:val="none" w:sz="0" w:space="0" w:color="auto"/>
        <w:bottom w:val="none" w:sz="0" w:space="0" w:color="auto"/>
        <w:right w:val="none" w:sz="0" w:space="0" w:color="auto"/>
      </w:divBdr>
    </w:div>
    <w:div w:id="1241519151">
      <w:bodyDiv w:val="1"/>
      <w:marLeft w:val="0"/>
      <w:marRight w:val="0"/>
      <w:marTop w:val="0"/>
      <w:marBottom w:val="0"/>
      <w:divBdr>
        <w:top w:val="none" w:sz="0" w:space="0" w:color="auto"/>
        <w:left w:val="none" w:sz="0" w:space="0" w:color="auto"/>
        <w:bottom w:val="none" w:sz="0" w:space="0" w:color="auto"/>
        <w:right w:val="none" w:sz="0" w:space="0" w:color="auto"/>
      </w:divBdr>
    </w:div>
    <w:div w:id="1396782532">
      <w:bodyDiv w:val="1"/>
      <w:marLeft w:val="0"/>
      <w:marRight w:val="0"/>
      <w:marTop w:val="0"/>
      <w:marBottom w:val="0"/>
      <w:divBdr>
        <w:top w:val="none" w:sz="0" w:space="0" w:color="auto"/>
        <w:left w:val="none" w:sz="0" w:space="0" w:color="auto"/>
        <w:bottom w:val="none" w:sz="0" w:space="0" w:color="auto"/>
        <w:right w:val="none" w:sz="0" w:space="0" w:color="auto"/>
      </w:divBdr>
    </w:div>
    <w:div w:id="1407260202">
      <w:bodyDiv w:val="1"/>
      <w:marLeft w:val="0"/>
      <w:marRight w:val="0"/>
      <w:marTop w:val="0"/>
      <w:marBottom w:val="0"/>
      <w:divBdr>
        <w:top w:val="none" w:sz="0" w:space="0" w:color="auto"/>
        <w:left w:val="none" w:sz="0" w:space="0" w:color="auto"/>
        <w:bottom w:val="none" w:sz="0" w:space="0" w:color="auto"/>
        <w:right w:val="none" w:sz="0" w:space="0" w:color="auto"/>
      </w:divBdr>
    </w:div>
    <w:div w:id="1452044215">
      <w:bodyDiv w:val="1"/>
      <w:marLeft w:val="0"/>
      <w:marRight w:val="0"/>
      <w:marTop w:val="0"/>
      <w:marBottom w:val="0"/>
      <w:divBdr>
        <w:top w:val="none" w:sz="0" w:space="0" w:color="auto"/>
        <w:left w:val="none" w:sz="0" w:space="0" w:color="auto"/>
        <w:bottom w:val="none" w:sz="0" w:space="0" w:color="auto"/>
        <w:right w:val="none" w:sz="0" w:space="0" w:color="auto"/>
      </w:divBdr>
    </w:div>
    <w:div w:id="1468232827">
      <w:bodyDiv w:val="1"/>
      <w:marLeft w:val="0"/>
      <w:marRight w:val="0"/>
      <w:marTop w:val="0"/>
      <w:marBottom w:val="0"/>
      <w:divBdr>
        <w:top w:val="none" w:sz="0" w:space="0" w:color="auto"/>
        <w:left w:val="none" w:sz="0" w:space="0" w:color="auto"/>
        <w:bottom w:val="none" w:sz="0" w:space="0" w:color="auto"/>
        <w:right w:val="none" w:sz="0" w:space="0" w:color="auto"/>
      </w:divBdr>
    </w:div>
    <w:div w:id="1517770090">
      <w:bodyDiv w:val="1"/>
      <w:marLeft w:val="0"/>
      <w:marRight w:val="0"/>
      <w:marTop w:val="0"/>
      <w:marBottom w:val="0"/>
      <w:divBdr>
        <w:top w:val="none" w:sz="0" w:space="0" w:color="auto"/>
        <w:left w:val="none" w:sz="0" w:space="0" w:color="auto"/>
        <w:bottom w:val="none" w:sz="0" w:space="0" w:color="auto"/>
        <w:right w:val="none" w:sz="0" w:space="0" w:color="auto"/>
      </w:divBdr>
    </w:div>
    <w:div w:id="1530993866">
      <w:bodyDiv w:val="1"/>
      <w:marLeft w:val="0"/>
      <w:marRight w:val="0"/>
      <w:marTop w:val="0"/>
      <w:marBottom w:val="0"/>
      <w:divBdr>
        <w:top w:val="none" w:sz="0" w:space="0" w:color="auto"/>
        <w:left w:val="none" w:sz="0" w:space="0" w:color="auto"/>
        <w:bottom w:val="none" w:sz="0" w:space="0" w:color="auto"/>
        <w:right w:val="none" w:sz="0" w:space="0" w:color="auto"/>
      </w:divBdr>
    </w:div>
    <w:div w:id="1619219134">
      <w:bodyDiv w:val="1"/>
      <w:marLeft w:val="0"/>
      <w:marRight w:val="0"/>
      <w:marTop w:val="0"/>
      <w:marBottom w:val="0"/>
      <w:divBdr>
        <w:top w:val="none" w:sz="0" w:space="0" w:color="auto"/>
        <w:left w:val="none" w:sz="0" w:space="0" w:color="auto"/>
        <w:bottom w:val="none" w:sz="0" w:space="0" w:color="auto"/>
        <w:right w:val="none" w:sz="0" w:space="0" w:color="auto"/>
      </w:divBdr>
    </w:div>
    <w:div w:id="1654019357">
      <w:bodyDiv w:val="1"/>
      <w:marLeft w:val="0"/>
      <w:marRight w:val="0"/>
      <w:marTop w:val="0"/>
      <w:marBottom w:val="0"/>
      <w:divBdr>
        <w:top w:val="none" w:sz="0" w:space="0" w:color="auto"/>
        <w:left w:val="none" w:sz="0" w:space="0" w:color="auto"/>
        <w:bottom w:val="none" w:sz="0" w:space="0" w:color="auto"/>
        <w:right w:val="none" w:sz="0" w:space="0" w:color="auto"/>
      </w:divBdr>
    </w:div>
    <w:div w:id="1664043697">
      <w:bodyDiv w:val="1"/>
      <w:marLeft w:val="0"/>
      <w:marRight w:val="0"/>
      <w:marTop w:val="0"/>
      <w:marBottom w:val="0"/>
      <w:divBdr>
        <w:top w:val="none" w:sz="0" w:space="0" w:color="auto"/>
        <w:left w:val="none" w:sz="0" w:space="0" w:color="auto"/>
        <w:bottom w:val="none" w:sz="0" w:space="0" w:color="auto"/>
        <w:right w:val="none" w:sz="0" w:space="0" w:color="auto"/>
      </w:divBdr>
    </w:div>
    <w:div w:id="1677422235">
      <w:bodyDiv w:val="1"/>
      <w:marLeft w:val="0"/>
      <w:marRight w:val="0"/>
      <w:marTop w:val="0"/>
      <w:marBottom w:val="0"/>
      <w:divBdr>
        <w:top w:val="none" w:sz="0" w:space="0" w:color="auto"/>
        <w:left w:val="none" w:sz="0" w:space="0" w:color="auto"/>
        <w:bottom w:val="none" w:sz="0" w:space="0" w:color="auto"/>
        <w:right w:val="none" w:sz="0" w:space="0" w:color="auto"/>
      </w:divBdr>
    </w:div>
    <w:div w:id="1686131606">
      <w:bodyDiv w:val="1"/>
      <w:marLeft w:val="0"/>
      <w:marRight w:val="0"/>
      <w:marTop w:val="0"/>
      <w:marBottom w:val="0"/>
      <w:divBdr>
        <w:top w:val="none" w:sz="0" w:space="0" w:color="auto"/>
        <w:left w:val="none" w:sz="0" w:space="0" w:color="auto"/>
        <w:bottom w:val="none" w:sz="0" w:space="0" w:color="auto"/>
        <w:right w:val="none" w:sz="0" w:space="0" w:color="auto"/>
      </w:divBdr>
    </w:div>
    <w:div w:id="1722826535">
      <w:bodyDiv w:val="1"/>
      <w:marLeft w:val="0"/>
      <w:marRight w:val="0"/>
      <w:marTop w:val="0"/>
      <w:marBottom w:val="0"/>
      <w:divBdr>
        <w:top w:val="none" w:sz="0" w:space="0" w:color="auto"/>
        <w:left w:val="none" w:sz="0" w:space="0" w:color="auto"/>
        <w:bottom w:val="none" w:sz="0" w:space="0" w:color="auto"/>
        <w:right w:val="none" w:sz="0" w:space="0" w:color="auto"/>
      </w:divBdr>
    </w:div>
    <w:div w:id="1834680397">
      <w:bodyDiv w:val="1"/>
      <w:marLeft w:val="0"/>
      <w:marRight w:val="0"/>
      <w:marTop w:val="0"/>
      <w:marBottom w:val="0"/>
      <w:divBdr>
        <w:top w:val="none" w:sz="0" w:space="0" w:color="auto"/>
        <w:left w:val="none" w:sz="0" w:space="0" w:color="auto"/>
        <w:bottom w:val="none" w:sz="0" w:space="0" w:color="auto"/>
        <w:right w:val="none" w:sz="0" w:space="0" w:color="auto"/>
      </w:divBdr>
    </w:div>
    <w:div w:id="1884249905">
      <w:bodyDiv w:val="1"/>
      <w:marLeft w:val="0"/>
      <w:marRight w:val="0"/>
      <w:marTop w:val="0"/>
      <w:marBottom w:val="0"/>
      <w:divBdr>
        <w:top w:val="none" w:sz="0" w:space="0" w:color="auto"/>
        <w:left w:val="none" w:sz="0" w:space="0" w:color="auto"/>
        <w:bottom w:val="none" w:sz="0" w:space="0" w:color="auto"/>
        <w:right w:val="none" w:sz="0" w:space="0" w:color="auto"/>
      </w:divBdr>
    </w:div>
    <w:div w:id="1913274885">
      <w:bodyDiv w:val="1"/>
      <w:marLeft w:val="0"/>
      <w:marRight w:val="0"/>
      <w:marTop w:val="0"/>
      <w:marBottom w:val="0"/>
      <w:divBdr>
        <w:top w:val="none" w:sz="0" w:space="0" w:color="auto"/>
        <w:left w:val="none" w:sz="0" w:space="0" w:color="auto"/>
        <w:bottom w:val="none" w:sz="0" w:space="0" w:color="auto"/>
        <w:right w:val="none" w:sz="0" w:space="0" w:color="auto"/>
      </w:divBdr>
    </w:div>
    <w:div w:id="1937594309">
      <w:bodyDiv w:val="1"/>
      <w:marLeft w:val="0"/>
      <w:marRight w:val="0"/>
      <w:marTop w:val="0"/>
      <w:marBottom w:val="0"/>
      <w:divBdr>
        <w:top w:val="none" w:sz="0" w:space="0" w:color="auto"/>
        <w:left w:val="none" w:sz="0" w:space="0" w:color="auto"/>
        <w:bottom w:val="none" w:sz="0" w:space="0" w:color="auto"/>
        <w:right w:val="none" w:sz="0" w:space="0" w:color="auto"/>
      </w:divBdr>
    </w:div>
    <w:div w:id="1958835057">
      <w:bodyDiv w:val="1"/>
      <w:marLeft w:val="0"/>
      <w:marRight w:val="0"/>
      <w:marTop w:val="0"/>
      <w:marBottom w:val="0"/>
      <w:divBdr>
        <w:top w:val="none" w:sz="0" w:space="0" w:color="auto"/>
        <w:left w:val="none" w:sz="0" w:space="0" w:color="auto"/>
        <w:bottom w:val="none" w:sz="0" w:space="0" w:color="auto"/>
        <w:right w:val="none" w:sz="0" w:space="0" w:color="auto"/>
      </w:divBdr>
    </w:div>
    <w:div w:id="2048068949">
      <w:bodyDiv w:val="1"/>
      <w:marLeft w:val="0"/>
      <w:marRight w:val="0"/>
      <w:marTop w:val="0"/>
      <w:marBottom w:val="0"/>
      <w:divBdr>
        <w:top w:val="none" w:sz="0" w:space="0" w:color="auto"/>
        <w:left w:val="none" w:sz="0" w:space="0" w:color="auto"/>
        <w:bottom w:val="none" w:sz="0" w:space="0" w:color="auto"/>
        <w:right w:val="none" w:sz="0" w:space="0" w:color="auto"/>
      </w:divBdr>
    </w:div>
    <w:div w:id="21090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4549/570afc6feff03328459242886307d6aebe1ccb6b/" TargetMode="External"/><Relationship Id="rId21" Type="http://schemas.openxmlformats.org/officeDocument/2006/relationships/hyperlink" Target="http://www.consultant.ru/document/cons_doc_LAW_304549/570afc6feff03328459242886307d6aebe1ccb6b/" TargetMode="External"/><Relationship Id="rId34" Type="http://schemas.openxmlformats.org/officeDocument/2006/relationships/hyperlink" Target="http://www.consultant.ru/document/cons_doc_LAW_304549/570afc6feff03328459242886307d6aebe1ccb6b/" TargetMode="External"/><Relationship Id="rId42" Type="http://schemas.openxmlformats.org/officeDocument/2006/relationships/hyperlink" Target="http://www.consultant.ru/document/cons_doc_LAW_304549/570afc6feff03328459242886307d6aebe1ccb6b/" TargetMode="External"/><Relationship Id="rId47" Type="http://schemas.openxmlformats.org/officeDocument/2006/relationships/hyperlink" Target="http://www.consultant.ru/document/cons_doc_LAW_304549/fe0cad704c69e3b97bf615f0437ecf1996a57677/" TargetMode="External"/><Relationship Id="rId50" Type="http://schemas.openxmlformats.org/officeDocument/2006/relationships/hyperlink" Target="http://www.consultant.ru/document/cons_doc_LAW_304549/fe0cad704c69e3b97bf615f0437ecf1996a57677/" TargetMode="External"/><Relationship Id="rId55" Type="http://schemas.openxmlformats.org/officeDocument/2006/relationships/hyperlink" Target="http://www.consultant.ru/document/cons_doc_LAW_304549/fe0cad704c69e3b97bf615f0437ecf1996a57677/" TargetMode="External"/><Relationship Id="rId63" Type="http://schemas.openxmlformats.org/officeDocument/2006/relationships/hyperlink" Target="file:///C:\Application%20Data\Microsoft\Word\HYPERLINK" TargetMode="External"/><Relationship Id="rId68" Type="http://schemas.openxmlformats.org/officeDocument/2006/relationships/hyperlink" Target="file:///C:\Application%20Data\Microsoft\Word\HYPERLINK" TargetMode="External"/><Relationship Id="rId76" Type="http://schemas.openxmlformats.org/officeDocument/2006/relationships/hyperlink" Target="file:///C:\Application%20Data\Microsoft\Word\HYPERLINK" TargetMode="External"/><Relationship Id="rId84" Type="http://schemas.openxmlformats.org/officeDocument/2006/relationships/hyperlink" Target="file:///C:\Application%20Data\Microsoft\Word\HYPERLINK" TargetMode="External"/><Relationship Id="rId89" Type="http://schemas.openxmlformats.org/officeDocument/2006/relationships/hyperlink" Target="file:///C:\Application%20Data\Microsoft\Word\HYPERLINK"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file:///C:\Application%20Data\Microsoft\Word\HYPERLINK" TargetMode="External"/><Relationship Id="rId92" Type="http://schemas.openxmlformats.org/officeDocument/2006/relationships/hyperlink" Target="file:///C:\Application%20Data\Microsoft\Word\HYPERLINK" TargetMode="External"/><Relationship Id="rId2" Type="http://schemas.openxmlformats.org/officeDocument/2006/relationships/numbering" Target="numbering.xml"/><Relationship Id="rId16" Type="http://schemas.openxmlformats.org/officeDocument/2006/relationships/hyperlink" Target="kodeks://link/d?nd=901919338&amp;prevdoc=901919338&amp;point=mark=00000000000000000000000000000000000000000000000000A8K0NC" TargetMode="External"/><Relationship Id="rId29" Type="http://schemas.openxmlformats.org/officeDocument/2006/relationships/hyperlink" Target="http://www.consultant.ru/document/cons_doc_LAW_304549/570afc6feff03328459242886307d6aebe1ccb6b/" TargetMode="External"/><Relationship Id="rId11" Type="http://schemas.openxmlformats.org/officeDocument/2006/relationships/hyperlink" Target="http://www.consultant.ru/document/cons_doc_LAW_51040/94c6113a642e3b7baf717942f7cda2bef5b80541/" TargetMode="External"/><Relationship Id="rId24" Type="http://schemas.openxmlformats.org/officeDocument/2006/relationships/hyperlink" Target="http://www.consultant.ru/document/cons_doc_LAW_304549/570afc6feff03328459242886307d6aebe1ccb6b/" TargetMode="External"/><Relationship Id="rId32" Type="http://schemas.openxmlformats.org/officeDocument/2006/relationships/hyperlink" Target="http://www.consultant.ru/document/cons_doc_LAW_304549/570afc6feff03328459242886307d6aebe1ccb6b/" TargetMode="External"/><Relationship Id="rId37" Type="http://schemas.openxmlformats.org/officeDocument/2006/relationships/hyperlink" Target="http://www.consultant.ru/document/cons_doc_LAW_304549/570afc6feff03328459242886307d6aebe1ccb6b/" TargetMode="External"/><Relationship Id="rId40" Type="http://schemas.openxmlformats.org/officeDocument/2006/relationships/hyperlink" Target="http://www.consultant.ru/document/cons_doc_LAW_304549/570afc6feff03328459242886307d6aebe1ccb6b/" TargetMode="External"/><Relationship Id="rId45" Type="http://schemas.openxmlformats.org/officeDocument/2006/relationships/hyperlink" Target="http://www.consultant.ru/document/cons_doc_LAW_304549/fe0cad704c69e3b97bf615f0437ecf1996a57677/" TargetMode="External"/><Relationship Id="rId53" Type="http://schemas.openxmlformats.org/officeDocument/2006/relationships/hyperlink" Target="http://www.consultant.ru/document/cons_doc_LAW_304549/570afc6feff03328459242886307d6aebe1ccb6b/" TargetMode="External"/><Relationship Id="rId58" Type="http://schemas.openxmlformats.org/officeDocument/2006/relationships/hyperlink" Target="http://www.consultant.ru/document/cons_doc_LAW_304549/fe0cad704c69e3b97bf615f0437ecf1996a57677/" TargetMode="External"/><Relationship Id="rId66" Type="http://schemas.openxmlformats.org/officeDocument/2006/relationships/hyperlink" Target="file:///C:\Application%20Data\Microsoft\Word\HYPERLINK" TargetMode="External"/><Relationship Id="rId74" Type="http://schemas.openxmlformats.org/officeDocument/2006/relationships/hyperlink" Target="file:///C:\Application%20Data\Microsoft\Word\HYPERLINK" TargetMode="External"/><Relationship Id="rId79" Type="http://schemas.openxmlformats.org/officeDocument/2006/relationships/hyperlink" Target="file:///C:\Application%20Data\Microsoft\Word\HYPERLINK" TargetMode="External"/><Relationship Id="rId87" Type="http://schemas.openxmlformats.org/officeDocument/2006/relationships/hyperlink" Target="file:///C:\Application%20Data\Microsoft\Word\HYPERLINK" TargetMode="External"/><Relationship Id="rId5" Type="http://schemas.openxmlformats.org/officeDocument/2006/relationships/webSettings" Target="webSettings.xml"/><Relationship Id="rId61" Type="http://schemas.openxmlformats.org/officeDocument/2006/relationships/hyperlink" Target="kodeks://link/d?nd=420287404&amp;prevdoc=901919338&amp;point=mark=0000000000000000000000000000000000000000000000000064U0IK" TargetMode="External"/><Relationship Id="rId82" Type="http://schemas.openxmlformats.org/officeDocument/2006/relationships/hyperlink" Target="file:///C:\Application%20Data\Microsoft\Word\HYPERLINK" TargetMode="External"/><Relationship Id="rId90" Type="http://schemas.openxmlformats.org/officeDocument/2006/relationships/hyperlink" Target="file:///C:\Application%20Data\Microsoft\Word\HYPERLINK" TargetMode="External"/><Relationship Id="rId95" Type="http://schemas.openxmlformats.org/officeDocument/2006/relationships/hyperlink" Target="file:///C:\Application%20Data\Microsoft\Word\HYPERLINK" TargetMode="External"/><Relationship Id="rId19" Type="http://schemas.openxmlformats.org/officeDocument/2006/relationships/hyperlink" Target="http://www.consultant.ru/document/cons_doc_LAW_304549/570afc6feff03328459242886307d6aebe1ccb6b/" TargetMode="External"/><Relationship Id="rId14" Type="http://schemas.openxmlformats.org/officeDocument/2006/relationships/hyperlink" Target="kodeks://link/d?nd=901919338&amp;prevdoc=901919338&amp;point=mark=00000000000000000000000000000000000000000000000000A860NH" TargetMode="External"/><Relationship Id="rId22" Type="http://schemas.openxmlformats.org/officeDocument/2006/relationships/hyperlink" Target="http://www.consultant.ru/document/cons_doc_LAW_304549/570afc6feff03328459242886307d6aebe1ccb6b/" TargetMode="External"/><Relationship Id="rId27" Type="http://schemas.openxmlformats.org/officeDocument/2006/relationships/hyperlink" Target="http://www.consultant.ru/document/cons_doc_LAW_304496/7729dbf6ae67c5ca92046e9d5c3160107ef8f01d/" TargetMode="External"/><Relationship Id="rId30" Type="http://schemas.openxmlformats.org/officeDocument/2006/relationships/hyperlink" Target="http://www.consultant.ru/document/cons_doc_LAW_304549/570afc6feff03328459242886307d6aebe1ccb6b/" TargetMode="External"/><Relationship Id="rId35" Type="http://schemas.openxmlformats.org/officeDocument/2006/relationships/hyperlink" Target="http://www.consultant.ru/document/cons_doc_LAW_304549/570afc6feff03328459242886307d6aebe1ccb6b/" TargetMode="External"/><Relationship Id="rId43" Type="http://schemas.openxmlformats.org/officeDocument/2006/relationships/hyperlink" Target="http://www.consultant.ru/document/cons_doc_LAW_304549/df32b8231cf067c4d4e864c717eb6b398358b504/" TargetMode="External"/><Relationship Id="rId48" Type="http://schemas.openxmlformats.org/officeDocument/2006/relationships/hyperlink" Target="http://www.consultant.ru/document/cons_doc_LAW_304549/fe0cad704c69e3b97bf615f0437ecf1996a57677/" TargetMode="External"/><Relationship Id="rId56" Type="http://schemas.openxmlformats.org/officeDocument/2006/relationships/hyperlink" Target="http://www.consultant.ru/document/cons_doc_LAW_304549/fe0cad704c69e3b97bf615f0437ecf1996a57677/" TargetMode="External"/><Relationship Id="rId64" Type="http://schemas.openxmlformats.org/officeDocument/2006/relationships/hyperlink" Target="file:///C:\Application%20Data\Microsoft\Word\HYPERLINK" TargetMode="External"/><Relationship Id="rId69" Type="http://schemas.openxmlformats.org/officeDocument/2006/relationships/hyperlink" Target="file:///C:\Application%20Data\Microsoft\Word\HYPERLINK" TargetMode="External"/><Relationship Id="rId77" Type="http://schemas.openxmlformats.org/officeDocument/2006/relationships/hyperlink" Target="file:///C:\Application%20Data\Microsoft\Word\HYPERLINK" TargetMode="External"/><Relationship Id="rId100" Type="http://schemas.openxmlformats.org/officeDocument/2006/relationships/theme" Target="theme/theme1.xml"/><Relationship Id="rId8" Type="http://schemas.openxmlformats.org/officeDocument/2006/relationships/hyperlink" Target="kodeks://link/d?nd=901919338&amp;prevdoc=901919338&amp;point=mark=00000000000000000000000000000000000000000000000000DES0QQ" TargetMode="External"/><Relationship Id="rId51" Type="http://schemas.openxmlformats.org/officeDocument/2006/relationships/hyperlink" Target="http://www.consultant.ru/document/cons_doc_LAW_304549/fe0cad704c69e3b97bf615f0437ecf1996a57677/" TargetMode="External"/><Relationship Id="rId72" Type="http://schemas.openxmlformats.org/officeDocument/2006/relationships/hyperlink" Target="file:///C:\Application%20Data\Microsoft\Word\HYPERLINK" TargetMode="External"/><Relationship Id="rId80" Type="http://schemas.openxmlformats.org/officeDocument/2006/relationships/hyperlink" Target="file:///C:\Application%20Data\Microsoft\Word\HYPERLINK" TargetMode="External"/><Relationship Id="rId85" Type="http://schemas.openxmlformats.org/officeDocument/2006/relationships/hyperlink" Target="file:///C:\Application%20Data\Microsoft\Word\HYPERLINK" TargetMode="External"/><Relationship Id="rId93" Type="http://schemas.openxmlformats.org/officeDocument/2006/relationships/hyperlink" Target="file:///C:\Application%20Data\Microsoft\Word\HYPERLINK"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onsultant.ru/document/cons_doc_LAW_177972/" TargetMode="External"/><Relationship Id="rId17" Type="http://schemas.openxmlformats.org/officeDocument/2006/relationships/hyperlink" Target="http://www.consultant.ru/document/cons_doc_LAW_304496/8f7c0ce0195a7f4f0985d1ca3612eee1bc811452/" TargetMode="External"/><Relationship Id="rId25" Type="http://schemas.openxmlformats.org/officeDocument/2006/relationships/hyperlink" Target="http://www.consultant.ru/document/cons_doc_LAW_304549/570afc6feff03328459242886307d6aebe1ccb6b/" TargetMode="External"/><Relationship Id="rId33" Type="http://schemas.openxmlformats.org/officeDocument/2006/relationships/hyperlink" Target="http://www.consultant.ru/document/cons_doc_LAW_304549/570afc6feff03328459242886307d6aebe1ccb6b/" TargetMode="External"/><Relationship Id="rId38" Type="http://schemas.openxmlformats.org/officeDocument/2006/relationships/hyperlink" Target="http://www.consultant.ru/document/cons_doc_LAW_304549/570afc6feff03328459242886307d6aebe1ccb6b/" TargetMode="External"/><Relationship Id="rId46" Type="http://schemas.openxmlformats.org/officeDocument/2006/relationships/hyperlink" Target="http://www.consultant.ru/document/cons_doc_LAW_304549/fe0cad704c69e3b97bf615f0437ecf1996a57677/" TargetMode="External"/><Relationship Id="rId59" Type="http://schemas.openxmlformats.org/officeDocument/2006/relationships/hyperlink" Target="kodeks://link/d?nd=901919338&amp;prevdoc=901919338&amp;point=mark=0000OTB000002F000002L0LD1D45000000A0JJTP541CD3UAG2Q3NJ9G" TargetMode="External"/><Relationship Id="rId67" Type="http://schemas.openxmlformats.org/officeDocument/2006/relationships/hyperlink" Target="file:///C:\Application%20Data\Microsoft\Word\HYPERLINK" TargetMode="External"/><Relationship Id="rId20" Type="http://schemas.openxmlformats.org/officeDocument/2006/relationships/hyperlink" Target="http://www.consultant.ru/document/cons_doc_LAW_304549/570afc6feff03328459242886307d6aebe1ccb6b/" TargetMode="External"/><Relationship Id="rId41" Type="http://schemas.openxmlformats.org/officeDocument/2006/relationships/hyperlink" Target="http://www.consultant.ru/document/cons_doc_LAW_304549/570afc6feff03328459242886307d6aebe1ccb6b/" TargetMode="External"/><Relationship Id="rId54" Type="http://schemas.openxmlformats.org/officeDocument/2006/relationships/hyperlink" Target="http://www.consultant.ru/document/cons_doc_LAW_304549/fe0cad704c69e3b97bf615f0437ecf1996a57677/" TargetMode="External"/><Relationship Id="rId62" Type="http://schemas.openxmlformats.org/officeDocument/2006/relationships/hyperlink" Target="file:///C:\Application%20Data\Microsoft\Word\HYPERLINK" TargetMode="External"/><Relationship Id="rId70" Type="http://schemas.openxmlformats.org/officeDocument/2006/relationships/hyperlink" Target="file:///C:\Application%20Data\Microsoft\Word\HYPERLINK" TargetMode="External"/><Relationship Id="rId75" Type="http://schemas.openxmlformats.org/officeDocument/2006/relationships/hyperlink" Target="file:///C:\Application%20Data\Microsoft\Word\HYPERLINK" TargetMode="External"/><Relationship Id="rId83" Type="http://schemas.openxmlformats.org/officeDocument/2006/relationships/hyperlink" Target="file:///C:\Application%20Data\Microsoft\Word\HYPERLINK" TargetMode="External"/><Relationship Id="rId88" Type="http://schemas.openxmlformats.org/officeDocument/2006/relationships/hyperlink" Target="file:///C:\Application%20Data\Microsoft\Word\HYPERLINK" TargetMode="External"/><Relationship Id="rId91" Type="http://schemas.openxmlformats.org/officeDocument/2006/relationships/hyperlink" Target="file:///C:\Application%20Data\Microsoft\Word\HYPERLINK" TargetMode="External"/><Relationship Id="rId96" Type="http://schemas.openxmlformats.org/officeDocument/2006/relationships/hyperlink" Target="consultantplus://offline/ref=70857AE01B5753B97E2A21B8012B64CCD4B10835463990DBA57E3F166E4A1F1DF31A3D30gB63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kodeks://link/d?nd=901919338&amp;prevdoc=901919338&amp;point=mark=00000000000000000000000000000000000000000000000000A760N7" TargetMode="External"/><Relationship Id="rId23" Type="http://schemas.openxmlformats.org/officeDocument/2006/relationships/hyperlink" Target="http://www.consultant.ru/document/cons_doc_LAW_304549/570afc6feff03328459242886307d6aebe1ccb6b/" TargetMode="External"/><Relationship Id="rId28" Type="http://schemas.openxmlformats.org/officeDocument/2006/relationships/hyperlink" Target="http://www.consultant.ru/document/cons_doc_LAW_304549/570afc6feff03328459242886307d6aebe1ccb6b/" TargetMode="External"/><Relationship Id="rId36" Type="http://schemas.openxmlformats.org/officeDocument/2006/relationships/hyperlink" Target="http://www.consultant.ru/document/cons_doc_LAW_304549/570afc6feff03328459242886307d6aebe1ccb6b/" TargetMode="External"/><Relationship Id="rId49" Type="http://schemas.openxmlformats.org/officeDocument/2006/relationships/hyperlink" Target="http://www.consultant.ru/document/cons_doc_LAW_304549/fe0cad704c69e3b97bf615f0437ecf1996a57677/" TargetMode="External"/><Relationship Id="rId57" Type="http://schemas.openxmlformats.org/officeDocument/2006/relationships/hyperlink" Target="http://www.consultant.ru/document/cons_doc_LAW_304549/fe0cad704c69e3b97bf615f0437ecf1996a57677/" TargetMode="External"/><Relationship Id="rId10" Type="http://schemas.openxmlformats.org/officeDocument/2006/relationships/hyperlink" Target="kodeks://link/d?nd=901919338&amp;prevdoc=901919338&amp;point=mark=00000000000000000000000000000000000000000000000000A7E0NE" TargetMode="External"/><Relationship Id="rId31" Type="http://schemas.openxmlformats.org/officeDocument/2006/relationships/hyperlink" Target="http://www.consultant.ru/document/cons_doc_LAW_304549/570afc6feff03328459242886307d6aebe1ccb6b/" TargetMode="External"/><Relationship Id="rId44" Type="http://schemas.openxmlformats.org/officeDocument/2006/relationships/hyperlink" Target="http://www.consultant.ru/document/cons_doc_LAW_93980/" TargetMode="External"/><Relationship Id="rId52" Type="http://schemas.openxmlformats.org/officeDocument/2006/relationships/hyperlink" Target="http://www.consultant.ru/document/cons_doc_LAW_304549/fe0cad704c69e3b97bf615f0437ecf1996a57677/" TargetMode="External"/><Relationship Id="rId60" Type="http://schemas.openxmlformats.org/officeDocument/2006/relationships/hyperlink" Target="kodeks://link/d?nd=901820936&amp;prevdoc=901919338" TargetMode="External"/><Relationship Id="rId65" Type="http://schemas.openxmlformats.org/officeDocument/2006/relationships/hyperlink" Target="file:///C:\Application%20Data\Microsoft\Word\HYPERLINK" TargetMode="External"/><Relationship Id="rId73" Type="http://schemas.openxmlformats.org/officeDocument/2006/relationships/hyperlink" Target="file:///C:\Application%20Data\Microsoft\Word\HYPERLINK" TargetMode="External"/><Relationship Id="rId78" Type="http://schemas.openxmlformats.org/officeDocument/2006/relationships/hyperlink" Target="file:///C:\Application%20Data\Microsoft\Word\HYPERLINK" TargetMode="External"/><Relationship Id="rId81" Type="http://schemas.openxmlformats.org/officeDocument/2006/relationships/hyperlink" Target="file:///C:\Application%20Data\Microsoft\Word\HYPERLINK" TargetMode="External"/><Relationship Id="rId86" Type="http://schemas.openxmlformats.org/officeDocument/2006/relationships/hyperlink" Target="file:///C:\Application%20Data\Microsoft\Word\HYPERLINK" TargetMode="External"/><Relationship Id="rId94" Type="http://schemas.openxmlformats.org/officeDocument/2006/relationships/hyperlink" Target="file:///C:\Application%20Data\Microsoft\Word\HYPERLINK"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1919338&amp;prevdoc=901919338&amp;point=mark=00000000000000000000000000000000000000000000000000BUE0PF" TargetMode="External"/><Relationship Id="rId13" Type="http://schemas.openxmlformats.org/officeDocument/2006/relationships/hyperlink" Target="http://www.consultant.ru/document/cons_doc_LAW_304549/570afc6feff03328459242886307d6aebe1ccb6b/" TargetMode="External"/><Relationship Id="rId18" Type="http://schemas.openxmlformats.org/officeDocument/2006/relationships/hyperlink" Target="http://www.consultant.ru/document/cons_doc_LAW_304212/2d4b56bd14fd988413e3db5448cb827815309003/" TargetMode="External"/><Relationship Id="rId39" Type="http://schemas.openxmlformats.org/officeDocument/2006/relationships/hyperlink" Target="http://www.consultant.ru/document/cons_doc_LAW_304549/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8E967-C04D-4A39-84F0-D10945DF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157</Pages>
  <Words>84118</Words>
  <Characters>479475</Characters>
  <Application>Microsoft Office Word</Application>
  <DocSecurity>0</DocSecurity>
  <Lines>3995</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562469</CharactersWithSpaces>
  <SharedDoc>false</SharedDoc>
  <HLinks>
    <vt:vector size="618" baseType="variant">
      <vt:variant>
        <vt:i4>7077939</vt:i4>
      </vt:variant>
      <vt:variant>
        <vt:i4>306</vt:i4>
      </vt:variant>
      <vt:variant>
        <vt:i4>0</vt:i4>
      </vt:variant>
      <vt:variant>
        <vt:i4>5</vt:i4>
      </vt:variant>
      <vt:variant>
        <vt:lpwstr/>
      </vt:variant>
      <vt:variant>
        <vt:lpwstr>Par419</vt:lpwstr>
      </vt:variant>
      <vt:variant>
        <vt:i4>6684721</vt:i4>
      </vt:variant>
      <vt:variant>
        <vt:i4>303</vt:i4>
      </vt:variant>
      <vt:variant>
        <vt:i4>0</vt:i4>
      </vt:variant>
      <vt:variant>
        <vt:i4>5</vt:i4>
      </vt:variant>
      <vt:variant>
        <vt:lpwstr/>
      </vt:variant>
      <vt:variant>
        <vt:lpwstr>Par334</vt:lpwstr>
      </vt:variant>
      <vt:variant>
        <vt:i4>7209009</vt:i4>
      </vt:variant>
      <vt:variant>
        <vt:i4>300</vt:i4>
      </vt:variant>
      <vt:variant>
        <vt:i4>0</vt:i4>
      </vt:variant>
      <vt:variant>
        <vt:i4>5</vt:i4>
      </vt:variant>
      <vt:variant>
        <vt:lpwstr/>
      </vt:variant>
      <vt:variant>
        <vt:lpwstr>Par936</vt:lpwstr>
      </vt:variant>
      <vt:variant>
        <vt:i4>2162791</vt:i4>
      </vt:variant>
      <vt:variant>
        <vt:i4>297</vt:i4>
      </vt:variant>
      <vt:variant>
        <vt:i4>0</vt:i4>
      </vt:variant>
      <vt:variant>
        <vt:i4>5</vt:i4>
      </vt:variant>
      <vt:variant>
        <vt:lpwstr>consultantplus://offline/ref=70857AE01B5753B97E2A21B8012B64CCD4B10835463990DBA57E3F166E4A1F1DF31A3D30gB63F</vt:lpwstr>
      </vt:variant>
      <vt:variant>
        <vt:lpwstr/>
      </vt:variant>
      <vt:variant>
        <vt:i4>983094</vt:i4>
      </vt:variant>
      <vt:variant>
        <vt:i4>294</vt:i4>
      </vt:variant>
      <vt:variant>
        <vt:i4>0</vt:i4>
      </vt:variant>
      <vt:variant>
        <vt:i4>5</vt:i4>
      </vt:variant>
      <vt:variant>
        <vt:lpwstr>../../../../../../Application Data/Microsoft/Word/HYPERLINK</vt:lpwstr>
      </vt:variant>
      <vt:variant>
        <vt:lpwstr>sub_10101</vt:lpwstr>
      </vt:variant>
      <vt:variant>
        <vt:i4>917552</vt:i4>
      </vt:variant>
      <vt:variant>
        <vt:i4>291</vt:i4>
      </vt:variant>
      <vt:variant>
        <vt:i4>0</vt:i4>
      </vt:variant>
      <vt:variant>
        <vt:i4>5</vt:i4>
      </vt:variant>
      <vt:variant>
        <vt:lpwstr>../../../../../../Application Data/Microsoft/Word/HYPERLINK</vt:lpwstr>
      </vt:variant>
      <vt:variant>
        <vt:lpwstr>sub_1071</vt:lpwstr>
      </vt:variant>
      <vt:variant>
        <vt:i4>917556</vt:i4>
      </vt:variant>
      <vt:variant>
        <vt:i4>288</vt:i4>
      </vt:variant>
      <vt:variant>
        <vt:i4>0</vt:i4>
      </vt:variant>
      <vt:variant>
        <vt:i4>5</vt:i4>
      </vt:variant>
      <vt:variant>
        <vt:lpwstr>../../../../../../Application Data/Microsoft/Word/HYPERLINK</vt:lpwstr>
      </vt:variant>
      <vt:variant>
        <vt:lpwstr>sub_1031</vt:lpwstr>
      </vt:variant>
      <vt:variant>
        <vt:i4>917556</vt:i4>
      </vt:variant>
      <vt:variant>
        <vt:i4>285</vt:i4>
      </vt:variant>
      <vt:variant>
        <vt:i4>0</vt:i4>
      </vt:variant>
      <vt:variant>
        <vt:i4>5</vt:i4>
      </vt:variant>
      <vt:variant>
        <vt:lpwstr>../../../../../../Application Data/Microsoft/Word/HYPERLINK</vt:lpwstr>
      </vt:variant>
      <vt:variant>
        <vt:lpwstr>sub_1031</vt:lpwstr>
      </vt:variant>
      <vt:variant>
        <vt:i4>917554</vt:i4>
      </vt:variant>
      <vt:variant>
        <vt:i4>282</vt:i4>
      </vt:variant>
      <vt:variant>
        <vt:i4>0</vt:i4>
      </vt:variant>
      <vt:variant>
        <vt:i4>5</vt:i4>
      </vt:variant>
      <vt:variant>
        <vt:lpwstr>../../../../../../Application Data/Microsoft/Word/HYPERLINK</vt:lpwstr>
      </vt:variant>
      <vt:variant>
        <vt:lpwstr>sub_1051</vt:lpwstr>
      </vt:variant>
      <vt:variant>
        <vt:i4>524341</vt:i4>
      </vt:variant>
      <vt:variant>
        <vt:i4>279</vt:i4>
      </vt:variant>
      <vt:variant>
        <vt:i4>0</vt:i4>
      </vt:variant>
      <vt:variant>
        <vt:i4>5</vt:i4>
      </vt:variant>
      <vt:variant>
        <vt:lpwstr>../../../../../../Application Data/Microsoft/Word/HYPERLINK</vt:lpwstr>
      </vt:variant>
      <vt:variant>
        <vt:lpwstr>sub_10271</vt:lpwstr>
      </vt:variant>
      <vt:variant>
        <vt:i4>655411</vt:i4>
      </vt:variant>
      <vt:variant>
        <vt:i4>276</vt:i4>
      </vt:variant>
      <vt:variant>
        <vt:i4>0</vt:i4>
      </vt:variant>
      <vt:variant>
        <vt:i4>5</vt:i4>
      </vt:variant>
      <vt:variant>
        <vt:lpwstr>../../../../../../Application Data/Microsoft/Word/HYPERLINK</vt:lpwstr>
      </vt:variant>
      <vt:variant>
        <vt:lpwstr>sub_1045</vt:lpwstr>
      </vt:variant>
      <vt:variant>
        <vt:i4>917555</vt:i4>
      </vt:variant>
      <vt:variant>
        <vt:i4>273</vt:i4>
      </vt:variant>
      <vt:variant>
        <vt:i4>0</vt:i4>
      </vt:variant>
      <vt:variant>
        <vt:i4>5</vt:i4>
      </vt:variant>
      <vt:variant>
        <vt:lpwstr>../../../../../../Application Data/Microsoft/Word/HYPERLINK</vt:lpwstr>
      </vt:variant>
      <vt:variant>
        <vt:lpwstr>sub_1041</vt:lpwstr>
      </vt:variant>
      <vt:variant>
        <vt:i4>4128772</vt:i4>
      </vt:variant>
      <vt:variant>
        <vt:i4>270</vt:i4>
      </vt:variant>
      <vt:variant>
        <vt:i4>0</vt:i4>
      </vt:variant>
      <vt:variant>
        <vt:i4>5</vt:i4>
      </vt:variant>
      <vt:variant>
        <vt:lpwstr>../../../../../../Application Data/Microsoft/Word/HYPERLINK</vt:lpwstr>
      </vt:variant>
      <vt:variant>
        <vt:lpwstr>sub_103101</vt:lpwstr>
      </vt:variant>
      <vt:variant>
        <vt:i4>655412</vt:i4>
      </vt:variant>
      <vt:variant>
        <vt:i4>267</vt:i4>
      </vt:variant>
      <vt:variant>
        <vt:i4>0</vt:i4>
      </vt:variant>
      <vt:variant>
        <vt:i4>5</vt:i4>
      </vt:variant>
      <vt:variant>
        <vt:lpwstr>../../../../../../Application Data/Microsoft/Word/HYPERLINK</vt:lpwstr>
      </vt:variant>
      <vt:variant>
        <vt:lpwstr>sub_10351</vt:lpwstr>
      </vt:variant>
      <vt:variant>
        <vt:i4>720948</vt:i4>
      </vt:variant>
      <vt:variant>
        <vt:i4>264</vt:i4>
      </vt:variant>
      <vt:variant>
        <vt:i4>0</vt:i4>
      </vt:variant>
      <vt:variant>
        <vt:i4>5</vt:i4>
      </vt:variant>
      <vt:variant>
        <vt:lpwstr>../../../../../../Application Data/Microsoft/Word/HYPERLINK</vt:lpwstr>
      </vt:variant>
      <vt:variant>
        <vt:lpwstr>sub_10341</vt:lpwstr>
      </vt:variant>
      <vt:variant>
        <vt:i4>917556</vt:i4>
      </vt:variant>
      <vt:variant>
        <vt:i4>261</vt:i4>
      </vt:variant>
      <vt:variant>
        <vt:i4>0</vt:i4>
      </vt:variant>
      <vt:variant>
        <vt:i4>5</vt:i4>
      </vt:variant>
      <vt:variant>
        <vt:lpwstr>../../../../../../Application Data/Microsoft/Word/HYPERLINK</vt:lpwstr>
      </vt:variant>
      <vt:variant>
        <vt:lpwstr>sub_1031</vt:lpwstr>
      </vt:variant>
      <vt:variant>
        <vt:i4>393267</vt:i4>
      </vt:variant>
      <vt:variant>
        <vt:i4>258</vt:i4>
      </vt:variant>
      <vt:variant>
        <vt:i4>0</vt:i4>
      </vt:variant>
      <vt:variant>
        <vt:i4>5</vt:i4>
      </vt:variant>
      <vt:variant>
        <vt:lpwstr>../../../../../../Application Data/Microsoft/Word/HYPERLINK</vt:lpwstr>
      </vt:variant>
      <vt:variant>
        <vt:lpwstr>sub_1049</vt:lpwstr>
      </vt:variant>
      <vt:variant>
        <vt:i4>524339</vt:i4>
      </vt:variant>
      <vt:variant>
        <vt:i4>255</vt:i4>
      </vt:variant>
      <vt:variant>
        <vt:i4>0</vt:i4>
      </vt:variant>
      <vt:variant>
        <vt:i4>5</vt:i4>
      </vt:variant>
      <vt:variant>
        <vt:lpwstr>../../../../../../Application Data/Microsoft/Word/HYPERLINK</vt:lpwstr>
      </vt:variant>
      <vt:variant>
        <vt:lpwstr>sub_1047</vt:lpwstr>
      </vt:variant>
      <vt:variant>
        <vt:i4>589875</vt:i4>
      </vt:variant>
      <vt:variant>
        <vt:i4>252</vt:i4>
      </vt:variant>
      <vt:variant>
        <vt:i4>0</vt:i4>
      </vt:variant>
      <vt:variant>
        <vt:i4>5</vt:i4>
      </vt:variant>
      <vt:variant>
        <vt:lpwstr>../../../../../../Application Data/Microsoft/Word/HYPERLINK</vt:lpwstr>
      </vt:variant>
      <vt:variant>
        <vt:lpwstr>sub_1046</vt:lpwstr>
      </vt:variant>
      <vt:variant>
        <vt:i4>720947</vt:i4>
      </vt:variant>
      <vt:variant>
        <vt:i4>249</vt:i4>
      </vt:variant>
      <vt:variant>
        <vt:i4>0</vt:i4>
      </vt:variant>
      <vt:variant>
        <vt:i4>5</vt:i4>
      </vt:variant>
      <vt:variant>
        <vt:lpwstr>../../../../../../Application Data/Microsoft/Word/HYPERLINK</vt:lpwstr>
      </vt:variant>
      <vt:variant>
        <vt:lpwstr>sub_1044</vt:lpwstr>
      </vt:variant>
      <vt:variant>
        <vt:i4>786483</vt:i4>
      </vt:variant>
      <vt:variant>
        <vt:i4>246</vt:i4>
      </vt:variant>
      <vt:variant>
        <vt:i4>0</vt:i4>
      </vt:variant>
      <vt:variant>
        <vt:i4>5</vt:i4>
      </vt:variant>
      <vt:variant>
        <vt:lpwstr>../../../../../../Application Data/Microsoft/Word/HYPERLINK</vt:lpwstr>
      </vt:variant>
      <vt:variant>
        <vt:lpwstr>sub_1043</vt:lpwstr>
      </vt:variant>
      <vt:variant>
        <vt:i4>917555</vt:i4>
      </vt:variant>
      <vt:variant>
        <vt:i4>243</vt:i4>
      </vt:variant>
      <vt:variant>
        <vt:i4>0</vt:i4>
      </vt:variant>
      <vt:variant>
        <vt:i4>5</vt:i4>
      </vt:variant>
      <vt:variant>
        <vt:lpwstr>../../../../../../Application Data/Microsoft/Word/HYPERLINK</vt:lpwstr>
      </vt:variant>
      <vt:variant>
        <vt:lpwstr>sub_1041</vt:lpwstr>
      </vt:variant>
      <vt:variant>
        <vt:i4>4128772</vt:i4>
      </vt:variant>
      <vt:variant>
        <vt:i4>240</vt:i4>
      </vt:variant>
      <vt:variant>
        <vt:i4>0</vt:i4>
      </vt:variant>
      <vt:variant>
        <vt:i4>5</vt:i4>
      </vt:variant>
      <vt:variant>
        <vt:lpwstr>../../../../../../Application Data/Microsoft/Word/HYPERLINK</vt:lpwstr>
      </vt:variant>
      <vt:variant>
        <vt:lpwstr>sub_103101</vt:lpwstr>
      </vt:variant>
      <vt:variant>
        <vt:i4>524340</vt:i4>
      </vt:variant>
      <vt:variant>
        <vt:i4>237</vt:i4>
      </vt:variant>
      <vt:variant>
        <vt:i4>0</vt:i4>
      </vt:variant>
      <vt:variant>
        <vt:i4>5</vt:i4>
      </vt:variant>
      <vt:variant>
        <vt:lpwstr>../../../../../../Application Data/Microsoft/Word/HYPERLINK</vt:lpwstr>
      </vt:variant>
      <vt:variant>
        <vt:lpwstr>sub_1037</vt:lpwstr>
      </vt:variant>
      <vt:variant>
        <vt:i4>589876</vt:i4>
      </vt:variant>
      <vt:variant>
        <vt:i4>234</vt:i4>
      </vt:variant>
      <vt:variant>
        <vt:i4>0</vt:i4>
      </vt:variant>
      <vt:variant>
        <vt:i4>5</vt:i4>
      </vt:variant>
      <vt:variant>
        <vt:lpwstr>../../../../../../Application Data/Microsoft/Word/HYPERLINK</vt:lpwstr>
      </vt:variant>
      <vt:variant>
        <vt:lpwstr>sub_1036</vt:lpwstr>
      </vt:variant>
      <vt:variant>
        <vt:i4>655412</vt:i4>
      </vt:variant>
      <vt:variant>
        <vt:i4>231</vt:i4>
      </vt:variant>
      <vt:variant>
        <vt:i4>0</vt:i4>
      </vt:variant>
      <vt:variant>
        <vt:i4>5</vt:i4>
      </vt:variant>
      <vt:variant>
        <vt:lpwstr>../../../../../../Application Data/Microsoft/Word/HYPERLINK</vt:lpwstr>
      </vt:variant>
      <vt:variant>
        <vt:lpwstr>sub_10351</vt:lpwstr>
      </vt:variant>
      <vt:variant>
        <vt:i4>720948</vt:i4>
      </vt:variant>
      <vt:variant>
        <vt:i4>228</vt:i4>
      </vt:variant>
      <vt:variant>
        <vt:i4>0</vt:i4>
      </vt:variant>
      <vt:variant>
        <vt:i4>5</vt:i4>
      </vt:variant>
      <vt:variant>
        <vt:lpwstr>../../../../../../Application Data/Microsoft/Word/HYPERLINK</vt:lpwstr>
      </vt:variant>
      <vt:variant>
        <vt:lpwstr>sub_10341</vt:lpwstr>
      </vt:variant>
      <vt:variant>
        <vt:i4>720948</vt:i4>
      </vt:variant>
      <vt:variant>
        <vt:i4>225</vt:i4>
      </vt:variant>
      <vt:variant>
        <vt:i4>0</vt:i4>
      </vt:variant>
      <vt:variant>
        <vt:i4>5</vt:i4>
      </vt:variant>
      <vt:variant>
        <vt:lpwstr>../../../../../../Application Data/Microsoft/Word/HYPERLINK</vt:lpwstr>
      </vt:variant>
      <vt:variant>
        <vt:lpwstr>sub_1034</vt:lpwstr>
      </vt:variant>
      <vt:variant>
        <vt:i4>786484</vt:i4>
      </vt:variant>
      <vt:variant>
        <vt:i4>222</vt:i4>
      </vt:variant>
      <vt:variant>
        <vt:i4>0</vt:i4>
      </vt:variant>
      <vt:variant>
        <vt:i4>5</vt:i4>
      </vt:variant>
      <vt:variant>
        <vt:lpwstr>../../../../../../Application Data/Microsoft/Word/HYPERLINK</vt:lpwstr>
      </vt:variant>
      <vt:variant>
        <vt:lpwstr>sub_1033</vt:lpwstr>
      </vt:variant>
      <vt:variant>
        <vt:i4>852020</vt:i4>
      </vt:variant>
      <vt:variant>
        <vt:i4>219</vt:i4>
      </vt:variant>
      <vt:variant>
        <vt:i4>0</vt:i4>
      </vt:variant>
      <vt:variant>
        <vt:i4>5</vt:i4>
      </vt:variant>
      <vt:variant>
        <vt:lpwstr>../../../../../../Application Data/Microsoft/Word/HYPERLINK</vt:lpwstr>
      </vt:variant>
      <vt:variant>
        <vt:lpwstr>sub_1032</vt:lpwstr>
      </vt:variant>
      <vt:variant>
        <vt:i4>917556</vt:i4>
      </vt:variant>
      <vt:variant>
        <vt:i4>216</vt:i4>
      </vt:variant>
      <vt:variant>
        <vt:i4>0</vt:i4>
      </vt:variant>
      <vt:variant>
        <vt:i4>5</vt:i4>
      </vt:variant>
      <vt:variant>
        <vt:lpwstr>../../../../../../Application Data/Microsoft/Word/HYPERLINK</vt:lpwstr>
      </vt:variant>
      <vt:variant>
        <vt:lpwstr>sub_1031</vt:lpwstr>
      </vt:variant>
      <vt:variant>
        <vt:i4>917557</vt:i4>
      </vt:variant>
      <vt:variant>
        <vt:i4>213</vt:i4>
      </vt:variant>
      <vt:variant>
        <vt:i4>0</vt:i4>
      </vt:variant>
      <vt:variant>
        <vt:i4>5</vt:i4>
      </vt:variant>
      <vt:variant>
        <vt:lpwstr>../../../../../../Application Data/Microsoft/Word/HYPERLINK</vt:lpwstr>
      </vt:variant>
      <vt:variant>
        <vt:lpwstr>sub_1021</vt:lpwstr>
      </vt:variant>
      <vt:variant>
        <vt:i4>458806</vt:i4>
      </vt:variant>
      <vt:variant>
        <vt:i4>210</vt:i4>
      </vt:variant>
      <vt:variant>
        <vt:i4>0</vt:i4>
      </vt:variant>
      <vt:variant>
        <vt:i4>5</vt:i4>
      </vt:variant>
      <vt:variant>
        <vt:lpwstr>../../../../../../Application Data/Microsoft/Word/HYPERLINK</vt:lpwstr>
      </vt:variant>
      <vt:variant>
        <vt:lpwstr>sub_1018</vt:lpwstr>
      </vt:variant>
      <vt:variant>
        <vt:i4>852022</vt:i4>
      </vt:variant>
      <vt:variant>
        <vt:i4>207</vt:i4>
      </vt:variant>
      <vt:variant>
        <vt:i4>0</vt:i4>
      </vt:variant>
      <vt:variant>
        <vt:i4>5</vt:i4>
      </vt:variant>
      <vt:variant>
        <vt:lpwstr>../../../../../../Application Data/Microsoft/Word/HYPERLINK</vt:lpwstr>
      </vt:variant>
      <vt:variant>
        <vt:lpwstr>sub_1012</vt:lpwstr>
      </vt:variant>
      <vt:variant>
        <vt:i4>917558</vt:i4>
      </vt:variant>
      <vt:variant>
        <vt:i4>204</vt:i4>
      </vt:variant>
      <vt:variant>
        <vt:i4>0</vt:i4>
      </vt:variant>
      <vt:variant>
        <vt:i4>5</vt:i4>
      </vt:variant>
      <vt:variant>
        <vt:lpwstr>../../../../../../Application Data/Microsoft/Word/HYPERLINK</vt:lpwstr>
      </vt:variant>
      <vt:variant>
        <vt:lpwstr>sub_1011</vt:lpwstr>
      </vt:variant>
      <vt:variant>
        <vt:i4>983094</vt:i4>
      </vt:variant>
      <vt:variant>
        <vt:i4>201</vt:i4>
      </vt:variant>
      <vt:variant>
        <vt:i4>0</vt:i4>
      </vt:variant>
      <vt:variant>
        <vt:i4>5</vt:i4>
      </vt:variant>
      <vt:variant>
        <vt:lpwstr>../../../../../../Application Data/Microsoft/Word/HYPERLINK</vt:lpwstr>
      </vt:variant>
      <vt:variant>
        <vt:lpwstr>sub_3333</vt:lpwstr>
      </vt:variant>
      <vt:variant>
        <vt:i4>983094</vt:i4>
      </vt:variant>
      <vt:variant>
        <vt:i4>198</vt:i4>
      </vt:variant>
      <vt:variant>
        <vt:i4>0</vt:i4>
      </vt:variant>
      <vt:variant>
        <vt:i4>5</vt:i4>
      </vt:variant>
      <vt:variant>
        <vt:lpwstr>../../../../../../Application Data/Microsoft/Word/HYPERLINK</vt:lpwstr>
      </vt:variant>
      <vt:variant>
        <vt:lpwstr>sub_2222</vt:lpwstr>
      </vt:variant>
      <vt:variant>
        <vt:i4>983094</vt:i4>
      </vt:variant>
      <vt:variant>
        <vt:i4>195</vt:i4>
      </vt:variant>
      <vt:variant>
        <vt:i4>0</vt:i4>
      </vt:variant>
      <vt:variant>
        <vt:i4>5</vt:i4>
      </vt:variant>
      <vt:variant>
        <vt:lpwstr>../../../../../../Application Data/Microsoft/Word/HYPERLINK</vt:lpwstr>
      </vt:variant>
      <vt:variant>
        <vt:lpwstr>sub_1111</vt:lpwstr>
      </vt:variant>
      <vt:variant>
        <vt:i4>2883642</vt:i4>
      </vt:variant>
      <vt:variant>
        <vt:i4>192</vt:i4>
      </vt:variant>
      <vt:variant>
        <vt:i4>0</vt:i4>
      </vt:variant>
      <vt:variant>
        <vt:i4>5</vt:i4>
      </vt:variant>
      <vt:variant>
        <vt:lpwstr>kodeks://link/d?nd=420287404&amp;prevdoc=901919338&amp;point=mark=0000000000000000000000000000000000000000000000000064U0IK</vt:lpwstr>
      </vt:variant>
      <vt:variant>
        <vt:lpwstr/>
      </vt:variant>
      <vt:variant>
        <vt:i4>3473468</vt:i4>
      </vt:variant>
      <vt:variant>
        <vt:i4>189</vt:i4>
      </vt:variant>
      <vt:variant>
        <vt:i4>0</vt:i4>
      </vt:variant>
      <vt:variant>
        <vt:i4>5</vt:i4>
      </vt:variant>
      <vt:variant>
        <vt:lpwstr>kodeks://link/d?nd=901820936&amp;prevdoc=901919338</vt:lpwstr>
      </vt:variant>
      <vt:variant>
        <vt:lpwstr/>
      </vt:variant>
      <vt:variant>
        <vt:i4>8060981</vt:i4>
      </vt:variant>
      <vt:variant>
        <vt:i4>186</vt:i4>
      </vt:variant>
      <vt:variant>
        <vt:i4>0</vt:i4>
      </vt:variant>
      <vt:variant>
        <vt:i4>5</vt:i4>
      </vt:variant>
      <vt:variant>
        <vt:lpwstr>kodeks://link/d?nd=901919338&amp;prevdoc=901919338&amp;point=mark=0000OTB000002F000002L0LD1D45000000A0JJTP541CD3UAG2Q3NJ9G</vt:lpwstr>
      </vt:variant>
      <vt:variant>
        <vt:lpwstr/>
      </vt:variant>
      <vt:variant>
        <vt:i4>327724</vt:i4>
      </vt:variant>
      <vt:variant>
        <vt:i4>183</vt:i4>
      </vt:variant>
      <vt:variant>
        <vt:i4>0</vt:i4>
      </vt:variant>
      <vt:variant>
        <vt:i4>5</vt:i4>
      </vt:variant>
      <vt:variant>
        <vt:lpwstr>http://www.consultant.ru/document/cons_doc_LAW_304549/fe0cad704c69e3b97bf615f0437ecf1996a57677/</vt:lpwstr>
      </vt:variant>
      <vt:variant>
        <vt:lpwstr>dst2599</vt:lpwstr>
      </vt:variant>
      <vt:variant>
        <vt:i4>327724</vt:i4>
      </vt:variant>
      <vt:variant>
        <vt:i4>180</vt:i4>
      </vt:variant>
      <vt:variant>
        <vt:i4>0</vt:i4>
      </vt:variant>
      <vt:variant>
        <vt:i4>5</vt:i4>
      </vt:variant>
      <vt:variant>
        <vt:lpwstr>http://www.consultant.ru/document/cons_doc_LAW_304549/fe0cad704c69e3b97bf615f0437ecf1996a57677/</vt:lpwstr>
      </vt:variant>
      <vt:variant>
        <vt:lpwstr>dst2599</vt:lpwstr>
      </vt:variant>
      <vt:variant>
        <vt:i4>852015</vt:i4>
      </vt:variant>
      <vt:variant>
        <vt:i4>177</vt:i4>
      </vt:variant>
      <vt:variant>
        <vt:i4>0</vt:i4>
      </vt:variant>
      <vt:variant>
        <vt:i4>5</vt:i4>
      </vt:variant>
      <vt:variant>
        <vt:lpwstr>http://www.consultant.ru/document/cons_doc_LAW_304549/fe0cad704c69e3b97bf615f0437ecf1996a57677/</vt:lpwstr>
      </vt:variant>
      <vt:variant>
        <vt:lpwstr>dst2617</vt:lpwstr>
      </vt:variant>
      <vt:variant>
        <vt:i4>327724</vt:i4>
      </vt:variant>
      <vt:variant>
        <vt:i4>174</vt:i4>
      </vt:variant>
      <vt:variant>
        <vt:i4>0</vt:i4>
      </vt:variant>
      <vt:variant>
        <vt:i4>5</vt:i4>
      </vt:variant>
      <vt:variant>
        <vt:lpwstr>http://www.consultant.ru/document/cons_doc_LAW_304549/fe0cad704c69e3b97bf615f0437ecf1996a57677/</vt:lpwstr>
      </vt:variant>
      <vt:variant>
        <vt:lpwstr>dst2596</vt:lpwstr>
      </vt:variant>
      <vt:variant>
        <vt:i4>262188</vt:i4>
      </vt:variant>
      <vt:variant>
        <vt:i4>171</vt:i4>
      </vt:variant>
      <vt:variant>
        <vt:i4>0</vt:i4>
      </vt:variant>
      <vt:variant>
        <vt:i4>5</vt:i4>
      </vt:variant>
      <vt:variant>
        <vt:lpwstr>http://www.consultant.ru/document/cons_doc_LAW_304549/fe0cad704c69e3b97bf615f0437ecf1996a57677/</vt:lpwstr>
      </vt:variant>
      <vt:variant>
        <vt:lpwstr>dst2580</vt:lpwstr>
      </vt:variant>
      <vt:variant>
        <vt:i4>262259</vt:i4>
      </vt:variant>
      <vt:variant>
        <vt:i4>168</vt:i4>
      </vt:variant>
      <vt:variant>
        <vt:i4>0</vt:i4>
      </vt:variant>
      <vt:variant>
        <vt:i4>5</vt:i4>
      </vt:variant>
      <vt:variant>
        <vt:lpwstr>http://www.consultant.ru/document/cons_doc_LAW_304549/570afc6feff03328459242886307d6aebe1ccb6b/</vt:lpwstr>
      </vt:variant>
      <vt:variant>
        <vt:lpwstr>dst333</vt:lpwstr>
      </vt:variant>
      <vt:variant>
        <vt:i4>393331</vt:i4>
      </vt:variant>
      <vt:variant>
        <vt:i4>165</vt:i4>
      </vt:variant>
      <vt:variant>
        <vt:i4>0</vt:i4>
      </vt:variant>
      <vt:variant>
        <vt:i4>5</vt:i4>
      </vt:variant>
      <vt:variant>
        <vt:lpwstr>http://www.consultant.ru/document/cons_doc_LAW_304549/570afc6feff03328459242886307d6aebe1ccb6b/</vt:lpwstr>
      </vt:variant>
      <vt:variant>
        <vt:lpwstr>dst331</vt:lpwstr>
      </vt:variant>
      <vt:variant>
        <vt:i4>262188</vt:i4>
      </vt:variant>
      <vt:variant>
        <vt:i4>162</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159</vt:i4>
      </vt:variant>
      <vt:variant>
        <vt:i4>0</vt:i4>
      </vt:variant>
      <vt:variant>
        <vt:i4>5</vt:i4>
      </vt:variant>
      <vt:variant>
        <vt:lpwstr>http://www.consultant.ru/document/cons_doc_LAW_304549/fe0cad704c69e3b97bf615f0437ecf1996a57677/</vt:lpwstr>
      </vt:variant>
      <vt:variant>
        <vt:lpwstr>dst2599</vt:lpwstr>
      </vt:variant>
      <vt:variant>
        <vt:i4>852015</vt:i4>
      </vt:variant>
      <vt:variant>
        <vt:i4>156</vt:i4>
      </vt:variant>
      <vt:variant>
        <vt:i4>0</vt:i4>
      </vt:variant>
      <vt:variant>
        <vt:i4>5</vt:i4>
      </vt:variant>
      <vt:variant>
        <vt:lpwstr>http://www.consultant.ru/document/cons_doc_LAW_304549/fe0cad704c69e3b97bf615f0437ecf1996a57677/</vt:lpwstr>
      </vt:variant>
      <vt:variant>
        <vt:lpwstr>dst2610</vt:lpwstr>
      </vt:variant>
      <vt:variant>
        <vt:i4>786479</vt:i4>
      </vt:variant>
      <vt:variant>
        <vt:i4>153</vt:i4>
      </vt:variant>
      <vt:variant>
        <vt:i4>0</vt:i4>
      </vt:variant>
      <vt:variant>
        <vt:i4>5</vt:i4>
      </vt:variant>
      <vt:variant>
        <vt:lpwstr>http://www.consultant.ru/document/cons_doc_LAW_304549/fe0cad704c69e3b97bf615f0437ecf1996a57677/</vt:lpwstr>
      </vt:variant>
      <vt:variant>
        <vt:lpwstr>dst2609</vt:lpwstr>
      </vt:variant>
      <vt:variant>
        <vt:i4>786479</vt:i4>
      </vt:variant>
      <vt:variant>
        <vt:i4>150</vt:i4>
      </vt:variant>
      <vt:variant>
        <vt:i4>0</vt:i4>
      </vt:variant>
      <vt:variant>
        <vt:i4>5</vt:i4>
      </vt:variant>
      <vt:variant>
        <vt:lpwstr>http://www.consultant.ru/document/cons_doc_LAW_304549/fe0cad704c69e3b97bf615f0437ecf1996a57677/</vt:lpwstr>
      </vt:variant>
      <vt:variant>
        <vt:lpwstr>dst2608</vt:lpwstr>
      </vt:variant>
      <vt:variant>
        <vt:i4>327724</vt:i4>
      </vt:variant>
      <vt:variant>
        <vt:i4>147</vt:i4>
      </vt:variant>
      <vt:variant>
        <vt:i4>0</vt:i4>
      </vt:variant>
      <vt:variant>
        <vt:i4>5</vt:i4>
      </vt:variant>
      <vt:variant>
        <vt:lpwstr>http://www.consultant.ru/document/cons_doc_LAW_304549/fe0cad704c69e3b97bf615f0437ecf1996a57677/</vt:lpwstr>
      </vt:variant>
      <vt:variant>
        <vt:lpwstr>dst2599</vt:lpwstr>
      </vt:variant>
      <vt:variant>
        <vt:i4>327724</vt:i4>
      </vt:variant>
      <vt:variant>
        <vt:i4>144</vt:i4>
      </vt:variant>
      <vt:variant>
        <vt:i4>0</vt:i4>
      </vt:variant>
      <vt:variant>
        <vt:i4>5</vt:i4>
      </vt:variant>
      <vt:variant>
        <vt:lpwstr>http://www.consultant.ru/document/cons_doc_LAW_304549/fe0cad704c69e3b97bf615f0437ecf1996a57677/</vt:lpwstr>
      </vt:variant>
      <vt:variant>
        <vt:lpwstr>dst2595</vt:lpwstr>
      </vt:variant>
      <vt:variant>
        <vt:i4>327724</vt:i4>
      </vt:variant>
      <vt:variant>
        <vt:i4>141</vt:i4>
      </vt:variant>
      <vt:variant>
        <vt:i4>0</vt:i4>
      </vt:variant>
      <vt:variant>
        <vt:i4>5</vt:i4>
      </vt:variant>
      <vt:variant>
        <vt:lpwstr>http://www.consultant.ru/document/cons_doc_LAW_304549/fe0cad704c69e3b97bf615f0437ecf1996a57677/</vt:lpwstr>
      </vt:variant>
      <vt:variant>
        <vt:lpwstr>dst2593</vt:lpwstr>
      </vt:variant>
      <vt:variant>
        <vt:i4>262188</vt:i4>
      </vt:variant>
      <vt:variant>
        <vt:i4>138</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135</vt:i4>
      </vt:variant>
      <vt:variant>
        <vt:i4>0</vt:i4>
      </vt:variant>
      <vt:variant>
        <vt:i4>5</vt:i4>
      </vt:variant>
      <vt:variant>
        <vt:lpwstr>http://www.consultant.ru/document/cons_doc_LAW_304549/fe0cad704c69e3b97bf615f0437ecf1996a57677/</vt:lpwstr>
      </vt:variant>
      <vt:variant>
        <vt:lpwstr>dst2592</vt:lpwstr>
      </vt:variant>
      <vt:variant>
        <vt:i4>262188</vt:i4>
      </vt:variant>
      <vt:variant>
        <vt:i4>132</vt:i4>
      </vt:variant>
      <vt:variant>
        <vt:i4>0</vt:i4>
      </vt:variant>
      <vt:variant>
        <vt:i4>5</vt:i4>
      </vt:variant>
      <vt:variant>
        <vt:lpwstr>http://www.consultant.ru/document/cons_doc_LAW_304549/fe0cad704c69e3b97bf615f0437ecf1996a57677/</vt:lpwstr>
      </vt:variant>
      <vt:variant>
        <vt:lpwstr>dst2580</vt:lpwstr>
      </vt:variant>
      <vt:variant>
        <vt:i4>262188</vt:i4>
      </vt:variant>
      <vt:variant>
        <vt:i4>129</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126</vt:i4>
      </vt:variant>
      <vt:variant>
        <vt:i4>0</vt:i4>
      </vt:variant>
      <vt:variant>
        <vt:i4>5</vt:i4>
      </vt:variant>
      <vt:variant>
        <vt:lpwstr>http://www.consultant.ru/document/cons_doc_LAW_304549/fe0cad704c69e3b97bf615f0437ecf1996a57677/</vt:lpwstr>
      </vt:variant>
      <vt:variant>
        <vt:lpwstr>dst2592</vt:lpwstr>
      </vt:variant>
      <vt:variant>
        <vt:i4>786479</vt:i4>
      </vt:variant>
      <vt:variant>
        <vt:i4>123</vt:i4>
      </vt:variant>
      <vt:variant>
        <vt:i4>0</vt:i4>
      </vt:variant>
      <vt:variant>
        <vt:i4>5</vt:i4>
      </vt:variant>
      <vt:variant>
        <vt:lpwstr>http://www.consultant.ru/document/cons_doc_LAW_304549/fe0cad704c69e3b97bf615f0437ecf1996a57677/</vt:lpwstr>
      </vt:variant>
      <vt:variant>
        <vt:lpwstr>dst2601</vt:lpwstr>
      </vt:variant>
      <vt:variant>
        <vt:i4>4915236</vt:i4>
      </vt:variant>
      <vt:variant>
        <vt:i4>120</vt:i4>
      </vt:variant>
      <vt:variant>
        <vt:i4>0</vt:i4>
      </vt:variant>
      <vt:variant>
        <vt:i4>5</vt:i4>
      </vt:variant>
      <vt:variant>
        <vt:lpwstr>http://www.consultant.ru/document/cons_doc_LAW_93980/</vt:lpwstr>
      </vt:variant>
      <vt:variant>
        <vt:lpwstr>dst100003</vt:lpwstr>
      </vt:variant>
      <vt:variant>
        <vt:i4>5374074</vt:i4>
      </vt:variant>
      <vt:variant>
        <vt:i4>117</vt:i4>
      </vt:variant>
      <vt:variant>
        <vt:i4>0</vt:i4>
      </vt:variant>
      <vt:variant>
        <vt:i4>5</vt:i4>
      </vt:variant>
      <vt:variant>
        <vt:lpwstr>http://www.consultant.ru/document/cons_doc_LAW_304549/df32b8231cf067c4d4e864c717eb6b398358b504/</vt:lpwstr>
      </vt:variant>
      <vt:variant>
        <vt:lpwstr>dst2621</vt:lpwstr>
      </vt:variant>
      <vt:variant>
        <vt:i4>327796</vt:i4>
      </vt:variant>
      <vt:variant>
        <vt:i4>114</vt:i4>
      </vt:variant>
      <vt:variant>
        <vt:i4>0</vt:i4>
      </vt:variant>
      <vt:variant>
        <vt:i4>5</vt:i4>
      </vt:variant>
      <vt:variant>
        <vt:lpwstr>http://www.consultant.ru/document/cons_doc_LAW_304549/570afc6feff03328459242886307d6aebe1ccb6b/</vt:lpwstr>
      </vt:variant>
      <vt:variant>
        <vt:lpwstr>dst342</vt:lpwstr>
      </vt:variant>
      <vt:variant>
        <vt:i4>117</vt:i4>
      </vt:variant>
      <vt:variant>
        <vt:i4>111</vt:i4>
      </vt:variant>
      <vt:variant>
        <vt:i4>0</vt:i4>
      </vt:variant>
      <vt:variant>
        <vt:i4>5</vt:i4>
      </vt:variant>
      <vt:variant>
        <vt:lpwstr>http://www.consultant.ru/document/cons_doc_LAW_304549/570afc6feff03328459242886307d6aebe1ccb6b/</vt:lpwstr>
      </vt:variant>
      <vt:variant>
        <vt:lpwstr>dst2566</vt:lpwstr>
      </vt:variant>
      <vt:variant>
        <vt:i4>327796</vt:i4>
      </vt:variant>
      <vt:variant>
        <vt:i4>108</vt:i4>
      </vt:variant>
      <vt:variant>
        <vt:i4>0</vt:i4>
      </vt:variant>
      <vt:variant>
        <vt:i4>5</vt:i4>
      </vt:variant>
      <vt:variant>
        <vt:lpwstr>http://www.consultant.ru/document/cons_doc_LAW_304549/570afc6feff03328459242886307d6aebe1ccb6b/</vt:lpwstr>
      </vt:variant>
      <vt:variant>
        <vt:lpwstr>dst342</vt:lpwstr>
      </vt:variant>
      <vt:variant>
        <vt:i4>327797</vt:i4>
      </vt:variant>
      <vt:variant>
        <vt:i4>105</vt:i4>
      </vt:variant>
      <vt:variant>
        <vt:i4>0</vt:i4>
      </vt:variant>
      <vt:variant>
        <vt:i4>5</vt:i4>
      </vt:variant>
      <vt:variant>
        <vt:lpwstr>http://www.consultant.ru/document/cons_doc_LAW_304549/570afc6feff03328459242886307d6aebe1ccb6b/</vt:lpwstr>
      </vt:variant>
      <vt:variant>
        <vt:lpwstr>dst2532</vt:lpwstr>
      </vt:variant>
      <vt:variant>
        <vt:i4>917620</vt:i4>
      </vt:variant>
      <vt:variant>
        <vt:i4>102</vt:i4>
      </vt:variant>
      <vt:variant>
        <vt:i4>0</vt:i4>
      </vt:variant>
      <vt:variant>
        <vt:i4>5</vt:i4>
      </vt:variant>
      <vt:variant>
        <vt:lpwstr>http://www.consultant.ru/document/cons_doc_LAW_304549/570afc6feff03328459242886307d6aebe1ccb6b/</vt:lpwstr>
      </vt:variant>
      <vt:variant>
        <vt:lpwstr>dst349</vt:lpwstr>
      </vt:variant>
      <vt:variant>
        <vt:i4>65652</vt:i4>
      </vt:variant>
      <vt:variant>
        <vt:i4>99</vt:i4>
      </vt:variant>
      <vt:variant>
        <vt:i4>0</vt:i4>
      </vt:variant>
      <vt:variant>
        <vt:i4>5</vt:i4>
      </vt:variant>
      <vt:variant>
        <vt:lpwstr>http://www.consultant.ru/document/cons_doc_LAW_304549/570afc6feff03328459242886307d6aebe1ccb6b/</vt:lpwstr>
      </vt:variant>
      <vt:variant>
        <vt:lpwstr>dst346</vt:lpwstr>
      </vt:variant>
      <vt:variant>
        <vt:i4>327797</vt:i4>
      </vt:variant>
      <vt:variant>
        <vt:i4>96</vt:i4>
      </vt:variant>
      <vt:variant>
        <vt:i4>0</vt:i4>
      </vt:variant>
      <vt:variant>
        <vt:i4>5</vt:i4>
      </vt:variant>
      <vt:variant>
        <vt:lpwstr>http://www.consultant.ru/document/cons_doc_LAW_304549/570afc6feff03328459242886307d6aebe1ccb6b/</vt:lpwstr>
      </vt:variant>
      <vt:variant>
        <vt:lpwstr>dst2539</vt:lpwstr>
      </vt:variant>
      <vt:variant>
        <vt:i4>327797</vt:i4>
      </vt:variant>
      <vt:variant>
        <vt:i4>93</vt:i4>
      </vt:variant>
      <vt:variant>
        <vt:i4>0</vt:i4>
      </vt:variant>
      <vt:variant>
        <vt:i4>5</vt:i4>
      </vt:variant>
      <vt:variant>
        <vt:lpwstr>http://www.consultant.ru/document/cons_doc_LAW_304549/570afc6feff03328459242886307d6aebe1ccb6b/</vt:lpwstr>
      </vt:variant>
      <vt:variant>
        <vt:lpwstr>dst2537</vt:lpwstr>
      </vt:variant>
      <vt:variant>
        <vt:i4>327797</vt:i4>
      </vt:variant>
      <vt:variant>
        <vt:i4>90</vt:i4>
      </vt:variant>
      <vt:variant>
        <vt:i4>0</vt:i4>
      </vt:variant>
      <vt:variant>
        <vt:i4>5</vt:i4>
      </vt:variant>
      <vt:variant>
        <vt:lpwstr>http://www.consultant.ru/document/cons_doc_LAW_304549/570afc6feff03328459242886307d6aebe1ccb6b/</vt:lpwstr>
      </vt:variant>
      <vt:variant>
        <vt:lpwstr>dst2532</vt:lpwstr>
      </vt:variant>
      <vt:variant>
        <vt:i4>117</vt:i4>
      </vt:variant>
      <vt:variant>
        <vt:i4>87</vt:i4>
      </vt:variant>
      <vt:variant>
        <vt:i4>0</vt:i4>
      </vt:variant>
      <vt:variant>
        <vt:i4>5</vt:i4>
      </vt:variant>
      <vt:variant>
        <vt:lpwstr>http://www.consultant.ru/document/cons_doc_LAW_304549/570afc6feff03328459242886307d6aebe1ccb6b/</vt:lpwstr>
      </vt:variant>
      <vt:variant>
        <vt:lpwstr>dst2566</vt:lpwstr>
      </vt:variant>
      <vt:variant>
        <vt:i4>458868</vt:i4>
      </vt:variant>
      <vt:variant>
        <vt:i4>84</vt:i4>
      </vt:variant>
      <vt:variant>
        <vt:i4>0</vt:i4>
      </vt:variant>
      <vt:variant>
        <vt:i4>5</vt:i4>
      </vt:variant>
      <vt:variant>
        <vt:lpwstr>http://www.consultant.ru/document/cons_doc_LAW_304549/570afc6feff03328459242886307d6aebe1ccb6b/</vt:lpwstr>
      </vt:variant>
      <vt:variant>
        <vt:lpwstr>dst340</vt:lpwstr>
      </vt:variant>
      <vt:variant>
        <vt:i4>65652</vt:i4>
      </vt:variant>
      <vt:variant>
        <vt:i4>81</vt:i4>
      </vt:variant>
      <vt:variant>
        <vt:i4>0</vt:i4>
      </vt:variant>
      <vt:variant>
        <vt:i4>5</vt:i4>
      </vt:variant>
      <vt:variant>
        <vt:lpwstr>http://www.consultant.ru/document/cons_doc_LAW_304549/570afc6feff03328459242886307d6aebe1ccb6b/</vt:lpwstr>
      </vt:variant>
      <vt:variant>
        <vt:lpwstr>dst346</vt:lpwstr>
      </vt:variant>
      <vt:variant>
        <vt:i4>65652</vt:i4>
      </vt:variant>
      <vt:variant>
        <vt:i4>78</vt:i4>
      </vt:variant>
      <vt:variant>
        <vt:i4>0</vt:i4>
      </vt:variant>
      <vt:variant>
        <vt:i4>5</vt:i4>
      </vt:variant>
      <vt:variant>
        <vt:lpwstr>http://www.consultant.ru/document/cons_doc_LAW_304549/570afc6feff03328459242886307d6aebe1ccb6b/</vt:lpwstr>
      </vt:variant>
      <vt:variant>
        <vt:lpwstr>dst346</vt:lpwstr>
      </vt:variant>
      <vt:variant>
        <vt:i4>196724</vt:i4>
      </vt:variant>
      <vt:variant>
        <vt:i4>75</vt:i4>
      </vt:variant>
      <vt:variant>
        <vt:i4>0</vt:i4>
      </vt:variant>
      <vt:variant>
        <vt:i4>5</vt:i4>
      </vt:variant>
      <vt:variant>
        <vt:lpwstr>http://www.consultant.ru/document/cons_doc_LAW_304549/570afc6feff03328459242886307d6aebe1ccb6b/</vt:lpwstr>
      </vt:variant>
      <vt:variant>
        <vt:lpwstr>dst344</vt:lpwstr>
      </vt:variant>
      <vt:variant>
        <vt:i4>327796</vt:i4>
      </vt:variant>
      <vt:variant>
        <vt:i4>72</vt:i4>
      </vt:variant>
      <vt:variant>
        <vt:i4>0</vt:i4>
      </vt:variant>
      <vt:variant>
        <vt:i4>5</vt:i4>
      </vt:variant>
      <vt:variant>
        <vt:lpwstr>http://www.consultant.ru/document/cons_doc_LAW_304549/570afc6feff03328459242886307d6aebe1ccb6b/</vt:lpwstr>
      </vt:variant>
      <vt:variant>
        <vt:lpwstr>dst342</vt:lpwstr>
      </vt:variant>
      <vt:variant>
        <vt:i4>458868</vt:i4>
      </vt:variant>
      <vt:variant>
        <vt:i4>69</vt:i4>
      </vt:variant>
      <vt:variant>
        <vt:i4>0</vt:i4>
      </vt:variant>
      <vt:variant>
        <vt:i4>5</vt:i4>
      </vt:variant>
      <vt:variant>
        <vt:lpwstr>http://www.consultant.ru/document/cons_doc_LAW_304549/570afc6feff03328459242886307d6aebe1ccb6b/</vt:lpwstr>
      </vt:variant>
      <vt:variant>
        <vt:lpwstr>dst340</vt:lpwstr>
      </vt:variant>
      <vt:variant>
        <vt:i4>196724</vt:i4>
      </vt:variant>
      <vt:variant>
        <vt:i4>66</vt:i4>
      </vt:variant>
      <vt:variant>
        <vt:i4>0</vt:i4>
      </vt:variant>
      <vt:variant>
        <vt:i4>5</vt:i4>
      </vt:variant>
      <vt:variant>
        <vt:lpwstr>http://www.consultant.ru/document/cons_doc_LAW_304549/570afc6feff03328459242886307d6aebe1ccb6b/</vt:lpwstr>
      </vt:variant>
      <vt:variant>
        <vt:lpwstr>dst344</vt:lpwstr>
      </vt:variant>
      <vt:variant>
        <vt:i4>327796</vt:i4>
      </vt:variant>
      <vt:variant>
        <vt:i4>63</vt:i4>
      </vt:variant>
      <vt:variant>
        <vt:i4>0</vt:i4>
      </vt:variant>
      <vt:variant>
        <vt:i4>5</vt:i4>
      </vt:variant>
      <vt:variant>
        <vt:lpwstr>http://www.consultant.ru/document/cons_doc_LAW_304549/570afc6feff03328459242886307d6aebe1ccb6b/</vt:lpwstr>
      </vt:variant>
      <vt:variant>
        <vt:lpwstr>dst342</vt:lpwstr>
      </vt:variant>
      <vt:variant>
        <vt:i4>5898365</vt:i4>
      </vt:variant>
      <vt:variant>
        <vt:i4>60</vt:i4>
      </vt:variant>
      <vt:variant>
        <vt:i4>0</vt:i4>
      </vt:variant>
      <vt:variant>
        <vt:i4>5</vt:i4>
      </vt:variant>
      <vt:variant>
        <vt:lpwstr>http://www.consultant.ru/document/cons_doc_LAW_304496/7729dbf6ae67c5ca92046e9d5c3160107ef8f01d/</vt:lpwstr>
      </vt:variant>
      <vt:variant>
        <vt:lpwstr>dst110</vt:lpwstr>
      </vt:variant>
      <vt:variant>
        <vt:i4>327796</vt:i4>
      </vt:variant>
      <vt:variant>
        <vt:i4>57</vt:i4>
      </vt:variant>
      <vt:variant>
        <vt:i4>0</vt:i4>
      </vt:variant>
      <vt:variant>
        <vt:i4>5</vt:i4>
      </vt:variant>
      <vt:variant>
        <vt:lpwstr>http://www.consultant.ru/document/cons_doc_LAW_304549/570afc6feff03328459242886307d6aebe1ccb6b/</vt:lpwstr>
      </vt:variant>
      <vt:variant>
        <vt:lpwstr>dst342</vt:lpwstr>
      </vt:variant>
      <vt:variant>
        <vt:i4>393332</vt:i4>
      </vt:variant>
      <vt:variant>
        <vt:i4>54</vt:i4>
      </vt:variant>
      <vt:variant>
        <vt:i4>0</vt:i4>
      </vt:variant>
      <vt:variant>
        <vt:i4>5</vt:i4>
      </vt:variant>
      <vt:variant>
        <vt:lpwstr>http://www.consultant.ru/document/cons_doc_LAW_304549/570afc6feff03328459242886307d6aebe1ccb6b/</vt:lpwstr>
      </vt:variant>
      <vt:variant>
        <vt:lpwstr>dst341</vt:lpwstr>
      </vt:variant>
      <vt:variant>
        <vt:i4>458868</vt:i4>
      </vt:variant>
      <vt:variant>
        <vt:i4>51</vt:i4>
      </vt:variant>
      <vt:variant>
        <vt:i4>0</vt:i4>
      </vt:variant>
      <vt:variant>
        <vt:i4>5</vt:i4>
      </vt:variant>
      <vt:variant>
        <vt:lpwstr>http://www.consultant.ru/document/cons_doc_LAW_304549/570afc6feff03328459242886307d6aebe1ccb6b/</vt:lpwstr>
      </vt:variant>
      <vt:variant>
        <vt:lpwstr>dst340</vt:lpwstr>
      </vt:variant>
      <vt:variant>
        <vt:i4>196724</vt:i4>
      </vt:variant>
      <vt:variant>
        <vt:i4>48</vt:i4>
      </vt:variant>
      <vt:variant>
        <vt:i4>0</vt:i4>
      </vt:variant>
      <vt:variant>
        <vt:i4>5</vt:i4>
      </vt:variant>
      <vt:variant>
        <vt:lpwstr>http://www.consultant.ru/document/cons_doc_LAW_304549/570afc6feff03328459242886307d6aebe1ccb6b/</vt:lpwstr>
      </vt:variant>
      <vt:variant>
        <vt:lpwstr>dst344</vt:lpwstr>
      </vt:variant>
      <vt:variant>
        <vt:i4>131187</vt:i4>
      </vt:variant>
      <vt:variant>
        <vt:i4>45</vt:i4>
      </vt:variant>
      <vt:variant>
        <vt:i4>0</vt:i4>
      </vt:variant>
      <vt:variant>
        <vt:i4>5</vt:i4>
      </vt:variant>
      <vt:variant>
        <vt:lpwstr>http://www.consultant.ru/document/cons_doc_LAW_304549/570afc6feff03328459242886307d6aebe1ccb6b/</vt:lpwstr>
      </vt:variant>
      <vt:variant>
        <vt:lpwstr>dst335</vt:lpwstr>
      </vt:variant>
      <vt:variant>
        <vt:i4>262259</vt:i4>
      </vt:variant>
      <vt:variant>
        <vt:i4>42</vt:i4>
      </vt:variant>
      <vt:variant>
        <vt:i4>0</vt:i4>
      </vt:variant>
      <vt:variant>
        <vt:i4>5</vt:i4>
      </vt:variant>
      <vt:variant>
        <vt:lpwstr>http://www.consultant.ru/document/cons_doc_LAW_304549/570afc6feff03328459242886307d6aebe1ccb6b/</vt:lpwstr>
      </vt:variant>
      <vt:variant>
        <vt:lpwstr>dst333</vt:lpwstr>
      </vt:variant>
      <vt:variant>
        <vt:i4>393331</vt:i4>
      </vt:variant>
      <vt:variant>
        <vt:i4>39</vt:i4>
      </vt:variant>
      <vt:variant>
        <vt:i4>0</vt:i4>
      </vt:variant>
      <vt:variant>
        <vt:i4>5</vt:i4>
      </vt:variant>
      <vt:variant>
        <vt:lpwstr>http://www.consultant.ru/document/cons_doc_LAW_304549/570afc6feff03328459242886307d6aebe1ccb6b/</vt:lpwstr>
      </vt:variant>
      <vt:variant>
        <vt:lpwstr>dst331</vt:lpwstr>
      </vt:variant>
      <vt:variant>
        <vt:i4>458867</vt:i4>
      </vt:variant>
      <vt:variant>
        <vt:i4>36</vt:i4>
      </vt:variant>
      <vt:variant>
        <vt:i4>0</vt:i4>
      </vt:variant>
      <vt:variant>
        <vt:i4>5</vt:i4>
      </vt:variant>
      <vt:variant>
        <vt:lpwstr>http://www.consultant.ru/document/cons_doc_LAW_304549/570afc6feff03328459242886307d6aebe1ccb6b/</vt:lpwstr>
      </vt:variant>
      <vt:variant>
        <vt:lpwstr>dst330</vt:lpwstr>
      </vt:variant>
      <vt:variant>
        <vt:i4>458867</vt:i4>
      </vt:variant>
      <vt:variant>
        <vt:i4>33</vt:i4>
      </vt:variant>
      <vt:variant>
        <vt:i4>0</vt:i4>
      </vt:variant>
      <vt:variant>
        <vt:i4>5</vt:i4>
      </vt:variant>
      <vt:variant>
        <vt:lpwstr>http://www.consultant.ru/document/cons_doc_LAW_304549/570afc6feff03328459242886307d6aebe1ccb6b/</vt:lpwstr>
      </vt:variant>
      <vt:variant>
        <vt:lpwstr>dst330</vt:lpwstr>
      </vt:variant>
      <vt:variant>
        <vt:i4>7012425</vt:i4>
      </vt:variant>
      <vt:variant>
        <vt:i4>30</vt:i4>
      </vt:variant>
      <vt:variant>
        <vt:i4>0</vt:i4>
      </vt:variant>
      <vt:variant>
        <vt:i4>5</vt:i4>
      </vt:variant>
      <vt:variant>
        <vt:lpwstr>http://www.consultant.ru/document/cons_doc_LAW_304212/2d4b56bd14fd988413e3db5448cb827815309003/</vt:lpwstr>
      </vt:variant>
      <vt:variant>
        <vt:lpwstr>dst100712</vt:lpwstr>
      </vt:variant>
      <vt:variant>
        <vt:i4>327723</vt:i4>
      </vt:variant>
      <vt:variant>
        <vt:i4>27</vt:i4>
      </vt:variant>
      <vt:variant>
        <vt:i4>0</vt:i4>
      </vt:variant>
      <vt:variant>
        <vt:i4>5</vt:i4>
      </vt:variant>
      <vt:variant>
        <vt:lpwstr>http://www.consultant.ru/document/cons_doc_LAW_304496/8f7c0ce0195a7f4f0985d1ca3612eee1bc811452/</vt:lpwstr>
      </vt:variant>
      <vt:variant>
        <vt:lpwstr>dst1893</vt:lpwstr>
      </vt:variant>
      <vt:variant>
        <vt:i4>2490480</vt:i4>
      </vt:variant>
      <vt:variant>
        <vt:i4>24</vt:i4>
      </vt:variant>
      <vt:variant>
        <vt:i4>0</vt:i4>
      </vt:variant>
      <vt:variant>
        <vt:i4>5</vt:i4>
      </vt:variant>
      <vt:variant>
        <vt:lpwstr>kodeks://link/d?nd=901919338&amp;prevdoc=901919338&amp;point=mark=00000000000000000000000000000000000000000000000000A8K0NC</vt:lpwstr>
      </vt:variant>
      <vt:variant>
        <vt:lpwstr/>
      </vt:variant>
      <vt:variant>
        <vt:i4>8192045</vt:i4>
      </vt:variant>
      <vt:variant>
        <vt:i4>21</vt:i4>
      </vt:variant>
      <vt:variant>
        <vt:i4>0</vt:i4>
      </vt:variant>
      <vt:variant>
        <vt:i4>5</vt:i4>
      </vt:variant>
      <vt:variant>
        <vt:lpwstr>kodeks://link/d?nd=901919338&amp;prevdoc=901919338&amp;point=mark=00000000000000000000000000000000000000000000000000A760N7</vt:lpwstr>
      </vt:variant>
      <vt:variant>
        <vt:lpwstr/>
      </vt:variant>
      <vt:variant>
        <vt:i4>2949165</vt:i4>
      </vt:variant>
      <vt:variant>
        <vt:i4>18</vt:i4>
      </vt:variant>
      <vt:variant>
        <vt:i4>0</vt:i4>
      </vt:variant>
      <vt:variant>
        <vt:i4>5</vt:i4>
      </vt:variant>
      <vt:variant>
        <vt:lpwstr>kodeks://link/d?nd=901919338&amp;prevdoc=901919338&amp;point=mark=00000000000000000000000000000000000000000000000000A860NH</vt:lpwstr>
      </vt:variant>
      <vt:variant>
        <vt:lpwstr/>
      </vt:variant>
      <vt:variant>
        <vt:i4>786549</vt:i4>
      </vt:variant>
      <vt:variant>
        <vt:i4>15</vt:i4>
      </vt:variant>
      <vt:variant>
        <vt:i4>0</vt:i4>
      </vt:variant>
      <vt:variant>
        <vt:i4>5</vt:i4>
      </vt:variant>
      <vt:variant>
        <vt:lpwstr>http://www.consultant.ru/document/cons_doc_LAW_304549/570afc6feff03328459242886307d6aebe1ccb6b/</vt:lpwstr>
      </vt:variant>
      <vt:variant>
        <vt:lpwstr>dst1592</vt:lpwstr>
      </vt:variant>
      <vt:variant>
        <vt:i4>6553619</vt:i4>
      </vt:variant>
      <vt:variant>
        <vt:i4>12</vt:i4>
      </vt:variant>
      <vt:variant>
        <vt:i4>0</vt:i4>
      </vt:variant>
      <vt:variant>
        <vt:i4>5</vt:i4>
      </vt:variant>
      <vt:variant>
        <vt:lpwstr>http://www.consultant.ru/document/cons_doc_LAW_177972/</vt:lpwstr>
      </vt:variant>
      <vt:variant>
        <vt:lpwstr>dst100015</vt:lpwstr>
      </vt:variant>
      <vt:variant>
        <vt:i4>5963877</vt:i4>
      </vt:variant>
      <vt:variant>
        <vt:i4>9</vt:i4>
      </vt:variant>
      <vt:variant>
        <vt:i4>0</vt:i4>
      </vt:variant>
      <vt:variant>
        <vt:i4>5</vt:i4>
      </vt:variant>
      <vt:variant>
        <vt:lpwstr>http://www.consultant.ru/document/cons_doc_LAW_51040/94c6113a642e3b7baf717942f7cda2bef5b80541/</vt:lpwstr>
      </vt:variant>
      <vt:variant>
        <vt:lpwstr>dst1216</vt:lpwstr>
      </vt:variant>
      <vt:variant>
        <vt:i4>3080318</vt:i4>
      </vt:variant>
      <vt:variant>
        <vt:i4>6</vt:i4>
      </vt:variant>
      <vt:variant>
        <vt:i4>0</vt:i4>
      </vt:variant>
      <vt:variant>
        <vt:i4>5</vt:i4>
      </vt:variant>
      <vt:variant>
        <vt:lpwstr>kodeks://link/d?nd=901919338&amp;prevdoc=901919338&amp;point=mark=00000000000000000000000000000000000000000000000000A7E0NE</vt:lpwstr>
      </vt:variant>
      <vt:variant>
        <vt:lpwstr/>
      </vt:variant>
      <vt:variant>
        <vt:i4>7209059</vt:i4>
      </vt:variant>
      <vt:variant>
        <vt:i4>3</vt:i4>
      </vt:variant>
      <vt:variant>
        <vt:i4>0</vt:i4>
      </vt:variant>
      <vt:variant>
        <vt:i4>5</vt:i4>
      </vt:variant>
      <vt:variant>
        <vt:lpwstr>kodeks://link/d?nd=901919338&amp;prevdoc=901919338&amp;point=mark=00000000000000000000000000000000000000000000000000BUE0PF</vt:lpwstr>
      </vt:variant>
      <vt:variant>
        <vt:lpwstr/>
      </vt:variant>
      <vt:variant>
        <vt:i4>6881394</vt:i4>
      </vt:variant>
      <vt:variant>
        <vt:i4>0</vt:i4>
      </vt:variant>
      <vt:variant>
        <vt:i4>0</vt:i4>
      </vt:variant>
      <vt:variant>
        <vt:i4>5</vt:i4>
      </vt:variant>
      <vt:variant>
        <vt:lpwstr>kodeks://link/d?nd=901919338&amp;prevdoc=901919338&amp;point=mark=00000000000000000000000000000000000000000000000000DES0QQ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exc4t</dc:creator>
  <cp:lastModifiedBy>1</cp:lastModifiedBy>
  <cp:revision>11</cp:revision>
  <cp:lastPrinted>2019-01-14T10:07:00Z</cp:lastPrinted>
  <dcterms:created xsi:type="dcterms:W3CDTF">2019-01-11T04:53:00Z</dcterms:created>
  <dcterms:modified xsi:type="dcterms:W3CDTF">2019-01-14T10:12:00Z</dcterms:modified>
</cp:coreProperties>
</file>