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0B" w:rsidRPr="00740D0B" w:rsidRDefault="00740D0B" w:rsidP="00740D0B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40D0B" w:rsidRDefault="00740D0B" w:rsidP="00CD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2F9" w:rsidRPr="00CD52F9" w:rsidRDefault="00CD52F9" w:rsidP="00CD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2F9">
        <w:rPr>
          <w:rFonts w:ascii="Times New Roman" w:hAnsi="Times New Roman" w:cs="Times New Roman"/>
          <w:sz w:val="28"/>
          <w:szCs w:val="28"/>
        </w:rPr>
        <w:t>Администрация сельского поселения Караярский сельсовет</w:t>
      </w:r>
    </w:p>
    <w:p w:rsidR="00CD52F9" w:rsidRPr="00CD52F9" w:rsidRDefault="00CD52F9" w:rsidP="00CD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2F9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CD52F9" w:rsidRPr="00CD52F9" w:rsidRDefault="00CD52F9" w:rsidP="00CD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2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D52F9" w:rsidRPr="00CD52F9" w:rsidRDefault="00CD52F9" w:rsidP="00CD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2F9" w:rsidRPr="00CD52F9" w:rsidRDefault="00CD52F9" w:rsidP="00CD5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2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65E0" w:rsidRPr="00E665E0" w:rsidRDefault="00E665E0" w:rsidP="00E665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665E0" w:rsidRPr="00E665E0" w:rsidRDefault="00E665E0" w:rsidP="00E665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План противодействия коррупции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муниципального района Караидельский район Республики Башкортостан на 2016-2017 годы</w:t>
      </w:r>
    </w:p>
    <w:p w:rsidR="00E665E0" w:rsidRPr="00E665E0" w:rsidRDefault="00E665E0" w:rsidP="00E665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10 Указа Президента Российской Федерации от 1 апреля 2016 года № 147 «О национальном плане противодействия коррупции на 2016-2017 годы», постановляю:</w:t>
      </w:r>
    </w:p>
    <w:p w:rsidR="00E665E0" w:rsidRPr="00E665E0" w:rsidRDefault="00E665E0" w:rsidP="00E665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прилагаемые изменения в План противодействия коррупции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сельсовет муниципального района Караидельский район Республики Башкортостан, утвержденный постановлением главы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муниципального района Караидельский район Республики Башкортостан от «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года №67 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Плана противодействия коррупции в сельском поселении 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муниципального района Караидельский район Республики Башкортостан на 2016-2017 годы».</w:t>
      </w:r>
    </w:p>
    <w:p w:rsidR="00E665E0" w:rsidRPr="00E665E0" w:rsidRDefault="00E665E0" w:rsidP="00E665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изменения</w:t>
      </w:r>
      <w:proofErr w:type="gramEnd"/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 противодействия коррупции в сельском поселении 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сельсовет муниципального района Караидельский район Республики Башкортостан на 2016-2017 годы на официальном сайте сельского поселения 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муниципального района Караидельский район Республики Башкортостан.</w:t>
      </w:r>
    </w:p>
    <w:p w:rsidR="00E665E0" w:rsidRPr="00E665E0" w:rsidRDefault="00E665E0" w:rsidP="00E665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исполнения данного постановления возложить на управляющего делами администрации сельского поселения 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муниципального района Караидельский район Республики Башкортостан.</w:t>
      </w:r>
    </w:p>
    <w:p w:rsidR="00E665E0" w:rsidRPr="00E665E0" w:rsidRDefault="00E665E0" w:rsidP="00E66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Г.Ш.Хайдаршина</w:t>
      </w:r>
      <w:proofErr w:type="spellEnd"/>
    </w:p>
    <w:p w:rsidR="00E665E0" w:rsidRPr="00E665E0" w:rsidRDefault="00E665E0" w:rsidP="00E665E0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ru-RU"/>
        </w:rPr>
      </w:pPr>
      <w:bookmarkStart w:id="1" w:name="sub_1000"/>
      <w:r w:rsidRPr="00E665E0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</w:t>
      </w:r>
      <w:bookmarkEnd w:id="1"/>
    </w:p>
    <w:p w:rsidR="00CD52F9" w:rsidRDefault="00CD52F9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D52F9" w:rsidRDefault="00CD52F9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D52F9" w:rsidRDefault="00CD52F9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D52F9" w:rsidRDefault="00CD52F9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D52F9" w:rsidRDefault="00CD52F9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54A36" w:rsidRDefault="00E665E0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к постановлению </w:t>
      </w:r>
    </w:p>
    <w:p w:rsidR="00B54A36" w:rsidRDefault="00E665E0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главы сельского поселения </w:t>
      </w:r>
    </w:p>
    <w:p w:rsidR="00B54A36" w:rsidRDefault="00A03222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Караяр</w:t>
      </w:r>
      <w:r w:rsidR="00E665E0"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ский сельсовет </w:t>
      </w:r>
    </w:p>
    <w:p w:rsidR="00B54A36" w:rsidRDefault="00E665E0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района Караидельский район</w:t>
      </w:r>
      <w:r w:rsidR="00A032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54A36" w:rsidRDefault="00A03222" w:rsidP="00B54A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Республики Башкортостан </w:t>
      </w:r>
    </w:p>
    <w:p w:rsidR="00E665E0" w:rsidRPr="00E665E0" w:rsidRDefault="00A03222" w:rsidP="00B54A36">
      <w:pPr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55555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« 30</w:t>
      </w:r>
      <w:r w:rsidR="00E665E0"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декабря </w:t>
      </w:r>
      <w:r w:rsidR="00E665E0"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E665E0" w:rsidRPr="00E66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№</w:t>
      </w:r>
      <w:r w:rsidR="003F7D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67</w:t>
      </w:r>
      <w:r w:rsidR="00E665E0" w:rsidRPr="00E665E0">
        <w:rPr>
          <w:rFonts w:ascii="Verdana" w:eastAsia="Times New Roman" w:hAnsi="Verdana" w:cs="Times New Roman"/>
          <w:bCs/>
          <w:color w:val="555555"/>
          <w:kern w:val="36"/>
          <w:sz w:val="24"/>
          <w:szCs w:val="24"/>
          <w:lang w:eastAsia="ru-RU"/>
        </w:rPr>
        <w:t> </w:t>
      </w:r>
    </w:p>
    <w:p w:rsidR="00E665E0" w:rsidRPr="00E665E0" w:rsidRDefault="00E665E0" w:rsidP="00E66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665E0" w:rsidRPr="00E665E0" w:rsidRDefault="00E665E0" w:rsidP="00E66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Изменения в План</w:t>
      </w:r>
    </w:p>
    <w:p w:rsidR="00E665E0" w:rsidRPr="00E665E0" w:rsidRDefault="00E665E0" w:rsidP="00E665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противодействия коррупции в сельском 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поселении </w:t>
      </w:r>
      <w:r w:rsidR="00A0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Караяр</w:t>
      </w: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сельсовет муниципального района Караидельский район Республики Башкортостан </w:t>
      </w:r>
    </w:p>
    <w:p w:rsidR="00E665E0" w:rsidRPr="00E665E0" w:rsidRDefault="00E665E0" w:rsidP="00E665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2016-2017 годы</w:t>
      </w:r>
    </w:p>
    <w:p w:rsidR="00E665E0" w:rsidRPr="00E665E0" w:rsidRDefault="00E665E0" w:rsidP="00E665E0">
      <w:pPr>
        <w:spacing w:after="75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E665E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237"/>
        <w:gridCol w:w="2341"/>
        <w:gridCol w:w="1615"/>
      </w:tblGrid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E665E0" w:rsidRPr="00E665E0" w:rsidRDefault="00E665E0" w:rsidP="00E6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665E0" w:rsidRPr="00E665E0" w:rsidTr="00E665E0">
        <w:trPr>
          <w:trHeight w:val="16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sub_1001"/>
            <w:bookmarkEnd w:id="2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  <w:p w:rsidR="00E665E0" w:rsidRPr="00E665E0" w:rsidRDefault="00E665E0" w:rsidP="00E665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rPr>
          <w:trHeight w:val="2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получателями имущества)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внутреннего финансового аудита в органах местного самоуправления</w:t>
            </w:r>
          </w:p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МР Караидельский район РБ (по согласованию), администрация СП </w:t>
            </w:r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rPr>
          <w:trHeight w:val="33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Информационно-аналитический сектор Администрации МР Караидельский район РБ (по согласованию), администрация СП </w:t>
            </w:r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65E0" w:rsidRPr="00E665E0" w:rsidRDefault="00E665E0" w:rsidP="00E665E0">
            <w:pPr>
              <w:spacing w:before="100" w:beforeAutospacing="1" w:after="100" w:afterAutospacing="1" w:line="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5E0" w:rsidRPr="00E665E0" w:rsidTr="00E665E0">
        <w:trPr>
          <w:trHeight w:val="27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отдел Администрации МР Караидельский район РБ (по согласованию), 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665E0" w:rsidRPr="00E665E0" w:rsidTr="00E665E0">
        <w:trPr>
          <w:trHeight w:val="2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  <w:p w:rsidR="00E665E0" w:rsidRPr="00E665E0" w:rsidRDefault="00E665E0" w:rsidP="00E665E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МР Караидельский район РБ (по согласованию), администрация СП </w:t>
            </w:r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</w:t>
            </w:r>
            <w:proofErr w:type="spell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повышения квалификации</w:t>
            </w:r>
          </w:p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  <w:p w:rsidR="00E665E0" w:rsidRPr="00E665E0" w:rsidRDefault="00E665E0" w:rsidP="00E6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A0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A0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реализацией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общественным организациям в проведении просветительских мероприятий по антикоррупционной тематике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других институтов гражданского общества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обсуждений практики применения антикоррупционного законодательства с муниципальными служащими</w:t>
            </w:r>
          </w:p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правовой, кадровой работе и вопросам  муниципальной службы Администрации МР Караидельский район РБ (по согласованию, 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муниципальных служащих по антикоррупционной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МР Караидельский район РБ (по согласованию), 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 рамках проведения конкурсных процедур анкетирования, тестирования или иных методов </w:t>
            </w:r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знания положений основ антикоррупционного законодательства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правовой, кадровой работе и вопросам  муниципальной службы Администрации МР Караидельский район РБ (по согласованию), 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организации различных видов учебных семинаров, аппаратных совещаний по вопросам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 коррупции (вводный семинар для граждан, впервые поступивших на муниципальную службу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по правовой, кадровой работе и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вопросам  муниципальной службы Администрации МР Караидельский район РБ (по согласованию), 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коррупции, затрагивающих муниципальных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правовой, кадровой работе и вопросам  муниципальной службы Администрации МР Караидельский район РБ (по согласованию), 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регулярной работы по разъяснению исполнения требований антикоррупционного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с муниципальными служащими, увольняющимися с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служащих с изменениями положений законодательства Российской Федерации о противодействии коррупции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  <w:p w:rsidR="00E665E0" w:rsidRPr="00E665E0" w:rsidRDefault="00E665E0" w:rsidP="00E665E0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  <w:tr w:rsidR="00E665E0" w:rsidRPr="00E665E0" w:rsidTr="00E665E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антикоррупционных проверок в отношении муниципальных служащих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коррупции»)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3F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r w:rsidR="003F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Караяр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 МР Караидельский район РБ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5E0" w:rsidRPr="00E665E0" w:rsidRDefault="00E665E0" w:rsidP="00E6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–IV </w:t>
            </w:r>
            <w:r w:rsidRPr="00E6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кварталы</w:t>
            </w:r>
          </w:p>
        </w:tc>
      </w:tr>
    </w:tbl>
    <w:p w:rsidR="00E665E0" w:rsidRPr="00E665E0" w:rsidRDefault="00E665E0" w:rsidP="00E6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D4A" w:rsidRDefault="00E07D4A"/>
    <w:sectPr w:rsidR="00E0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D8"/>
    <w:rsid w:val="003F7D20"/>
    <w:rsid w:val="00740D0B"/>
    <w:rsid w:val="00A03222"/>
    <w:rsid w:val="00A81ED8"/>
    <w:rsid w:val="00B54A36"/>
    <w:rsid w:val="00CD52F9"/>
    <w:rsid w:val="00E07D4A"/>
    <w:rsid w:val="00E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4294967266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8</cp:revision>
  <cp:lastPrinted>2016-07-06T06:17:00Z</cp:lastPrinted>
  <dcterms:created xsi:type="dcterms:W3CDTF">2016-07-06T06:50:00Z</dcterms:created>
  <dcterms:modified xsi:type="dcterms:W3CDTF">2019-06-26T05:28:00Z</dcterms:modified>
</cp:coreProperties>
</file>