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3" w:type="dxa"/>
        <w:tblInd w:w="-72" w:type="dxa"/>
        <w:tblLook w:val="0000" w:firstRow="0" w:lastRow="0" w:firstColumn="0" w:lastColumn="0" w:noHBand="0" w:noVBand="0"/>
      </w:tblPr>
      <w:tblGrid>
        <w:gridCol w:w="5211"/>
        <w:gridCol w:w="236"/>
        <w:gridCol w:w="4536"/>
      </w:tblGrid>
      <w:tr w:rsidR="00E2275A" w:rsidRPr="00E2275A" w:rsidTr="00E00ACE">
        <w:tc>
          <w:tcPr>
            <w:tcW w:w="5211" w:type="dxa"/>
            <w:shd w:val="clear" w:color="auto" w:fill="auto"/>
          </w:tcPr>
          <w:p w:rsidR="00E2275A" w:rsidRPr="00E2275A" w:rsidRDefault="00E2275A" w:rsidP="00E2275A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</w:pP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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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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sym w:font="B7BOS" w:char="00AA"/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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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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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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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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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E2275A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</w:t>
            </w:r>
            <w:r w:rsidRPr="00E2275A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</w:t>
            </w:r>
            <w:r w:rsidRPr="00E2275A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</w:t>
            </w:r>
            <w:r w:rsidRPr="00E2275A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</w:t>
            </w:r>
            <w:r w:rsidRPr="00E2275A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</w:t>
            </w:r>
            <w:r w:rsidRPr="00E2275A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</w:t>
            </w:r>
            <w:r w:rsidRPr="00E2275A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</w:t>
            </w:r>
            <w:r w:rsidRPr="00E2275A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</w:t>
            </w:r>
            <w:r w:rsidRPr="00E2275A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</w:t>
            </w:r>
            <w:r w:rsidRPr="00E2275A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</w:t>
            </w:r>
            <w:r w:rsidRPr="00E2275A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sym w:font="B7BOS" w:char="008A"/>
            </w:r>
            <w:r w:rsidRPr="00E2275A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</w:t>
            </w:r>
          </w:p>
          <w:p w:rsidR="00E2275A" w:rsidRPr="00E2275A" w:rsidRDefault="00E2275A" w:rsidP="00E2275A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45EEE93" wp14:editId="78F3840C">
                  <wp:simplePos x="0" y="0"/>
                  <wp:positionH relativeFrom="column">
                    <wp:posOffset>2903220</wp:posOffset>
                  </wp:positionH>
                  <wp:positionV relativeFrom="paragraph">
                    <wp:posOffset>60960</wp:posOffset>
                  </wp:positionV>
                  <wp:extent cx="657860" cy="782320"/>
                  <wp:effectExtent l="0" t="0" r="8890" b="0"/>
                  <wp:wrapNone/>
                  <wp:docPr id="1" name="Рисунок 1" descr="Описание: Новый герб гот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Новый герб гот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275A" w:rsidRPr="00E2275A" w:rsidRDefault="00E2275A" w:rsidP="00E2275A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</w:pP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sym w:font="B7BOS" w:char="00AA"/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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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sym w:font="B7BOS" w:char="0083"/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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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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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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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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</w:p>
          <w:p w:rsidR="00E2275A" w:rsidRPr="00E2275A" w:rsidRDefault="00E2275A" w:rsidP="00E2275A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</w:pP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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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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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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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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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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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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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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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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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sym w:font="B7BOS" w:char="00BE"/>
            </w:r>
          </w:p>
          <w:p w:rsidR="00E2275A" w:rsidRPr="00E2275A" w:rsidRDefault="00E2275A" w:rsidP="00E2275A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</w:pP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sym w:font="B7BOS" w:char="00AA"/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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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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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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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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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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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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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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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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</w:p>
          <w:p w:rsidR="00E2275A" w:rsidRPr="00E2275A" w:rsidRDefault="00E2275A" w:rsidP="00E2275A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</w:pP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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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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sym w:font="B7BOS" w:char="009C"/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sym w:font="B7BOS" w:char="00EC"/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sym w:font="B7BOS" w:char="009C"/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sym w:font="B7BOS" w:char="0068"/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sym w:font="B7BOS" w:char="00E5"/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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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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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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sym w:font="B7BOS" w:char="F09C"/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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</w:t>
            </w:r>
          </w:p>
          <w:p w:rsidR="00E2275A" w:rsidRPr="00E2275A" w:rsidRDefault="00E2275A" w:rsidP="00E2275A">
            <w:pPr>
              <w:suppressAutoHyphens/>
              <w:spacing w:after="0" w:line="240" w:lineRule="auto"/>
              <w:ind w:firstLine="709"/>
              <w:jc w:val="center"/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E2275A" w:rsidRPr="00E2275A" w:rsidRDefault="00E2275A" w:rsidP="00E2275A">
            <w:pPr>
              <w:suppressAutoHyphens/>
              <w:spacing w:after="0" w:line="240" w:lineRule="auto"/>
              <w:ind w:firstLine="709"/>
              <w:jc w:val="center"/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E2275A" w:rsidRPr="00E2275A" w:rsidRDefault="00E2275A" w:rsidP="00E2275A">
            <w:pPr>
              <w:spacing w:after="0" w:line="240" w:lineRule="auto"/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</w:pPr>
            <w:r w:rsidRPr="00E2275A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</w:t>
            </w:r>
            <w:r w:rsidRPr="00E2275A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</w:t>
            </w:r>
            <w:r w:rsidRPr="00E2275A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</w:t>
            </w:r>
            <w:r w:rsidRPr="00E2275A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</w:t>
            </w:r>
            <w:r w:rsidRPr="00E2275A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</w:t>
            </w:r>
            <w:r w:rsidRPr="00E2275A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</w:t>
            </w:r>
            <w:r w:rsidRPr="00E2275A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</w:t>
            </w:r>
            <w:r w:rsidRPr="00E2275A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</w:t>
            </w:r>
            <w:r w:rsidRPr="00E2275A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</w:t>
            </w:r>
            <w:r w:rsidRPr="00E2275A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</w:t>
            </w:r>
            <w:r w:rsidRPr="00E2275A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</w:t>
            </w:r>
            <w:r w:rsidRPr="00E2275A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</w:t>
            </w:r>
            <w:r w:rsidRPr="00E2275A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</w:t>
            </w:r>
            <w:r w:rsidRPr="00E2275A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</w:t>
            </w:r>
            <w:r w:rsidRPr="00E2275A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</w:t>
            </w:r>
            <w:r w:rsidRPr="00E2275A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</w:t>
            </w:r>
            <w:r w:rsidRPr="00E2275A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</w:t>
            </w:r>
            <w:r w:rsidRPr="00E2275A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</w:t>
            </w:r>
            <w:r w:rsidRPr="00E2275A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</w:t>
            </w:r>
            <w:r w:rsidRPr="00E2275A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</w:t>
            </w:r>
            <w:r w:rsidRPr="00E2275A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</w:t>
            </w:r>
            <w:r w:rsidRPr="00E2275A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</w:t>
            </w:r>
            <w:r w:rsidRPr="00E2275A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</w:t>
            </w:r>
            <w:r w:rsidRPr="00E2275A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</w:t>
            </w:r>
            <w:r w:rsidRPr="00E2275A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</w:t>
            </w:r>
            <w:r w:rsidRPr="00E2275A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</w:t>
            </w:r>
            <w:r w:rsidRPr="00E2275A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</w:t>
            </w:r>
          </w:p>
          <w:p w:rsidR="00E2275A" w:rsidRPr="00E2275A" w:rsidRDefault="00E2275A" w:rsidP="00E2275A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</w:pPr>
          </w:p>
          <w:p w:rsidR="00E2275A" w:rsidRPr="00E2275A" w:rsidRDefault="00E2275A" w:rsidP="00E2275A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</w:pP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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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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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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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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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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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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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</w:p>
          <w:p w:rsidR="00E2275A" w:rsidRPr="00E2275A" w:rsidRDefault="00E2275A" w:rsidP="00E2275A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</w:pP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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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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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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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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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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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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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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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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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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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</w:p>
          <w:p w:rsidR="00E2275A" w:rsidRPr="00E2275A" w:rsidRDefault="00E2275A" w:rsidP="00E2275A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</w:pP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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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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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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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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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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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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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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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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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</w:t>
            </w:r>
          </w:p>
          <w:p w:rsidR="00E2275A" w:rsidRPr="00E2275A" w:rsidRDefault="00E2275A" w:rsidP="00E2275A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</w:pP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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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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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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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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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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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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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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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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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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</w:p>
          <w:p w:rsidR="00E2275A" w:rsidRPr="00E2275A" w:rsidRDefault="00E2275A" w:rsidP="00E2275A">
            <w:pPr>
              <w:suppressAutoHyphens/>
              <w:spacing w:after="0" w:line="240" w:lineRule="auto"/>
              <w:ind w:firstLine="709"/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</w:pP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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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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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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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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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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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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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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</w:t>
            </w:r>
            <w:r w:rsidRPr="00E2275A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</w:t>
            </w:r>
          </w:p>
        </w:tc>
      </w:tr>
      <w:tr w:rsidR="00E2275A" w:rsidRPr="00E2275A" w:rsidTr="00E00ACE">
        <w:tc>
          <w:tcPr>
            <w:tcW w:w="521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E2275A" w:rsidRPr="00E2275A" w:rsidRDefault="00E2275A" w:rsidP="00E2275A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</w:pP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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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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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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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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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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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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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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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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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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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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E2275A">
              <w:rPr>
                <w:rFonts w:ascii="B7BOS" w:eastAsia="Times New Roman" w:hAnsi="B7BOS" w:cs="NewtonAsian"/>
                <w:sz w:val="17"/>
                <w:szCs w:val="17"/>
                <w:lang w:eastAsia="ru-RU"/>
              </w:rPr>
              <w:t></w:t>
            </w:r>
            <w:r w:rsidRPr="00E2275A">
              <w:rPr>
                <w:rFonts w:ascii="B7BOS" w:eastAsia="Times New Roman" w:hAnsi="B7BOS" w:cs="NewtonAsian"/>
                <w:i/>
                <w:sz w:val="17"/>
                <w:szCs w:val="17"/>
                <w:lang w:eastAsia="ru-RU"/>
              </w:rPr>
              <w:t></w:t>
            </w:r>
            <w:r w:rsidRPr="00E2275A">
              <w:rPr>
                <w:rFonts w:ascii="B7BOS" w:eastAsia="Times New Roman" w:hAnsi="B7BOS" w:cs="NewtonAsian"/>
                <w:i/>
                <w:sz w:val="17"/>
                <w:szCs w:val="17"/>
                <w:lang w:eastAsia="ru-RU"/>
              </w:rPr>
              <w:t></w:t>
            </w:r>
            <w:r w:rsidRPr="00E2275A">
              <w:rPr>
                <w:rFonts w:ascii="B7BOS" w:eastAsia="Times New Roman" w:hAnsi="B7BOS" w:cs="NewtonAsian"/>
                <w:i/>
                <w:sz w:val="17"/>
                <w:szCs w:val="17"/>
                <w:lang w:eastAsia="ru-RU"/>
              </w:rPr>
              <w:t></w:t>
            </w:r>
            <w:r w:rsidRPr="00E2275A">
              <w:rPr>
                <w:rFonts w:ascii="B7BOS" w:eastAsia="Times New Roman" w:hAnsi="B7BOS" w:cs="NewtonAsian"/>
                <w:i/>
                <w:sz w:val="17"/>
                <w:szCs w:val="17"/>
                <w:lang w:eastAsia="ru-RU"/>
              </w:rPr>
              <w:t></w:t>
            </w:r>
            <w:r w:rsidRPr="00E2275A">
              <w:rPr>
                <w:rFonts w:ascii="B7BOS" w:eastAsia="Times New Roman" w:hAnsi="B7BOS" w:cs="NewtonAsian"/>
                <w:i/>
                <w:sz w:val="17"/>
                <w:szCs w:val="17"/>
                <w:lang w:eastAsia="ru-RU"/>
              </w:rPr>
              <w:t></w:t>
            </w:r>
            <w:r w:rsidRPr="00E2275A">
              <w:rPr>
                <w:rFonts w:ascii="B7BOS" w:eastAsia="Times New Roman" w:hAnsi="B7BOS" w:cs="NewtonAsian"/>
                <w:i/>
                <w:sz w:val="17"/>
                <w:szCs w:val="17"/>
                <w:lang w:eastAsia="ru-RU"/>
              </w:rPr>
              <w:t></w:t>
            </w:r>
            <w:r w:rsidRPr="00E2275A">
              <w:rPr>
                <w:rFonts w:ascii="B7BOS" w:eastAsia="Times New Roman" w:hAnsi="B7BOS" w:cs="NewtonAsian"/>
                <w:i/>
                <w:sz w:val="17"/>
                <w:szCs w:val="17"/>
                <w:lang w:eastAsia="ru-RU"/>
              </w:rPr>
              <w:t></w:t>
            </w:r>
            <w:r w:rsidRPr="00E2275A">
              <w:rPr>
                <w:rFonts w:ascii="B7BOS" w:eastAsia="Times New Roman" w:hAnsi="B7BOS" w:cs="NewtonAsian"/>
                <w:sz w:val="17"/>
                <w:szCs w:val="17"/>
                <w:lang w:eastAsia="ru-RU"/>
              </w:rPr>
              <w:t>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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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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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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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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</w:t>
            </w:r>
          </w:p>
          <w:p w:rsidR="00E2275A" w:rsidRPr="00E2275A" w:rsidRDefault="00E2275A" w:rsidP="00E2275A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</w:pP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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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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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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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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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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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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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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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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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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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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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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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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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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</w:t>
            </w:r>
          </w:p>
          <w:p w:rsidR="00E2275A" w:rsidRPr="00E2275A" w:rsidRDefault="00E2275A" w:rsidP="00E2275A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</w:pP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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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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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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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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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</w:t>
            </w:r>
            <w:hyperlink r:id="rId7" w:history="1">
              <w:r w:rsidRPr="00E2275A">
                <w:rPr>
                  <w:rFonts w:ascii="B7BOS" w:eastAsia="Times New Roman" w:hAnsi="B7BOS" w:cs="Times New Roman"/>
                  <w:i/>
                  <w:iCs/>
                  <w:sz w:val="17"/>
                  <w:szCs w:val="24"/>
                  <w:lang w:val="en-US" w:eastAsia="ru-RU"/>
                </w:rPr>
                <w:t>karaiar_sel</w:t>
              </w:r>
              <w:r w:rsidRPr="00E2275A">
                <w:rPr>
                  <w:rFonts w:ascii="B7BOS" w:eastAsia="Times New Roman" w:hAnsi="B7BOS" w:cs="Times New Roman"/>
                  <w:i/>
                  <w:iCs/>
                  <w:sz w:val="17"/>
                  <w:szCs w:val="24"/>
                  <w:lang w:eastAsia="ru-RU"/>
                </w:rPr>
                <w:t>15@</w:t>
              </w:r>
              <w:r w:rsidRPr="00E2275A">
                <w:rPr>
                  <w:rFonts w:ascii="B7BOS" w:eastAsia="Times New Roman" w:hAnsi="B7BOS" w:cs="Times New Roman"/>
                  <w:i/>
                  <w:iCs/>
                  <w:sz w:val="17"/>
                  <w:szCs w:val="24"/>
                  <w:lang w:val="en-US" w:eastAsia="ru-RU"/>
                </w:rPr>
                <w:t>mail</w:t>
              </w:r>
              <w:r w:rsidRPr="00E2275A">
                <w:rPr>
                  <w:rFonts w:ascii="B7BOS" w:eastAsia="Times New Roman" w:hAnsi="B7BOS" w:cs="Times New Roman"/>
                  <w:i/>
                  <w:iCs/>
                  <w:sz w:val="17"/>
                  <w:szCs w:val="24"/>
                  <w:lang w:eastAsia="ru-RU"/>
                </w:rPr>
                <w:t>.</w:t>
              </w:r>
              <w:r w:rsidRPr="00E2275A">
                <w:rPr>
                  <w:rFonts w:ascii="B7BOS" w:eastAsia="Times New Roman" w:hAnsi="B7BOS" w:cs="Times New Roman"/>
                  <w:i/>
                  <w:iCs/>
                  <w:sz w:val="17"/>
                  <w:szCs w:val="24"/>
                  <w:lang w:val="en-US" w:eastAsia="ru-RU"/>
                </w:rPr>
                <w:t>ru</w:t>
              </w:r>
            </w:hyperlink>
          </w:p>
          <w:p w:rsidR="00E2275A" w:rsidRPr="00E2275A" w:rsidRDefault="00E2275A" w:rsidP="00E2275A">
            <w:pPr>
              <w:suppressAutoHyphens/>
              <w:spacing w:after="0" w:line="240" w:lineRule="auto"/>
              <w:ind w:firstLine="709"/>
              <w:jc w:val="both"/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E2275A" w:rsidRPr="00E2275A" w:rsidRDefault="00E2275A" w:rsidP="00E2275A">
            <w:pPr>
              <w:suppressAutoHyphens/>
              <w:spacing w:after="0" w:line="240" w:lineRule="auto"/>
              <w:ind w:firstLine="709"/>
              <w:jc w:val="both"/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E2275A" w:rsidRPr="00E2275A" w:rsidRDefault="00E2275A" w:rsidP="00E2275A">
            <w:pPr>
              <w:spacing w:after="0" w:line="240" w:lineRule="auto"/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</w:pP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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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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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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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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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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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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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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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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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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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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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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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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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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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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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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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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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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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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</w:t>
            </w:r>
          </w:p>
          <w:p w:rsidR="00E2275A" w:rsidRPr="00E2275A" w:rsidRDefault="00E2275A" w:rsidP="00E2275A">
            <w:pPr>
              <w:spacing w:after="0" w:line="240" w:lineRule="auto"/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</w:pP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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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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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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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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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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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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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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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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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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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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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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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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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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</w:t>
            </w:r>
          </w:p>
          <w:p w:rsidR="00E2275A" w:rsidRPr="00E2275A" w:rsidRDefault="00E2275A" w:rsidP="00E2275A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</w:pP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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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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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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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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</w:t>
            </w:r>
            <w:r w:rsidRPr="00E2275A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</w:t>
            </w:r>
            <w:hyperlink r:id="rId8" w:history="1">
              <w:r w:rsidRPr="00E2275A">
                <w:rPr>
                  <w:rFonts w:ascii="B7BOS" w:eastAsia="Times New Roman" w:hAnsi="B7BOS" w:cs="Times New Roman"/>
                  <w:i/>
                  <w:iCs/>
                  <w:sz w:val="17"/>
                  <w:szCs w:val="24"/>
                  <w:lang w:val="en-US" w:eastAsia="ru-RU"/>
                </w:rPr>
                <w:t>karaiar</w:t>
              </w:r>
              <w:r w:rsidRPr="00E2275A">
                <w:rPr>
                  <w:rFonts w:ascii="B7BOS" w:eastAsia="Times New Roman" w:hAnsi="B7BOS" w:cs="Times New Roman"/>
                  <w:i/>
                  <w:iCs/>
                  <w:sz w:val="17"/>
                  <w:szCs w:val="24"/>
                  <w:lang w:eastAsia="ru-RU"/>
                </w:rPr>
                <w:t>_</w:t>
              </w:r>
              <w:r w:rsidRPr="00E2275A">
                <w:rPr>
                  <w:rFonts w:ascii="B7BOS" w:eastAsia="Times New Roman" w:hAnsi="B7BOS" w:cs="Times New Roman"/>
                  <w:i/>
                  <w:iCs/>
                  <w:sz w:val="17"/>
                  <w:szCs w:val="24"/>
                  <w:lang w:val="en-US" w:eastAsia="ru-RU"/>
                </w:rPr>
                <w:t>sel</w:t>
              </w:r>
              <w:r w:rsidRPr="00E2275A">
                <w:rPr>
                  <w:rFonts w:ascii="B7BOS" w:eastAsia="Times New Roman" w:hAnsi="B7BOS" w:cs="Times New Roman"/>
                  <w:i/>
                  <w:iCs/>
                  <w:sz w:val="17"/>
                  <w:szCs w:val="24"/>
                  <w:lang w:eastAsia="ru-RU"/>
                </w:rPr>
                <w:t>15@</w:t>
              </w:r>
              <w:r w:rsidRPr="00E2275A">
                <w:rPr>
                  <w:rFonts w:ascii="B7BOS" w:eastAsia="Times New Roman" w:hAnsi="B7BOS" w:cs="Times New Roman"/>
                  <w:i/>
                  <w:iCs/>
                  <w:sz w:val="17"/>
                  <w:szCs w:val="24"/>
                  <w:lang w:val="en-US" w:eastAsia="ru-RU"/>
                </w:rPr>
                <w:t>mail.ru</w:t>
              </w:r>
            </w:hyperlink>
          </w:p>
          <w:p w:rsidR="00E2275A" w:rsidRPr="00E2275A" w:rsidRDefault="00E2275A" w:rsidP="00E2275A">
            <w:pPr>
              <w:suppressAutoHyphens/>
              <w:spacing w:after="0" w:line="240" w:lineRule="auto"/>
              <w:ind w:firstLine="709"/>
              <w:jc w:val="both"/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730"/>
        <w:tblW w:w="9588" w:type="dxa"/>
        <w:tblLayout w:type="fixed"/>
        <w:tblLook w:val="01E0" w:firstRow="1" w:lastRow="1" w:firstColumn="1" w:lastColumn="1" w:noHBand="0" w:noVBand="0"/>
      </w:tblPr>
      <w:tblGrid>
        <w:gridCol w:w="4089"/>
        <w:gridCol w:w="1256"/>
        <w:gridCol w:w="4243"/>
      </w:tblGrid>
      <w:tr w:rsidR="00E00ACE" w:rsidRPr="00E2275A" w:rsidTr="00130F41">
        <w:tc>
          <w:tcPr>
            <w:tcW w:w="4089" w:type="dxa"/>
            <w:hideMark/>
          </w:tcPr>
          <w:p w:rsidR="00E00ACE" w:rsidRPr="00E2275A" w:rsidRDefault="00E00ACE" w:rsidP="0013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27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ym w:font="B7BOS" w:char="F0AA"/>
            </w:r>
            <w:r w:rsidRPr="00E2275A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арар</w:t>
            </w:r>
          </w:p>
        </w:tc>
        <w:tc>
          <w:tcPr>
            <w:tcW w:w="1256" w:type="dxa"/>
          </w:tcPr>
          <w:p w:rsidR="00E00ACE" w:rsidRPr="00E2275A" w:rsidRDefault="00E00ACE" w:rsidP="0013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243" w:type="dxa"/>
            <w:hideMark/>
          </w:tcPr>
          <w:p w:rsidR="00E00ACE" w:rsidRPr="00E2275A" w:rsidRDefault="00E00ACE" w:rsidP="0013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275A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E00ACE" w:rsidRPr="00E2275A" w:rsidTr="00130F41">
        <w:tc>
          <w:tcPr>
            <w:tcW w:w="4089" w:type="dxa"/>
            <w:hideMark/>
          </w:tcPr>
          <w:p w:rsidR="00E00ACE" w:rsidRDefault="00E00ACE" w:rsidP="0013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ACE" w:rsidRPr="00E2275A" w:rsidRDefault="00E00ACE" w:rsidP="0013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«____»______________20___ й.</w:t>
            </w:r>
          </w:p>
        </w:tc>
        <w:tc>
          <w:tcPr>
            <w:tcW w:w="1256" w:type="dxa"/>
          </w:tcPr>
          <w:p w:rsidR="00E00ACE" w:rsidRDefault="00E00ACE" w:rsidP="0013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ACE" w:rsidRPr="00E2275A" w:rsidRDefault="00E00ACE" w:rsidP="0013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___    </w:t>
            </w:r>
          </w:p>
        </w:tc>
        <w:tc>
          <w:tcPr>
            <w:tcW w:w="4243" w:type="dxa"/>
          </w:tcPr>
          <w:p w:rsidR="00E00ACE" w:rsidRDefault="00E00ACE" w:rsidP="0013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ACE" w:rsidRPr="00E2275A" w:rsidRDefault="00E00ACE" w:rsidP="0013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«____»______________20____ г.</w:t>
            </w:r>
          </w:p>
          <w:p w:rsidR="00E00ACE" w:rsidRPr="00E2275A" w:rsidRDefault="00E00ACE" w:rsidP="0013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ACE" w:rsidRPr="00E2275A" w:rsidRDefault="00E00ACE" w:rsidP="0013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0F41" w:rsidRDefault="00130F41" w:rsidP="00E00AC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F41" w:rsidRPr="00130F41" w:rsidRDefault="00130F41" w:rsidP="00130F41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ПРОЕКТ</w:t>
      </w:r>
      <w:bookmarkStart w:id="0" w:name="_GoBack"/>
      <w:bookmarkEnd w:id="0"/>
    </w:p>
    <w:p w:rsidR="00E00ACE" w:rsidRPr="00E00ACE" w:rsidRDefault="00E00ACE" w:rsidP="00E00AC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комиссии </w:t>
      </w:r>
      <w:r w:rsidRPr="00E00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00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Караярский сельсовет</w:t>
      </w:r>
      <w:r w:rsidRPr="00E00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Караидельский район Республики Башкортостан</w:t>
      </w:r>
    </w:p>
    <w:p w:rsidR="00E00ACE" w:rsidRDefault="00E00ACE" w:rsidP="00E00AC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75A" w:rsidRPr="00E2275A" w:rsidRDefault="00E2275A" w:rsidP="00E00AC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E22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25.12.2008г. №273-ФЗ «О противодействии коррупции», Федеральным </w:t>
      </w:r>
      <w:hyperlink r:id="rId9" w:history="1">
        <w:r w:rsidRPr="00E227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22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марта 2007 года             № 25-ФЗ «О муниципальной службе в Российской Федерации»</w:t>
      </w:r>
      <w:r w:rsidRPr="00E22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Законом Республики Башкортостан от 16 июля 2007 года №453-з «О муниципальной</w:t>
      </w:r>
      <w:proofErr w:type="gramEnd"/>
      <w:r w:rsidRPr="00E22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службе в Республике Башкортостан»,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</w:t>
      </w:r>
      <w:r w:rsidRPr="00E22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дминистрация</w:t>
      </w:r>
      <w:r w:rsidRPr="00E2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Караярский сельсовет</w:t>
      </w:r>
      <w:r w:rsidRPr="00E22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Караидельский район Республики Башкортостан </w:t>
      </w:r>
      <w:proofErr w:type="gramStart"/>
      <w:r w:rsidRPr="00E22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E22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E22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E22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E22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E22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E22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E22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E22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E22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E22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E22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т:</w:t>
      </w:r>
    </w:p>
    <w:p w:rsidR="00E2275A" w:rsidRPr="00E2275A" w:rsidRDefault="00E2275A" w:rsidP="00E2275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pacing w:val="40"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 Утвердить Положение </w:t>
      </w:r>
      <w:r w:rsidRPr="00E2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комиссии по соблюдению требований 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E2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служебному поведению муниципальных служащих и урегулированию конфликта интересов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2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Караярский сельсовет </w:t>
      </w:r>
      <w:r w:rsidRPr="00E2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Караидельский район Республики Башкортостан согласно приложению №1.</w:t>
      </w:r>
    </w:p>
    <w:p w:rsidR="00E2275A" w:rsidRPr="00E2275A" w:rsidRDefault="00E2275A" w:rsidP="00E2275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pacing w:val="40"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состав Комиссии по соб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людению требований к служебному </w:t>
      </w:r>
      <w:r w:rsidRPr="00E2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поведению муниципальных служащих и урегулированию конфликта интересов администрации сельского поселения Караярский сельсовет муниципального района Караидельский район Республики Башкортостан согласно приложению №2.</w:t>
      </w:r>
    </w:p>
    <w:p w:rsidR="00E2275A" w:rsidRPr="00E2275A" w:rsidRDefault="00E2275A" w:rsidP="00E2275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 а</w:t>
      </w:r>
      <w:r w:rsidRPr="00E22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дминистрации</w:t>
      </w:r>
      <w:r w:rsidRPr="00E2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Караярский сельсовет</w:t>
      </w:r>
      <w:r w:rsidRPr="00E22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Караидельский район Республики Башкортостан</w:t>
      </w:r>
      <w:r w:rsidRPr="00E2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  <w:r w:rsidRPr="00E2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августа </w:t>
      </w:r>
      <w:r w:rsidRPr="00E2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E2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</w:t>
      </w:r>
      <w:r w:rsidRPr="00E2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Положения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комиссии по соблюдению </w:t>
      </w:r>
      <w:r w:rsidRPr="00E2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требований к служебному поведению муниципальных служащих, руководителей подведомственных муниципальных учреждений и урегулированию конфликта интересов </w:t>
      </w:r>
      <w:r w:rsidR="00782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2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</w:t>
      </w:r>
      <w:r w:rsidR="007825D8" w:rsidRPr="00782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2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Караярский сельсовет</w:t>
      </w:r>
      <w:r w:rsidRPr="00E2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Караидельский район Республики Башкортостан» признать утратившим силу.</w:t>
      </w:r>
      <w:r w:rsidRPr="00E22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E00ACE" w:rsidRDefault="00E2275A" w:rsidP="00E00AC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исполнения настоящего постановления </w:t>
      </w:r>
      <w:r w:rsidR="00E00A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E00ACE" w:rsidRDefault="00E00ACE" w:rsidP="00E00AC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ACE" w:rsidRDefault="00E00ACE" w:rsidP="00E00AC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75A" w:rsidRPr="00E2275A" w:rsidRDefault="00E2275A" w:rsidP="00E00AC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78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E22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78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="007825D8">
        <w:rPr>
          <w:rFonts w:ascii="Times New Roman" w:eastAsia="Times New Roman" w:hAnsi="Times New Roman" w:cs="Times New Roman"/>
          <w:sz w:val="28"/>
          <w:szCs w:val="28"/>
          <w:lang w:eastAsia="ru-RU"/>
        </w:rPr>
        <w:t>Г.Ш.Хайдаршина</w:t>
      </w:r>
      <w:proofErr w:type="spellEnd"/>
    </w:p>
    <w:p w:rsidR="00E2275A" w:rsidRPr="00E2275A" w:rsidRDefault="00E2275A" w:rsidP="00E2275A">
      <w:pPr>
        <w:tabs>
          <w:tab w:val="left" w:pos="3261"/>
          <w:tab w:val="left" w:pos="48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9E7" w:rsidRDefault="004679E7" w:rsidP="00E00AC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75A" w:rsidRPr="00E2275A" w:rsidRDefault="00E2275A" w:rsidP="00E2275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№2</w:t>
      </w:r>
    </w:p>
    <w:p w:rsidR="00E2275A" w:rsidRPr="00E2275A" w:rsidRDefault="00E2275A" w:rsidP="00E2275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="00782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</w:p>
    <w:p w:rsidR="007825D8" w:rsidRDefault="007825D8" w:rsidP="00E2275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Караярский сельсовет </w:t>
      </w:r>
    </w:p>
    <w:p w:rsidR="007825D8" w:rsidRDefault="00E2275A" w:rsidP="007825D8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782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Караидельский район </w:t>
      </w:r>
    </w:p>
    <w:p w:rsidR="00E2275A" w:rsidRPr="00E2275A" w:rsidRDefault="00E2275A" w:rsidP="007825D8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</w:p>
    <w:p w:rsidR="00E2275A" w:rsidRPr="00E2275A" w:rsidRDefault="00E2275A" w:rsidP="00E2275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</w:t>
      </w:r>
      <w:r w:rsidR="00B4762E" w:rsidRPr="00B476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15</w:t>
      </w: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476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сентября</w:t>
      </w: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2016г.</w:t>
      </w: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B47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</w:t>
      </w:r>
    </w:p>
    <w:p w:rsidR="00E2275A" w:rsidRPr="00E2275A" w:rsidRDefault="00E2275A" w:rsidP="00E2275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75A" w:rsidRPr="00E2275A" w:rsidRDefault="00E2275A" w:rsidP="00E2275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E2275A" w:rsidRPr="00E2275A" w:rsidRDefault="00E2275A" w:rsidP="00E2275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по </w:t>
      </w:r>
      <w:r w:rsidRPr="00E227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соблюдению требований к служебному поведению муниципальных служащих и урегулированию конфликта интересов</w:t>
      </w:r>
      <w:r w:rsidRPr="00E2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2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2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</w:t>
      </w:r>
      <w:r w:rsidR="00782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Караярский сельсовет </w:t>
      </w:r>
      <w:r w:rsidRPr="00E2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Караидельский район Республики Башкортостан</w:t>
      </w:r>
    </w:p>
    <w:p w:rsidR="00E2275A" w:rsidRPr="00E2275A" w:rsidRDefault="00E2275A" w:rsidP="00E2275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6" w:type="dxa"/>
        <w:tblLayout w:type="fixed"/>
        <w:tblLook w:val="00A0" w:firstRow="1" w:lastRow="0" w:firstColumn="1" w:lastColumn="0" w:noHBand="0" w:noVBand="0"/>
      </w:tblPr>
      <w:tblGrid>
        <w:gridCol w:w="4788"/>
        <w:gridCol w:w="360"/>
        <w:gridCol w:w="4938"/>
      </w:tblGrid>
      <w:tr w:rsidR="00E2275A" w:rsidRPr="00E2275A" w:rsidTr="00535B43">
        <w:trPr>
          <w:trHeight w:val="1078"/>
        </w:trPr>
        <w:tc>
          <w:tcPr>
            <w:tcW w:w="4788" w:type="dxa"/>
          </w:tcPr>
          <w:p w:rsidR="00E2275A" w:rsidRPr="00E2275A" w:rsidRDefault="00E2275A" w:rsidP="00E227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комиссии</w:t>
            </w:r>
            <w:r w:rsidRPr="00E22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E2275A" w:rsidRPr="00E2275A" w:rsidRDefault="00E00ACE" w:rsidP="00E227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Хайдаршина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Гузалия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Шарифулловна</w:t>
            </w:r>
            <w:proofErr w:type="spellEnd"/>
          </w:p>
        </w:tc>
        <w:tc>
          <w:tcPr>
            <w:tcW w:w="360" w:type="dxa"/>
          </w:tcPr>
          <w:p w:rsidR="00E2275A" w:rsidRPr="00E2275A" w:rsidRDefault="00E2275A" w:rsidP="00E2275A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75A" w:rsidRPr="00E2275A" w:rsidRDefault="00E2275A" w:rsidP="00E2275A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38" w:type="dxa"/>
          </w:tcPr>
          <w:p w:rsidR="00E2275A" w:rsidRPr="00E2275A" w:rsidRDefault="00E2275A" w:rsidP="00E2275A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75A" w:rsidRPr="00E2275A" w:rsidRDefault="00E00ACE" w:rsidP="000B50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</w:tr>
      <w:tr w:rsidR="00E2275A" w:rsidRPr="00E2275A" w:rsidTr="00535B43">
        <w:tc>
          <w:tcPr>
            <w:tcW w:w="4788" w:type="dxa"/>
          </w:tcPr>
          <w:p w:rsidR="00E2275A" w:rsidRPr="00E2275A" w:rsidRDefault="006A3A66" w:rsidP="00E227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Заместитель </w:t>
            </w:r>
            <w:r w:rsidR="00E2275A" w:rsidRPr="00E227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председателя комиссии:</w:t>
            </w:r>
          </w:p>
          <w:p w:rsidR="00E2275A" w:rsidRPr="00E2275A" w:rsidRDefault="000B50F3" w:rsidP="00E227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Нигматьянова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Гульшат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Наиловна</w:t>
            </w:r>
            <w:proofErr w:type="spellEnd"/>
          </w:p>
        </w:tc>
        <w:tc>
          <w:tcPr>
            <w:tcW w:w="360" w:type="dxa"/>
          </w:tcPr>
          <w:p w:rsidR="00E2275A" w:rsidRPr="00E2275A" w:rsidRDefault="00E2275A" w:rsidP="00E2275A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75A" w:rsidRPr="00E2275A" w:rsidRDefault="00E2275A" w:rsidP="00E2275A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38" w:type="dxa"/>
          </w:tcPr>
          <w:p w:rsidR="00E2275A" w:rsidRPr="00E2275A" w:rsidRDefault="00E2275A" w:rsidP="00E2275A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75A" w:rsidRPr="00E2275A" w:rsidRDefault="00E2275A" w:rsidP="00E227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75A" w:rsidRPr="00E2275A" w:rsidRDefault="000B50F3" w:rsidP="00E00A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</w:t>
            </w:r>
            <w:r w:rsidR="0046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</w:t>
            </w:r>
          </w:p>
        </w:tc>
      </w:tr>
      <w:tr w:rsidR="00E2275A" w:rsidRPr="00E2275A" w:rsidTr="00535B43">
        <w:tc>
          <w:tcPr>
            <w:tcW w:w="4788" w:type="dxa"/>
          </w:tcPr>
          <w:p w:rsidR="000B50F3" w:rsidRDefault="000B50F3" w:rsidP="00E227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2275A" w:rsidRPr="00E2275A" w:rsidRDefault="00E2275A" w:rsidP="00E227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 комиссии:</w:t>
            </w:r>
          </w:p>
          <w:p w:rsidR="00E2275A" w:rsidRPr="00E2275A" w:rsidRDefault="00E00ACE" w:rsidP="00E227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Галлямова Гульнара Рашитовна</w:t>
            </w:r>
          </w:p>
        </w:tc>
        <w:tc>
          <w:tcPr>
            <w:tcW w:w="360" w:type="dxa"/>
          </w:tcPr>
          <w:p w:rsidR="00E2275A" w:rsidRPr="00E2275A" w:rsidRDefault="00E2275A" w:rsidP="00E2275A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75A" w:rsidRPr="00E2275A" w:rsidRDefault="00E2275A" w:rsidP="00E2275A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38" w:type="dxa"/>
          </w:tcPr>
          <w:p w:rsidR="00E2275A" w:rsidRPr="00E2275A" w:rsidRDefault="00E2275A" w:rsidP="00E2275A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ACE" w:rsidRDefault="00E00ACE" w:rsidP="00E227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ACE" w:rsidRDefault="00E00ACE" w:rsidP="00E227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Управляющая делами администрации</w:t>
            </w:r>
          </w:p>
          <w:p w:rsidR="00E00ACE" w:rsidRDefault="00E00ACE" w:rsidP="00E227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75A" w:rsidRPr="00E2275A" w:rsidRDefault="00E2275A" w:rsidP="00E227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275A" w:rsidRPr="00E2275A" w:rsidTr="00535B43">
        <w:tc>
          <w:tcPr>
            <w:tcW w:w="10086" w:type="dxa"/>
            <w:gridSpan w:val="3"/>
          </w:tcPr>
          <w:p w:rsidR="00E2275A" w:rsidRPr="00E2275A" w:rsidRDefault="00E2275A" w:rsidP="00E227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комиссии:</w:t>
            </w:r>
          </w:p>
        </w:tc>
      </w:tr>
    </w:tbl>
    <w:p w:rsidR="00E00ACE" w:rsidRDefault="00E00ACE" w:rsidP="000B50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Мусина Райса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Мударисовна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1 категории по работе </w:t>
      </w:r>
    </w:p>
    <w:p w:rsidR="00E00ACE" w:rsidRDefault="00E00ACE" w:rsidP="000B50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с молодежью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275A" w:rsidRPr="00E2275A" w:rsidRDefault="000B50F3" w:rsidP="000B50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Гумеров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Альфит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Мухаматгалиевич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46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275A" w:rsidRPr="00E2275A" w:rsidRDefault="00E2275A" w:rsidP="00E227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75A" w:rsidRPr="00E2275A" w:rsidRDefault="00E2275A" w:rsidP="00E227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75A" w:rsidRPr="00E2275A" w:rsidRDefault="00E2275A" w:rsidP="00E227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75A" w:rsidRPr="00E2275A" w:rsidRDefault="00E2275A" w:rsidP="00E227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75A" w:rsidRPr="00E2275A" w:rsidRDefault="00E2275A" w:rsidP="00E227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75A" w:rsidRPr="00E2275A" w:rsidRDefault="00E2275A" w:rsidP="00E227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75A" w:rsidRPr="00E2275A" w:rsidRDefault="00E2275A" w:rsidP="00E227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75A" w:rsidRPr="00E2275A" w:rsidRDefault="00E2275A" w:rsidP="00E227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75A" w:rsidRPr="00E2275A" w:rsidRDefault="00E2275A" w:rsidP="00E227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№1</w:t>
      </w:r>
    </w:p>
    <w:p w:rsidR="00E2275A" w:rsidRPr="00E2275A" w:rsidRDefault="00E2275A" w:rsidP="00E2275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="000B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</w:p>
    <w:p w:rsidR="000B50F3" w:rsidRDefault="000B50F3" w:rsidP="000B50F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Караярский сельсовет </w:t>
      </w:r>
    </w:p>
    <w:p w:rsidR="009928AA" w:rsidRDefault="00E2275A" w:rsidP="009928A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99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Караидельский район </w:t>
      </w:r>
    </w:p>
    <w:p w:rsidR="00E2275A" w:rsidRPr="00E2275A" w:rsidRDefault="00E2275A" w:rsidP="009928A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</w:p>
    <w:p w:rsidR="00B4762E" w:rsidRPr="00E2275A" w:rsidRDefault="00B4762E" w:rsidP="00B4762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</w:t>
      </w:r>
      <w:r w:rsidRPr="00B476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15</w:t>
      </w: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сентября</w:t>
      </w: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2016г.</w:t>
      </w: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</w:t>
      </w:r>
    </w:p>
    <w:p w:rsidR="00B4762E" w:rsidRPr="00E2275A" w:rsidRDefault="00B4762E" w:rsidP="00B476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75A" w:rsidRPr="00E2275A" w:rsidRDefault="00E2275A" w:rsidP="00E2275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75A" w:rsidRPr="00E2275A" w:rsidRDefault="00E2275A" w:rsidP="00E227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8AA" w:rsidRDefault="00E2275A" w:rsidP="009928A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о комиссии по соблюдению требований к служебному поведению муниципальных служащих и урегулированию конфликта интересов </w:t>
      </w:r>
      <w:r w:rsidR="009928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2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</w:t>
      </w:r>
      <w:r w:rsidR="009928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Караярский сельсовет </w:t>
      </w:r>
    </w:p>
    <w:p w:rsidR="00E2275A" w:rsidRPr="00E2275A" w:rsidRDefault="00E2275A" w:rsidP="009928A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r w:rsidR="009928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2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Караидельский район Республики Башкортостан</w:t>
      </w:r>
    </w:p>
    <w:p w:rsidR="00E2275A" w:rsidRPr="00E2275A" w:rsidRDefault="00E2275A" w:rsidP="00E227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75A" w:rsidRPr="00E2275A" w:rsidRDefault="00E2275A" w:rsidP="00992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2001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1. </w:t>
      </w:r>
      <w:proofErr w:type="gramStart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в </w:t>
      </w:r>
      <w:r w:rsidR="0099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="0099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Караярский сельсовет </w:t>
      </w: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Караидельский район Республики Башкортостан (далее – Администрация) в соответствии с </w:t>
      </w:r>
      <w:hyperlink r:id="rId10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smartTag w:uri="urn:schemas-microsoft-com:office:smarttags" w:element="date">
        <w:smartTagPr>
          <w:attr w:name="Year" w:val="2007"/>
          <w:attr w:name="Day" w:val="2"/>
          <w:attr w:name="Month" w:val="3"/>
          <w:attr w:name="ls" w:val="trans"/>
        </w:smartTagPr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 марта 2007 года</w:t>
        </w:r>
      </w:smartTag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№25-ФЗ «О муниципальной службе в Российской Федерации» (далее - Федеральный закон «О муниципальной службе в</w:t>
      </w:r>
      <w:proofErr w:type="gramEnd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Федерации»), </w:t>
      </w:r>
      <w:hyperlink r:id="rId11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smartTag w:uri="urn:schemas-microsoft-com:office:smarttags" w:element="date">
        <w:smartTagPr>
          <w:attr w:name="Year" w:val="2008"/>
          <w:attr w:name="Day" w:val="25"/>
          <w:attr w:name="Month" w:val="12"/>
          <w:attr w:name="ls" w:val="trans"/>
        </w:smartTagPr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25 декабря 2008 года</w:t>
        </w:r>
      </w:smartTag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№273-ФЗ «О противодействии коррупции» (далее - Федеральный закон «О противодействии коррупции»).</w:t>
      </w:r>
      <w:bookmarkEnd w:id="1"/>
      <w:proofErr w:type="gramEnd"/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Комиссия в своей деятельности руководствуются </w:t>
      </w:r>
      <w:hyperlink r:id="rId12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Конституцией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</w:t>
      </w:r>
      <w:hyperlink r:id="rId13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Конституцией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самоуправления.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2003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 Основной задачей комиссии является содействие Администрации: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20031"/>
      <w:bookmarkEnd w:id="2"/>
      <w:proofErr w:type="gramStart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</w:t>
      </w:r>
      <w:hyperlink r:id="rId14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муниципальной службе в Российской Федерации», </w:t>
      </w:r>
      <w:hyperlink r:id="rId15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sub_20032"/>
      <w:bookmarkEnd w:id="3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осуществлении в Администрации мер по предупреждению коррупции.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sub_2004"/>
      <w:bookmarkEnd w:id="4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Администрации.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sub_2005"/>
      <w:bookmarkEnd w:id="5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5. Комиссия образуется нормативным правовым актом Администрации. Указанным актом утверждаются состав комиссии и порядок ее работы.</w:t>
      </w:r>
    </w:p>
    <w:bookmarkEnd w:id="6"/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 состав комиссии входят председатель комиссии, его заместитель, секретарь и члены комиссии. Все члены комиссии при принятии решений обладают равными </w:t>
      </w: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правами. В отсутствие председателя комиссии его обязанности исполняет заместитель председателя комиссии.</w:t>
      </w:r>
    </w:p>
    <w:p w:rsidR="00E00ACE" w:rsidRPr="00E00ACE" w:rsidRDefault="00E2275A" w:rsidP="00E00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sub_2006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bookmarkStart w:id="8" w:name="sub_20064"/>
      <w:bookmarkEnd w:id="7"/>
      <w:r w:rsidR="00E00ACE" w:rsidRPr="00E0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состав комиссии входят:</w:t>
      </w:r>
    </w:p>
    <w:p w:rsidR="00E00ACE" w:rsidRPr="00E00ACE" w:rsidRDefault="00E00ACE" w:rsidP="00E00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sub_20061"/>
      <w:r w:rsidRPr="00E0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председатель комиссии - заместитель главы Администрации;</w:t>
      </w:r>
    </w:p>
    <w:p w:rsidR="00E00ACE" w:rsidRPr="00E00ACE" w:rsidRDefault="00E00ACE" w:rsidP="00E00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sub_20062"/>
      <w:bookmarkEnd w:id="9"/>
      <w:r w:rsidRPr="00E0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заместитель председателя комиссии, назначаемый главой Администрации из числа членов комиссии, замещающих должности муниципальной службы в Администрации;</w:t>
      </w:r>
    </w:p>
    <w:p w:rsidR="00E00ACE" w:rsidRPr="00E00ACE" w:rsidRDefault="00E00ACE" w:rsidP="00E00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sub_20063"/>
      <w:bookmarkEnd w:id="10"/>
      <w:r w:rsidRPr="00E0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секретарь комиссии - руководитель подразделения кадровой службы Администрации по профилактике коррупционных и иных правонарушений либо должностное лицо кадровой службы Администрации, ответственное за работу по профилактике коррупционных и иных правонарушений;</w:t>
      </w:r>
    </w:p>
    <w:bookmarkEnd w:id="11"/>
    <w:p w:rsidR="00E00ACE" w:rsidRPr="00E00ACE" w:rsidRDefault="00E00ACE" w:rsidP="00E00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члены комиссии - муниципальные служащие подразделения по вопросам муниципальной службы и кадров, юридического (правового) подразделения, других подразделений Администрации, определяемые его руководителем.</w:t>
      </w:r>
    </w:p>
    <w:bookmarkEnd w:id="8"/>
    <w:p w:rsidR="00E2275A" w:rsidRPr="00E2275A" w:rsidRDefault="00E00ACE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275A"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sub_2008"/>
      <w:r w:rsidRPr="00E22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13" w:name="sub_2010"/>
      <w:bookmarkEnd w:id="12"/>
      <w:r w:rsidRPr="00E227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Глава Администрации может принять решение о включении в состав комиссии: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sub_20101"/>
      <w:bookmarkEnd w:id="13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представителя общественной организации ветеранов, созданной в Администрации;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sub_20102"/>
      <w:bookmarkEnd w:id="14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представителя профсоюзной организации, действующей в установленном порядке в Администрации.</w:t>
      </w:r>
    </w:p>
    <w:bookmarkEnd w:id="15"/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9. </w:t>
      </w:r>
      <w:proofErr w:type="gramStart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Лица, указанные в </w:t>
      </w:r>
      <w:hyperlink w:anchor="sub_2007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пунктах 7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E2275A">
        <w:rPr>
          <w:rFonts w:ascii="Calibri" w:eastAsia="Times New Roman" w:hAnsi="Calibri" w:cs="Times New Roman"/>
          <w:sz w:val="28"/>
          <w:szCs w:val="28"/>
          <w:lang w:eastAsia="ru-RU"/>
        </w:rPr>
        <w:t>8</w:t>
      </w: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созданной в Администрации, с профсоюзной организацией, действующей в установленном порядке в Администрации, на основании запроса главы Администрации.</w:t>
      </w:r>
      <w:proofErr w:type="gramEnd"/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sub_2012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10.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sub_2013"/>
      <w:bookmarkEnd w:id="16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sub_2014"/>
      <w:bookmarkEnd w:id="17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12. В заседаниях комиссии с правом совещательного голоса участвуют: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sub_20141"/>
      <w:bookmarkEnd w:id="18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sub_20142"/>
      <w:bookmarkEnd w:id="19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 муниципального служащего, в </w:t>
      </w: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sub_2015"/>
      <w:bookmarkEnd w:id="20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sub_2016"/>
      <w:bookmarkEnd w:id="21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sub_2017"/>
      <w:bookmarkEnd w:id="22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15. Основаниями для проведения заседания комиссии являются: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sub_20171"/>
      <w:bookmarkEnd w:id="23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представление главой Администрации в соответствии с </w:t>
      </w:r>
      <w:hyperlink w:anchor="sub_30224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подпунктом «г» пункта 21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</w:t>
      </w:r>
      <w:hyperlink w:anchor="sub_3000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приложением 2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hyperlink w:anchor="sub_0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Закону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Башкортостан «О муниципальной службе в Республике Башкортостан» (далее - Положение о проверке достоверности и полноты сведений), материалов проверки, свидетельствующих:</w:t>
      </w:r>
      <w:proofErr w:type="gramEnd"/>
    </w:p>
    <w:bookmarkEnd w:id="24"/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представлении муниципальным служащим недостоверных или неполных сведений, предусмотренных </w:t>
      </w:r>
      <w:hyperlink w:anchor="sub_30011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подпунктом «а» пункта 1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о проверке достоверности и полноты сведений;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б) </w:t>
      </w:r>
      <w:proofErr w:type="gramStart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поступившее</w:t>
      </w:r>
      <w:proofErr w:type="gramEnd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кадровую службу Администрации либо должностному лицу Администрации,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sub_201722"/>
      <w:proofErr w:type="gramStart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</w:t>
      </w:r>
      <w:proofErr w:type="gramEnd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увольнения с муниципальной службы;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sub_201723"/>
      <w:bookmarkEnd w:id="25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sub_201724"/>
      <w:bookmarkEnd w:id="26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sub_20173"/>
      <w:bookmarkEnd w:id="27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bookmarkEnd w:id="28"/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поступившее в соответствии с </w:t>
      </w:r>
      <w:hyperlink r:id="rId16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4 статьи 12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«О противодействии коррупции» и </w:t>
      </w:r>
      <w:hyperlink r:id="rId17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статьей 64.1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</w:t>
      </w:r>
      <w:proofErr w:type="gramEnd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proofErr w:type="gramEnd"/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15.1. Обращение, указанное в </w:t>
      </w:r>
      <w:hyperlink w:anchor="sub_201722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 втором подпункта «б» пункта 15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подается гражданином, замещавшим должность муниципальной службы в Администрации, в кадровую службу Администрации. </w:t>
      </w:r>
      <w:proofErr w:type="gramStart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кадровой службе Администрации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8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статьи 12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«О противодействии коррупции».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15.2. Обращение, указанное в </w:t>
      </w:r>
      <w:hyperlink w:anchor="sub_201722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 втором подпункта «б» пункта 15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15.3. Уведомление, указанное в </w:t>
      </w:r>
      <w:hyperlink w:anchor="sub_20174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подпункте «г» пункта 15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рассматривается кадровой службой Администрации, которая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9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статьи 12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«О противодействии коррупции».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15.4. Уведомление, указанное в </w:t>
      </w:r>
      <w:hyperlink w:anchor="sub_201724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 четвертом подпункта «б» пункта 15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рассматривается подразделением кадровой службы Администрации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15.5. </w:t>
      </w:r>
      <w:proofErr w:type="gramStart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sub_201722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 втором подпункта «б» пункта 15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или уведомлений, указанных в </w:t>
      </w:r>
      <w:hyperlink w:anchor="sub_201724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 четвертом подпункта «б» и подпункте «г» пункта 15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должностные лица кадрового подразделения Администрации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или его заместитель</w:t>
      </w:r>
      <w:proofErr w:type="gramEnd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sub_2018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sub_2019"/>
      <w:bookmarkEnd w:id="29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17. Председатель комиссии при поступлении к нему в порядке, предусмотренном нормативным правовым актом Администрации информации, содержащей основания для проведения заседания комиссии:</w:t>
      </w:r>
    </w:p>
    <w:bookmarkEnd w:id="30"/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sub_201901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пунктами 17.1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w:anchor="sub_201902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17.2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Положения;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sub_20192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Администрации либо должностному лицу Администрации,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sub_20193"/>
      <w:bookmarkEnd w:id="31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в) рассматривает ходатайства о приглашении на заседание комиссии лиц, указанных в </w:t>
      </w:r>
      <w:hyperlink w:anchor="sub_20142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подпункте «б» пункта 12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End w:id="32"/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17.1. Заседание комиссии по рассмотрению заявления, указанного в </w:t>
      </w:r>
      <w:hyperlink w:anchor="sub_201723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 третьем подпункта «б» пункта 15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17.2. Уведомление, указанное в </w:t>
      </w:r>
      <w:hyperlink w:anchor="sub_20174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подпункте «г» пункта 15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рассматривается на очередном (плановом) заседании комиссии.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18.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</w:t>
      </w: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обращении, заявлении или уведомлении, представляемых в соответствии с </w:t>
      </w:r>
      <w:hyperlink w:anchor="sub_20172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подпунктом «б» пункта 15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18.1. Заседания комиссии могут проводиться в отсутствие муниципального служащего или гражданина в случае: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sub_202011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а) если в обращении, заявлении или уведомлении, предусмотренных </w:t>
      </w:r>
      <w:hyperlink w:anchor="sub_20172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подпунктом «б» пункта 15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sub_202012"/>
      <w:bookmarkEnd w:id="33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bookmarkEnd w:id="34"/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19. На заседании комиссии заслушиваются пояснения муниципального служащего или гражданина, замещавшего должность муниципальной службы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sub_2022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sub_2023"/>
      <w:bookmarkEnd w:id="35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21. По итогам рассмотрения вопроса, указанного в абзаце втором </w:t>
      </w:r>
      <w:hyperlink w:anchor="sub_20171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подпункта «а» пункта 15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sub_20231"/>
      <w:bookmarkEnd w:id="36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а) установить, что сведения, представленные муниципальным служащим в соответствии с </w:t>
      </w:r>
      <w:hyperlink w:anchor="sub_30011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подпунктом «а» пункта 1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о проверке достоверности и полноты сведений, являются достоверными и полными;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sub_20232"/>
      <w:bookmarkEnd w:id="37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б) установить, что сведения, представленные муниципальным служащим в соответствии с </w:t>
      </w:r>
      <w:hyperlink w:anchor="sub_30011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подпунктом «а» пункта 1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sub_2024"/>
      <w:bookmarkEnd w:id="38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22. По итогам рассмотрения вопроса, указанного в абзаце третьем </w:t>
      </w:r>
      <w:hyperlink w:anchor="sub_20171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подпункта «а» пункта 15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sub_20241"/>
      <w:bookmarkEnd w:id="39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" w:name="sub_20242"/>
      <w:bookmarkEnd w:id="40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sub_2025"/>
      <w:bookmarkEnd w:id="41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23. По итогам рассмотрения вопроса, указанного в </w:t>
      </w:r>
      <w:hyperlink w:anchor="sub_201722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 втором подпункта "б" пункта 15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sub_20251"/>
      <w:bookmarkEnd w:id="42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sub_20252"/>
      <w:bookmarkEnd w:id="43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</w:t>
      </w: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bookmarkEnd w:id="44"/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23.1. По итогам рассмотрения вопроса, указанного в </w:t>
      </w:r>
      <w:hyperlink w:anchor="sub_201724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 четвертом подпункта «б» пункта 15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" w:name="sub_202511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а) признать, что при исполнении муниципальным служащим должностных обязанностей конфликт интересов отсутствует;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sub_202512"/>
      <w:bookmarkEnd w:id="45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sub_202513"/>
      <w:bookmarkEnd w:id="46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sub_2026"/>
      <w:bookmarkEnd w:id="47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24. По итогам рассмотрения вопроса, указанного в </w:t>
      </w:r>
      <w:hyperlink w:anchor="sub_201723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 третьем подпункта "б" пункта 15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sub_20261"/>
      <w:bookmarkEnd w:id="48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sub_20262"/>
      <w:bookmarkEnd w:id="49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" w:name="sub_20263"/>
      <w:bookmarkEnd w:id="50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bookmarkEnd w:id="51"/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24.1. По итогам рассмотрения вопросов, указанных в </w:t>
      </w:r>
      <w:hyperlink w:anchor="sub_20171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подпунктах "а"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w:anchor="sub_20172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"б" пункта 15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sub_2023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пунктами 21-24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24.2. По итогам рассмотрения вопроса, указанного в </w:t>
      </w:r>
      <w:hyperlink w:anchor="sub_20174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подпункте «г» пункта 15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2" w:name="sub_202621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</w:t>
      </w:r>
      <w:hyperlink r:id="rId20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статьи 12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«О противодействии коррупции» ввиду того, что в его должностные (служебные) обязанности функции по муниципальному управлению этой организацией не входили;</w:t>
      </w:r>
      <w:proofErr w:type="gramEnd"/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3" w:name="sub_202622"/>
      <w:bookmarkEnd w:id="52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4" w:name="sub_202623"/>
      <w:bookmarkEnd w:id="53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1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статьи 12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5" w:name="sub_2027"/>
      <w:bookmarkEnd w:id="54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25. По итогам рассмотрения вопроса, предусмотренного </w:t>
      </w:r>
      <w:hyperlink w:anchor="sub_20173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подпунктом "в" пункта 15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комиссия принимает соответствующее решение.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6" w:name="sub_2028"/>
      <w:bookmarkEnd w:id="55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26.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7" w:name="sub_2029"/>
      <w:bookmarkEnd w:id="56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27. Решения комиссии по вопросам, указанным в </w:t>
      </w:r>
      <w:hyperlink w:anchor="sub_2017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15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8" w:name="sub_2030"/>
      <w:bookmarkEnd w:id="57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</w:t>
      </w:r>
      <w:hyperlink w:anchor="sub_20172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подпункта «б» пункта 15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</w:t>
      </w:r>
      <w:hyperlink w:anchor="sub_20172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подпункта "б" пункта 15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носит обязательный характер.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9" w:name="sub_2031"/>
      <w:bookmarkEnd w:id="58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29. В протоколе заседания комиссии указываются: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0" w:name="sub_20311"/>
      <w:bookmarkEnd w:id="59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а) дата заседания комиссии, фамилии, имена, отчества членов комиссии и других лиц, присутствовавших на заседании;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1" w:name="sub_20312"/>
      <w:bookmarkEnd w:id="60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2" w:name="sub_20313"/>
      <w:bookmarkEnd w:id="61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в) предъявляемые к муниципальному служащему претензии, материалы, на которых они основываются;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3" w:name="sub_20314"/>
      <w:bookmarkEnd w:id="62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г) содержание пояснений муниципального служащего и других лиц по существу предъявляемых претензий;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4" w:name="sub_20315"/>
      <w:bookmarkEnd w:id="63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д) фамилии, имена, отчества выступивших на заседании лиц и краткое изложение их выступлений;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5" w:name="sub_20316"/>
      <w:bookmarkEnd w:id="64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6" w:name="sub_20317"/>
      <w:bookmarkEnd w:id="65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ж) другие сведения;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7" w:name="sub_20318"/>
      <w:bookmarkEnd w:id="66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з) результаты голосования;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8" w:name="sub_20319"/>
      <w:bookmarkEnd w:id="67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и) решение и обоснование его принятия.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9" w:name="sub_2032"/>
      <w:bookmarkEnd w:id="68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30.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bookmarkEnd w:id="69"/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31. Копии протокола заседания комиссии в 7-дневный срок со дня заседания направляются главе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0" w:name="sub_2034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32. Глава Администрации обязан рассмотреть протокол заседания комиссии и вправе учесть в пределах своей </w:t>
      </w:r>
      <w:proofErr w:type="gramStart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</w:t>
      </w:r>
      <w:proofErr w:type="gramEnd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1" w:name="sub_2035"/>
      <w:bookmarkEnd w:id="70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2" w:name="sub_2036"/>
      <w:bookmarkEnd w:id="71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34. </w:t>
      </w:r>
      <w:proofErr w:type="gramStart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proofErr w:type="gramEnd"/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3" w:name="sub_2037"/>
      <w:bookmarkEnd w:id="72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bookmarkEnd w:id="73"/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35.1. </w:t>
      </w:r>
      <w:proofErr w:type="gramStart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</w:t>
      </w:r>
      <w:hyperlink w:anchor="sub_201722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 втором подпункта «б» пункта 15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4" w:name="sub_2038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36. </w:t>
      </w:r>
      <w:proofErr w:type="gramStart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Администрации или должностными лицами Администрации, ответственными за работу по профилактике коррупционных и иных правонарушений.</w:t>
      </w:r>
      <w:proofErr w:type="gramEnd"/>
    </w:p>
    <w:bookmarkEnd w:id="74"/>
    <w:p w:rsidR="00E2275A" w:rsidRPr="00E2275A" w:rsidRDefault="00E2275A" w:rsidP="00E2275A">
      <w:pPr>
        <w:rPr>
          <w:rFonts w:ascii="Times New Roman" w:eastAsia="Times New Roman" w:hAnsi="Times New Roman" w:cs="Times New Roman"/>
          <w:lang w:eastAsia="ru-RU"/>
        </w:rPr>
      </w:pPr>
    </w:p>
    <w:p w:rsidR="007446D2" w:rsidRDefault="007446D2"/>
    <w:sectPr w:rsidR="007446D2" w:rsidSect="00E00ACE">
      <w:pgSz w:w="11906" w:h="16838"/>
      <w:pgMar w:top="28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7BOS">
    <w:panose1 w:val="02000000000000000000"/>
    <w:charset w:val="02"/>
    <w:family w:val="swiss"/>
    <w:pitch w:val="variable"/>
    <w:sig w:usb0="00000000" w:usb1="10000000" w:usb2="00000000" w:usb3="00000000" w:csb0="80000000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E2ADF"/>
    <w:multiLevelType w:val="hybridMultilevel"/>
    <w:tmpl w:val="BF4EB148"/>
    <w:lvl w:ilvl="0" w:tplc="E6C836C0">
      <w:start w:val="2"/>
      <w:numFmt w:val="decimal"/>
      <w:lvlText w:val="%1."/>
      <w:lvlJc w:val="left"/>
      <w:pPr>
        <w:ind w:left="100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55712945"/>
    <w:multiLevelType w:val="hybridMultilevel"/>
    <w:tmpl w:val="5A365164"/>
    <w:lvl w:ilvl="0" w:tplc="1BE446CC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67"/>
    <w:rsid w:val="000B50F3"/>
    <w:rsid w:val="00130F41"/>
    <w:rsid w:val="004606A1"/>
    <w:rsid w:val="004679E7"/>
    <w:rsid w:val="00507F34"/>
    <w:rsid w:val="005657B3"/>
    <w:rsid w:val="006A3A66"/>
    <w:rsid w:val="007446D2"/>
    <w:rsid w:val="007825D8"/>
    <w:rsid w:val="008B2767"/>
    <w:rsid w:val="009928AA"/>
    <w:rsid w:val="00B4762E"/>
    <w:rsid w:val="00D177D2"/>
    <w:rsid w:val="00E00ACE"/>
    <w:rsid w:val="00E2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7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7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akul@mail.bashnet.ru" TargetMode="External"/><Relationship Id="rId13" Type="http://schemas.openxmlformats.org/officeDocument/2006/relationships/hyperlink" Target="http://internet.garant.ru/document?id=17600023&amp;sub=0" TargetMode="External"/><Relationship Id="rId18" Type="http://schemas.openxmlformats.org/officeDocument/2006/relationships/hyperlink" Target="http://internet.garant.ru/document?id=12064203&amp;sub=1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?id=12064203&amp;sub=12" TargetMode="External"/><Relationship Id="rId7" Type="http://schemas.openxmlformats.org/officeDocument/2006/relationships/hyperlink" Target="mailto:artakul@mail.bashnet.ru" TargetMode="External"/><Relationship Id="rId12" Type="http://schemas.openxmlformats.org/officeDocument/2006/relationships/hyperlink" Target="http://internet.garant.ru/document?id=10003000&amp;sub=0" TargetMode="External"/><Relationship Id="rId17" Type="http://schemas.openxmlformats.org/officeDocument/2006/relationships/hyperlink" Target="http://internet.garant.ru/document?id=12025268&amp;sub=641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12064203&amp;sub=1204" TargetMode="External"/><Relationship Id="rId20" Type="http://schemas.openxmlformats.org/officeDocument/2006/relationships/hyperlink" Target="http://internet.garant.ru/document?id=12064203&amp;sub=1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nternet.garant.ru/document?id=12064203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12064203&amp;sub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?id=12052272&amp;sub=0" TargetMode="External"/><Relationship Id="rId19" Type="http://schemas.openxmlformats.org/officeDocument/2006/relationships/hyperlink" Target="http://internet.garant.ru/document?id=12064203&amp;sub=1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B1519DE962AAD87CB3B722536269F03625979E754652A148A6A57331q7eBH" TargetMode="External"/><Relationship Id="rId14" Type="http://schemas.openxmlformats.org/officeDocument/2006/relationships/hyperlink" Target="http://internet.garant.ru/document?id=12052272&amp;sub=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5006</Words>
  <Characters>28536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8</cp:revision>
  <cp:lastPrinted>2017-01-24T07:35:00Z</cp:lastPrinted>
  <dcterms:created xsi:type="dcterms:W3CDTF">2016-09-28T08:54:00Z</dcterms:created>
  <dcterms:modified xsi:type="dcterms:W3CDTF">2019-06-26T05:36:00Z</dcterms:modified>
</cp:coreProperties>
</file>