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554D5B" w:rsidRDefault="00554D5B" w:rsidP="00554D5B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554D5B" w:rsidRDefault="006324FF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Аюповой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Анзафовны</w:t>
      </w:r>
      <w:proofErr w:type="spellEnd"/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6707D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6707D6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года,</w:t>
      </w:r>
    </w:p>
    <w:p w:rsidR="00554D5B" w:rsidRDefault="00554D5B" w:rsidP="00554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8"/>
        <w:gridCol w:w="2976"/>
        <w:gridCol w:w="992"/>
        <w:gridCol w:w="1134"/>
        <w:gridCol w:w="1276"/>
        <w:gridCol w:w="3264"/>
        <w:gridCol w:w="992"/>
        <w:gridCol w:w="1266"/>
      </w:tblGrid>
      <w:tr w:rsidR="00554D5B" w:rsidTr="00F61DD8">
        <w:trPr>
          <w:trHeight w:val="5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 w:rsidP="00953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9535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</w:t>
            </w:r>
            <w:r w:rsidR="009535C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535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554D5B" w:rsidTr="00F61DD8">
        <w:trPr>
          <w:trHeight w:val="5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B" w:rsidRDefault="00554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B" w:rsidRDefault="00554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bookmarkStart w:id="0" w:name="_GoBack"/>
        <w:bookmarkEnd w:id="0"/>
      </w:tr>
      <w:tr w:rsidR="00554D5B" w:rsidTr="00F61DD8">
        <w:trPr>
          <w:trHeight w:val="79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6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Аюпова Лилия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Анзафовна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Pr="006707D6" w:rsidRDefault="006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7D6">
              <w:rPr>
                <w:rFonts w:ascii="Times New Roman" w:hAnsi="Times New Roman" w:cs="Times New Roman"/>
              </w:rPr>
              <w:t>265813,08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8" w:rsidRDefault="00554D5B" w:rsidP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</w:t>
            </w:r>
            <w:r w:rsidR="00F61DD8">
              <w:rPr>
                <w:rFonts w:ascii="Times New Roman" w:hAnsi="Times New Roman" w:cs="Times New Roman"/>
                <w:sz w:val="26"/>
                <w:szCs w:val="26"/>
              </w:rPr>
              <w:t xml:space="preserve"> ЛПХ</w:t>
            </w:r>
            <w:r w:rsidR="005E0AC4">
              <w:rPr>
                <w:rFonts w:ascii="Times New Roman" w:hAnsi="Times New Roman" w:cs="Times New Roman"/>
                <w:sz w:val="26"/>
                <w:szCs w:val="26"/>
              </w:rPr>
              <w:t>, общая долевая, 1/3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доля;</w:t>
            </w:r>
            <w:r w:rsidR="00F61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DD8" w:rsidRDefault="00F61DD8" w:rsidP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</w:t>
            </w:r>
            <w:r w:rsidR="005E0AC4">
              <w:rPr>
                <w:rFonts w:ascii="Times New Roman" w:hAnsi="Times New Roman" w:cs="Times New Roman"/>
                <w:sz w:val="26"/>
                <w:szCs w:val="26"/>
              </w:rPr>
              <w:t>дноэтажный дом, общая долевая, 1/3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8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8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  <w:r w:rsidR="00554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одноэтажный дом; 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554D5B" w:rsidRDefault="00554D5B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554D5B" w:rsidRDefault="00554D5B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 w:rsidP="005E0A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D5B" w:rsidTr="005E0AC4">
        <w:trPr>
          <w:trHeight w:val="17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C4" w:rsidRDefault="005E0AC4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ЛПХ, общая долевая, 1/3 доля; </w:t>
            </w:r>
          </w:p>
          <w:p w:rsidR="00554D5B" w:rsidRDefault="005E0AC4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дом, общая долевая, 1/3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9535CD" w:rsidRDefault="00554D5B" w:rsidP="00953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61DD8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535CD" w:rsidTr="00F61DD8">
        <w:trPr>
          <w:trHeight w:val="8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ЛПХ, общая долевая, 1/3 доля; </w:t>
            </w:r>
          </w:p>
          <w:p w:rsidR="009535CD" w:rsidRDefault="005E0AC4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дом, общая долевая, 1/3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5CD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9535CD" w:rsidRDefault="009535CD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30D6C" w:rsidRDefault="00A30D6C" w:rsidP="005E0AC4"/>
    <w:sectPr w:rsidR="00A30D6C" w:rsidSect="00554D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F"/>
    <w:rsid w:val="00554D5B"/>
    <w:rsid w:val="005E0AC4"/>
    <w:rsid w:val="006324FF"/>
    <w:rsid w:val="006707D6"/>
    <w:rsid w:val="009535CD"/>
    <w:rsid w:val="00A30D6C"/>
    <w:rsid w:val="00C9142F"/>
    <w:rsid w:val="00F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7</cp:revision>
  <dcterms:created xsi:type="dcterms:W3CDTF">2017-04-27T09:43:00Z</dcterms:created>
  <dcterms:modified xsi:type="dcterms:W3CDTF">2018-02-26T10:13:00Z</dcterms:modified>
</cp:coreProperties>
</file>