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91" w:rsidRDefault="00E14E91" w:rsidP="00E14E91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E14E91" w:rsidRDefault="00E14E91" w:rsidP="00E14E91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главы сельского поселения</w:t>
      </w:r>
    </w:p>
    <w:p w:rsidR="00E14E91" w:rsidRDefault="00E14E91" w:rsidP="00E14E91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Караярский сельсовет муниципального района</w:t>
      </w:r>
    </w:p>
    <w:p w:rsidR="00E14E91" w:rsidRDefault="00E14E91" w:rsidP="00E14E91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Караидельский район Республики Башкортостан</w:t>
      </w:r>
    </w:p>
    <w:p w:rsidR="00E14E91" w:rsidRDefault="00E14E91" w:rsidP="00E14E91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 мая 2012г. №23</w:t>
      </w:r>
    </w:p>
    <w:p w:rsidR="00E14E91" w:rsidRDefault="00E14E91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E14E91" w:rsidRDefault="00E14E91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E14E91" w:rsidRDefault="00E14E91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Галлямовой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Гульнары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Рашитовны</w:t>
      </w:r>
      <w:proofErr w:type="spellEnd"/>
    </w:p>
    <w:p w:rsidR="00E14E91" w:rsidRDefault="00E14E91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ее семьи за период с 1 января 201</w:t>
      </w:r>
      <w:r w:rsidR="008A1A0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 w:rsidR="008A1A0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</w:t>
      </w:r>
    </w:p>
    <w:p w:rsidR="00E14E91" w:rsidRDefault="00E14E91" w:rsidP="00E14E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предоставляемых для опубликования на официальном сайте или в средствах массовой информации</w:t>
      </w:r>
      <w:proofErr w:type="gramEnd"/>
    </w:p>
    <w:tbl>
      <w:tblPr>
        <w:tblW w:w="1497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1559"/>
        <w:gridCol w:w="2694"/>
        <w:gridCol w:w="992"/>
        <w:gridCol w:w="1276"/>
        <w:gridCol w:w="1559"/>
        <w:gridCol w:w="2693"/>
        <w:gridCol w:w="992"/>
        <w:gridCol w:w="1413"/>
      </w:tblGrid>
      <w:tr w:rsidR="00E14E91" w:rsidTr="00E14E91">
        <w:trPr>
          <w:trHeight w:val="585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 w:rsidP="009334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01.01.201</w:t>
            </w:r>
            <w:r w:rsidR="009334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– 31.12.201</w:t>
            </w:r>
            <w:r w:rsidR="009334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(рублей)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14E91" w:rsidTr="00E14E91">
        <w:trPr>
          <w:trHeight w:val="585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1" w:rsidRDefault="00E14E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1" w:rsidRDefault="00E14E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и марка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E14E91" w:rsidTr="00E14E91">
        <w:trPr>
          <w:trHeight w:val="79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Галлямова Гульнара Рашитовна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346FD1" w:rsidRDefault="0034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FD1">
              <w:rPr>
                <w:rFonts w:ascii="Times New Roman" w:hAnsi="Times New Roman" w:cs="Times New Roman"/>
                <w:sz w:val="28"/>
              </w:rPr>
              <w:t>288722,85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 w:rsidP="0034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одноэтажный, </w:t>
            </w:r>
            <w:r w:rsidR="00346FD1"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долевая, ½ доля;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1C7696" w:rsidRDefault="001C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1C7696">
              <w:rPr>
                <w:rFonts w:ascii="Times New Roman" w:hAnsi="Times New Roman" w:cs="Times New Roman"/>
                <w:sz w:val="24"/>
                <w:szCs w:val="24"/>
              </w:rPr>
              <w:t xml:space="preserve"> 217010 </w:t>
            </w:r>
            <w:r w:rsidRPr="001C7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1C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ЛПХ;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одноэтажный дом ¼ доля;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одноэтажный дом ¼ доля;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баня;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1554,0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62,1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62,1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  <w:tr w:rsidR="00E14E91" w:rsidTr="00E14E91">
        <w:trPr>
          <w:trHeight w:val="76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346FD1" w:rsidRDefault="00346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D1">
              <w:rPr>
                <w:rFonts w:ascii="Times New Roman" w:hAnsi="Times New Roman" w:cs="Times New Roman"/>
                <w:sz w:val="28"/>
                <w:szCs w:val="24"/>
              </w:rPr>
              <w:t>772</w:t>
            </w:r>
            <w:bookmarkStart w:id="0" w:name="_GoBack"/>
            <w:bookmarkEnd w:id="0"/>
            <w:r w:rsidRPr="00346FD1">
              <w:rPr>
                <w:rFonts w:ascii="Times New Roman" w:hAnsi="Times New Roman" w:cs="Times New Roman"/>
                <w:sz w:val="28"/>
                <w:szCs w:val="24"/>
              </w:rPr>
              <w:t>58,45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 w:rsidP="0034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одноэтажный, </w:t>
            </w:r>
            <w:r w:rsidR="00346FD1"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долевая, 1/4 доля;</w:t>
            </w:r>
          </w:p>
          <w:p w:rsidR="00E14E91" w:rsidRDefault="00E14E91" w:rsidP="0034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участок для ЛПХ,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62,1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Vortex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Estina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Трактор Т-28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 одноэтажный, ¼ доля, долевая;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 одноэтажный, ½ доля, долевая;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баня;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62,1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71,8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</w:tbl>
    <w:p w:rsidR="006206C6" w:rsidRDefault="006206C6"/>
    <w:sectPr w:rsidR="006206C6" w:rsidSect="00E14E9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8A"/>
    <w:rsid w:val="001C7696"/>
    <w:rsid w:val="00346FD1"/>
    <w:rsid w:val="006206C6"/>
    <w:rsid w:val="0075798A"/>
    <w:rsid w:val="008A1A01"/>
    <w:rsid w:val="00933430"/>
    <w:rsid w:val="00E1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8</cp:revision>
  <dcterms:created xsi:type="dcterms:W3CDTF">2017-04-27T09:18:00Z</dcterms:created>
  <dcterms:modified xsi:type="dcterms:W3CDTF">2018-04-11T09:51:00Z</dcterms:modified>
</cp:coreProperties>
</file>