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C9" w:rsidRPr="00BD219C" w:rsidRDefault="00F244C9" w:rsidP="00F244C9">
      <w:pPr>
        <w:spacing w:after="0" w:line="240" w:lineRule="auto"/>
        <w:ind w:left="708"/>
        <w:jc w:val="right"/>
        <w:rPr>
          <w:rFonts w:ascii="Times New Roman" w:hAnsi="Times New Roman" w:cs="Times New Roman"/>
          <w:sz w:val="20"/>
          <w:szCs w:val="20"/>
        </w:rPr>
      </w:pPr>
      <w:r w:rsidRPr="00BD219C">
        <w:rPr>
          <w:rFonts w:ascii="Times New Roman" w:hAnsi="Times New Roman" w:cs="Times New Roman"/>
          <w:sz w:val="20"/>
          <w:szCs w:val="20"/>
        </w:rPr>
        <w:t>УТВЕРЖДЕНО</w:t>
      </w:r>
    </w:p>
    <w:p w:rsidR="00F244C9" w:rsidRPr="00BD219C" w:rsidRDefault="00F244C9" w:rsidP="00F244C9">
      <w:pPr>
        <w:spacing w:after="0" w:line="240" w:lineRule="auto"/>
        <w:ind w:left="708"/>
        <w:jc w:val="right"/>
        <w:rPr>
          <w:rFonts w:ascii="Times New Roman" w:hAnsi="Times New Roman" w:cs="Times New Roman"/>
          <w:sz w:val="20"/>
          <w:szCs w:val="20"/>
        </w:rPr>
      </w:pPr>
      <w:r w:rsidRPr="00BD219C">
        <w:rPr>
          <w:rFonts w:ascii="Times New Roman" w:hAnsi="Times New Roman" w:cs="Times New Roman"/>
          <w:sz w:val="20"/>
          <w:szCs w:val="20"/>
        </w:rPr>
        <w:t>постановлением главы сельского поселения</w:t>
      </w:r>
    </w:p>
    <w:p w:rsidR="00F244C9" w:rsidRPr="00BD219C" w:rsidRDefault="00F244C9" w:rsidP="00F244C9">
      <w:pPr>
        <w:spacing w:after="0" w:line="240" w:lineRule="auto"/>
        <w:ind w:left="708"/>
        <w:jc w:val="right"/>
        <w:rPr>
          <w:rFonts w:ascii="Times New Roman" w:hAnsi="Times New Roman" w:cs="Times New Roman"/>
          <w:sz w:val="20"/>
          <w:szCs w:val="20"/>
        </w:rPr>
      </w:pPr>
      <w:r w:rsidRPr="00BD219C">
        <w:rPr>
          <w:rFonts w:ascii="Times New Roman" w:hAnsi="Times New Roman" w:cs="Times New Roman"/>
          <w:sz w:val="20"/>
          <w:szCs w:val="20"/>
        </w:rPr>
        <w:t>Караярский сельсовет муниципального района</w:t>
      </w:r>
    </w:p>
    <w:p w:rsidR="00F244C9" w:rsidRPr="00BD219C" w:rsidRDefault="00F244C9" w:rsidP="00F244C9">
      <w:pPr>
        <w:spacing w:after="0" w:line="240" w:lineRule="auto"/>
        <w:ind w:left="708"/>
        <w:jc w:val="right"/>
        <w:rPr>
          <w:rFonts w:ascii="Times New Roman" w:hAnsi="Times New Roman" w:cs="Times New Roman"/>
          <w:sz w:val="20"/>
          <w:szCs w:val="20"/>
        </w:rPr>
      </w:pPr>
      <w:r w:rsidRPr="00BD219C">
        <w:rPr>
          <w:rFonts w:ascii="Times New Roman" w:hAnsi="Times New Roman" w:cs="Times New Roman"/>
          <w:sz w:val="20"/>
          <w:szCs w:val="20"/>
        </w:rPr>
        <w:t>Караидельский район Республики Башкортостан</w:t>
      </w:r>
    </w:p>
    <w:p w:rsidR="00F244C9" w:rsidRPr="00BD219C" w:rsidRDefault="00F244C9" w:rsidP="00F244C9">
      <w:pPr>
        <w:spacing w:line="240" w:lineRule="auto"/>
        <w:ind w:left="708"/>
        <w:jc w:val="right"/>
        <w:rPr>
          <w:rFonts w:ascii="Times New Roman" w:hAnsi="Times New Roman" w:cs="Times New Roman"/>
          <w:sz w:val="20"/>
          <w:szCs w:val="20"/>
        </w:rPr>
      </w:pPr>
      <w:r w:rsidRPr="00BD219C">
        <w:rPr>
          <w:rFonts w:ascii="Times New Roman" w:hAnsi="Times New Roman" w:cs="Times New Roman"/>
          <w:sz w:val="20"/>
          <w:szCs w:val="20"/>
        </w:rPr>
        <w:t>от 28 мая 2012г. №23</w:t>
      </w:r>
    </w:p>
    <w:p w:rsidR="00F244C9" w:rsidRDefault="00F244C9" w:rsidP="00F244C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Сведения </w:t>
      </w:r>
    </w:p>
    <w:p w:rsidR="00F244C9" w:rsidRPr="00372EDD" w:rsidRDefault="00F244C9" w:rsidP="00F244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EDD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611950" w:rsidRDefault="00611950" w:rsidP="00F244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секретаря Совета сельского поселения Караярский сельсовет </w:t>
      </w:r>
    </w:p>
    <w:p w:rsidR="00611950" w:rsidRDefault="00611950" w:rsidP="00F244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района Караидельский район Республики Башкортостан</w:t>
      </w:r>
    </w:p>
    <w:p w:rsidR="00F244C9" w:rsidRPr="00372EDD" w:rsidRDefault="00F244C9" w:rsidP="00F244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EDD">
        <w:rPr>
          <w:rFonts w:ascii="Times New Roman" w:hAnsi="Times New Roman" w:cs="Times New Roman"/>
          <w:b/>
          <w:sz w:val="24"/>
          <w:szCs w:val="24"/>
        </w:rPr>
        <w:t>Мусиной Раисы Мударисовны</w:t>
      </w:r>
    </w:p>
    <w:p w:rsidR="00F244C9" w:rsidRPr="00372EDD" w:rsidRDefault="00F244C9" w:rsidP="00F244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EDD">
        <w:rPr>
          <w:rFonts w:ascii="Times New Roman" w:hAnsi="Times New Roman" w:cs="Times New Roman"/>
          <w:b/>
          <w:sz w:val="24"/>
          <w:szCs w:val="24"/>
        </w:rPr>
        <w:t>и членов ее семьи за период с 1 января 201</w:t>
      </w:r>
      <w:r w:rsidR="00611950">
        <w:rPr>
          <w:rFonts w:ascii="Times New Roman" w:hAnsi="Times New Roman" w:cs="Times New Roman"/>
          <w:b/>
          <w:sz w:val="24"/>
          <w:szCs w:val="24"/>
        </w:rPr>
        <w:t>9</w:t>
      </w:r>
      <w:r w:rsidRPr="00372EDD">
        <w:rPr>
          <w:rFonts w:ascii="Times New Roman" w:hAnsi="Times New Roman" w:cs="Times New Roman"/>
          <w:b/>
          <w:sz w:val="24"/>
          <w:szCs w:val="24"/>
        </w:rPr>
        <w:t>года по 31 декабря 201</w:t>
      </w:r>
      <w:r w:rsidR="00611950">
        <w:rPr>
          <w:rFonts w:ascii="Times New Roman" w:hAnsi="Times New Roman" w:cs="Times New Roman"/>
          <w:b/>
          <w:sz w:val="24"/>
          <w:szCs w:val="24"/>
        </w:rPr>
        <w:t>9</w:t>
      </w:r>
      <w:r w:rsidRPr="00372EDD">
        <w:rPr>
          <w:rFonts w:ascii="Times New Roman" w:hAnsi="Times New Roman" w:cs="Times New Roman"/>
          <w:b/>
          <w:sz w:val="24"/>
          <w:szCs w:val="24"/>
        </w:rPr>
        <w:t xml:space="preserve"> года,</w:t>
      </w:r>
    </w:p>
    <w:p w:rsidR="00F244C9" w:rsidRDefault="00F244C9" w:rsidP="00F244C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EDD">
        <w:rPr>
          <w:rFonts w:ascii="Times New Roman" w:hAnsi="Times New Roman" w:cs="Times New Roman"/>
          <w:b/>
          <w:sz w:val="24"/>
          <w:szCs w:val="24"/>
        </w:rPr>
        <w:t>предоставляемых для опубликования на официальном сайте или в средствах массовой информации</w:t>
      </w:r>
    </w:p>
    <w:tbl>
      <w:tblPr>
        <w:tblW w:w="1530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1559"/>
        <w:gridCol w:w="2977"/>
        <w:gridCol w:w="992"/>
        <w:gridCol w:w="1134"/>
        <w:gridCol w:w="1276"/>
        <w:gridCol w:w="3118"/>
        <w:gridCol w:w="992"/>
        <w:gridCol w:w="1413"/>
      </w:tblGrid>
      <w:tr w:rsidR="00F244C9" w:rsidTr="00F244C9">
        <w:trPr>
          <w:trHeight w:val="585"/>
        </w:trPr>
        <w:tc>
          <w:tcPr>
            <w:tcW w:w="1844" w:type="dxa"/>
            <w:vMerge w:val="restart"/>
          </w:tcPr>
          <w:p w:rsidR="00F244C9" w:rsidRPr="00372EDD" w:rsidRDefault="00F244C9" w:rsidP="001811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 w:val="restart"/>
          </w:tcPr>
          <w:p w:rsidR="00F244C9" w:rsidRPr="00BD219C" w:rsidRDefault="00F244C9" w:rsidP="006119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19C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годовой доход за 01.01.201</w:t>
            </w:r>
            <w:r w:rsidR="00611950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BD219C">
              <w:rPr>
                <w:rFonts w:ascii="Times New Roman" w:hAnsi="Times New Roman" w:cs="Times New Roman"/>
                <w:b/>
                <w:sz w:val="20"/>
                <w:szCs w:val="20"/>
              </w:rPr>
              <w:t>г. – 31.12.201</w:t>
            </w:r>
            <w:r w:rsidR="00611950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bookmarkStart w:id="0" w:name="_GoBack"/>
            <w:bookmarkEnd w:id="0"/>
            <w:r w:rsidRPr="00BD219C">
              <w:rPr>
                <w:rFonts w:ascii="Times New Roman" w:hAnsi="Times New Roman" w:cs="Times New Roman"/>
                <w:b/>
                <w:sz w:val="20"/>
                <w:szCs w:val="20"/>
              </w:rPr>
              <w:t>г. (рублей)</w:t>
            </w:r>
            <w:r w:rsidRPr="00BD219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9" w:type="dxa"/>
            <w:gridSpan w:val="4"/>
          </w:tcPr>
          <w:p w:rsidR="00F244C9" w:rsidRPr="00BD219C" w:rsidRDefault="00F244C9" w:rsidP="001811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19C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523" w:type="dxa"/>
            <w:gridSpan w:val="3"/>
          </w:tcPr>
          <w:p w:rsidR="00F244C9" w:rsidRPr="00BD219C" w:rsidRDefault="00F244C9" w:rsidP="001811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19C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F244C9" w:rsidTr="00F244C9">
        <w:trPr>
          <w:trHeight w:val="585"/>
        </w:trPr>
        <w:tc>
          <w:tcPr>
            <w:tcW w:w="1844" w:type="dxa"/>
            <w:vMerge/>
          </w:tcPr>
          <w:p w:rsidR="00F244C9" w:rsidRPr="00372EDD" w:rsidRDefault="00F244C9" w:rsidP="001811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F244C9" w:rsidRPr="00BD219C" w:rsidRDefault="00F244C9" w:rsidP="001811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F244C9" w:rsidRPr="00BD219C" w:rsidRDefault="00F244C9" w:rsidP="001811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19C">
              <w:rPr>
                <w:rFonts w:ascii="Times New Roman" w:hAnsi="Times New Roman" w:cs="Times New Roman"/>
                <w:b/>
                <w:sz w:val="20"/>
                <w:szCs w:val="20"/>
              </w:rPr>
              <w:t>Вид и наименование имущества</w:t>
            </w:r>
            <w:r w:rsidRPr="00BD219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</w:tcPr>
          <w:p w:rsidR="00F244C9" w:rsidRPr="00BD219C" w:rsidRDefault="00F244C9" w:rsidP="001811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19C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 м.)</w:t>
            </w:r>
          </w:p>
        </w:tc>
        <w:tc>
          <w:tcPr>
            <w:tcW w:w="1134" w:type="dxa"/>
          </w:tcPr>
          <w:p w:rsidR="00F244C9" w:rsidRPr="00BD219C" w:rsidRDefault="00F244C9" w:rsidP="001811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19C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 (без указания адреса)</w:t>
            </w:r>
          </w:p>
        </w:tc>
        <w:tc>
          <w:tcPr>
            <w:tcW w:w="1276" w:type="dxa"/>
          </w:tcPr>
          <w:p w:rsidR="00F244C9" w:rsidRPr="00BD219C" w:rsidRDefault="00F244C9" w:rsidP="001811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19C">
              <w:rPr>
                <w:rFonts w:ascii="Times New Roman" w:hAnsi="Times New Roman" w:cs="Times New Roman"/>
                <w:b/>
                <w:sz w:val="20"/>
                <w:szCs w:val="20"/>
              </w:rPr>
              <w:t>Вид и марка транспортного средства</w:t>
            </w:r>
            <w:r w:rsidRPr="00BD219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118" w:type="dxa"/>
          </w:tcPr>
          <w:p w:rsidR="00F244C9" w:rsidRPr="00BD219C" w:rsidRDefault="00F244C9" w:rsidP="001811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19C">
              <w:rPr>
                <w:rFonts w:ascii="Times New Roman" w:hAnsi="Times New Roman" w:cs="Times New Roman"/>
                <w:b/>
                <w:sz w:val="20"/>
                <w:szCs w:val="20"/>
              </w:rPr>
              <w:t>Вид и наименование имущества</w:t>
            </w:r>
          </w:p>
        </w:tc>
        <w:tc>
          <w:tcPr>
            <w:tcW w:w="992" w:type="dxa"/>
          </w:tcPr>
          <w:p w:rsidR="00F244C9" w:rsidRPr="00BD219C" w:rsidRDefault="00F244C9" w:rsidP="001811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19C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1413" w:type="dxa"/>
          </w:tcPr>
          <w:p w:rsidR="00F244C9" w:rsidRPr="00BD219C" w:rsidRDefault="00F244C9" w:rsidP="001811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19C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 (без указания адреса)</w:t>
            </w:r>
          </w:p>
        </w:tc>
      </w:tr>
      <w:tr w:rsidR="00F244C9" w:rsidRPr="009453AA" w:rsidTr="00F244C9">
        <w:trPr>
          <w:trHeight w:val="795"/>
        </w:trPr>
        <w:tc>
          <w:tcPr>
            <w:tcW w:w="1844" w:type="dxa"/>
          </w:tcPr>
          <w:p w:rsidR="00F244C9" w:rsidRPr="00BD219C" w:rsidRDefault="00F244C9" w:rsidP="00181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Мусина Раиса Мударисовна</w:t>
            </w:r>
          </w:p>
        </w:tc>
        <w:tc>
          <w:tcPr>
            <w:tcW w:w="1559" w:type="dxa"/>
          </w:tcPr>
          <w:p w:rsidR="00F244C9" w:rsidRPr="008B3ACF" w:rsidRDefault="00611950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479877,54</w:t>
            </w:r>
          </w:p>
        </w:tc>
        <w:tc>
          <w:tcPr>
            <w:tcW w:w="2977" w:type="dxa"/>
          </w:tcPr>
          <w:p w:rsidR="00F244C9" w:rsidRPr="00BD219C" w:rsidRDefault="00F244C9" w:rsidP="00181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Земельный участок для ИЖС, общая долевая, ½ доля;</w:t>
            </w:r>
          </w:p>
        </w:tc>
        <w:tc>
          <w:tcPr>
            <w:tcW w:w="992" w:type="dxa"/>
          </w:tcPr>
          <w:p w:rsidR="00F244C9" w:rsidRPr="00BD219C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1270,0</w:t>
            </w:r>
          </w:p>
        </w:tc>
        <w:tc>
          <w:tcPr>
            <w:tcW w:w="1134" w:type="dxa"/>
          </w:tcPr>
          <w:p w:rsidR="00F244C9" w:rsidRPr="00BD219C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 xml:space="preserve">Россия </w:t>
            </w:r>
          </w:p>
        </w:tc>
        <w:tc>
          <w:tcPr>
            <w:tcW w:w="1276" w:type="dxa"/>
          </w:tcPr>
          <w:p w:rsidR="00F244C9" w:rsidRPr="00BD219C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</w:tc>
        <w:tc>
          <w:tcPr>
            <w:tcW w:w="3118" w:type="dxa"/>
          </w:tcPr>
          <w:p w:rsidR="00F244C9" w:rsidRPr="00BD219C" w:rsidRDefault="00F244C9" w:rsidP="00181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Земельный участок для ЛПХ;</w:t>
            </w:r>
          </w:p>
          <w:p w:rsidR="00F244C9" w:rsidRDefault="00F244C9" w:rsidP="00181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 xml:space="preserve">  жилой одноэтажный дом; </w:t>
            </w:r>
          </w:p>
          <w:p w:rsidR="00F244C9" w:rsidRPr="00BD219C" w:rsidRDefault="00F244C9" w:rsidP="00181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баня;</w:t>
            </w:r>
          </w:p>
          <w:p w:rsidR="00F244C9" w:rsidRPr="00BD219C" w:rsidRDefault="00F244C9" w:rsidP="00181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гараж;</w:t>
            </w:r>
          </w:p>
          <w:p w:rsidR="00F244C9" w:rsidRPr="00BD219C" w:rsidRDefault="00F244C9" w:rsidP="00181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 xml:space="preserve">сарай; </w:t>
            </w:r>
          </w:p>
          <w:p w:rsidR="00F244C9" w:rsidRPr="00BD219C" w:rsidRDefault="00F244C9" w:rsidP="00181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земельный участок для ИЖС ½ доля;</w:t>
            </w:r>
          </w:p>
        </w:tc>
        <w:tc>
          <w:tcPr>
            <w:tcW w:w="992" w:type="dxa"/>
          </w:tcPr>
          <w:p w:rsidR="00F244C9" w:rsidRPr="00BD219C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2002,0</w:t>
            </w:r>
          </w:p>
          <w:p w:rsidR="00F244C9" w:rsidRPr="00BD219C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44C9" w:rsidRPr="00BD219C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56,7</w:t>
            </w:r>
          </w:p>
          <w:p w:rsidR="00F244C9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44C9" w:rsidRPr="00BD219C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15,0</w:t>
            </w:r>
          </w:p>
          <w:p w:rsidR="00F244C9" w:rsidRPr="00BD219C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25,0</w:t>
            </w:r>
          </w:p>
          <w:p w:rsidR="00F244C9" w:rsidRPr="00BD219C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  <w:p w:rsidR="00F244C9" w:rsidRPr="00BD219C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1270,0</w:t>
            </w:r>
          </w:p>
        </w:tc>
        <w:tc>
          <w:tcPr>
            <w:tcW w:w="1413" w:type="dxa"/>
          </w:tcPr>
          <w:p w:rsidR="00F244C9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F244C9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44C9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Россия </w:t>
            </w:r>
          </w:p>
          <w:p w:rsidR="00F244C9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44C9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F244C9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F244C9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F244C9" w:rsidRPr="00BD219C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Россия </w:t>
            </w:r>
          </w:p>
        </w:tc>
      </w:tr>
      <w:tr w:rsidR="00F244C9" w:rsidRPr="009453AA" w:rsidTr="00F244C9">
        <w:trPr>
          <w:trHeight w:val="765"/>
        </w:trPr>
        <w:tc>
          <w:tcPr>
            <w:tcW w:w="1844" w:type="dxa"/>
          </w:tcPr>
          <w:p w:rsidR="00F244C9" w:rsidRPr="00BD219C" w:rsidRDefault="00F244C9" w:rsidP="00181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 xml:space="preserve">Супруг </w:t>
            </w:r>
          </w:p>
        </w:tc>
        <w:tc>
          <w:tcPr>
            <w:tcW w:w="1559" w:type="dxa"/>
          </w:tcPr>
          <w:p w:rsidR="00F244C9" w:rsidRPr="002F482F" w:rsidRDefault="00611950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669616,73</w:t>
            </w:r>
          </w:p>
        </w:tc>
        <w:tc>
          <w:tcPr>
            <w:tcW w:w="2977" w:type="dxa"/>
          </w:tcPr>
          <w:p w:rsidR="00F244C9" w:rsidRPr="00BD219C" w:rsidRDefault="00F244C9" w:rsidP="00181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Земельный участок для ИЖС, общая долевая, ½ доля;</w:t>
            </w:r>
          </w:p>
          <w:p w:rsidR="00F244C9" w:rsidRPr="00BD219C" w:rsidRDefault="00F244C9" w:rsidP="00181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 xml:space="preserve"> земельный участок для ЛПХ, индивидуальная; жилой одноэтажный дом, индивидуальная; </w:t>
            </w:r>
          </w:p>
        </w:tc>
        <w:tc>
          <w:tcPr>
            <w:tcW w:w="992" w:type="dxa"/>
          </w:tcPr>
          <w:p w:rsidR="00F244C9" w:rsidRPr="00BD219C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1270,0</w:t>
            </w:r>
          </w:p>
          <w:p w:rsidR="00F244C9" w:rsidRPr="00BD219C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44C9" w:rsidRPr="00BD219C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44C9" w:rsidRPr="00BD219C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2002,0</w:t>
            </w:r>
          </w:p>
          <w:p w:rsidR="00F244C9" w:rsidRPr="00BD219C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44C9" w:rsidRPr="00BD219C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56,7</w:t>
            </w:r>
          </w:p>
        </w:tc>
        <w:tc>
          <w:tcPr>
            <w:tcW w:w="1134" w:type="dxa"/>
          </w:tcPr>
          <w:p w:rsidR="00F244C9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F244C9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44C9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44C9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F244C9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44C9" w:rsidRPr="00BD219C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Россия </w:t>
            </w:r>
          </w:p>
        </w:tc>
        <w:tc>
          <w:tcPr>
            <w:tcW w:w="1276" w:type="dxa"/>
          </w:tcPr>
          <w:p w:rsidR="00F244C9" w:rsidRPr="00611950" w:rsidRDefault="00611950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</w:tc>
        <w:tc>
          <w:tcPr>
            <w:tcW w:w="3118" w:type="dxa"/>
          </w:tcPr>
          <w:p w:rsidR="00F244C9" w:rsidRPr="00BD219C" w:rsidRDefault="00F244C9" w:rsidP="00181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 xml:space="preserve">Баня; </w:t>
            </w:r>
          </w:p>
          <w:p w:rsidR="00F244C9" w:rsidRPr="00BD219C" w:rsidRDefault="00F244C9" w:rsidP="00181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 xml:space="preserve">Гараж; </w:t>
            </w:r>
          </w:p>
          <w:p w:rsidR="00F244C9" w:rsidRPr="00BD219C" w:rsidRDefault="00F244C9" w:rsidP="00181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Сарай;</w:t>
            </w:r>
          </w:p>
          <w:p w:rsidR="00F244C9" w:rsidRPr="00BD219C" w:rsidRDefault="00F244C9" w:rsidP="00181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земельный участок для ИЖС ½ доля;</w:t>
            </w:r>
          </w:p>
        </w:tc>
        <w:tc>
          <w:tcPr>
            <w:tcW w:w="992" w:type="dxa"/>
          </w:tcPr>
          <w:p w:rsidR="00F244C9" w:rsidRPr="00BD219C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15,0</w:t>
            </w:r>
          </w:p>
          <w:p w:rsidR="00F244C9" w:rsidRPr="00BD219C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25,0</w:t>
            </w:r>
          </w:p>
          <w:p w:rsidR="00F244C9" w:rsidRPr="00BD219C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  <w:p w:rsidR="00F244C9" w:rsidRPr="00BD219C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1270,0</w:t>
            </w:r>
          </w:p>
        </w:tc>
        <w:tc>
          <w:tcPr>
            <w:tcW w:w="1413" w:type="dxa"/>
          </w:tcPr>
          <w:p w:rsidR="00F244C9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F244C9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F244C9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F244C9" w:rsidRPr="00BD219C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Россия </w:t>
            </w:r>
          </w:p>
        </w:tc>
      </w:tr>
      <w:tr w:rsidR="00F244C9" w:rsidRPr="009453AA" w:rsidTr="00F244C9">
        <w:trPr>
          <w:trHeight w:val="630"/>
        </w:trPr>
        <w:tc>
          <w:tcPr>
            <w:tcW w:w="1844" w:type="dxa"/>
          </w:tcPr>
          <w:p w:rsidR="00F244C9" w:rsidRPr="00BD219C" w:rsidRDefault="00F244C9" w:rsidP="00181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Несовершен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нолетний ребенок</w:t>
            </w:r>
          </w:p>
        </w:tc>
        <w:tc>
          <w:tcPr>
            <w:tcW w:w="1559" w:type="dxa"/>
          </w:tcPr>
          <w:p w:rsidR="00F244C9" w:rsidRPr="00BD219C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</w:tc>
        <w:tc>
          <w:tcPr>
            <w:tcW w:w="2977" w:type="dxa"/>
          </w:tcPr>
          <w:p w:rsidR="00F244C9" w:rsidRPr="00BD219C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</w:tc>
        <w:tc>
          <w:tcPr>
            <w:tcW w:w="992" w:type="dxa"/>
          </w:tcPr>
          <w:p w:rsidR="00F244C9" w:rsidRPr="00BD219C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</w:tc>
        <w:tc>
          <w:tcPr>
            <w:tcW w:w="1134" w:type="dxa"/>
          </w:tcPr>
          <w:p w:rsidR="00F244C9" w:rsidRPr="00BD219C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</w:tc>
        <w:tc>
          <w:tcPr>
            <w:tcW w:w="1276" w:type="dxa"/>
          </w:tcPr>
          <w:p w:rsidR="00F244C9" w:rsidRPr="00BD219C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</w:tc>
        <w:tc>
          <w:tcPr>
            <w:tcW w:w="3118" w:type="dxa"/>
          </w:tcPr>
          <w:p w:rsidR="00F244C9" w:rsidRPr="00BD219C" w:rsidRDefault="00F244C9" w:rsidP="00181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Земельный участок для ЛПХ;</w:t>
            </w:r>
          </w:p>
          <w:p w:rsidR="00F244C9" w:rsidRPr="00BD219C" w:rsidRDefault="00F244C9" w:rsidP="00181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жилой одноэтажный дом; баня;</w:t>
            </w:r>
          </w:p>
          <w:p w:rsidR="00F244C9" w:rsidRPr="00BD219C" w:rsidRDefault="00F244C9" w:rsidP="00181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гараж;</w:t>
            </w:r>
          </w:p>
          <w:p w:rsidR="00F244C9" w:rsidRPr="00BD219C" w:rsidRDefault="00F244C9" w:rsidP="00181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сарай;</w:t>
            </w:r>
          </w:p>
          <w:p w:rsidR="00F244C9" w:rsidRPr="00BD219C" w:rsidRDefault="00F244C9" w:rsidP="00181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земельный участок для ИЖС</w:t>
            </w:r>
          </w:p>
        </w:tc>
        <w:tc>
          <w:tcPr>
            <w:tcW w:w="992" w:type="dxa"/>
          </w:tcPr>
          <w:p w:rsidR="00F244C9" w:rsidRPr="00BD219C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2002,0</w:t>
            </w:r>
          </w:p>
          <w:p w:rsidR="00F244C9" w:rsidRPr="00BD219C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44C9" w:rsidRPr="00BD219C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56,7</w:t>
            </w:r>
          </w:p>
          <w:p w:rsidR="00F244C9" w:rsidRPr="00BD219C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15,0</w:t>
            </w:r>
          </w:p>
          <w:p w:rsidR="00F244C9" w:rsidRPr="00BD219C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25,0</w:t>
            </w:r>
          </w:p>
          <w:p w:rsidR="00F244C9" w:rsidRPr="00BD219C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  <w:p w:rsidR="00F244C9" w:rsidRPr="00BD219C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1270,0</w:t>
            </w:r>
          </w:p>
        </w:tc>
        <w:tc>
          <w:tcPr>
            <w:tcW w:w="1413" w:type="dxa"/>
          </w:tcPr>
          <w:p w:rsidR="00F244C9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F244C9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44C9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F244C9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F244C9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F244C9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F244C9" w:rsidRPr="00BD219C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Россия </w:t>
            </w:r>
          </w:p>
        </w:tc>
      </w:tr>
    </w:tbl>
    <w:p w:rsidR="00F244C9" w:rsidRPr="009453AA" w:rsidRDefault="00F244C9" w:rsidP="00F244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3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207C" w:rsidRDefault="00CB207C"/>
    <w:sectPr w:rsidR="00CB207C" w:rsidSect="00BD219C">
      <w:pgSz w:w="16838" w:h="11906" w:orient="landscape"/>
      <w:pgMar w:top="568" w:right="67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00F"/>
    <w:rsid w:val="002F482F"/>
    <w:rsid w:val="00611950"/>
    <w:rsid w:val="008B3ACF"/>
    <w:rsid w:val="00A4200F"/>
    <w:rsid w:val="00B35FC9"/>
    <w:rsid w:val="00CA6724"/>
    <w:rsid w:val="00CB207C"/>
    <w:rsid w:val="00CF4EB2"/>
    <w:rsid w:val="00F2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272</Words>
  <Characters>1551</Characters>
  <Application>Microsoft Office Word</Application>
  <DocSecurity>0</DocSecurity>
  <Lines>12</Lines>
  <Paragraphs>3</Paragraphs>
  <ScaleCrop>false</ScaleCrop>
  <Company>UralSOFT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Караяр</dc:creator>
  <cp:keywords/>
  <dc:description/>
  <cp:lastModifiedBy>Караяр</cp:lastModifiedBy>
  <cp:revision>14</cp:revision>
  <dcterms:created xsi:type="dcterms:W3CDTF">2017-04-27T09:39:00Z</dcterms:created>
  <dcterms:modified xsi:type="dcterms:W3CDTF">2020-05-14T07:47:00Z</dcterms:modified>
</cp:coreProperties>
</file>