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83" w:rsidRDefault="00535D83" w:rsidP="00535D83">
      <w:pPr>
        <w:pStyle w:val="1"/>
        <w:shd w:val="clear" w:color="auto" w:fill="FFFFFF"/>
        <w:spacing w:before="0"/>
        <w:rPr>
          <w:rFonts w:ascii="Arial" w:hAnsi="Arial" w:cs="Arial"/>
          <w:color w:val="008C9E"/>
          <w:sz w:val="27"/>
          <w:szCs w:val="27"/>
        </w:rPr>
      </w:pPr>
      <w:r>
        <w:rPr>
          <w:rFonts w:ascii="Arial" w:hAnsi="Arial" w:cs="Arial"/>
          <w:color w:val="008C9E"/>
          <w:sz w:val="27"/>
          <w:szCs w:val="27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2022 год</w:t>
      </w:r>
    </w:p>
    <w:p w:rsidR="00535D83" w:rsidRDefault="00535D83" w:rsidP="00535D83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</w:t>
      </w:r>
    </w:p>
    <w:p w:rsidR="00535D83" w:rsidRDefault="00535D83" w:rsidP="00535D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сельского поселения </w:t>
      </w:r>
      <w:proofErr w:type="spellStart"/>
      <w:r>
        <w:rPr>
          <w:color w:val="000000"/>
          <w:sz w:val="27"/>
          <w:szCs w:val="27"/>
        </w:rPr>
        <w:t>Караярский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Караидельский район Республика Башкортостан зарегистрировано</w:t>
      </w:r>
      <w:r>
        <w:rPr>
          <w:color w:val="000000"/>
          <w:sz w:val="27"/>
          <w:szCs w:val="27"/>
        </w:rPr>
        <w:t xml:space="preserve"> 1</w:t>
      </w:r>
      <w:r w:rsidR="003A254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субъектов малого и среднего предпринимательства</w:t>
      </w:r>
      <w:r>
        <w:rPr>
          <w:color w:val="000000"/>
          <w:sz w:val="27"/>
          <w:szCs w:val="27"/>
        </w:rPr>
        <w:t>, и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 xml:space="preserve"> них </w:t>
      </w:r>
      <w:r w:rsidR="003A2546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индивидуальных предпринимателей и</w:t>
      </w:r>
      <w:r w:rsidR="003A2546"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 xml:space="preserve"> юридических лиц. 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7"/>
        <w:gridCol w:w="3640"/>
        <w:gridCol w:w="3554"/>
      </w:tblGrid>
      <w:tr w:rsidR="00535D83" w:rsidTr="00535D83">
        <w:tc>
          <w:tcPr>
            <w:tcW w:w="2377" w:type="dxa"/>
          </w:tcPr>
          <w:p w:rsidR="00535D83" w:rsidRDefault="00535D83" w:rsidP="00535D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 экономической деятельности</w:t>
            </w:r>
          </w:p>
        </w:tc>
        <w:tc>
          <w:tcPr>
            <w:tcW w:w="3640" w:type="dxa"/>
          </w:tcPr>
          <w:p w:rsidR="00535D83" w:rsidRDefault="00535D83" w:rsidP="00535D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субъектов малого и среднего предпринимательства</w:t>
            </w:r>
          </w:p>
        </w:tc>
        <w:tc>
          <w:tcPr>
            <w:tcW w:w="3554" w:type="dxa"/>
          </w:tcPr>
          <w:p w:rsidR="00535D83" w:rsidRDefault="00535D83" w:rsidP="00535D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Сведения об </w:t>
            </w:r>
            <w:proofErr w:type="spellStart"/>
            <w:r>
              <w:rPr>
                <w:color w:val="000000"/>
                <w:sz w:val="27"/>
                <w:szCs w:val="27"/>
              </w:rPr>
              <w:t>оброте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товаров (работ, услуг)</w:t>
            </w:r>
          </w:p>
        </w:tc>
      </w:tr>
      <w:tr w:rsidR="00535D83" w:rsidTr="00535D83">
        <w:tc>
          <w:tcPr>
            <w:tcW w:w="2377" w:type="dxa"/>
          </w:tcPr>
          <w:p w:rsidR="00535D83" w:rsidRDefault="00535D83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Лесопереработка,</w:t>
            </w:r>
          </w:p>
          <w:p w:rsidR="00535D83" w:rsidRDefault="00535D83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лесозаготовка</w:t>
            </w:r>
          </w:p>
        </w:tc>
        <w:tc>
          <w:tcPr>
            <w:tcW w:w="3640" w:type="dxa"/>
          </w:tcPr>
          <w:p w:rsidR="00535D83" w:rsidRDefault="003A2546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554" w:type="dxa"/>
          </w:tcPr>
          <w:p w:rsidR="00535D83" w:rsidRDefault="00535D83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Сведения отсутству</w:t>
            </w:r>
            <w:r>
              <w:rPr>
                <w:color w:val="000000"/>
                <w:sz w:val="27"/>
                <w:szCs w:val="27"/>
              </w:rPr>
              <w:t>ю</w:t>
            </w:r>
            <w:r>
              <w:rPr>
                <w:color w:val="000000"/>
                <w:sz w:val="27"/>
                <w:szCs w:val="27"/>
              </w:rPr>
              <w:t>т</w:t>
            </w:r>
          </w:p>
        </w:tc>
      </w:tr>
      <w:tr w:rsidR="00535D83" w:rsidTr="00535D83">
        <w:tc>
          <w:tcPr>
            <w:tcW w:w="2377" w:type="dxa"/>
          </w:tcPr>
          <w:p w:rsidR="00535D83" w:rsidRDefault="00535D83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Розничная торговля</w:t>
            </w:r>
          </w:p>
        </w:tc>
        <w:tc>
          <w:tcPr>
            <w:tcW w:w="3640" w:type="dxa"/>
          </w:tcPr>
          <w:p w:rsidR="00535D83" w:rsidRDefault="003A2546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554" w:type="dxa"/>
          </w:tcPr>
          <w:p w:rsidR="00535D83" w:rsidRDefault="00535D83" w:rsidP="00535D83">
            <w:r w:rsidRPr="00FE38CA">
              <w:rPr>
                <w:color w:val="000000"/>
                <w:sz w:val="27"/>
                <w:szCs w:val="27"/>
              </w:rPr>
              <w:t>Сведения отсутству</w:t>
            </w:r>
            <w:r>
              <w:rPr>
                <w:color w:val="000000"/>
                <w:sz w:val="27"/>
                <w:szCs w:val="27"/>
              </w:rPr>
              <w:t>ю</w:t>
            </w:r>
            <w:r w:rsidRPr="00FE38CA">
              <w:rPr>
                <w:color w:val="000000"/>
                <w:sz w:val="27"/>
                <w:szCs w:val="27"/>
              </w:rPr>
              <w:t>т</w:t>
            </w:r>
          </w:p>
        </w:tc>
      </w:tr>
      <w:tr w:rsidR="00535D83" w:rsidTr="00535D83">
        <w:tc>
          <w:tcPr>
            <w:tcW w:w="2377" w:type="dxa"/>
          </w:tcPr>
          <w:p w:rsidR="00535D83" w:rsidRDefault="00535D83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Сельское хозяйство</w:t>
            </w:r>
          </w:p>
        </w:tc>
        <w:tc>
          <w:tcPr>
            <w:tcW w:w="3640" w:type="dxa"/>
          </w:tcPr>
          <w:p w:rsidR="00535D83" w:rsidRDefault="003A2546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54" w:type="dxa"/>
          </w:tcPr>
          <w:p w:rsidR="00535D83" w:rsidRDefault="00535D83" w:rsidP="00535D83">
            <w:r w:rsidRPr="00FE38CA">
              <w:rPr>
                <w:color w:val="000000"/>
                <w:sz w:val="27"/>
                <w:szCs w:val="27"/>
              </w:rPr>
              <w:t>Сведения отсутству</w:t>
            </w:r>
            <w:r>
              <w:rPr>
                <w:color w:val="000000"/>
                <w:sz w:val="27"/>
                <w:szCs w:val="27"/>
              </w:rPr>
              <w:t>ю</w:t>
            </w:r>
            <w:r w:rsidRPr="00FE38CA">
              <w:rPr>
                <w:color w:val="000000"/>
                <w:sz w:val="27"/>
                <w:szCs w:val="27"/>
              </w:rPr>
              <w:t>т</w:t>
            </w:r>
          </w:p>
        </w:tc>
      </w:tr>
      <w:tr w:rsidR="00535D83" w:rsidTr="00535D83">
        <w:tc>
          <w:tcPr>
            <w:tcW w:w="2377" w:type="dxa"/>
          </w:tcPr>
          <w:p w:rsidR="00535D83" w:rsidRDefault="00535D83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Пчеловодство</w:t>
            </w:r>
          </w:p>
        </w:tc>
        <w:tc>
          <w:tcPr>
            <w:tcW w:w="3640" w:type="dxa"/>
          </w:tcPr>
          <w:p w:rsidR="00535D83" w:rsidRDefault="00535D83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54" w:type="dxa"/>
          </w:tcPr>
          <w:p w:rsidR="00535D83" w:rsidRDefault="00535D83" w:rsidP="00535D83">
            <w:r w:rsidRPr="00FE38CA">
              <w:rPr>
                <w:color w:val="000000"/>
                <w:sz w:val="27"/>
                <w:szCs w:val="27"/>
              </w:rPr>
              <w:t>Сведения отсутству</w:t>
            </w:r>
            <w:r>
              <w:rPr>
                <w:color w:val="000000"/>
                <w:sz w:val="27"/>
                <w:szCs w:val="27"/>
              </w:rPr>
              <w:t>ю</w:t>
            </w:r>
            <w:r w:rsidRPr="00FE38CA">
              <w:rPr>
                <w:color w:val="000000"/>
                <w:sz w:val="27"/>
                <w:szCs w:val="27"/>
              </w:rPr>
              <w:t>т</w:t>
            </w:r>
          </w:p>
        </w:tc>
      </w:tr>
      <w:tr w:rsidR="00535D83" w:rsidTr="00535D83">
        <w:tc>
          <w:tcPr>
            <w:tcW w:w="2377" w:type="dxa"/>
          </w:tcPr>
          <w:p w:rsidR="00535D83" w:rsidRDefault="003A2546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Цветоводство</w:t>
            </w:r>
          </w:p>
        </w:tc>
        <w:tc>
          <w:tcPr>
            <w:tcW w:w="3640" w:type="dxa"/>
          </w:tcPr>
          <w:p w:rsidR="00535D83" w:rsidRDefault="003A2546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54" w:type="dxa"/>
          </w:tcPr>
          <w:p w:rsidR="00535D83" w:rsidRDefault="00535D83" w:rsidP="00535D83">
            <w:r w:rsidRPr="00FE38CA">
              <w:rPr>
                <w:color w:val="000000"/>
                <w:sz w:val="27"/>
                <w:szCs w:val="27"/>
              </w:rPr>
              <w:t>Сведения отсутству</w:t>
            </w:r>
            <w:r>
              <w:rPr>
                <w:color w:val="000000"/>
                <w:sz w:val="27"/>
                <w:szCs w:val="27"/>
              </w:rPr>
              <w:t>ю</w:t>
            </w:r>
            <w:r w:rsidRPr="00FE38CA">
              <w:rPr>
                <w:color w:val="000000"/>
                <w:sz w:val="27"/>
                <w:szCs w:val="27"/>
              </w:rPr>
              <w:t>т</w:t>
            </w:r>
          </w:p>
        </w:tc>
      </w:tr>
      <w:tr w:rsidR="00535D83" w:rsidTr="00535D83">
        <w:tc>
          <w:tcPr>
            <w:tcW w:w="2377" w:type="dxa"/>
          </w:tcPr>
          <w:p w:rsidR="00535D83" w:rsidRDefault="003A2546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Рыбоводство</w:t>
            </w:r>
          </w:p>
        </w:tc>
        <w:tc>
          <w:tcPr>
            <w:tcW w:w="3640" w:type="dxa"/>
          </w:tcPr>
          <w:p w:rsidR="00535D83" w:rsidRDefault="003A2546" w:rsidP="00535D8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554" w:type="dxa"/>
          </w:tcPr>
          <w:p w:rsidR="00535D83" w:rsidRDefault="00535D83" w:rsidP="00535D83">
            <w:r w:rsidRPr="00FE38CA">
              <w:rPr>
                <w:color w:val="000000"/>
                <w:sz w:val="27"/>
                <w:szCs w:val="27"/>
              </w:rPr>
              <w:t>Сведения отсутству</w:t>
            </w:r>
            <w:r>
              <w:rPr>
                <w:color w:val="000000"/>
                <w:sz w:val="27"/>
                <w:szCs w:val="27"/>
              </w:rPr>
              <w:t>ю</w:t>
            </w:r>
            <w:r w:rsidRPr="00FE38CA">
              <w:rPr>
                <w:color w:val="000000"/>
                <w:sz w:val="27"/>
                <w:szCs w:val="27"/>
              </w:rPr>
              <w:t>т</w:t>
            </w:r>
          </w:p>
        </w:tc>
      </w:tr>
    </w:tbl>
    <w:p w:rsidR="00535D83" w:rsidRDefault="003A2546" w:rsidP="00535D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53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A"/>
    <w:rsid w:val="003431BA"/>
    <w:rsid w:val="003A2546"/>
    <w:rsid w:val="00535D83"/>
    <w:rsid w:val="00C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4">
    <w:name w:val="Table Grid"/>
    <w:basedOn w:val="a1"/>
    <w:uiPriority w:val="59"/>
    <w:rsid w:val="005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4">
    <w:name w:val="Table Grid"/>
    <w:basedOn w:val="a1"/>
    <w:uiPriority w:val="59"/>
    <w:rsid w:val="005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2022-07-19T09:30:00Z</dcterms:created>
  <dcterms:modified xsi:type="dcterms:W3CDTF">2022-07-19T09:53:00Z</dcterms:modified>
</cp:coreProperties>
</file>